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546" w:rsidRPr="00473546" w:rsidRDefault="00473546" w:rsidP="00473546">
      <w:pPr>
        <w:jc w:val="center"/>
        <w:rPr>
          <w:b/>
          <w:color w:val="0070C0"/>
          <w:sz w:val="28"/>
          <w:szCs w:val="28"/>
        </w:rPr>
      </w:pPr>
      <w:bookmarkStart w:id="0" w:name="_GoBack"/>
      <w:bookmarkEnd w:id="0"/>
      <w:r w:rsidRPr="00473546">
        <w:rPr>
          <w:b/>
          <w:color w:val="0070C0"/>
          <w:sz w:val="28"/>
          <w:szCs w:val="28"/>
        </w:rPr>
        <w:t>HIGHER EDUCATION FINANCING AGENCY</w:t>
      </w:r>
    </w:p>
    <w:p w:rsidR="00837A9A" w:rsidRPr="00837A9A" w:rsidRDefault="008B5C27" w:rsidP="00473546">
      <w:pPr>
        <w:jc w:val="center"/>
        <w:rPr>
          <w:b/>
        </w:rPr>
      </w:pPr>
      <w:r>
        <w:rPr>
          <w:b/>
        </w:rPr>
        <w:t>RECRUITMENT</w:t>
      </w:r>
      <w:r w:rsidR="00837A9A" w:rsidRPr="00837A9A">
        <w:rPr>
          <w:b/>
        </w:rPr>
        <w:t xml:space="preserve"> OF </w:t>
      </w:r>
      <w:r w:rsidR="00B672E8">
        <w:rPr>
          <w:b/>
        </w:rPr>
        <w:t>CHIEF FINANCIAL OFFICER</w:t>
      </w:r>
      <w:r w:rsidR="00473546">
        <w:rPr>
          <w:b/>
        </w:rPr>
        <w:t xml:space="preserve"> ON CONTRACT BASIS</w:t>
      </w:r>
    </w:p>
    <w:p w:rsidR="00837A9A" w:rsidRDefault="00837A9A" w:rsidP="00837A9A"/>
    <w:p w:rsidR="00837A9A" w:rsidRDefault="00837A9A" w:rsidP="002C0D21">
      <w:pPr>
        <w:ind w:left="1134"/>
        <w:jc w:val="both"/>
      </w:pPr>
      <w:r>
        <w:t xml:space="preserve">Higher Education Financing Agency (HEFA) is a joint venture company of Ministry of </w:t>
      </w:r>
      <w:r w:rsidR="002C0D21">
        <w:t xml:space="preserve">HRD – GOI </w:t>
      </w:r>
      <w:r>
        <w:t xml:space="preserve"> and Canara Bank. </w:t>
      </w:r>
      <w:r w:rsidR="008B5C27">
        <w:t>It</w:t>
      </w:r>
      <w:r w:rsidR="00681AAC">
        <w:t xml:space="preserve"> is</w:t>
      </w:r>
      <w:r w:rsidR="008B5C27">
        <w:t xml:space="preserve"> a</w:t>
      </w:r>
      <w:r w:rsidR="00681AAC">
        <w:t xml:space="preserve"> Union Gover</w:t>
      </w:r>
      <w:r w:rsidR="002C0D21">
        <w:t>nment company registered under Sec 8 of The Companies Act 2013</w:t>
      </w:r>
      <w:r w:rsidR="00681AAC">
        <w:t xml:space="preserve"> established</w:t>
      </w:r>
      <w:r>
        <w:t xml:space="preserve"> with the objective of financing the creation of capital assets in India’s higher education institutions like IIT</w:t>
      </w:r>
      <w:r w:rsidR="002C0D21">
        <w:t>’s</w:t>
      </w:r>
      <w:r>
        <w:t>, IIM</w:t>
      </w:r>
      <w:r w:rsidR="002C0D21">
        <w:t>’s</w:t>
      </w:r>
      <w:r>
        <w:t>, NIT</w:t>
      </w:r>
      <w:r w:rsidR="002C0D21">
        <w:t>’s</w:t>
      </w:r>
      <w:r w:rsidR="008B5C27">
        <w:t>,</w:t>
      </w:r>
      <w:r w:rsidR="002C0D21">
        <w:t xml:space="preserve"> </w:t>
      </w:r>
      <w:r w:rsidR="008B5C27">
        <w:t>IIIT</w:t>
      </w:r>
      <w:r w:rsidR="002C0D21">
        <w:t>’s</w:t>
      </w:r>
      <w:r w:rsidR="008B5C27">
        <w:t xml:space="preserve">, Central Universities </w:t>
      </w:r>
      <w:r w:rsidR="002C0D21">
        <w:t xml:space="preserve">etc. </w:t>
      </w:r>
    </w:p>
    <w:p w:rsidR="00837A9A" w:rsidRDefault="00837A9A" w:rsidP="002C0D21">
      <w:pPr>
        <w:ind w:left="1134"/>
      </w:pPr>
      <w:r>
        <w:t xml:space="preserve">HEFA is </w:t>
      </w:r>
      <w:r w:rsidR="00BB4ACA">
        <w:t>recruiting</w:t>
      </w:r>
      <w:r w:rsidR="008B5C27">
        <w:t xml:space="preserve"> for</w:t>
      </w:r>
      <w:r w:rsidR="00BB4ACA">
        <w:t xml:space="preserve"> the following post</w:t>
      </w:r>
      <w:r>
        <w:t>.</w:t>
      </w:r>
    </w:p>
    <w:p w:rsidR="00BB4ACA" w:rsidRPr="003D472C" w:rsidRDefault="00837A9A" w:rsidP="003D472C">
      <w:pPr>
        <w:pStyle w:val="ListParagraph"/>
        <w:numPr>
          <w:ilvl w:val="0"/>
          <w:numId w:val="21"/>
        </w:numPr>
        <w:rPr>
          <w:rFonts w:ascii="Arial" w:hAnsi="Arial" w:cs="Arial"/>
          <w:b/>
          <w:sz w:val="24"/>
          <w:szCs w:val="24"/>
        </w:rPr>
      </w:pPr>
      <w:r w:rsidRPr="003D472C">
        <w:rPr>
          <w:rFonts w:ascii="Arial" w:hAnsi="Arial" w:cs="Arial"/>
          <w:b/>
          <w:sz w:val="24"/>
          <w:szCs w:val="24"/>
        </w:rPr>
        <w:t>One ‘</w:t>
      </w:r>
      <w:r w:rsidR="00B672E8">
        <w:rPr>
          <w:rFonts w:ascii="Arial" w:hAnsi="Arial" w:cs="Arial"/>
          <w:b/>
          <w:sz w:val="24"/>
          <w:szCs w:val="24"/>
        </w:rPr>
        <w:t>Chief Financial Officer</w:t>
      </w:r>
      <w:r w:rsidR="00BB4ACA" w:rsidRPr="003D472C">
        <w:rPr>
          <w:rFonts w:ascii="Arial" w:hAnsi="Arial" w:cs="Arial"/>
          <w:b/>
          <w:sz w:val="24"/>
          <w:szCs w:val="24"/>
        </w:rPr>
        <w:t>’ on contract basis</w:t>
      </w:r>
    </w:p>
    <w:p w:rsidR="00BB4ACA" w:rsidRDefault="00BB4ACA" w:rsidP="00BB4ACA">
      <w:pPr>
        <w:pStyle w:val="ListParagraph"/>
        <w:ind w:left="1134"/>
      </w:pPr>
    </w:p>
    <w:p w:rsidR="00837A9A" w:rsidRPr="003D472C" w:rsidRDefault="00837A9A" w:rsidP="002E2409">
      <w:pPr>
        <w:ind w:left="1134"/>
        <w:rPr>
          <w:b/>
        </w:rPr>
      </w:pPr>
      <w:r w:rsidRPr="003D472C">
        <w:rPr>
          <w:b/>
        </w:rPr>
        <w:t>ELIGIBILITY CRITERIA &amp; OTHER DETAILS:</w:t>
      </w:r>
    </w:p>
    <w:p w:rsidR="00837A9A" w:rsidRDefault="00837A9A" w:rsidP="002E2409">
      <w:pPr>
        <w:ind w:left="1134"/>
      </w:pPr>
    </w:p>
    <w:p w:rsidR="003F08BC" w:rsidRDefault="002C0D21" w:rsidP="008B5C27">
      <w:pPr>
        <w:ind w:left="1134"/>
      </w:pPr>
      <w:r>
        <w:t xml:space="preserve">All </w:t>
      </w:r>
      <w:r w:rsidR="003F3721">
        <w:t>the eligibility [Age, Qualification, Work experience etc.</w:t>
      </w:r>
      <w:r w:rsidR="00837A9A">
        <w:t xml:space="preserve">]  </w:t>
      </w:r>
      <w:r>
        <w:t xml:space="preserve">shall </w:t>
      </w:r>
      <w:r w:rsidR="003F3721">
        <w:t>be computed</w:t>
      </w:r>
      <w:r w:rsidR="00837A9A">
        <w:t xml:space="preserve">  as  on </w:t>
      </w:r>
      <w:r w:rsidR="00837A9A" w:rsidRPr="003F3721">
        <w:rPr>
          <w:b/>
        </w:rPr>
        <w:t>01.06.2017</w:t>
      </w:r>
      <w:r w:rsidR="00837A9A">
        <w:t xml:space="preserve"> (inclusive).</w:t>
      </w:r>
    </w:p>
    <w:p w:rsidR="00837A9A" w:rsidRDefault="00837A9A" w:rsidP="00837A9A"/>
    <w:p w:rsidR="00837A9A" w:rsidRPr="00374AA1" w:rsidRDefault="003F08BC" w:rsidP="00374AA1">
      <w:pPr>
        <w:pStyle w:val="ListParagraph"/>
        <w:numPr>
          <w:ilvl w:val="0"/>
          <w:numId w:val="23"/>
        </w:numPr>
        <w:spacing w:before="28" w:line="420" w:lineRule="exact"/>
        <w:rPr>
          <w:rFonts w:eastAsia="Calibri" w:cstheme="minorHAnsi"/>
          <w:b/>
          <w:color w:val="222A35" w:themeColor="text2" w:themeShade="80"/>
          <w:spacing w:val="2"/>
          <w:sz w:val="24"/>
          <w:szCs w:val="24"/>
          <w:u w:val="thick" w:color="00ACEE"/>
        </w:rPr>
      </w:pPr>
      <w:r w:rsidRPr="00374AA1">
        <w:rPr>
          <w:rFonts w:eastAsia="Calibri" w:cstheme="minorHAnsi"/>
          <w:b/>
          <w:color w:val="222A35" w:themeColor="text2" w:themeShade="80"/>
          <w:sz w:val="24"/>
          <w:szCs w:val="24"/>
          <w:u w:val="thick" w:color="00ACEE"/>
        </w:rPr>
        <w:t>ONE ‘</w:t>
      </w:r>
      <w:r w:rsidR="00B672E8">
        <w:rPr>
          <w:rFonts w:eastAsia="Calibri" w:cstheme="minorHAnsi"/>
          <w:b/>
          <w:color w:val="222A35" w:themeColor="text2" w:themeShade="80"/>
          <w:sz w:val="24"/>
          <w:szCs w:val="24"/>
          <w:u w:val="thick" w:color="00ACEE"/>
        </w:rPr>
        <w:t>CHIEF FINANCIAL OFFICER</w:t>
      </w:r>
      <w:r w:rsidRPr="00374AA1">
        <w:rPr>
          <w:rFonts w:eastAsia="Calibri" w:cstheme="minorHAnsi"/>
          <w:b/>
          <w:color w:val="222A35" w:themeColor="text2" w:themeShade="80"/>
          <w:sz w:val="24"/>
          <w:szCs w:val="24"/>
          <w:u w:val="thick" w:color="00ACEE"/>
        </w:rPr>
        <w:t xml:space="preserve">’ </w:t>
      </w:r>
      <w:r w:rsidR="002C0D21" w:rsidRPr="00374AA1">
        <w:rPr>
          <w:rFonts w:eastAsia="Calibri" w:cstheme="minorHAnsi"/>
          <w:b/>
          <w:color w:val="222A35" w:themeColor="text2" w:themeShade="80"/>
          <w:sz w:val="24"/>
          <w:szCs w:val="24"/>
          <w:u w:val="thick" w:color="00ACEE"/>
        </w:rPr>
        <w:t>ON CONTRACT BASIS</w:t>
      </w:r>
      <w:r w:rsidR="00837A9A" w:rsidRPr="00374AA1">
        <w:rPr>
          <w:rFonts w:eastAsia="Calibri" w:cstheme="minorHAnsi"/>
          <w:b/>
          <w:color w:val="222A35" w:themeColor="text2" w:themeShade="80"/>
          <w:sz w:val="24"/>
          <w:szCs w:val="24"/>
          <w:u w:val="thick" w:color="00ACEE"/>
        </w:rPr>
        <w:t>:</w:t>
      </w:r>
      <w:r w:rsidR="00837A9A" w:rsidRPr="00374AA1">
        <w:rPr>
          <w:rFonts w:eastAsia="Calibri" w:cstheme="minorHAnsi"/>
          <w:b/>
          <w:color w:val="222A35" w:themeColor="text2" w:themeShade="80"/>
          <w:spacing w:val="2"/>
          <w:sz w:val="24"/>
          <w:szCs w:val="24"/>
          <w:u w:val="thick" w:color="00ACEE"/>
        </w:rPr>
        <w:t xml:space="preserve"> </w:t>
      </w:r>
    </w:p>
    <w:tbl>
      <w:tblPr>
        <w:tblW w:w="9356" w:type="dxa"/>
        <w:tblInd w:w="561" w:type="dxa"/>
        <w:tblLayout w:type="fixed"/>
        <w:tblCellMar>
          <w:left w:w="0" w:type="dxa"/>
          <w:right w:w="0" w:type="dxa"/>
        </w:tblCellMar>
        <w:tblLook w:val="01E0" w:firstRow="1" w:lastRow="1" w:firstColumn="1" w:lastColumn="1" w:noHBand="0" w:noVBand="0"/>
      </w:tblPr>
      <w:tblGrid>
        <w:gridCol w:w="1964"/>
        <w:gridCol w:w="7392"/>
      </w:tblGrid>
      <w:tr w:rsidR="00374AA1" w:rsidRPr="002C1BD7" w:rsidTr="00D54432">
        <w:trPr>
          <w:trHeight w:hRule="exact" w:val="480"/>
        </w:trPr>
        <w:tc>
          <w:tcPr>
            <w:tcW w:w="9356" w:type="dxa"/>
            <w:gridSpan w:val="2"/>
            <w:tcBorders>
              <w:top w:val="single" w:sz="5" w:space="0" w:color="000000"/>
              <w:left w:val="single" w:sz="5" w:space="0" w:color="000000"/>
              <w:bottom w:val="single" w:sz="5" w:space="0" w:color="000000"/>
              <w:right w:val="single" w:sz="5" w:space="0" w:color="000000"/>
            </w:tcBorders>
          </w:tcPr>
          <w:p w:rsidR="00374AA1" w:rsidRPr="002C1BD7" w:rsidRDefault="00374AA1" w:rsidP="00D54432">
            <w:pPr>
              <w:spacing w:before="30"/>
              <w:ind w:left="1980"/>
              <w:rPr>
                <w:rFonts w:eastAsia="Calibri" w:cstheme="minorHAnsi"/>
                <w:sz w:val="24"/>
                <w:szCs w:val="24"/>
              </w:rPr>
            </w:pPr>
            <w:r w:rsidRPr="002C1BD7">
              <w:rPr>
                <w:rFonts w:eastAsia="Calibri" w:cstheme="minorHAnsi"/>
                <w:b/>
                <w:sz w:val="24"/>
                <w:szCs w:val="24"/>
              </w:rPr>
              <w:t>ELIGIBIL</w:t>
            </w:r>
            <w:r w:rsidRPr="002C1BD7">
              <w:rPr>
                <w:rFonts w:eastAsia="Calibri" w:cstheme="minorHAnsi"/>
                <w:b/>
                <w:spacing w:val="-1"/>
                <w:sz w:val="24"/>
                <w:szCs w:val="24"/>
              </w:rPr>
              <w:t>I</w:t>
            </w:r>
            <w:r w:rsidRPr="002C1BD7">
              <w:rPr>
                <w:rFonts w:eastAsia="Calibri" w:cstheme="minorHAnsi"/>
                <w:b/>
                <w:sz w:val="24"/>
                <w:szCs w:val="24"/>
              </w:rPr>
              <w:t>TY C</w:t>
            </w:r>
            <w:r w:rsidRPr="002C1BD7">
              <w:rPr>
                <w:rFonts w:eastAsia="Calibri" w:cstheme="minorHAnsi"/>
                <w:b/>
                <w:spacing w:val="1"/>
                <w:sz w:val="24"/>
                <w:szCs w:val="24"/>
              </w:rPr>
              <w:t>R</w:t>
            </w:r>
            <w:r w:rsidRPr="002C1BD7">
              <w:rPr>
                <w:rFonts w:eastAsia="Calibri" w:cstheme="minorHAnsi"/>
                <w:b/>
                <w:sz w:val="24"/>
                <w:szCs w:val="24"/>
              </w:rPr>
              <w:t>ITE</w:t>
            </w:r>
            <w:r w:rsidRPr="002C1BD7">
              <w:rPr>
                <w:rFonts w:eastAsia="Calibri" w:cstheme="minorHAnsi"/>
                <w:b/>
                <w:spacing w:val="-1"/>
                <w:sz w:val="24"/>
                <w:szCs w:val="24"/>
              </w:rPr>
              <w:t>R</w:t>
            </w:r>
            <w:r w:rsidRPr="002C1BD7">
              <w:rPr>
                <w:rFonts w:eastAsia="Calibri" w:cstheme="minorHAnsi"/>
                <w:b/>
                <w:spacing w:val="1"/>
                <w:sz w:val="24"/>
                <w:szCs w:val="24"/>
              </w:rPr>
              <w:t>I</w:t>
            </w:r>
            <w:r w:rsidRPr="002C1BD7">
              <w:rPr>
                <w:rFonts w:eastAsia="Calibri" w:cstheme="minorHAnsi"/>
                <w:b/>
                <w:sz w:val="24"/>
                <w:szCs w:val="24"/>
              </w:rPr>
              <w:t>A</w:t>
            </w:r>
            <w:r w:rsidRPr="002C1BD7">
              <w:rPr>
                <w:rFonts w:eastAsia="Calibri" w:cstheme="minorHAnsi"/>
                <w:b/>
                <w:spacing w:val="1"/>
                <w:sz w:val="24"/>
                <w:szCs w:val="24"/>
              </w:rPr>
              <w:t xml:space="preserve"> </w:t>
            </w:r>
            <w:r w:rsidRPr="002C1BD7">
              <w:rPr>
                <w:rFonts w:eastAsia="Calibri" w:cstheme="minorHAnsi"/>
                <w:b/>
                <w:sz w:val="24"/>
                <w:szCs w:val="24"/>
              </w:rPr>
              <w:t>&amp;</w:t>
            </w:r>
            <w:r w:rsidRPr="002C1BD7">
              <w:rPr>
                <w:rFonts w:eastAsia="Calibri" w:cstheme="minorHAnsi"/>
                <w:b/>
                <w:spacing w:val="-1"/>
                <w:sz w:val="24"/>
                <w:szCs w:val="24"/>
              </w:rPr>
              <w:t xml:space="preserve"> </w:t>
            </w:r>
            <w:r w:rsidRPr="002C1BD7">
              <w:rPr>
                <w:rFonts w:eastAsia="Calibri" w:cstheme="minorHAnsi"/>
                <w:b/>
                <w:spacing w:val="1"/>
                <w:sz w:val="24"/>
                <w:szCs w:val="24"/>
              </w:rPr>
              <w:t>O</w:t>
            </w:r>
            <w:r w:rsidRPr="002C1BD7">
              <w:rPr>
                <w:rFonts w:eastAsia="Calibri" w:cstheme="minorHAnsi"/>
                <w:b/>
                <w:sz w:val="24"/>
                <w:szCs w:val="24"/>
              </w:rPr>
              <w:t>THER</w:t>
            </w:r>
            <w:r w:rsidRPr="002C1BD7">
              <w:rPr>
                <w:rFonts w:eastAsia="Calibri" w:cstheme="minorHAnsi"/>
                <w:b/>
                <w:spacing w:val="-1"/>
                <w:sz w:val="24"/>
                <w:szCs w:val="24"/>
              </w:rPr>
              <w:t xml:space="preserve"> </w:t>
            </w:r>
            <w:r w:rsidRPr="002C1BD7">
              <w:rPr>
                <w:rFonts w:eastAsia="Calibri" w:cstheme="minorHAnsi"/>
                <w:b/>
                <w:sz w:val="24"/>
                <w:szCs w:val="24"/>
              </w:rPr>
              <w:t>DE</w:t>
            </w:r>
            <w:r w:rsidRPr="002C1BD7">
              <w:rPr>
                <w:rFonts w:eastAsia="Calibri" w:cstheme="minorHAnsi"/>
                <w:b/>
                <w:spacing w:val="1"/>
                <w:sz w:val="24"/>
                <w:szCs w:val="24"/>
              </w:rPr>
              <w:t>T</w:t>
            </w:r>
            <w:r w:rsidRPr="002C1BD7">
              <w:rPr>
                <w:rFonts w:eastAsia="Calibri" w:cstheme="minorHAnsi"/>
                <w:b/>
                <w:sz w:val="24"/>
                <w:szCs w:val="24"/>
              </w:rPr>
              <w:t>AILS</w:t>
            </w:r>
          </w:p>
        </w:tc>
      </w:tr>
      <w:tr w:rsidR="00374AA1" w:rsidRPr="002C1BD7" w:rsidTr="00D54432">
        <w:trPr>
          <w:trHeight w:hRule="exact" w:val="487"/>
        </w:trPr>
        <w:tc>
          <w:tcPr>
            <w:tcW w:w="1964" w:type="dxa"/>
            <w:tcBorders>
              <w:top w:val="single" w:sz="5" w:space="0" w:color="000000"/>
              <w:left w:val="single" w:sz="5" w:space="0" w:color="000000"/>
              <w:bottom w:val="single" w:sz="5" w:space="0" w:color="000000"/>
              <w:right w:val="single" w:sz="5" w:space="0" w:color="000000"/>
            </w:tcBorders>
          </w:tcPr>
          <w:p w:rsidR="00374AA1" w:rsidRPr="002C1BD7" w:rsidRDefault="00374AA1" w:rsidP="00D54432">
            <w:pPr>
              <w:spacing w:before="73"/>
              <w:ind w:left="102"/>
              <w:rPr>
                <w:rFonts w:eastAsia="Calibri" w:cstheme="minorHAnsi"/>
                <w:sz w:val="24"/>
                <w:szCs w:val="24"/>
              </w:rPr>
            </w:pPr>
            <w:r w:rsidRPr="002C1BD7">
              <w:rPr>
                <w:rFonts w:eastAsia="Calibri" w:cstheme="minorHAnsi"/>
                <w:spacing w:val="1"/>
                <w:sz w:val="24"/>
                <w:szCs w:val="24"/>
              </w:rPr>
              <w:t>N</w:t>
            </w:r>
            <w:r w:rsidRPr="002C1BD7">
              <w:rPr>
                <w:rFonts w:eastAsia="Calibri" w:cstheme="minorHAnsi"/>
                <w:sz w:val="24"/>
                <w:szCs w:val="24"/>
              </w:rPr>
              <w:t>O. OF POS</w:t>
            </w:r>
            <w:r w:rsidRPr="002C1BD7">
              <w:rPr>
                <w:rFonts w:eastAsia="Calibri" w:cstheme="minorHAnsi"/>
                <w:spacing w:val="1"/>
                <w:sz w:val="24"/>
                <w:szCs w:val="24"/>
              </w:rPr>
              <w:t>T</w:t>
            </w:r>
            <w:r w:rsidRPr="002C1BD7">
              <w:rPr>
                <w:rFonts w:eastAsia="Calibri" w:cstheme="minorHAnsi"/>
                <w:sz w:val="24"/>
                <w:szCs w:val="24"/>
              </w:rPr>
              <w:t>S</w:t>
            </w:r>
          </w:p>
        </w:tc>
        <w:tc>
          <w:tcPr>
            <w:tcW w:w="7392" w:type="dxa"/>
            <w:tcBorders>
              <w:top w:val="single" w:sz="5" w:space="0" w:color="000000"/>
              <w:left w:val="single" w:sz="5" w:space="0" w:color="000000"/>
              <w:bottom w:val="single" w:sz="5" w:space="0" w:color="000000"/>
              <w:right w:val="single" w:sz="5" w:space="0" w:color="000000"/>
            </w:tcBorders>
          </w:tcPr>
          <w:p w:rsidR="00374AA1" w:rsidRPr="002C1BD7" w:rsidRDefault="00374AA1" w:rsidP="00D54432">
            <w:pPr>
              <w:spacing w:before="66"/>
              <w:ind w:left="102"/>
              <w:rPr>
                <w:rFonts w:eastAsia="Calibri" w:cstheme="minorHAnsi"/>
                <w:sz w:val="24"/>
                <w:szCs w:val="24"/>
              </w:rPr>
            </w:pPr>
            <w:r w:rsidRPr="002C1BD7">
              <w:rPr>
                <w:rFonts w:eastAsia="Calibri" w:cstheme="minorHAnsi"/>
                <w:sz w:val="24"/>
                <w:szCs w:val="24"/>
              </w:rPr>
              <w:t>1</w:t>
            </w:r>
            <w:r w:rsidRPr="002C1BD7">
              <w:rPr>
                <w:rFonts w:eastAsia="Calibri" w:cstheme="minorHAnsi"/>
                <w:spacing w:val="1"/>
                <w:sz w:val="24"/>
                <w:szCs w:val="24"/>
              </w:rPr>
              <w:t xml:space="preserve"> (</w:t>
            </w:r>
            <w:r w:rsidRPr="002C1BD7">
              <w:rPr>
                <w:rFonts w:eastAsia="Calibri" w:cstheme="minorHAnsi"/>
                <w:sz w:val="24"/>
                <w:szCs w:val="24"/>
              </w:rPr>
              <w:t>O</w:t>
            </w:r>
            <w:r w:rsidRPr="002C1BD7">
              <w:rPr>
                <w:rFonts w:eastAsia="Calibri" w:cstheme="minorHAnsi"/>
                <w:spacing w:val="-1"/>
                <w:sz w:val="24"/>
                <w:szCs w:val="24"/>
              </w:rPr>
              <w:t>n</w:t>
            </w:r>
            <w:r w:rsidRPr="002C1BD7">
              <w:rPr>
                <w:rFonts w:eastAsia="Calibri" w:cstheme="minorHAnsi"/>
                <w:sz w:val="24"/>
                <w:szCs w:val="24"/>
              </w:rPr>
              <w:t>e)</w:t>
            </w:r>
          </w:p>
        </w:tc>
      </w:tr>
      <w:tr w:rsidR="00374AA1" w:rsidRPr="002C1BD7" w:rsidTr="00D54432">
        <w:trPr>
          <w:trHeight w:hRule="exact" w:val="573"/>
        </w:trPr>
        <w:tc>
          <w:tcPr>
            <w:tcW w:w="1964" w:type="dxa"/>
            <w:tcBorders>
              <w:top w:val="single" w:sz="5" w:space="0" w:color="000000"/>
              <w:left w:val="single" w:sz="5" w:space="0" w:color="000000"/>
              <w:bottom w:val="single" w:sz="5" w:space="0" w:color="000000"/>
              <w:right w:val="single" w:sz="5" w:space="0" w:color="000000"/>
            </w:tcBorders>
          </w:tcPr>
          <w:p w:rsidR="00374AA1" w:rsidRPr="002C1BD7" w:rsidRDefault="00374AA1" w:rsidP="00D54432">
            <w:pPr>
              <w:spacing w:before="1" w:line="100" w:lineRule="exact"/>
              <w:rPr>
                <w:rFonts w:cstheme="minorHAnsi"/>
                <w:sz w:val="24"/>
                <w:szCs w:val="24"/>
              </w:rPr>
            </w:pPr>
          </w:p>
          <w:p w:rsidR="00374AA1" w:rsidRPr="002C1BD7" w:rsidRDefault="00374AA1" w:rsidP="00D54432">
            <w:pPr>
              <w:ind w:left="102"/>
              <w:rPr>
                <w:rFonts w:eastAsia="Calibri" w:cstheme="minorHAnsi"/>
                <w:sz w:val="24"/>
                <w:szCs w:val="24"/>
              </w:rPr>
            </w:pPr>
            <w:r w:rsidRPr="002C1BD7">
              <w:rPr>
                <w:rFonts w:eastAsia="Calibri" w:cstheme="minorHAnsi"/>
                <w:sz w:val="24"/>
                <w:szCs w:val="24"/>
              </w:rPr>
              <w:t>AGE</w:t>
            </w:r>
          </w:p>
        </w:tc>
        <w:tc>
          <w:tcPr>
            <w:tcW w:w="7392" w:type="dxa"/>
            <w:tcBorders>
              <w:top w:val="single" w:sz="5" w:space="0" w:color="000000"/>
              <w:left w:val="single" w:sz="5" w:space="0" w:color="000000"/>
              <w:bottom w:val="single" w:sz="5" w:space="0" w:color="000000"/>
              <w:right w:val="single" w:sz="5" w:space="0" w:color="000000"/>
            </w:tcBorders>
          </w:tcPr>
          <w:p w:rsidR="00374AA1" w:rsidRPr="002C1BD7" w:rsidRDefault="00374AA1" w:rsidP="00D54432">
            <w:pPr>
              <w:spacing w:before="7" w:line="100" w:lineRule="exact"/>
              <w:rPr>
                <w:rFonts w:cstheme="minorHAnsi"/>
                <w:sz w:val="24"/>
                <w:szCs w:val="24"/>
              </w:rPr>
            </w:pPr>
          </w:p>
          <w:p w:rsidR="00374AA1" w:rsidRPr="002C1BD7" w:rsidRDefault="00374AA1" w:rsidP="00D54432">
            <w:pPr>
              <w:ind w:left="102"/>
              <w:rPr>
                <w:rFonts w:eastAsia="Calibri" w:cstheme="minorHAnsi"/>
                <w:sz w:val="24"/>
                <w:szCs w:val="24"/>
              </w:rPr>
            </w:pPr>
            <w:r w:rsidRPr="002C1BD7">
              <w:rPr>
                <w:rFonts w:eastAsia="Calibri" w:cstheme="minorHAnsi"/>
                <w:sz w:val="24"/>
                <w:szCs w:val="24"/>
              </w:rPr>
              <w:t>Max</w:t>
            </w:r>
            <w:r w:rsidRPr="002C1BD7">
              <w:rPr>
                <w:rFonts w:eastAsia="Calibri" w:cstheme="minorHAnsi"/>
                <w:spacing w:val="1"/>
                <w:sz w:val="24"/>
                <w:szCs w:val="24"/>
              </w:rPr>
              <w:t>i</w:t>
            </w:r>
            <w:r w:rsidRPr="002C1BD7">
              <w:rPr>
                <w:rFonts w:eastAsia="Calibri" w:cstheme="minorHAnsi"/>
                <w:sz w:val="24"/>
                <w:szCs w:val="24"/>
              </w:rPr>
              <w:t>mum</w:t>
            </w:r>
            <w:r w:rsidRPr="002C1BD7">
              <w:rPr>
                <w:rFonts w:eastAsia="Calibri" w:cstheme="minorHAnsi"/>
                <w:spacing w:val="-9"/>
                <w:sz w:val="24"/>
                <w:szCs w:val="24"/>
              </w:rPr>
              <w:t xml:space="preserve"> </w:t>
            </w:r>
            <w:r>
              <w:rPr>
                <w:rFonts w:eastAsia="Calibri" w:cstheme="minorHAnsi"/>
                <w:sz w:val="24"/>
                <w:szCs w:val="24"/>
              </w:rPr>
              <w:t>4</w:t>
            </w:r>
            <w:r w:rsidRPr="002C1BD7">
              <w:rPr>
                <w:rFonts w:eastAsia="Calibri" w:cstheme="minorHAnsi"/>
                <w:sz w:val="24"/>
                <w:szCs w:val="24"/>
              </w:rPr>
              <w:t>5</w:t>
            </w:r>
            <w:r w:rsidRPr="002C1BD7">
              <w:rPr>
                <w:rFonts w:eastAsia="Calibri" w:cstheme="minorHAnsi"/>
                <w:spacing w:val="2"/>
                <w:sz w:val="24"/>
                <w:szCs w:val="24"/>
              </w:rPr>
              <w:t xml:space="preserve"> </w:t>
            </w:r>
            <w:r w:rsidRPr="002C1BD7">
              <w:rPr>
                <w:rFonts w:eastAsia="Calibri" w:cstheme="minorHAnsi"/>
                <w:sz w:val="24"/>
                <w:szCs w:val="24"/>
              </w:rPr>
              <w:t>years</w:t>
            </w:r>
            <w:r w:rsidRPr="002C1BD7">
              <w:rPr>
                <w:rFonts w:eastAsia="Calibri" w:cstheme="minorHAnsi"/>
                <w:spacing w:val="-6"/>
                <w:sz w:val="24"/>
                <w:szCs w:val="24"/>
              </w:rPr>
              <w:t xml:space="preserve"> </w:t>
            </w:r>
            <w:r w:rsidRPr="002C1BD7">
              <w:rPr>
                <w:rFonts w:eastAsia="Calibri" w:cstheme="minorHAnsi"/>
                <w:sz w:val="24"/>
                <w:szCs w:val="24"/>
              </w:rPr>
              <w:t>as</w:t>
            </w:r>
            <w:r w:rsidRPr="002C1BD7">
              <w:rPr>
                <w:rFonts w:eastAsia="Calibri" w:cstheme="minorHAnsi"/>
                <w:spacing w:val="-2"/>
                <w:sz w:val="24"/>
                <w:szCs w:val="24"/>
              </w:rPr>
              <w:t xml:space="preserve"> o</w:t>
            </w:r>
            <w:r w:rsidRPr="002C1BD7">
              <w:rPr>
                <w:rFonts w:eastAsia="Calibri" w:cstheme="minorHAnsi"/>
                <w:sz w:val="24"/>
                <w:szCs w:val="24"/>
              </w:rPr>
              <w:t>n</w:t>
            </w:r>
            <w:r w:rsidRPr="002C1BD7">
              <w:rPr>
                <w:rFonts w:eastAsia="Calibri" w:cstheme="minorHAnsi"/>
                <w:spacing w:val="-1"/>
                <w:sz w:val="24"/>
                <w:szCs w:val="24"/>
              </w:rPr>
              <w:t xml:space="preserve"> </w:t>
            </w:r>
            <w:r>
              <w:rPr>
                <w:rFonts w:eastAsia="Calibri" w:cstheme="minorHAnsi"/>
                <w:sz w:val="24"/>
                <w:szCs w:val="24"/>
              </w:rPr>
              <w:t>01.06.2017</w:t>
            </w:r>
            <w:r w:rsidRPr="002C1BD7">
              <w:rPr>
                <w:rFonts w:eastAsia="Calibri" w:cstheme="minorHAnsi"/>
                <w:spacing w:val="-1"/>
                <w:sz w:val="24"/>
                <w:szCs w:val="24"/>
              </w:rPr>
              <w:t xml:space="preserve"> </w:t>
            </w:r>
            <w:r w:rsidRPr="002C1BD7">
              <w:rPr>
                <w:rFonts w:eastAsia="Calibri" w:cstheme="minorHAnsi"/>
                <w:spacing w:val="1"/>
                <w:sz w:val="24"/>
                <w:szCs w:val="24"/>
              </w:rPr>
              <w:t>(</w:t>
            </w:r>
            <w:r w:rsidRPr="002C1BD7">
              <w:rPr>
                <w:rFonts w:eastAsia="Calibri" w:cstheme="minorHAnsi"/>
                <w:sz w:val="24"/>
                <w:szCs w:val="24"/>
              </w:rPr>
              <w:t>i</w:t>
            </w:r>
            <w:r w:rsidRPr="002C1BD7">
              <w:rPr>
                <w:rFonts w:eastAsia="Calibri" w:cstheme="minorHAnsi"/>
                <w:spacing w:val="1"/>
                <w:sz w:val="24"/>
                <w:szCs w:val="24"/>
              </w:rPr>
              <w:t>n</w:t>
            </w:r>
            <w:r w:rsidRPr="002C1BD7">
              <w:rPr>
                <w:rFonts w:eastAsia="Calibri" w:cstheme="minorHAnsi"/>
                <w:sz w:val="24"/>
                <w:szCs w:val="24"/>
              </w:rPr>
              <w:t>cl</w:t>
            </w:r>
            <w:r w:rsidRPr="002C1BD7">
              <w:rPr>
                <w:rFonts w:eastAsia="Calibri" w:cstheme="minorHAnsi"/>
                <w:spacing w:val="-1"/>
                <w:sz w:val="24"/>
                <w:szCs w:val="24"/>
              </w:rPr>
              <w:t>u</w:t>
            </w:r>
            <w:r w:rsidRPr="002C1BD7">
              <w:rPr>
                <w:rFonts w:eastAsia="Calibri" w:cstheme="minorHAnsi"/>
                <w:sz w:val="24"/>
                <w:szCs w:val="24"/>
              </w:rPr>
              <w:t>sive)</w:t>
            </w:r>
          </w:p>
        </w:tc>
      </w:tr>
      <w:tr w:rsidR="00374AA1" w:rsidRPr="002C1BD7" w:rsidTr="00D54432">
        <w:trPr>
          <w:trHeight w:hRule="exact" w:val="2054"/>
        </w:trPr>
        <w:tc>
          <w:tcPr>
            <w:tcW w:w="1964" w:type="dxa"/>
            <w:tcBorders>
              <w:top w:val="single" w:sz="5" w:space="0" w:color="000000"/>
              <w:left w:val="single" w:sz="5" w:space="0" w:color="000000"/>
              <w:bottom w:val="single" w:sz="5" w:space="0" w:color="000000"/>
              <w:right w:val="single" w:sz="5" w:space="0" w:color="000000"/>
            </w:tcBorders>
          </w:tcPr>
          <w:p w:rsidR="00374AA1" w:rsidRPr="002C1BD7" w:rsidRDefault="00374AA1" w:rsidP="00D54432">
            <w:pPr>
              <w:spacing w:before="15" w:line="240" w:lineRule="exact"/>
              <w:rPr>
                <w:rFonts w:cstheme="minorHAnsi"/>
                <w:sz w:val="24"/>
                <w:szCs w:val="24"/>
              </w:rPr>
            </w:pPr>
          </w:p>
          <w:p w:rsidR="00374AA1" w:rsidRPr="002C1BD7" w:rsidRDefault="00374AA1" w:rsidP="00D54432">
            <w:pPr>
              <w:ind w:left="102" w:right="684"/>
              <w:rPr>
                <w:rFonts w:eastAsia="Calibri" w:cstheme="minorHAnsi"/>
                <w:sz w:val="24"/>
                <w:szCs w:val="24"/>
              </w:rPr>
            </w:pPr>
            <w:r w:rsidRPr="002C1BD7">
              <w:rPr>
                <w:rFonts w:eastAsia="Calibri" w:cstheme="minorHAnsi"/>
                <w:sz w:val="24"/>
                <w:szCs w:val="24"/>
              </w:rPr>
              <w:t>P</w:t>
            </w:r>
            <w:r w:rsidRPr="002C1BD7">
              <w:rPr>
                <w:rFonts w:eastAsia="Calibri" w:cstheme="minorHAnsi"/>
                <w:spacing w:val="1"/>
                <w:sz w:val="24"/>
                <w:szCs w:val="24"/>
              </w:rPr>
              <w:t>E</w:t>
            </w:r>
            <w:r w:rsidRPr="002C1BD7">
              <w:rPr>
                <w:rFonts w:eastAsia="Calibri" w:cstheme="minorHAnsi"/>
                <w:sz w:val="24"/>
                <w:szCs w:val="24"/>
              </w:rPr>
              <w:t>R</w:t>
            </w:r>
            <w:r w:rsidRPr="002C1BD7">
              <w:rPr>
                <w:rFonts w:eastAsia="Calibri" w:cstheme="minorHAnsi"/>
                <w:spacing w:val="-1"/>
                <w:sz w:val="24"/>
                <w:szCs w:val="24"/>
              </w:rPr>
              <w:t>I</w:t>
            </w:r>
            <w:r w:rsidRPr="002C1BD7">
              <w:rPr>
                <w:rFonts w:eastAsia="Calibri" w:cstheme="minorHAnsi"/>
                <w:sz w:val="24"/>
                <w:szCs w:val="24"/>
              </w:rPr>
              <w:t>OD</w:t>
            </w:r>
            <w:r w:rsidRPr="002C1BD7">
              <w:rPr>
                <w:rFonts w:eastAsia="Calibri" w:cstheme="minorHAnsi"/>
                <w:spacing w:val="1"/>
                <w:sz w:val="24"/>
                <w:szCs w:val="24"/>
              </w:rPr>
              <w:t xml:space="preserve"> </w:t>
            </w:r>
            <w:r w:rsidRPr="002C1BD7">
              <w:rPr>
                <w:rFonts w:eastAsia="Calibri" w:cstheme="minorHAnsi"/>
                <w:sz w:val="24"/>
                <w:szCs w:val="24"/>
              </w:rPr>
              <w:t>OF C</w:t>
            </w:r>
            <w:r w:rsidRPr="002C1BD7">
              <w:rPr>
                <w:rFonts w:eastAsia="Calibri" w:cstheme="minorHAnsi"/>
                <w:spacing w:val="-1"/>
                <w:sz w:val="24"/>
                <w:szCs w:val="24"/>
              </w:rPr>
              <w:t>O</w:t>
            </w:r>
            <w:r w:rsidRPr="002C1BD7">
              <w:rPr>
                <w:rFonts w:eastAsia="Calibri" w:cstheme="minorHAnsi"/>
                <w:spacing w:val="1"/>
                <w:sz w:val="24"/>
                <w:szCs w:val="24"/>
              </w:rPr>
              <w:t>N</w:t>
            </w:r>
            <w:r w:rsidRPr="002C1BD7">
              <w:rPr>
                <w:rFonts w:eastAsia="Calibri" w:cstheme="minorHAnsi"/>
                <w:sz w:val="24"/>
                <w:szCs w:val="24"/>
              </w:rPr>
              <w:t>TRA</w:t>
            </w:r>
            <w:r w:rsidRPr="002C1BD7">
              <w:rPr>
                <w:rFonts w:eastAsia="Calibri" w:cstheme="minorHAnsi"/>
                <w:spacing w:val="-1"/>
                <w:sz w:val="24"/>
                <w:szCs w:val="24"/>
              </w:rPr>
              <w:t>C</w:t>
            </w:r>
            <w:r w:rsidRPr="002C1BD7">
              <w:rPr>
                <w:rFonts w:eastAsia="Calibri" w:cstheme="minorHAnsi"/>
                <w:sz w:val="24"/>
                <w:szCs w:val="24"/>
              </w:rPr>
              <w:t>T</w:t>
            </w:r>
          </w:p>
        </w:tc>
        <w:tc>
          <w:tcPr>
            <w:tcW w:w="7392" w:type="dxa"/>
            <w:tcBorders>
              <w:top w:val="single" w:sz="5" w:space="0" w:color="000000"/>
              <w:left w:val="single" w:sz="5" w:space="0" w:color="000000"/>
              <w:bottom w:val="single" w:sz="5" w:space="0" w:color="000000"/>
              <w:right w:val="single" w:sz="5" w:space="0" w:color="000000"/>
            </w:tcBorders>
          </w:tcPr>
          <w:p w:rsidR="00374AA1" w:rsidRPr="002C1BD7" w:rsidRDefault="00374AA1" w:rsidP="00D54432">
            <w:pPr>
              <w:spacing w:line="300" w:lineRule="exact"/>
              <w:ind w:left="102"/>
              <w:rPr>
                <w:rFonts w:eastAsia="Calibri" w:cstheme="minorHAnsi"/>
                <w:sz w:val="24"/>
                <w:szCs w:val="24"/>
                <w:lang w:val="en-IN"/>
              </w:rPr>
            </w:pPr>
            <w:r w:rsidRPr="002C1BD7">
              <w:rPr>
                <w:rFonts w:eastAsia="Calibri" w:cstheme="minorHAnsi"/>
                <w:sz w:val="24"/>
                <w:szCs w:val="24"/>
                <w:lang w:val="en-IN"/>
              </w:rPr>
              <w:t>Initially for a period of one year extendable by one or more years at the absolute discretion of the Company.</w:t>
            </w:r>
          </w:p>
          <w:p w:rsidR="00374AA1" w:rsidRPr="002C1BD7" w:rsidRDefault="00374AA1" w:rsidP="00D54432">
            <w:pPr>
              <w:spacing w:line="300" w:lineRule="exact"/>
              <w:ind w:left="102"/>
              <w:rPr>
                <w:rFonts w:eastAsia="Calibri" w:cstheme="minorHAnsi"/>
                <w:sz w:val="24"/>
                <w:szCs w:val="24"/>
                <w:lang w:val="en-IN"/>
              </w:rPr>
            </w:pPr>
            <w:r w:rsidRPr="002C1BD7">
              <w:rPr>
                <w:rFonts w:eastAsia="Calibri" w:cstheme="minorHAnsi"/>
                <w:sz w:val="24"/>
                <w:szCs w:val="24"/>
                <w:lang w:val="en-IN"/>
              </w:rPr>
              <w:t>The contract of service may be terminated by the company at any time during the currency of contract without assigning any reason with one-month notice.</w:t>
            </w:r>
          </w:p>
          <w:p w:rsidR="00374AA1" w:rsidRPr="002C1BD7" w:rsidRDefault="00374AA1" w:rsidP="00D54432">
            <w:pPr>
              <w:spacing w:line="300" w:lineRule="exact"/>
              <w:ind w:left="102"/>
              <w:rPr>
                <w:rFonts w:eastAsia="Calibri" w:cstheme="minorHAnsi"/>
                <w:sz w:val="24"/>
                <w:szCs w:val="24"/>
                <w:lang w:val="en-IN"/>
              </w:rPr>
            </w:pPr>
          </w:p>
          <w:p w:rsidR="00374AA1" w:rsidRPr="002C1BD7" w:rsidRDefault="00374AA1" w:rsidP="00D54432">
            <w:pPr>
              <w:spacing w:line="300" w:lineRule="exact"/>
              <w:rPr>
                <w:rFonts w:eastAsia="Calibri" w:cstheme="minorHAnsi"/>
                <w:sz w:val="24"/>
                <w:szCs w:val="24"/>
              </w:rPr>
            </w:pPr>
          </w:p>
        </w:tc>
      </w:tr>
      <w:tr w:rsidR="00374AA1" w:rsidRPr="002C1BD7" w:rsidTr="00D54432">
        <w:trPr>
          <w:trHeight w:hRule="exact" w:val="1860"/>
        </w:trPr>
        <w:tc>
          <w:tcPr>
            <w:tcW w:w="1964" w:type="dxa"/>
            <w:tcBorders>
              <w:top w:val="single" w:sz="5" w:space="0" w:color="000000"/>
              <w:left w:val="single" w:sz="5" w:space="0" w:color="000000"/>
              <w:bottom w:val="single" w:sz="5" w:space="0" w:color="000000"/>
              <w:right w:val="single" w:sz="5" w:space="0" w:color="000000"/>
            </w:tcBorders>
          </w:tcPr>
          <w:p w:rsidR="00374AA1" w:rsidRPr="002C1BD7" w:rsidRDefault="00374AA1" w:rsidP="00D54432">
            <w:pPr>
              <w:spacing w:before="8" w:line="140" w:lineRule="exact"/>
              <w:rPr>
                <w:rFonts w:cstheme="minorHAnsi"/>
                <w:sz w:val="24"/>
                <w:szCs w:val="24"/>
              </w:rPr>
            </w:pPr>
          </w:p>
          <w:p w:rsidR="00374AA1" w:rsidRPr="002C1BD7" w:rsidRDefault="00374AA1" w:rsidP="00D54432">
            <w:pPr>
              <w:spacing w:line="200" w:lineRule="exact"/>
              <w:rPr>
                <w:rFonts w:cstheme="minorHAnsi"/>
                <w:sz w:val="24"/>
                <w:szCs w:val="24"/>
              </w:rPr>
            </w:pPr>
          </w:p>
          <w:p w:rsidR="00374AA1" w:rsidRPr="002C1BD7" w:rsidRDefault="00374AA1" w:rsidP="00D54432">
            <w:pPr>
              <w:spacing w:line="200" w:lineRule="exact"/>
              <w:rPr>
                <w:rFonts w:cstheme="minorHAnsi"/>
                <w:sz w:val="24"/>
                <w:szCs w:val="24"/>
              </w:rPr>
            </w:pPr>
          </w:p>
          <w:p w:rsidR="00374AA1" w:rsidRPr="002C1BD7" w:rsidRDefault="00374AA1" w:rsidP="00D54432">
            <w:pPr>
              <w:ind w:left="102" w:right="339"/>
              <w:rPr>
                <w:rFonts w:eastAsia="Calibri" w:cstheme="minorHAnsi"/>
                <w:sz w:val="24"/>
                <w:szCs w:val="24"/>
              </w:rPr>
            </w:pPr>
            <w:r w:rsidRPr="002C1BD7">
              <w:rPr>
                <w:rFonts w:eastAsia="Calibri" w:cstheme="minorHAnsi"/>
                <w:sz w:val="24"/>
                <w:szCs w:val="24"/>
              </w:rPr>
              <w:t>TER</w:t>
            </w:r>
            <w:r w:rsidRPr="002C1BD7">
              <w:rPr>
                <w:rFonts w:eastAsia="Calibri" w:cstheme="minorHAnsi"/>
                <w:spacing w:val="1"/>
                <w:sz w:val="24"/>
                <w:szCs w:val="24"/>
              </w:rPr>
              <w:t>M</w:t>
            </w:r>
            <w:r w:rsidRPr="002C1BD7">
              <w:rPr>
                <w:rFonts w:eastAsia="Calibri" w:cstheme="minorHAnsi"/>
                <w:sz w:val="24"/>
                <w:szCs w:val="24"/>
              </w:rPr>
              <w:t>IN</w:t>
            </w:r>
            <w:r w:rsidRPr="002C1BD7">
              <w:rPr>
                <w:rFonts w:eastAsia="Calibri" w:cstheme="minorHAnsi"/>
                <w:spacing w:val="1"/>
                <w:sz w:val="24"/>
                <w:szCs w:val="24"/>
              </w:rPr>
              <w:t>A</w:t>
            </w:r>
            <w:r w:rsidRPr="002C1BD7">
              <w:rPr>
                <w:rFonts w:eastAsia="Calibri" w:cstheme="minorHAnsi"/>
                <w:sz w:val="24"/>
                <w:szCs w:val="24"/>
              </w:rPr>
              <w:t>TI</w:t>
            </w:r>
            <w:r w:rsidRPr="002C1BD7">
              <w:rPr>
                <w:rFonts w:eastAsia="Calibri" w:cstheme="minorHAnsi"/>
                <w:spacing w:val="-1"/>
                <w:sz w:val="24"/>
                <w:szCs w:val="24"/>
              </w:rPr>
              <w:t>O</w:t>
            </w:r>
            <w:r w:rsidRPr="002C1BD7">
              <w:rPr>
                <w:rFonts w:eastAsia="Calibri" w:cstheme="minorHAnsi"/>
                <w:sz w:val="24"/>
                <w:szCs w:val="24"/>
              </w:rPr>
              <w:t>N OF C</w:t>
            </w:r>
            <w:r w:rsidRPr="002C1BD7">
              <w:rPr>
                <w:rFonts w:eastAsia="Calibri" w:cstheme="minorHAnsi"/>
                <w:spacing w:val="-1"/>
                <w:sz w:val="24"/>
                <w:szCs w:val="24"/>
              </w:rPr>
              <w:t>O</w:t>
            </w:r>
            <w:r w:rsidRPr="002C1BD7">
              <w:rPr>
                <w:rFonts w:eastAsia="Calibri" w:cstheme="minorHAnsi"/>
                <w:spacing w:val="1"/>
                <w:sz w:val="24"/>
                <w:szCs w:val="24"/>
              </w:rPr>
              <w:t>N</w:t>
            </w:r>
            <w:r w:rsidRPr="002C1BD7">
              <w:rPr>
                <w:rFonts w:eastAsia="Calibri" w:cstheme="minorHAnsi"/>
                <w:sz w:val="24"/>
                <w:szCs w:val="24"/>
              </w:rPr>
              <w:t>TRA</w:t>
            </w:r>
            <w:r w:rsidRPr="002C1BD7">
              <w:rPr>
                <w:rFonts w:eastAsia="Calibri" w:cstheme="minorHAnsi"/>
                <w:spacing w:val="-1"/>
                <w:sz w:val="24"/>
                <w:szCs w:val="24"/>
              </w:rPr>
              <w:t>C</w:t>
            </w:r>
            <w:r w:rsidRPr="002C1BD7">
              <w:rPr>
                <w:rFonts w:eastAsia="Calibri" w:cstheme="minorHAnsi"/>
                <w:sz w:val="24"/>
                <w:szCs w:val="24"/>
              </w:rPr>
              <w:t>T</w:t>
            </w:r>
          </w:p>
        </w:tc>
        <w:tc>
          <w:tcPr>
            <w:tcW w:w="7392" w:type="dxa"/>
            <w:tcBorders>
              <w:top w:val="single" w:sz="5" w:space="0" w:color="000000"/>
              <w:left w:val="single" w:sz="5" w:space="0" w:color="000000"/>
              <w:bottom w:val="single" w:sz="5" w:space="0" w:color="000000"/>
              <w:right w:val="single" w:sz="5" w:space="0" w:color="000000"/>
            </w:tcBorders>
          </w:tcPr>
          <w:p w:rsidR="00374AA1" w:rsidRPr="002C1BD7" w:rsidRDefault="00374AA1" w:rsidP="00D54432">
            <w:pPr>
              <w:spacing w:before="87"/>
              <w:ind w:left="102" w:right="57"/>
              <w:jc w:val="both"/>
              <w:rPr>
                <w:rFonts w:eastAsia="Calibri" w:cstheme="minorHAnsi"/>
                <w:sz w:val="24"/>
                <w:szCs w:val="24"/>
              </w:rPr>
            </w:pPr>
            <w:r w:rsidRPr="002C1BD7">
              <w:rPr>
                <w:rFonts w:eastAsia="Calibri" w:cstheme="minorHAnsi"/>
                <w:sz w:val="24"/>
                <w:szCs w:val="24"/>
              </w:rPr>
              <w:t>P</w:t>
            </w:r>
            <w:r w:rsidRPr="002C1BD7">
              <w:rPr>
                <w:rFonts w:eastAsia="Calibri" w:cstheme="minorHAnsi"/>
                <w:spacing w:val="1"/>
                <w:sz w:val="24"/>
                <w:szCs w:val="24"/>
              </w:rPr>
              <w:t>e</w:t>
            </w:r>
            <w:r w:rsidRPr="002C1BD7">
              <w:rPr>
                <w:rFonts w:eastAsia="Calibri" w:cstheme="minorHAnsi"/>
                <w:sz w:val="24"/>
                <w:szCs w:val="24"/>
              </w:rPr>
              <w:t>rforma</w:t>
            </w:r>
            <w:r w:rsidRPr="002C1BD7">
              <w:rPr>
                <w:rFonts w:eastAsia="Calibri" w:cstheme="minorHAnsi"/>
                <w:spacing w:val="1"/>
                <w:sz w:val="24"/>
                <w:szCs w:val="24"/>
              </w:rPr>
              <w:t>n</w:t>
            </w:r>
            <w:r w:rsidRPr="002C1BD7">
              <w:rPr>
                <w:rFonts w:eastAsia="Calibri" w:cstheme="minorHAnsi"/>
                <w:sz w:val="24"/>
                <w:szCs w:val="24"/>
              </w:rPr>
              <w:t>ce of</w:t>
            </w:r>
            <w:r w:rsidRPr="002C1BD7">
              <w:rPr>
                <w:rFonts w:eastAsia="Calibri" w:cstheme="minorHAnsi"/>
                <w:spacing w:val="12"/>
                <w:sz w:val="24"/>
                <w:szCs w:val="24"/>
              </w:rPr>
              <w:t xml:space="preserve"> </w:t>
            </w:r>
            <w:r w:rsidRPr="002C1BD7">
              <w:rPr>
                <w:rFonts w:eastAsia="Calibri" w:cstheme="minorHAnsi"/>
                <w:sz w:val="24"/>
                <w:szCs w:val="24"/>
              </w:rPr>
              <w:t>t</w:t>
            </w:r>
            <w:r w:rsidRPr="002C1BD7">
              <w:rPr>
                <w:rFonts w:eastAsia="Calibri" w:cstheme="minorHAnsi"/>
                <w:spacing w:val="1"/>
                <w:sz w:val="24"/>
                <w:szCs w:val="24"/>
              </w:rPr>
              <w:t>h</w:t>
            </w:r>
            <w:r w:rsidRPr="002C1BD7">
              <w:rPr>
                <w:rFonts w:eastAsia="Calibri" w:cstheme="minorHAnsi"/>
                <w:sz w:val="24"/>
                <w:szCs w:val="24"/>
              </w:rPr>
              <w:t>e</w:t>
            </w:r>
            <w:r w:rsidRPr="002C1BD7">
              <w:rPr>
                <w:rFonts w:eastAsia="Calibri" w:cstheme="minorHAnsi"/>
                <w:spacing w:val="10"/>
                <w:sz w:val="24"/>
                <w:szCs w:val="24"/>
              </w:rPr>
              <w:t xml:space="preserve"> </w:t>
            </w:r>
            <w:r w:rsidRPr="002C1BD7">
              <w:rPr>
                <w:rFonts w:eastAsia="Calibri" w:cstheme="minorHAnsi"/>
                <w:spacing w:val="-1"/>
                <w:sz w:val="24"/>
                <w:szCs w:val="24"/>
              </w:rPr>
              <w:t>C</w:t>
            </w:r>
            <w:r w:rsidRPr="002C1BD7">
              <w:rPr>
                <w:rFonts w:eastAsia="Calibri" w:cstheme="minorHAnsi"/>
                <w:spacing w:val="-2"/>
                <w:sz w:val="24"/>
                <w:szCs w:val="24"/>
              </w:rPr>
              <w:t>h</w:t>
            </w:r>
            <w:r w:rsidRPr="002C1BD7">
              <w:rPr>
                <w:rFonts w:eastAsia="Calibri" w:cstheme="minorHAnsi"/>
                <w:sz w:val="24"/>
                <w:szCs w:val="24"/>
              </w:rPr>
              <w:t>ief</w:t>
            </w:r>
            <w:r w:rsidRPr="002C1BD7">
              <w:rPr>
                <w:rFonts w:eastAsia="Calibri" w:cstheme="minorHAnsi"/>
                <w:spacing w:val="9"/>
                <w:sz w:val="24"/>
                <w:szCs w:val="24"/>
              </w:rPr>
              <w:t xml:space="preserve"> </w:t>
            </w:r>
            <w:r>
              <w:rPr>
                <w:rFonts w:eastAsia="Calibri" w:cstheme="minorHAnsi"/>
                <w:sz w:val="24"/>
                <w:szCs w:val="24"/>
              </w:rPr>
              <w:t>Financial</w:t>
            </w:r>
            <w:r w:rsidRPr="002C1BD7">
              <w:rPr>
                <w:rFonts w:eastAsia="Calibri" w:cstheme="minorHAnsi"/>
                <w:spacing w:val="6"/>
                <w:sz w:val="24"/>
                <w:szCs w:val="24"/>
              </w:rPr>
              <w:t xml:space="preserve"> </w:t>
            </w:r>
            <w:r w:rsidRPr="002C1BD7">
              <w:rPr>
                <w:rFonts w:eastAsia="Calibri" w:cstheme="minorHAnsi"/>
                <w:sz w:val="24"/>
                <w:szCs w:val="24"/>
              </w:rPr>
              <w:t>O</w:t>
            </w:r>
            <w:r w:rsidRPr="002C1BD7">
              <w:rPr>
                <w:rFonts w:eastAsia="Calibri" w:cstheme="minorHAnsi"/>
                <w:spacing w:val="-1"/>
                <w:sz w:val="24"/>
                <w:szCs w:val="24"/>
              </w:rPr>
              <w:t>f</w:t>
            </w:r>
            <w:r w:rsidRPr="002C1BD7">
              <w:rPr>
                <w:rFonts w:eastAsia="Calibri" w:cstheme="minorHAnsi"/>
                <w:sz w:val="24"/>
                <w:szCs w:val="24"/>
              </w:rPr>
              <w:t>f</w:t>
            </w:r>
            <w:r w:rsidRPr="002C1BD7">
              <w:rPr>
                <w:rFonts w:eastAsia="Calibri" w:cstheme="minorHAnsi"/>
                <w:spacing w:val="1"/>
                <w:sz w:val="24"/>
                <w:szCs w:val="24"/>
              </w:rPr>
              <w:t>i</w:t>
            </w:r>
            <w:r w:rsidRPr="002C1BD7">
              <w:rPr>
                <w:rFonts w:eastAsia="Calibri" w:cstheme="minorHAnsi"/>
                <w:sz w:val="24"/>
                <w:szCs w:val="24"/>
              </w:rPr>
              <w:t>cer</w:t>
            </w:r>
            <w:r w:rsidRPr="002C1BD7">
              <w:rPr>
                <w:rFonts w:eastAsia="Calibri" w:cstheme="minorHAnsi"/>
                <w:spacing w:val="9"/>
                <w:sz w:val="24"/>
                <w:szCs w:val="24"/>
              </w:rPr>
              <w:t xml:space="preserve"> </w:t>
            </w:r>
            <w:r w:rsidRPr="002C1BD7">
              <w:rPr>
                <w:rFonts w:eastAsia="Calibri" w:cstheme="minorHAnsi"/>
                <w:spacing w:val="-1"/>
                <w:sz w:val="24"/>
                <w:szCs w:val="24"/>
              </w:rPr>
              <w:t>w</w:t>
            </w:r>
            <w:r w:rsidRPr="002C1BD7">
              <w:rPr>
                <w:rFonts w:eastAsia="Calibri" w:cstheme="minorHAnsi"/>
                <w:sz w:val="24"/>
                <w:szCs w:val="24"/>
              </w:rPr>
              <w:t>ill</w:t>
            </w:r>
            <w:r w:rsidRPr="002C1BD7">
              <w:rPr>
                <w:rFonts w:eastAsia="Calibri" w:cstheme="minorHAnsi"/>
                <w:spacing w:val="13"/>
                <w:sz w:val="24"/>
                <w:szCs w:val="24"/>
              </w:rPr>
              <w:t xml:space="preserve"> </w:t>
            </w:r>
            <w:r w:rsidRPr="002C1BD7">
              <w:rPr>
                <w:rFonts w:eastAsia="Calibri" w:cstheme="minorHAnsi"/>
                <w:spacing w:val="1"/>
                <w:sz w:val="24"/>
                <w:szCs w:val="24"/>
              </w:rPr>
              <w:t>b</w:t>
            </w:r>
            <w:r w:rsidRPr="002C1BD7">
              <w:rPr>
                <w:rFonts w:eastAsia="Calibri" w:cstheme="minorHAnsi"/>
                <w:sz w:val="24"/>
                <w:szCs w:val="24"/>
              </w:rPr>
              <w:t>e</w:t>
            </w:r>
            <w:r w:rsidRPr="002C1BD7">
              <w:rPr>
                <w:rFonts w:eastAsia="Calibri" w:cstheme="minorHAnsi"/>
                <w:spacing w:val="12"/>
                <w:sz w:val="24"/>
                <w:szCs w:val="24"/>
              </w:rPr>
              <w:t xml:space="preserve"> </w:t>
            </w:r>
            <w:r w:rsidRPr="002C1BD7">
              <w:rPr>
                <w:rFonts w:eastAsia="Calibri" w:cstheme="minorHAnsi"/>
                <w:sz w:val="24"/>
                <w:szCs w:val="24"/>
              </w:rPr>
              <w:t>ev</w:t>
            </w:r>
            <w:r w:rsidRPr="002C1BD7">
              <w:rPr>
                <w:rFonts w:eastAsia="Calibri" w:cstheme="minorHAnsi"/>
                <w:spacing w:val="1"/>
                <w:sz w:val="24"/>
                <w:szCs w:val="24"/>
              </w:rPr>
              <w:t>a</w:t>
            </w:r>
            <w:r w:rsidRPr="002C1BD7">
              <w:rPr>
                <w:rFonts w:eastAsia="Calibri" w:cstheme="minorHAnsi"/>
                <w:sz w:val="24"/>
                <w:szCs w:val="24"/>
              </w:rPr>
              <w:t>l</w:t>
            </w:r>
            <w:r w:rsidRPr="002C1BD7">
              <w:rPr>
                <w:rFonts w:eastAsia="Calibri" w:cstheme="minorHAnsi"/>
                <w:spacing w:val="1"/>
                <w:sz w:val="24"/>
                <w:szCs w:val="24"/>
              </w:rPr>
              <w:t>u</w:t>
            </w:r>
            <w:r w:rsidRPr="002C1BD7">
              <w:rPr>
                <w:rFonts w:eastAsia="Calibri" w:cstheme="minorHAnsi"/>
                <w:sz w:val="24"/>
                <w:szCs w:val="24"/>
              </w:rPr>
              <w:t>a</w:t>
            </w:r>
            <w:r w:rsidRPr="002C1BD7">
              <w:rPr>
                <w:rFonts w:eastAsia="Calibri" w:cstheme="minorHAnsi"/>
                <w:spacing w:val="1"/>
                <w:sz w:val="24"/>
                <w:szCs w:val="24"/>
              </w:rPr>
              <w:t>t</w:t>
            </w:r>
            <w:r w:rsidRPr="002C1BD7">
              <w:rPr>
                <w:rFonts w:eastAsia="Calibri" w:cstheme="minorHAnsi"/>
                <w:spacing w:val="-1"/>
                <w:sz w:val="24"/>
                <w:szCs w:val="24"/>
              </w:rPr>
              <w:t>e</w:t>
            </w:r>
            <w:r w:rsidRPr="002C1BD7">
              <w:rPr>
                <w:rFonts w:eastAsia="Calibri" w:cstheme="minorHAnsi"/>
                <w:sz w:val="24"/>
                <w:szCs w:val="24"/>
              </w:rPr>
              <w:t xml:space="preserve">d </w:t>
            </w:r>
            <w:r w:rsidRPr="002C1BD7">
              <w:rPr>
                <w:rFonts w:eastAsia="Calibri" w:cstheme="minorHAnsi"/>
                <w:spacing w:val="1"/>
                <w:sz w:val="24"/>
                <w:szCs w:val="24"/>
              </w:rPr>
              <w:t>p</w:t>
            </w:r>
            <w:r w:rsidRPr="002C1BD7">
              <w:rPr>
                <w:rFonts w:eastAsia="Calibri" w:cstheme="minorHAnsi"/>
                <w:sz w:val="24"/>
                <w:szCs w:val="24"/>
              </w:rPr>
              <w:t>erio</w:t>
            </w:r>
            <w:r w:rsidRPr="002C1BD7">
              <w:rPr>
                <w:rFonts w:eastAsia="Calibri" w:cstheme="minorHAnsi"/>
                <w:spacing w:val="1"/>
                <w:sz w:val="24"/>
                <w:szCs w:val="24"/>
              </w:rPr>
              <w:t>d</w:t>
            </w:r>
            <w:r w:rsidRPr="002C1BD7">
              <w:rPr>
                <w:rFonts w:eastAsia="Calibri" w:cstheme="minorHAnsi"/>
                <w:sz w:val="24"/>
                <w:szCs w:val="24"/>
              </w:rPr>
              <w:t>ica</w:t>
            </w:r>
            <w:r w:rsidRPr="002C1BD7">
              <w:rPr>
                <w:rFonts w:eastAsia="Calibri" w:cstheme="minorHAnsi"/>
                <w:spacing w:val="1"/>
                <w:sz w:val="24"/>
                <w:szCs w:val="24"/>
              </w:rPr>
              <w:t>l</w:t>
            </w:r>
            <w:r w:rsidRPr="002C1BD7">
              <w:rPr>
                <w:rFonts w:eastAsia="Calibri" w:cstheme="minorHAnsi"/>
                <w:sz w:val="24"/>
                <w:szCs w:val="24"/>
              </w:rPr>
              <w:t xml:space="preserve">ly.  </w:t>
            </w:r>
            <w:r w:rsidR="00B672E8" w:rsidRPr="002C1BD7">
              <w:rPr>
                <w:rFonts w:eastAsia="Calibri" w:cstheme="minorHAnsi"/>
                <w:sz w:val="24"/>
                <w:szCs w:val="24"/>
              </w:rPr>
              <w:t xml:space="preserve">In </w:t>
            </w:r>
            <w:r w:rsidR="00B672E8" w:rsidRPr="002C1BD7">
              <w:rPr>
                <w:rFonts w:eastAsia="Calibri" w:cstheme="minorHAnsi"/>
                <w:spacing w:val="10"/>
                <w:sz w:val="24"/>
                <w:szCs w:val="24"/>
              </w:rPr>
              <w:t>case</w:t>
            </w:r>
            <w:r w:rsidRPr="002C1BD7">
              <w:rPr>
                <w:rFonts w:eastAsia="Calibri" w:cstheme="minorHAnsi"/>
                <w:sz w:val="24"/>
                <w:szCs w:val="24"/>
              </w:rPr>
              <w:t xml:space="preserve"> </w:t>
            </w:r>
            <w:r w:rsidRPr="002C1BD7">
              <w:rPr>
                <w:rFonts w:eastAsia="Calibri" w:cstheme="minorHAnsi"/>
                <w:spacing w:val="6"/>
                <w:sz w:val="24"/>
                <w:szCs w:val="24"/>
              </w:rPr>
              <w:t xml:space="preserve"> </w:t>
            </w:r>
            <w:r w:rsidRPr="002C1BD7">
              <w:rPr>
                <w:rFonts w:eastAsia="Calibri" w:cstheme="minorHAnsi"/>
                <w:spacing w:val="-2"/>
                <w:sz w:val="24"/>
                <w:szCs w:val="24"/>
              </w:rPr>
              <w:t>t</w:t>
            </w:r>
            <w:r w:rsidRPr="002C1BD7">
              <w:rPr>
                <w:rFonts w:eastAsia="Calibri" w:cstheme="minorHAnsi"/>
                <w:spacing w:val="1"/>
                <w:sz w:val="24"/>
                <w:szCs w:val="24"/>
              </w:rPr>
              <w:t>h</w:t>
            </w:r>
            <w:r w:rsidRPr="002C1BD7">
              <w:rPr>
                <w:rFonts w:eastAsia="Calibri" w:cstheme="minorHAnsi"/>
                <w:sz w:val="24"/>
                <w:szCs w:val="24"/>
              </w:rPr>
              <w:t xml:space="preserve">e </w:t>
            </w:r>
            <w:r w:rsidRPr="002C1BD7">
              <w:rPr>
                <w:rFonts w:eastAsia="Calibri" w:cstheme="minorHAnsi"/>
                <w:spacing w:val="7"/>
                <w:sz w:val="24"/>
                <w:szCs w:val="24"/>
              </w:rPr>
              <w:t xml:space="preserve"> </w:t>
            </w:r>
            <w:r w:rsidRPr="002C1BD7">
              <w:rPr>
                <w:rFonts w:eastAsia="Calibri" w:cstheme="minorHAnsi"/>
                <w:spacing w:val="1"/>
                <w:sz w:val="24"/>
                <w:szCs w:val="24"/>
              </w:rPr>
              <w:t>p</w:t>
            </w:r>
            <w:r w:rsidRPr="002C1BD7">
              <w:rPr>
                <w:rFonts w:eastAsia="Calibri" w:cstheme="minorHAnsi"/>
                <w:sz w:val="24"/>
                <w:szCs w:val="24"/>
              </w:rPr>
              <w:t>erf</w:t>
            </w:r>
            <w:r w:rsidRPr="002C1BD7">
              <w:rPr>
                <w:rFonts w:eastAsia="Calibri" w:cstheme="minorHAnsi"/>
                <w:spacing w:val="1"/>
                <w:sz w:val="24"/>
                <w:szCs w:val="24"/>
              </w:rPr>
              <w:t>o</w:t>
            </w:r>
            <w:r w:rsidRPr="002C1BD7">
              <w:rPr>
                <w:rFonts w:eastAsia="Calibri" w:cstheme="minorHAnsi"/>
                <w:sz w:val="24"/>
                <w:szCs w:val="24"/>
              </w:rPr>
              <w:t>r</w:t>
            </w:r>
            <w:r w:rsidRPr="002C1BD7">
              <w:rPr>
                <w:rFonts w:eastAsia="Calibri" w:cstheme="minorHAnsi"/>
                <w:spacing w:val="-1"/>
                <w:sz w:val="24"/>
                <w:szCs w:val="24"/>
              </w:rPr>
              <w:t>m</w:t>
            </w:r>
            <w:r w:rsidRPr="002C1BD7">
              <w:rPr>
                <w:rFonts w:eastAsia="Calibri" w:cstheme="minorHAnsi"/>
                <w:sz w:val="24"/>
                <w:szCs w:val="24"/>
              </w:rPr>
              <w:t>a</w:t>
            </w:r>
            <w:r w:rsidRPr="002C1BD7">
              <w:rPr>
                <w:rFonts w:eastAsia="Calibri" w:cstheme="minorHAnsi"/>
                <w:spacing w:val="1"/>
                <w:sz w:val="24"/>
                <w:szCs w:val="24"/>
              </w:rPr>
              <w:t>n</w:t>
            </w:r>
            <w:r w:rsidRPr="002C1BD7">
              <w:rPr>
                <w:rFonts w:eastAsia="Calibri" w:cstheme="minorHAnsi"/>
                <w:sz w:val="24"/>
                <w:szCs w:val="24"/>
              </w:rPr>
              <w:t>ce</w:t>
            </w:r>
            <w:r w:rsidRPr="002C1BD7">
              <w:rPr>
                <w:rFonts w:eastAsia="Calibri" w:cstheme="minorHAnsi"/>
                <w:spacing w:val="53"/>
                <w:sz w:val="24"/>
                <w:szCs w:val="24"/>
              </w:rPr>
              <w:t xml:space="preserve"> </w:t>
            </w:r>
            <w:r w:rsidRPr="002C1BD7">
              <w:rPr>
                <w:rFonts w:eastAsia="Calibri" w:cstheme="minorHAnsi"/>
                <w:sz w:val="24"/>
                <w:szCs w:val="24"/>
              </w:rPr>
              <w:t xml:space="preserve">/ </w:t>
            </w:r>
            <w:r w:rsidRPr="002C1BD7">
              <w:rPr>
                <w:rFonts w:eastAsia="Calibri" w:cstheme="minorHAnsi"/>
                <w:spacing w:val="11"/>
                <w:sz w:val="24"/>
                <w:szCs w:val="24"/>
              </w:rPr>
              <w:t xml:space="preserve"> </w:t>
            </w:r>
            <w:r w:rsidRPr="002C1BD7">
              <w:rPr>
                <w:rFonts w:eastAsia="Calibri" w:cstheme="minorHAnsi"/>
                <w:sz w:val="24"/>
                <w:szCs w:val="24"/>
              </w:rPr>
              <w:t>co</w:t>
            </w:r>
            <w:r w:rsidRPr="002C1BD7">
              <w:rPr>
                <w:rFonts w:eastAsia="Calibri" w:cstheme="minorHAnsi"/>
                <w:spacing w:val="-1"/>
                <w:sz w:val="24"/>
                <w:szCs w:val="24"/>
              </w:rPr>
              <w:t>n</w:t>
            </w:r>
            <w:r w:rsidRPr="002C1BD7">
              <w:rPr>
                <w:rFonts w:eastAsia="Calibri" w:cstheme="minorHAnsi"/>
                <w:spacing w:val="1"/>
                <w:sz w:val="24"/>
                <w:szCs w:val="24"/>
              </w:rPr>
              <w:t>du</w:t>
            </w:r>
            <w:r w:rsidRPr="002C1BD7">
              <w:rPr>
                <w:rFonts w:eastAsia="Calibri" w:cstheme="minorHAnsi"/>
                <w:sz w:val="24"/>
                <w:szCs w:val="24"/>
              </w:rPr>
              <w:t xml:space="preserve">ct </w:t>
            </w:r>
            <w:r w:rsidRPr="002C1BD7">
              <w:rPr>
                <w:rFonts w:eastAsia="Calibri" w:cstheme="minorHAnsi"/>
                <w:spacing w:val="4"/>
                <w:sz w:val="24"/>
                <w:szCs w:val="24"/>
              </w:rPr>
              <w:t xml:space="preserve"> </w:t>
            </w:r>
            <w:r w:rsidRPr="002C1BD7">
              <w:rPr>
                <w:rFonts w:eastAsia="Calibri" w:cstheme="minorHAnsi"/>
                <w:sz w:val="24"/>
                <w:szCs w:val="24"/>
              </w:rPr>
              <w:t xml:space="preserve">of </w:t>
            </w:r>
            <w:r w:rsidRPr="002C1BD7">
              <w:rPr>
                <w:rFonts w:eastAsia="Calibri" w:cstheme="minorHAnsi"/>
                <w:spacing w:val="9"/>
                <w:sz w:val="24"/>
                <w:szCs w:val="24"/>
              </w:rPr>
              <w:t xml:space="preserve"> </w:t>
            </w:r>
            <w:r w:rsidRPr="002C1BD7">
              <w:rPr>
                <w:rFonts w:eastAsia="Calibri" w:cstheme="minorHAnsi"/>
                <w:sz w:val="24"/>
                <w:szCs w:val="24"/>
              </w:rPr>
              <w:t>t</w:t>
            </w:r>
            <w:r w:rsidRPr="002C1BD7">
              <w:rPr>
                <w:rFonts w:eastAsia="Calibri" w:cstheme="minorHAnsi"/>
                <w:spacing w:val="-1"/>
                <w:sz w:val="24"/>
                <w:szCs w:val="24"/>
              </w:rPr>
              <w:t>h</w:t>
            </w:r>
            <w:r w:rsidRPr="002C1BD7">
              <w:rPr>
                <w:rFonts w:eastAsia="Calibri" w:cstheme="minorHAnsi"/>
                <w:sz w:val="24"/>
                <w:szCs w:val="24"/>
              </w:rPr>
              <w:t xml:space="preserve">e </w:t>
            </w:r>
            <w:r w:rsidRPr="002C1BD7">
              <w:rPr>
                <w:rFonts w:eastAsia="Calibri" w:cstheme="minorHAnsi"/>
                <w:spacing w:val="8"/>
                <w:sz w:val="24"/>
                <w:szCs w:val="24"/>
              </w:rPr>
              <w:t xml:space="preserve"> </w:t>
            </w:r>
            <w:r w:rsidRPr="002C1BD7">
              <w:rPr>
                <w:rFonts w:eastAsia="Calibri" w:cstheme="minorHAnsi"/>
                <w:spacing w:val="2"/>
                <w:sz w:val="24"/>
                <w:szCs w:val="24"/>
              </w:rPr>
              <w:t>‘</w:t>
            </w:r>
            <w:r w:rsidRPr="002C1BD7">
              <w:rPr>
                <w:rFonts w:eastAsia="Calibri" w:cstheme="minorHAnsi"/>
                <w:spacing w:val="-1"/>
                <w:sz w:val="24"/>
                <w:szCs w:val="24"/>
              </w:rPr>
              <w:t>C</w:t>
            </w:r>
            <w:r w:rsidRPr="002C1BD7">
              <w:rPr>
                <w:rFonts w:eastAsia="Calibri" w:cstheme="minorHAnsi"/>
                <w:spacing w:val="1"/>
                <w:sz w:val="24"/>
                <w:szCs w:val="24"/>
              </w:rPr>
              <w:t>h</w:t>
            </w:r>
            <w:r w:rsidRPr="002C1BD7">
              <w:rPr>
                <w:rFonts w:eastAsia="Calibri" w:cstheme="minorHAnsi"/>
                <w:sz w:val="24"/>
                <w:szCs w:val="24"/>
              </w:rPr>
              <w:t>i</w:t>
            </w:r>
            <w:r w:rsidRPr="002C1BD7">
              <w:rPr>
                <w:rFonts w:eastAsia="Calibri" w:cstheme="minorHAnsi"/>
                <w:spacing w:val="-2"/>
                <w:sz w:val="24"/>
                <w:szCs w:val="24"/>
              </w:rPr>
              <w:t>e</w:t>
            </w:r>
            <w:r w:rsidRPr="002C1BD7">
              <w:rPr>
                <w:rFonts w:eastAsia="Calibri" w:cstheme="minorHAnsi"/>
                <w:sz w:val="24"/>
                <w:szCs w:val="24"/>
              </w:rPr>
              <w:t xml:space="preserve">f </w:t>
            </w:r>
            <w:r>
              <w:rPr>
                <w:rFonts w:eastAsia="Calibri" w:cstheme="minorHAnsi"/>
                <w:sz w:val="24"/>
                <w:szCs w:val="24"/>
              </w:rPr>
              <w:t>Financial</w:t>
            </w:r>
            <w:r w:rsidRPr="002C1BD7">
              <w:rPr>
                <w:rFonts w:eastAsia="Calibri" w:cstheme="minorHAnsi"/>
                <w:sz w:val="24"/>
                <w:szCs w:val="24"/>
              </w:rPr>
              <w:t xml:space="preserve"> O</w:t>
            </w:r>
            <w:r w:rsidRPr="002C1BD7">
              <w:rPr>
                <w:rFonts w:eastAsia="Calibri" w:cstheme="minorHAnsi"/>
                <w:spacing w:val="1"/>
                <w:sz w:val="24"/>
                <w:szCs w:val="24"/>
              </w:rPr>
              <w:t>f</w:t>
            </w:r>
            <w:r w:rsidRPr="002C1BD7">
              <w:rPr>
                <w:rFonts w:eastAsia="Calibri" w:cstheme="minorHAnsi"/>
                <w:sz w:val="24"/>
                <w:szCs w:val="24"/>
              </w:rPr>
              <w:t>f</w:t>
            </w:r>
            <w:r w:rsidRPr="002C1BD7">
              <w:rPr>
                <w:rFonts w:eastAsia="Calibri" w:cstheme="minorHAnsi"/>
                <w:spacing w:val="1"/>
                <w:sz w:val="24"/>
                <w:szCs w:val="24"/>
              </w:rPr>
              <w:t>i</w:t>
            </w:r>
            <w:r w:rsidRPr="002C1BD7">
              <w:rPr>
                <w:rFonts w:eastAsia="Calibri" w:cstheme="minorHAnsi"/>
                <w:sz w:val="24"/>
                <w:szCs w:val="24"/>
              </w:rPr>
              <w:t>ce</w:t>
            </w:r>
            <w:r w:rsidRPr="002C1BD7">
              <w:rPr>
                <w:rFonts w:eastAsia="Calibri" w:cstheme="minorHAnsi"/>
                <w:spacing w:val="2"/>
                <w:sz w:val="24"/>
                <w:szCs w:val="24"/>
              </w:rPr>
              <w:t>r</w:t>
            </w:r>
            <w:r w:rsidRPr="002C1BD7">
              <w:rPr>
                <w:rFonts w:eastAsia="Calibri" w:cstheme="minorHAnsi"/>
                <w:sz w:val="24"/>
                <w:szCs w:val="24"/>
              </w:rPr>
              <w:t>’</w:t>
            </w:r>
            <w:r w:rsidRPr="002C1BD7">
              <w:rPr>
                <w:rFonts w:eastAsia="Calibri" w:cstheme="minorHAnsi"/>
                <w:spacing w:val="7"/>
                <w:sz w:val="24"/>
                <w:szCs w:val="24"/>
              </w:rPr>
              <w:t xml:space="preserve"> </w:t>
            </w:r>
            <w:r w:rsidRPr="002C1BD7">
              <w:rPr>
                <w:rFonts w:eastAsia="Calibri" w:cstheme="minorHAnsi"/>
                <w:sz w:val="24"/>
                <w:szCs w:val="24"/>
              </w:rPr>
              <w:t>is</w:t>
            </w:r>
            <w:r w:rsidRPr="002C1BD7">
              <w:rPr>
                <w:rFonts w:eastAsia="Calibri" w:cstheme="minorHAnsi"/>
                <w:spacing w:val="9"/>
                <w:sz w:val="24"/>
                <w:szCs w:val="24"/>
              </w:rPr>
              <w:t xml:space="preserve"> </w:t>
            </w:r>
            <w:r w:rsidRPr="002C1BD7">
              <w:rPr>
                <w:rFonts w:eastAsia="Calibri" w:cstheme="minorHAnsi"/>
                <w:spacing w:val="1"/>
                <w:sz w:val="24"/>
                <w:szCs w:val="24"/>
              </w:rPr>
              <w:t>n</w:t>
            </w:r>
            <w:r w:rsidRPr="002C1BD7">
              <w:rPr>
                <w:rFonts w:eastAsia="Calibri" w:cstheme="minorHAnsi"/>
                <w:sz w:val="24"/>
                <w:szCs w:val="24"/>
              </w:rPr>
              <w:t>ot</w:t>
            </w:r>
            <w:r w:rsidRPr="002C1BD7">
              <w:rPr>
                <w:rFonts w:eastAsia="Calibri" w:cstheme="minorHAnsi"/>
                <w:spacing w:val="7"/>
                <w:sz w:val="24"/>
                <w:szCs w:val="24"/>
              </w:rPr>
              <w:t xml:space="preserve"> </w:t>
            </w:r>
            <w:r w:rsidRPr="002C1BD7">
              <w:rPr>
                <w:rFonts w:eastAsia="Calibri" w:cstheme="minorHAnsi"/>
                <w:sz w:val="24"/>
                <w:szCs w:val="24"/>
              </w:rPr>
              <w:t>sati</w:t>
            </w:r>
            <w:r w:rsidRPr="002C1BD7">
              <w:rPr>
                <w:rFonts w:eastAsia="Calibri" w:cstheme="minorHAnsi"/>
                <w:spacing w:val="1"/>
                <w:sz w:val="24"/>
                <w:szCs w:val="24"/>
              </w:rPr>
              <w:t>s</w:t>
            </w:r>
            <w:r w:rsidRPr="002C1BD7">
              <w:rPr>
                <w:rFonts w:eastAsia="Calibri" w:cstheme="minorHAnsi"/>
                <w:sz w:val="24"/>
                <w:szCs w:val="24"/>
              </w:rPr>
              <w:t>f</w:t>
            </w:r>
            <w:r w:rsidRPr="002C1BD7">
              <w:rPr>
                <w:rFonts w:eastAsia="Calibri" w:cstheme="minorHAnsi"/>
                <w:spacing w:val="1"/>
                <w:sz w:val="24"/>
                <w:szCs w:val="24"/>
              </w:rPr>
              <w:t>a</w:t>
            </w:r>
            <w:r w:rsidRPr="002C1BD7">
              <w:rPr>
                <w:rFonts w:eastAsia="Calibri" w:cstheme="minorHAnsi"/>
                <w:spacing w:val="-2"/>
                <w:sz w:val="24"/>
                <w:szCs w:val="24"/>
              </w:rPr>
              <w:t>c</w:t>
            </w:r>
            <w:r w:rsidRPr="002C1BD7">
              <w:rPr>
                <w:rFonts w:eastAsia="Calibri" w:cstheme="minorHAnsi"/>
                <w:sz w:val="24"/>
                <w:szCs w:val="24"/>
              </w:rPr>
              <w:t>tor</w:t>
            </w:r>
            <w:r w:rsidRPr="002C1BD7">
              <w:rPr>
                <w:rFonts w:eastAsia="Calibri" w:cstheme="minorHAnsi"/>
                <w:spacing w:val="-1"/>
                <w:sz w:val="24"/>
                <w:szCs w:val="24"/>
              </w:rPr>
              <w:t>y the role can be terminated</w:t>
            </w:r>
            <w:r w:rsidR="00B672E8">
              <w:rPr>
                <w:rFonts w:eastAsia="Calibri" w:cstheme="minorHAnsi"/>
                <w:sz w:val="24"/>
                <w:szCs w:val="24"/>
                <w:lang w:val="en-IN"/>
              </w:rPr>
              <w:t>. T</w:t>
            </w:r>
            <w:r w:rsidRPr="002C1BD7">
              <w:rPr>
                <w:rFonts w:eastAsia="Calibri" w:cstheme="minorHAnsi"/>
                <w:sz w:val="24"/>
                <w:szCs w:val="24"/>
                <w:lang w:val="en-IN"/>
              </w:rPr>
              <w:t>he ‘Official on contract’ shall also give one month notice for cessation of contract</w:t>
            </w:r>
          </w:p>
        </w:tc>
      </w:tr>
      <w:tr w:rsidR="00374AA1" w:rsidRPr="002C1BD7" w:rsidTr="00D54432">
        <w:trPr>
          <w:trHeight w:hRule="exact" w:val="1397"/>
        </w:trPr>
        <w:tc>
          <w:tcPr>
            <w:tcW w:w="1964" w:type="dxa"/>
            <w:tcBorders>
              <w:top w:val="single" w:sz="5" w:space="0" w:color="000000"/>
              <w:left w:val="single" w:sz="5" w:space="0" w:color="000000"/>
              <w:bottom w:val="single" w:sz="5" w:space="0" w:color="000000"/>
              <w:right w:val="single" w:sz="5" w:space="0" w:color="000000"/>
            </w:tcBorders>
          </w:tcPr>
          <w:p w:rsidR="00374AA1" w:rsidRPr="002C1BD7" w:rsidRDefault="00374AA1" w:rsidP="00D54432">
            <w:pPr>
              <w:spacing w:before="8" w:line="180" w:lineRule="exact"/>
              <w:rPr>
                <w:rFonts w:cstheme="minorHAnsi"/>
                <w:sz w:val="24"/>
                <w:szCs w:val="24"/>
              </w:rPr>
            </w:pPr>
          </w:p>
          <w:p w:rsidR="00374AA1" w:rsidRPr="002C1BD7" w:rsidRDefault="00374AA1" w:rsidP="00D54432">
            <w:pPr>
              <w:ind w:left="102" w:right="214"/>
              <w:rPr>
                <w:rFonts w:eastAsia="Calibri" w:cstheme="minorHAnsi"/>
                <w:sz w:val="24"/>
                <w:szCs w:val="24"/>
              </w:rPr>
            </w:pPr>
            <w:r w:rsidRPr="002C1BD7">
              <w:rPr>
                <w:rFonts w:eastAsia="Calibri" w:cstheme="minorHAnsi"/>
                <w:sz w:val="24"/>
                <w:szCs w:val="24"/>
              </w:rPr>
              <w:t>ELIG</w:t>
            </w:r>
            <w:r w:rsidRPr="002C1BD7">
              <w:rPr>
                <w:rFonts w:eastAsia="Calibri" w:cstheme="minorHAnsi"/>
                <w:spacing w:val="-1"/>
                <w:sz w:val="24"/>
                <w:szCs w:val="24"/>
              </w:rPr>
              <w:t>IB</w:t>
            </w:r>
            <w:r w:rsidRPr="002C1BD7">
              <w:rPr>
                <w:rFonts w:eastAsia="Calibri" w:cstheme="minorHAnsi"/>
                <w:sz w:val="24"/>
                <w:szCs w:val="24"/>
              </w:rPr>
              <w:t>IL</w:t>
            </w:r>
            <w:r w:rsidRPr="002C1BD7">
              <w:rPr>
                <w:rFonts w:eastAsia="Calibri" w:cstheme="minorHAnsi"/>
                <w:spacing w:val="-1"/>
                <w:sz w:val="24"/>
                <w:szCs w:val="24"/>
              </w:rPr>
              <w:t>I</w:t>
            </w:r>
            <w:r w:rsidRPr="002C1BD7">
              <w:rPr>
                <w:rFonts w:eastAsia="Calibri" w:cstheme="minorHAnsi"/>
                <w:sz w:val="24"/>
                <w:szCs w:val="24"/>
              </w:rPr>
              <w:t>TY</w:t>
            </w:r>
            <w:r w:rsidRPr="002C1BD7">
              <w:rPr>
                <w:rFonts w:eastAsia="Calibri" w:cstheme="minorHAnsi"/>
                <w:spacing w:val="1"/>
                <w:sz w:val="24"/>
                <w:szCs w:val="24"/>
              </w:rPr>
              <w:t xml:space="preserve"> </w:t>
            </w:r>
            <w:r w:rsidRPr="002C1BD7">
              <w:rPr>
                <w:rFonts w:eastAsia="Calibri" w:cstheme="minorHAnsi"/>
                <w:sz w:val="24"/>
                <w:szCs w:val="24"/>
              </w:rPr>
              <w:t>/ E</w:t>
            </w:r>
            <w:r w:rsidRPr="002C1BD7">
              <w:rPr>
                <w:rFonts w:eastAsia="Calibri" w:cstheme="minorHAnsi"/>
                <w:spacing w:val="1"/>
                <w:sz w:val="24"/>
                <w:szCs w:val="24"/>
              </w:rPr>
              <w:t>D</w:t>
            </w:r>
            <w:r w:rsidRPr="002C1BD7">
              <w:rPr>
                <w:rFonts w:eastAsia="Calibri" w:cstheme="minorHAnsi"/>
                <w:sz w:val="24"/>
                <w:szCs w:val="24"/>
              </w:rPr>
              <w:t>U</w:t>
            </w:r>
            <w:r w:rsidRPr="002C1BD7">
              <w:rPr>
                <w:rFonts w:eastAsia="Calibri" w:cstheme="minorHAnsi"/>
                <w:spacing w:val="-1"/>
                <w:sz w:val="24"/>
                <w:szCs w:val="24"/>
              </w:rPr>
              <w:t>C</w:t>
            </w:r>
            <w:r w:rsidRPr="002C1BD7">
              <w:rPr>
                <w:rFonts w:eastAsia="Calibri" w:cstheme="minorHAnsi"/>
                <w:sz w:val="24"/>
                <w:szCs w:val="24"/>
              </w:rPr>
              <w:t>A</w:t>
            </w:r>
            <w:r w:rsidRPr="002C1BD7">
              <w:rPr>
                <w:rFonts w:eastAsia="Calibri" w:cstheme="minorHAnsi"/>
                <w:spacing w:val="1"/>
                <w:sz w:val="24"/>
                <w:szCs w:val="24"/>
              </w:rPr>
              <w:t>T</w:t>
            </w:r>
            <w:r w:rsidRPr="002C1BD7">
              <w:rPr>
                <w:rFonts w:eastAsia="Calibri" w:cstheme="minorHAnsi"/>
                <w:sz w:val="24"/>
                <w:szCs w:val="24"/>
              </w:rPr>
              <w:t>I</w:t>
            </w:r>
            <w:r w:rsidRPr="002C1BD7">
              <w:rPr>
                <w:rFonts w:eastAsia="Calibri" w:cstheme="minorHAnsi"/>
                <w:spacing w:val="-1"/>
                <w:sz w:val="24"/>
                <w:szCs w:val="24"/>
              </w:rPr>
              <w:t>O</w:t>
            </w:r>
            <w:r w:rsidRPr="002C1BD7">
              <w:rPr>
                <w:rFonts w:eastAsia="Calibri" w:cstheme="minorHAnsi"/>
                <w:spacing w:val="1"/>
                <w:sz w:val="24"/>
                <w:szCs w:val="24"/>
              </w:rPr>
              <w:t>N</w:t>
            </w:r>
            <w:r w:rsidRPr="002C1BD7">
              <w:rPr>
                <w:rFonts w:eastAsia="Calibri" w:cstheme="minorHAnsi"/>
                <w:sz w:val="24"/>
                <w:szCs w:val="24"/>
              </w:rPr>
              <w:t>AL Q</w:t>
            </w:r>
            <w:r w:rsidRPr="002C1BD7">
              <w:rPr>
                <w:rFonts w:eastAsia="Calibri" w:cstheme="minorHAnsi"/>
                <w:spacing w:val="-1"/>
                <w:sz w:val="24"/>
                <w:szCs w:val="24"/>
              </w:rPr>
              <w:t>U</w:t>
            </w:r>
            <w:r w:rsidRPr="002C1BD7">
              <w:rPr>
                <w:rFonts w:eastAsia="Calibri" w:cstheme="minorHAnsi"/>
                <w:sz w:val="24"/>
                <w:szCs w:val="24"/>
              </w:rPr>
              <w:t>ALIFI</w:t>
            </w:r>
            <w:r w:rsidRPr="002C1BD7">
              <w:rPr>
                <w:rFonts w:eastAsia="Calibri" w:cstheme="minorHAnsi"/>
                <w:spacing w:val="-1"/>
                <w:sz w:val="24"/>
                <w:szCs w:val="24"/>
              </w:rPr>
              <w:t>C</w:t>
            </w:r>
            <w:r w:rsidRPr="002C1BD7">
              <w:rPr>
                <w:rFonts w:eastAsia="Calibri" w:cstheme="minorHAnsi"/>
                <w:sz w:val="24"/>
                <w:szCs w:val="24"/>
              </w:rPr>
              <w:t>A</w:t>
            </w:r>
            <w:r w:rsidRPr="002C1BD7">
              <w:rPr>
                <w:rFonts w:eastAsia="Calibri" w:cstheme="minorHAnsi"/>
                <w:spacing w:val="1"/>
                <w:sz w:val="24"/>
                <w:szCs w:val="24"/>
              </w:rPr>
              <w:t>T</w:t>
            </w:r>
            <w:r w:rsidRPr="002C1BD7">
              <w:rPr>
                <w:rFonts w:eastAsia="Calibri" w:cstheme="minorHAnsi"/>
                <w:sz w:val="24"/>
                <w:szCs w:val="24"/>
              </w:rPr>
              <w:t>I</w:t>
            </w:r>
            <w:r w:rsidRPr="002C1BD7">
              <w:rPr>
                <w:rFonts w:eastAsia="Calibri" w:cstheme="minorHAnsi"/>
                <w:spacing w:val="-1"/>
                <w:sz w:val="24"/>
                <w:szCs w:val="24"/>
              </w:rPr>
              <w:t>O</w:t>
            </w:r>
            <w:r w:rsidRPr="002C1BD7">
              <w:rPr>
                <w:rFonts w:eastAsia="Calibri" w:cstheme="minorHAnsi"/>
                <w:sz w:val="24"/>
                <w:szCs w:val="24"/>
              </w:rPr>
              <w:t>N</w:t>
            </w:r>
          </w:p>
        </w:tc>
        <w:tc>
          <w:tcPr>
            <w:tcW w:w="7392" w:type="dxa"/>
            <w:tcBorders>
              <w:top w:val="single" w:sz="5" w:space="0" w:color="000000"/>
              <w:left w:val="single" w:sz="5" w:space="0" w:color="000000"/>
              <w:bottom w:val="single" w:sz="5" w:space="0" w:color="000000"/>
              <w:right w:val="single" w:sz="5" w:space="0" w:color="000000"/>
            </w:tcBorders>
          </w:tcPr>
          <w:p w:rsidR="00374AA1" w:rsidRPr="00836312" w:rsidRDefault="00374AA1" w:rsidP="00374AA1">
            <w:pPr>
              <w:pStyle w:val="ListParagraph"/>
              <w:numPr>
                <w:ilvl w:val="0"/>
                <w:numId w:val="2"/>
              </w:numPr>
              <w:spacing w:after="0" w:line="277" w:lineRule="auto"/>
              <w:ind w:right="60"/>
              <w:rPr>
                <w:rFonts w:eastAsia="Calibri" w:cstheme="minorHAnsi"/>
                <w:sz w:val="24"/>
                <w:szCs w:val="24"/>
              </w:rPr>
            </w:pPr>
            <w:r w:rsidRPr="00836312">
              <w:rPr>
                <w:rFonts w:eastAsia="Calibri" w:cstheme="minorHAnsi"/>
                <w:spacing w:val="-1"/>
                <w:sz w:val="24"/>
                <w:szCs w:val="24"/>
              </w:rPr>
              <w:t>C</w:t>
            </w:r>
            <w:r w:rsidRPr="00836312">
              <w:rPr>
                <w:rFonts w:eastAsia="Calibri" w:cstheme="minorHAnsi"/>
                <w:sz w:val="24"/>
                <w:szCs w:val="24"/>
              </w:rPr>
              <w:t>A</w:t>
            </w:r>
            <w:r w:rsidRPr="00836312">
              <w:rPr>
                <w:rFonts w:eastAsia="Calibri" w:cstheme="minorHAnsi"/>
                <w:spacing w:val="9"/>
                <w:sz w:val="24"/>
                <w:szCs w:val="24"/>
              </w:rPr>
              <w:t xml:space="preserve"> </w:t>
            </w:r>
            <w:r w:rsidRPr="00836312">
              <w:rPr>
                <w:rFonts w:eastAsia="Calibri" w:cstheme="minorHAnsi"/>
                <w:sz w:val="24"/>
                <w:szCs w:val="24"/>
              </w:rPr>
              <w:t>/</w:t>
            </w:r>
            <w:r w:rsidRPr="00836312">
              <w:rPr>
                <w:rFonts w:eastAsia="Calibri" w:cstheme="minorHAnsi"/>
                <w:spacing w:val="11"/>
                <w:sz w:val="24"/>
                <w:szCs w:val="24"/>
              </w:rPr>
              <w:t xml:space="preserve"> </w:t>
            </w:r>
            <w:r w:rsidRPr="00836312">
              <w:rPr>
                <w:rFonts w:eastAsia="Calibri" w:cstheme="minorHAnsi"/>
                <w:spacing w:val="-1"/>
                <w:sz w:val="24"/>
                <w:szCs w:val="24"/>
              </w:rPr>
              <w:t>C</w:t>
            </w:r>
            <w:r w:rsidRPr="00836312">
              <w:rPr>
                <w:rFonts w:eastAsia="Calibri" w:cstheme="minorHAnsi"/>
                <w:sz w:val="24"/>
                <w:szCs w:val="24"/>
              </w:rPr>
              <w:t>FA</w:t>
            </w:r>
            <w:r w:rsidRPr="00836312">
              <w:rPr>
                <w:rFonts w:eastAsia="Calibri" w:cstheme="minorHAnsi"/>
                <w:spacing w:val="9"/>
                <w:sz w:val="24"/>
                <w:szCs w:val="24"/>
              </w:rPr>
              <w:t xml:space="preserve"> </w:t>
            </w:r>
            <w:r w:rsidRPr="00836312">
              <w:rPr>
                <w:rFonts w:eastAsia="Calibri" w:cstheme="minorHAnsi"/>
                <w:spacing w:val="1"/>
                <w:sz w:val="24"/>
                <w:szCs w:val="24"/>
              </w:rPr>
              <w:t>(</w:t>
            </w:r>
            <w:r w:rsidRPr="00836312">
              <w:rPr>
                <w:rFonts w:eastAsia="Calibri" w:cstheme="minorHAnsi"/>
                <w:spacing w:val="-2"/>
                <w:sz w:val="24"/>
                <w:szCs w:val="24"/>
              </w:rPr>
              <w:t>U</w:t>
            </w:r>
            <w:r w:rsidRPr="00836312">
              <w:rPr>
                <w:rFonts w:eastAsia="Calibri" w:cstheme="minorHAnsi"/>
                <w:sz w:val="24"/>
                <w:szCs w:val="24"/>
              </w:rPr>
              <w:t>SA</w:t>
            </w:r>
            <w:r w:rsidRPr="00836312">
              <w:rPr>
                <w:rFonts w:eastAsia="Calibri" w:cstheme="minorHAnsi"/>
                <w:spacing w:val="1"/>
                <w:sz w:val="24"/>
                <w:szCs w:val="24"/>
              </w:rPr>
              <w:t>)</w:t>
            </w:r>
          </w:p>
          <w:p w:rsidR="00374AA1" w:rsidRPr="002C1BD7" w:rsidRDefault="00374AA1" w:rsidP="00374AA1">
            <w:pPr>
              <w:pStyle w:val="ListParagraph"/>
              <w:numPr>
                <w:ilvl w:val="0"/>
                <w:numId w:val="2"/>
              </w:numPr>
              <w:spacing w:after="0" w:line="277" w:lineRule="auto"/>
              <w:ind w:right="60"/>
              <w:rPr>
                <w:rFonts w:eastAsia="Calibri" w:cstheme="minorHAnsi"/>
                <w:sz w:val="24"/>
                <w:szCs w:val="24"/>
              </w:rPr>
            </w:pPr>
            <w:r>
              <w:rPr>
                <w:rFonts w:eastAsia="Calibri" w:cstheme="minorHAnsi"/>
                <w:sz w:val="24"/>
                <w:szCs w:val="24"/>
              </w:rPr>
              <w:t>Candidates who are</w:t>
            </w:r>
            <w:r w:rsidR="00795678">
              <w:rPr>
                <w:rFonts w:eastAsia="Calibri" w:cstheme="minorHAnsi"/>
                <w:sz w:val="24"/>
                <w:szCs w:val="24"/>
              </w:rPr>
              <w:t xml:space="preserve"> also</w:t>
            </w:r>
            <w:r>
              <w:rPr>
                <w:rFonts w:eastAsia="Calibri" w:cstheme="minorHAnsi"/>
                <w:sz w:val="24"/>
                <w:szCs w:val="24"/>
              </w:rPr>
              <w:t xml:space="preserve"> holding membership of I</w:t>
            </w:r>
            <w:r w:rsidR="00B672E8">
              <w:rPr>
                <w:rFonts w:eastAsia="Calibri" w:cstheme="minorHAnsi"/>
                <w:sz w:val="24"/>
                <w:szCs w:val="24"/>
              </w:rPr>
              <w:t>CSI</w:t>
            </w:r>
            <w:r>
              <w:rPr>
                <w:rFonts w:eastAsia="Calibri" w:cstheme="minorHAnsi"/>
                <w:sz w:val="24"/>
                <w:szCs w:val="24"/>
              </w:rPr>
              <w:t xml:space="preserve"> (Institute of Company Secretaries of India) </w:t>
            </w:r>
            <w:r w:rsidR="00795678">
              <w:rPr>
                <w:rFonts w:eastAsia="Calibri" w:cstheme="minorHAnsi"/>
                <w:sz w:val="24"/>
                <w:szCs w:val="24"/>
              </w:rPr>
              <w:t xml:space="preserve"> as an additional qualification </w:t>
            </w:r>
            <w:r>
              <w:rPr>
                <w:rFonts w:eastAsia="Calibri" w:cstheme="minorHAnsi"/>
                <w:sz w:val="24"/>
                <w:szCs w:val="24"/>
              </w:rPr>
              <w:t xml:space="preserve">will be given preference. </w:t>
            </w:r>
          </w:p>
          <w:p w:rsidR="00374AA1" w:rsidRPr="002C1BD7" w:rsidRDefault="00374AA1" w:rsidP="00D54432">
            <w:pPr>
              <w:spacing w:line="277" w:lineRule="auto"/>
              <w:ind w:left="342" w:right="60" w:hanging="240"/>
              <w:rPr>
                <w:rFonts w:eastAsia="Calibri" w:cstheme="minorHAnsi"/>
                <w:sz w:val="24"/>
                <w:szCs w:val="24"/>
              </w:rPr>
            </w:pPr>
          </w:p>
        </w:tc>
      </w:tr>
      <w:tr w:rsidR="00374AA1" w:rsidRPr="002C1BD7" w:rsidTr="00B672E8">
        <w:trPr>
          <w:trHeight w:hRule="exact" w:val="2422"/>
        </w:trPr>
        <w:tc>
          <w:tcPr>
            <w:tcW w:w="1964" w:type="dxa"/>
            <w:tcBorders>
              <w:top w:val="single" w:sz="5" w:space="0" w:color="000000"/>
              <w:left w:val="single" w:sz="5" w:space="0" w:color="000000"/>
              <w:bottom w:val="single" w:sz="5" w:space="0" w:color="000000"/>
              <w:right w:val="single" w:sz="5" w:space="0" w:color="000000"/>
            </w:tcBorders>
          </w:tcPr>
          <w:p w:rsidR="00374AA1" w:rsidRPr="002C1BD7" w:rsidRDefault="00374AA1" w:rsidP="00D54432">
            <w:pPr>
              <w:spacing w:before="3" w:line="160" w:lineRule="exact"/>
              <w:rPr>
                <w:rFonts w:cstheme="minorHAnsi"/>
                <w:sz w:val="24"/>
                <w:szCs w:val="24"/>
              </w:rPr>
            </w:pPr>
          </w:p>
          <w:p w:rsidR="00374AA1" w:rsidRPr="002C1BD7" w:rsidRDefault="00374AA1" w:rsidP="00D54432">
            <w:pPr>
              <w:ind w:left="102" w:right="214"/>
              <w:rPr>
                <w:rFonts w:eastAsia="Calibri" w:cstheme="minorHAnsi"/>
                <w:sz w:val="24"/>
                <w:szCs w:val="24"/>
              </w:rPr>
            </w:pPr>
            <w:r w:rsidRPr="002C1BD7">
              <w:rPr>
                <w:rFonts w:eastAsia="Calibri" w:cstheme="minorHAnsi"/>
                <w:sz w:val="24"/>
                <w:szCs w:val="24"/>
              </w:rPr>
              <w:t>POST Q</w:t>
            </w:r>
            <w:r w:rsidRPr="002C1BD7">
              <w:rPr>
                <w:rFonts w:eastAsia="Calibri" w:cstheme="minorHAnsi"/>
                <w:spacing w:val="-1"/>
                <w:sz w:val="24"/>
                <w:szCs w:val="24"/>
              </w:rPr>
              <w:t>U</w:t>
            </w:r>
            <w:r w:rsidRPr="002C1BD7">
              <w:rPr>
                <w:rFonts w:eastAsia="Calibri" w:cstheme="minorHAnsi"/>
                <w:sz w:val="24"/>
                <w:szCs w:val="24"/>
              </w:rPr>
              <w:t>ALIFI</w:t>
            </w:r>
            <w:r w:rsidRPr="002C1BD7">
              <w:rPr>
                <w:rFonts w:eastAsia="Calibri" w:cstheme="minorHAnsi"/>
                <w:spacing w:val="-1"/>
                <w:sz w:val="24"/>
                <w:szCs w:val="24"/>
              </w:rPr>
              <w:t>C</w:t>
            </w:r>
            <w:r w:rsidRPr="002C1BD7">
              <w:rPr>
                <w:rFonts w:eastAsia="Calibri" w:cstheme="minorHAnsi"/>
                <w:sz w:val="24"/>
                <w:szCs w:val="24"/>
              </w:rPr>
              <w:t>A</w:t>
            </w:r>
            <w:r w:rsidRPr="002C1BD7">
              <w:rPr>
                <w:rFonts w:eastAsia="Calibri" w:cstheme="minorHAnsi"/>
                <w:spacing w:val="1"/>
                <w:sz w:val="24"/>
                <w:szCs w:val="24"/>
              </w:rPr>
              <w:t>T</w:t>
            </w:r>
            <w:r w:rsidRPr="002C1BD7">
              <w:rPr>
                <w:rFonts w:eastAsia="Calibri" w:cstheme="minorHAnsi"/>
                <w:sz w:val="24"/>
                <w:szCs w:val="24"/>
              </w:rPr>
              <w:t>I</w:t>
            </w:r>
            <w:r w:rsidRPr="002C1BD7">
              <w:rPr>
                <w:rFonts w:eastAsia="Calibri" w:cstheme="minorHAnsi"/>
                <w:spacing w:val="-1"/>
                <w:sz w:val="24"/>
                <w:szCs w:val="24"/>
              </w:rPr>
              <w:t>O</w:t>
            </w:r>
            <w:r w:rsidRPr="002C1BD7">
              <w:rPr>
                <w:rFonts w:eastAsia="Calibri" w:cstheme="minorHAnsi"/>
                <w:sz w:val="24"/>
                <w:szCs w:val="24"/>
              </w:rPr>
              <w:t>N WO</w:t>
            </w:r>
            <w:r w:rsidRPr="002C1BD7">
              <w:rPr>
                <w:rFonts w:eastAsia="Calibri" w:cstheme="minorHAnsi"/>
                <w:spacing w:val="-1"/>
                <w:sz w:val="24"/>
                <w:szCs w:val="24"/>
              </w:rPr>
              <w:t>R</w:t>
            </w:r>
            <w:r w:rsidRPr="002C1BD7">
              <w:rPr>
                <w:rFonts w:eastAsia="Calibri" w:cstheme="minorHAnsi"/>
                <w:sz w:val="24"/>
                <w:szCs w:val="24"/>
              </w:rPr>
              <w:t>K EXP</w:t>
            </w:r>
            <w:r w:rsidRPr="002C1BD7">
              <w:rPr>
                <w:rFonts w:eastAsia="Calibri" w:cstheme="minorHAnsi"/>
                <w:spacing w:val="1"/>
                <w:sz w:val="24"/>
                <w:szCs w:val="24"/>
              </w:rPr>
              <w:t>E</w:t>
            </w:r>
            <w:r w:rsidRPr="002C1BD7">
              <w:rPr>
                <w:rFonts w:eastAsia="Calibri" w:cstheme="minorHAnsi"/>
                <w:sz w:val="24"/>
                <w:szCs w:val="24"/>
              </w:rPr>
              <w:t>R</w:t>
            </w:r>
            <w:r w:rsidRPr="002C1BD7">
              <w:rPr>
                <w:rFonts w:eastAsia="Calibri" w:cstheme="minorHAnsi"/>
                <w:spacing w:val="-1"/>
                <w:sz w:val="24"/>
                <w:szCs w:val="24"/>
              </w:rPr>
              <w:t>I</w:t>
            </w:r>
            <w:r w:rsidRPr="002C1BD7">
              <w:rPr>
                <w:rFonts w:eastAsia="Calibri" w:cstheme="minorHAnsi"/>
                <w:sz w:val="24"/>
                <w:szCs w:val="24"/>
              </w:rPr>
              <w:t>E</w:t>
            </w:r>
            <w:r w:rsidRPr="002C1BD7">
              <w:rPr>
                <w:rFonts w:eastAsia="Calibri" w:cstheme="minorHAnsi"/>
                <w:spacing w:val="1"/>
                <w:sz w:val="24"/>
                <w:szCs w:val="24"/>
              </w:rPr>
              <w:t>N</w:t>
            </w:r>
            <w:r w:rsidRPr="002C1BD7">
              <w:rPr>
                <w:rFonts w:eastAsia="Calibri" w:cstheme="minorHAnsi"/>
                <w:sz w:val="24"/>
                <w:szCs w:val="24"/>
              </w:rPr>
              <w:t>CE</w:t>
            </w:r>
          </w:p>
        </w:tc>
        <w:tc>
          <w:tcPr>
            <w:tcW w:w="7392" w:type="dxa"/>
            <w:tcBorders>
              <w:top w:val="single" w:sz="5" w:space="0" w:color="000000"/>
              <w:left w:val="single" w:sz="5" w:space="0" w:color="000000"/>
              <w:bottom w:val="single" w:sz="5" w:space="0" w:color="000000"/>
              <w:right w:val="single" w:sz="5" w:space="0" w:color="000000"/>
            </w:tcBorders>
          </w:tcPr>
          <w:p w:rsidR="00374AA1" w:rsidRPr="002C1BD7" w:rsidRDefault="00374AA1" w:rsidP="00D54432">
            <w:pPr>
              <w:spacing w:before="4" w:line="100" w:lineRule="exact"/>
              <w:rPr>
                <w:rFonts w:cstheme="minorHAnsi"/>
                <w:sz w:val="24"/>
                <w:szCs w:val="24"/>
              </w:rPr>
            </w:pPr>
          </w:p>
          <w:p w:rsidR="00374AA1" w:rsidRPr="002C1BD7" w:rsidRDefault="00374AA1" w:rsidP="00D54432">
            <w:pPr>
              <w:ind w:left="337" w:right="58" w:hanging="235"/>
              <w:jc w:val="both"/>
              <w:rPr>
                <w:rFonts w:eastAsia="Calibri" w:cstheme="minorHAnsi"/>
                <w:sz w:val="24"/>
                <w:szCs w:val="24"/>
              </w:rPr>
            </w:pPr>
            <w:r w:rsidRPr="002C1BD7">
              <w:rPr>
                <w:rFonts w:eastAsia="Calibri" w:cstheme="minorHAnsi"/>
                <w:spacing w:val="-1"/>
                <w:sz w:val="24"/>
                <w:szCs w:val="24"/>
              </w:rPr>
              <w:t>C</w:t>
            </w:r>
            <w:r w:rsidRPr="002C1BD7">
              <w:rPr>
                <w:rFonts w:eastAsia="Calibri" w:cstheme="minorHAnsi"/>
                <w:sz w:val="24"/>
                <w:szCs w:val="24"/>
              </w:rPr>
              <w:t>a</w:t>
            </w:r>
            <w:r w:rsidRPr="002C1BD7">
              <w:rPr>
                <w:rFonts w:eastAsia="Calibri" w:cstheme="minorHAnsi"/>
                <w:spacing w:val="1"/>
                <w:sz w:val="24"/>
                <w:szCs w:val="24"/>
              </w:rPr>
              <w:t>nd</w:t>
            </w:r>
            <w:r w:rsidRPr="002C1BD7">
              <w:rPr>
                <w:rFonts w:eastAsia="Calibri" w:cstheme="minorHAnsi"/>
                <w:sz w:val="24"/>
                <w:szCs w:val="24"/>
              </w:rPr>
              <w:t>i</w:t>
            </w:r>
            <w:r w:rsidRPr="002C1BD7">
              <w:rPr>
                <w:rFonts w:eastAsia="Calibri" w:cstheme="minorHAnsi"/>
                <w:spacing w:val="1"/>
                <w:sz w:val="24"/>
                <w:szCs w:val="24"/>
              </w:rPr>
              <w:t>d</w:t>
            </w:r>
            <w:r w:rsidRPr="002C1BD7">
              <w:rPr>
                <w:rFonts w:eastAsia="Calibri" w:cstheme="minorHAnsi"/>
                <w:sz w:val="24"/>
                <w:szCs w:val="24"/>
              </w:rPr>
              <w:t>a</w:t>
            </w:r>
            <w:r w:rsidRPr="002C1BD7">
              <w:rPr>
                <w:rFonts w:eastAsia="Calibri" w:cstheme="minorHAnsi"/>
                <w:spacing w:val="1"/>
                <w:sz w:val="24"/>
                <w:szCs w:val="24"/>
              </w:rPr>
              <w:t>t</w:t>
            </w:r>
            <w:r w:rsidRPr="002C1BD7">
              <w:rPr>
                <w:rFonts w:eastAsia="Calibri" w:cstheme="minorHAnsi"/>
                <w:sz w:val="24"/>
                <w:szCs w:val="24"/>
              </w:rPr>
              <w:t>e</w:t>
            </w:r>
            <w:r w:rsidR="00795678">
              <w:rPr>
                <w:rFonts w:eastAsia="Calibri" w:cstheme="minorHAnsi"/>
                <w:sz w:val="24"/>
                <w:szCs w:val="24"/>
              </w:rPr>
              <w:t xml:space="preserve"> is</w:t>
            </w:r>
            <w:r w:rsidRPr="002C1BD7">
              <w:rPr>
                <w:rFonts w:eastAsia="Calibri" w:cstheme="minorHAnsi"/>
                <w:sz w:val="24"/>
                <w:szCs w:val="24"/>
              </w:rPr>
              <w:t xml:space="preserve"> desired to</w:t>
            </w:r>
            <w:r w:rsidRPr="002C1BD7">
              <w:rPr>
                <w:rFonts w:eastAsia="Calibri" w:cstheme="minorHAnsi"/>
                <w:spacing w:val="6"/>
                <w:sz w:val="24"/>
                <w:szCs w:val="24"/>
              </w:rPr>
              <w:t xml:space="preserve"> </w:t>
            </w:r>
            <w:r w:rsidRPr="002C1BD7">
              <w:rPr>
                <w:rFonts w:eastAsia="Calibri" w:cstheme="minorHAnsi"/>
                <w:spacing w:val="1"/>
                <w:sz w:val="24"/>
                <w:szCs w:val="24"/>
              </w:rPr>
              <w:t>h</w:t>
            </w:r>
            <w:r w:rsidRPr="002C1BD7">
              <w:rPr>
                <w:rFonts w:eastAsia="Calibri" w:cstheme="minorHAnsi"/>
                <w:sz w:val="24"/>
                <w:szCs w:val="24"/>
              </w:rPr>
              <w:t>ave</w:t>
            </w:r>
            <w:r w:rsidR="00795678">
              <w:rPr>
                <w:rFonts w:eastAsia="Calibri" w:cstheme="minorHAnsi"/>
                <w:sz w:val="24"/>
                <w:szCs w:val="24"/>
              </w:rPr>
              <w:t xml:space="preserve"> 2-3 years</w:t>
            </w:r>
            <w:r w:rsidRPr="002C1BD7">
              <w:rPr>
                <w:rFonts w:eastAsia="Calibri" w:cstheme="minorHAnsi"/>
                <w:spacing w:val="9"/>
                <w:sz w:val="24"/>
                <w:szCs w:val="24"/>
              </w:rPr>
              <w:t xml:space="preserve"> </w:t>
            </w:r>
            <w:r w:rsidRPr="002C1BD7">
              <w:rPr>
                <w:rFonts w:eastAsia="Calibri" w:cstheme="minorHAnsi"/>
                <w:spacing w:val="-1"/>
                <w:sz w:val="24"/>
                <w:szCs w:val="24"/>
              </w:rPr>
              <w:t>w</w:t>
            </w:r>
            <w:r w:rsidRPr="002C1BD7">
              <w:rPr>
                <w:rFonts w:eastAsia="Calibri" w:cstheme="minorHAnsi"/>
                <w:sz w:val="24"/>
                <w:szCs w:val="24"/>
              </w:rPr>
              <w:t>or</w:t>
            </w:r>
            <w:r w:rsidRPr="002C1BD7">
              <w:rPr>
                <w:rFonts w:eastAsia="Calibri" w:cstheme="minorHAnsi"/>
                <w:spacing w:val="-1"/>
                <w:sz w:val="24"/>
                <w:szCs w:val="24"/>
              </w:rPr>
              <w:t>k</w:t>
            </w:r>
            <w:r w:rsidRPr="002C1BD7">
              <w:rPr>
                <w:rFonts w:eastAsia="Calibri" w:cstheme="minorHAnsi"/>
                <w:sz w:val="24"/>
                <w:szCs w:val="24"/>
              </w:rPr>
              <w:t>i</w:t>
            </w:r>
            <w:r w:rsidRPr="002C1BD7">
              <w:rPr>
                <w:rFonts w:eastAsia="Calibri" w:cstheme="minorHAnsi"/>
                <w:spacing w:val="1"/>
                <w:sz w:val="24"/>
                <w:szCs w:val="24"/>
              </w:rPr>
              <w:t>n</w:t>
            </w:r>
            <w:r w:rsidRPr="002C1BD7">
              <w:rPr>
                <w:rFonts w:eastAsia="Calibri" w:cstheme="minorHAnsi"/>
                <w:sz w:val="24"/>
                <w:szCs w:val="24"/>
              </w:rPr>
              <w:t>g</w:t>
            </w:r>
            <w:r w:rsidRPr="002C1BD7">
              <w:rPr>
                <w:rFonts w:eastAsia="Calibri" w:cstheme="minorHAnsi"/>
                <w:spacing w:val="7"/>
                <w:sz w:val="24"/>
                <w:szCs w:val="24"/>
              </w:rPr>
              <w:t xml:space="preserve"> </w:t>
            </w:r>
            <w:r w:rsidRPr="002C1BD7">
              <w:rPr>
                <w:rFonts w:eastAsia="Calibri" w:cstheme="minorHAnsi"/>
                <w:sz w:val="24"/>
                <w:szCs w:val="24"/>
              </w:rPr>
              <w:t>ex</w:t>
            </w:r>
            <w:r w:rsidRPr="002C1BD7">
              <w:rPr>
                <w:rFonts w:eastAsia="Calibri" w:cstheme="minorHAnsi"/>
                <w:spacing w:val="1"/>
                <w:sz w:val="24"/>
                <w:szCs w:val="24"/>
              </w:rPr>
              <w:t>p</w:t>
            </w:r>
            <w:r w:rsidRPr="002C1BD7">
              <w:rPr>
                <w:rFonts w:eastAsia="Calibri" w:cstheme="minorHAnsi"/>
                <w:sz w:val="24"/>
                <w:szCs w:val="24"/>
              </w:rPr>
              <w:t>erie</w:t>
            </w:r>
            <w:r w:rsidRPr="002C1BD7">
              <w:rPr>
                <w:rFonts w:eastAsia="Calibri" w:cstheme="minorHAnsi"/>
                <w:spacing w:val="2"/>
                <w:sz w:val="24"/>
                <w:szCs w:val="24"/>
              </w:rPr>
              <w:t>n</w:t>
            </w:r>
            <w:r w:rsidRPr="002C1BD7">
              <w:rPr>
                <w:rFonts w:eastAsia="Calibri" w:cstheme="minorHAnsi"/>
                <w:sz w:val="24"/>
                <w:szCs w:val="24"/>
              </w:rPr>
              <w:t>ce</w:t>
            </w:r>
            <w:r w:rsidRPr="002C1BD7">
              <w:rPr>
                <w:rFonts w:eastAsia="Calibri" w:cstheme="minorHAnsi"/>
                <w:spacing w:val="5"/>
                <w:sz w:val="24"/>
                <w:szCs w:val="24"/>
              </w:rPr>
              <w:t xml:space="preserve"> </w:t>
            </w:r>
            <w:r w:rsidRPr="002C1BD7">
              <w:rPr>
                <w:rFonts w:eastAsia="Calibri" w:cstheme="minorHAnsi"/>
                <w:sz w:val="24"/>
                <w:szCs w:val="24"/>
              </w:rPr>
              <w:t>in relevant field.</w:t>
            </w:r>
          </w:p>
          <w:p w:rsidR="00374AA1" w:rsidRPr="002C1BD7" w:rsidRDefault="00374AA1" w:rsidP="00374AA1">
            <w:pPr>
              <w:pStyle w:val="ListParagraph"/>
              <w:numPr>
                <w:ilvl w:val="0"/>
                <w:numId w:val="2"/>
              </w:numPr>
              <w:spacing w:before="50" w:after="0" w:line="300" w:lineRule="exact"/>
              <w:ind w:right="62"/>
              <w:jc w:val="both"/>
              <w:rPr>
                <w:rFonts w:eastAsia="Calibri" w:cstheme="minorHAnsi"/>
                <w:sz w:val="24"/>
                <w:szCs w:val="24"/>
              </w:rPr>
            </w:pPr>
            <w:r w:rsidRPr="002C1BD7">
              <w:rPr>
                <w:rFonts w:eastAsia="Calibri" w:cstheme="minorHAnsi"/>
                <w:spacing w:val="-1"/>
                <w:sz w:val="24"/>
                <w:szCs w:val="24"/>
              </w:rPr>
              <w:t>C</w:t>
            </w:r>
            <w:r w:rsidRPr="002C1BD7">
              <w:rPr>
                <w:rFonts w:eastAsia="Calibri" w:cstheme="minorHAnsi"/>
                <w:sz w:val="24"/>
                <w:szCs w:val="24"/>
              </w:rPr>
              <w:t>a</w:t>
            </w:r>
            <w:r w:rsidRPr="002C1BD7">
              <w:rPr>
                <w:rFonts w:eastAsia="Calibri" w:cstheme="minorHAnsi"/>
                <w:spacing w:val="1"/>
                <w:sz w:val="24"/>
                <w:szCs w:val="24"/>
              </w:rPr>
              <w:t>nd</w:t>
            </w:r>
            <w:r w:rsidRPr="002C1BD7">
              <w:rPr>
                <w:rFonts w:eastAsia="Calibri" w:cstheme="minorHAnsi"/>
                <w:sz w:val="24"/>
                <w:szCs w:val="24"/>
              </w:rPr>
              <w:t>i</w:t>
            </w:r>
            <w:r w:rsidRPr="002C1BD7">
              <w:rPr>
                <w:rFonts w:eastAsia="Calibri" w:cstheme="minorHAnsi"/>
                <w:spacing w:val="1"/>
                <w:sz w:val="24"/>
                <w:szCs w:val="24"/>
              </w:rPr>
              <w:t>d</w:t>
            </w:r>
            <w:r w:rsidRPr="002C1BD7">
              <w:rPr>
                <w:rFonts w:eastAsia="Calibri" w:cstheme="minorHAnsi"/>
                <w:sz w:val="24"/>
                <w:szCs w:val="24"/>
              </w:rPr>
              <w:t>a</w:t>
            </w:r>
            <w:r w:rsidRPr="002C1BD7">
              <w:rPr>
                <w:rFonts w:eastAsia="Calibri" w:cstheme="minorHAnsi"/>
                <w:spacing w:val="1"/>
                <w:sz w:val="24"/>
                <w:szCs w:val="24"/>
              </w:rPr>
              <w:t>t</w:t>
            </w:r>
            <w:r w:rsidRPr="002C1BD7">
              <w:rPr>
                <w:rFonts w:eastAsia="Calibri" w:cstheme="minorHAnsi"/>
                <w:sz w:val="24"/>
                <w:szCs w:val="24"/>
              </w:rPr>
              <w:t>e</w:t>
            </w:r>
            <w:r w:rsidRPr="002C1BD7">
              <w:rPr>
                <w:rFonts w:eastAsia="Calibri" w:cstheme="minorHAnsi"/>
                <w:spacing w:val="36"/>
                <w:sz w:val="24"/>
                <w:szCs w:val="24"/>
              </w:rPr>
              <w:t xml:space="preserve"> </w:t>
            </w:r>
            <w:r w:rsidRPr="002C1BD7">
              <w:rPr>
                <w:rFonts w:eastAsia="Calibri" w:cstheme="minorHAnsi"/>
                <w:sz w:val="24"/>
                <w:szCs w:val="24"/>
              </w:rPr>
              <w:t>s</w:t>
            </w:r>
            <w:r w:rsidRPr="002C1BD7">
              <w:rPr>
                <w:rFonts w:eastAsia="Calibri" w:cstheme="minorHAnsi"/>
                <w:spacing w:val="1"/>
                <w:sz w:val="24"/>
                <w:szCs w:val="24"/>
              </w:rPr>
              <w:t>h</w:t>
            </w:r>
            <w:r w:rsidRPr="002C1BD7">
              <w:rPr>
                <w:rFonts w:eastAsia="Calibri" w:cstheme="minorHAnsi"/>
                <w:spacing w:val="-2"/>
                <w:sz w:val="24"/>
                <w:szCs w:val="24"/>
              </w:rPr>
              <w:t>o</w:t>
            </w:r>
            <w:r w:rsidRPr="002C1BD7">
              <w:rPr>
                <w:rFonts w:eastAsia="Calibri" w:cstheme="minorHAnsi"/>
                <w:spacing w:val="1"/>
                <w:sz w:val="24"/>
                <w:szCs w:val="24"/>
              </w:rPr>
              <w:t>u</w:t>
            </w:r>
            <w:r w:rsidRPr="002C1BD7">
              <w:rPr>
                <w:rFonts w:eastAsia="Calibri" w:cstheme="minorHAnsi"/>
                <w:sz w:val="24"/>
                <w:szCs w:val="24"/>
              </w:rPr>
              <w:t>ld</w:t>
            </w:r>
            <w:r w:rsidRPr="002C1BD7">
              <w:rPr>
                <w:rFonts w:eastAsia="Calibri" w:cstheme="minorHAnsi"/>
                <w:spacing w:val="41"/>
                <w:sz w:val="24"/>
                <w:szCs w:val="24"/>
              </w:rPr>
              <w:t xml:space="preserve"> </w:t>
            </w:r>
            <w:r w:rsidRPr="002C1BD7">
              <w:rPr>
                <w:rFonts w:eastAsia="Calibri" w:cstheme="minorHAnsi"/>
                <w:sz w:val="24"/>
                <w:szCs w:val="24"/>
              </w:rPr>
              <w:t>s</w:t>
            </w:r>
            <w:r w:rsidRPr="002C1BD7">
              <w:rPr>
                <w:rFonts w:eastAsia="Calibri" w:cstheme="minorHAnsi"/>
                <w:spacing w:val="-2"/>
                <w:sz w:val="24"/>
                <w:szCs w:val="24"/>
              </w:rPr>
              <w:t>ub</w:t>
            </w:r>
            <w:r w:rsidRPr="002C1BD7">
              <w:rPr>
                <w:rFonts w:eastAsia="Calibri" w:cstheme="minorHAnsi"/>
                <w:sz w:val="24"/>
                <w:szCs w:val="24"/>
              </w:rPr>
              <w:t>mit</w:t>
            </w:r>
            <w:r w:rsidRPr="002C1BD7">
              <w:rPr>
                <w:rFonts w:eastAsia="Calibri" w:cstheme="minorHAnsi"/>
                <w:spacing w:val="44"/>
                <w:sz w:val="24"/>
                <w:szCs w:val="24"/>
              </w:rPr>
              <w:t xml:space="preserve"> </w:t>
            </w:r>
            <w:r w:rsidRPr="002C1BD7">
              <w:rPr>
                <w:rFonts w:eastAsia="Calibri" w:cstheme="minorHAnsi"/>
                <w:sz w:val="24"/>
                <w:szCs w:val="24"/>
              </w:rPr>
              <w:t>t</w:t>
            </w:r>
            <w:r w:rsidRPr="002C1BD7">
              <w:rPr>
                <w:rFonts w:eastAsia="Calibri" w:cstheme="minorHAnsi"/>
                <w:spacing w:val="1"/>
                <w:sz w:val="24"/>
                <w:szCs w:val="24"/>
              </w:rPr>
              <w:t>h</w:t>
            </w:r>
            <w:r w:rsidRPr="002C1BD7">
              <w:rPr>
                <w:rFonts w:eastAsia="Calibri" w:cstheme="minorHAnsi"/>
                <w:sz w:val="24"/>
                <w:szCs w:val="24"/>
              </w:rPr>
              <w:t>e</w:t>
            </w:r>
            <w:r w:rsidRPr="002C1BD7">
              <w:rPr>
                <w:rFonts w:eastAsia="Calibri" w:cstheme="minorHAnsi"/>
                <w:spacing w:val="43"/>
                <w:sz w:val="24"/>
                <w:szCs w:val="24"/>
              </w:rPr>
              <w:t xml:space="preserve"> </w:t>
            </w:r>
            <w:r w:rsidRPr="002C1BD7">
              <w:rPr>
                <w:rFonts w:eastAsia="Calibri" w:cstheme="minorHAnsi"/>
                <w:sz w:val="24"/>
                <w:szCs w:val="24"/>
              </w:rPr>
              <w:t>Pro</w:t>
            </w:r>
            <w:r w:rsidRPr="002C1BD7">
              <w:rPr>
                <w:rFonts w:eastAsia="Calibri" w:cstheme="minorHAnsi"/>
                <w:spacing w:val="1"/>
                <w:sz w:val="24"/>
                <w:szCs w:val="24"/>
              </w:rPr>
              <w:t>o</w:t>
            </w:r>
            <w:r w:rsidRPr="002C1BD7">
              <w:rPr>
                <w:rFonts w:eastAsia="Calibri" w:cstheme="minorHAnsi"/>
                <w:sz w:val="24"/>
                <w:szCs w:val="24"/>
              </w:rPr>
              <w:t>f</w:t>
            </w:r>
            <w:r w:rsidRPr="002C1BD7">
              <w:rPr>
                <w:rFonts w:eastAsia="Calibri" w:cstheme="minorHAnsi"/>
                <w:spacing w:val="42"/>
                <w:sz w:val="24"/>
                <w:szCs w:val="24"/>
              </w:rPr>
              <w:t xml:space="preserve"> </w:t>
            </w:r>
            <w:r w:rsidRPr="002C1BD7">
              <w:rPr>
                <w:rFonts w:eastAsia="Calibri" w:cstheme="minorHAnsi"/>
                <w:sz w:val="24"/>
                <w:szCs w:val="24"/>
              </w:rPr>
              <w:t>of</w:t>
            </w:r>
            <w:r w:rsidRPr="002C1BD7">
              <w:rPr>
                <w:rFonts w:eastAsia="Calibri" w:cstheme="minorHAnsi"/>
                <w:spacing w:val="45"/>
                <w:sz w:val="24"/>
                <w:szCs w:val="24"/>
              </w:rPr>
              <w:t xml:space="preserve"> </w:t>
            </w:r>
            <w:r w:rsidRPr="002C1BD7">
              <w:rPr>
                <w:rFonts w:eastAsia="Calibri" w:cstheme="minorHAnsi"/>
                <w:sz w:val="24"/>
                <w:szCs w:val="24"/>
              </w:rPr>
              <w:t>ex</w:t>
            </w:r>
            <w:r w:rsidRPr="002C1BD7">
              <w:rPr>
                <w:rFonts w:eastAsia="Calibri" w:cstheme="minorHAnsi"/>
                <w:spacing w:val="1"/>
                <w:sz w:val="24"/>
                <w:szCs w:val="24"/>
              </w:rPr>
              <w:t>p</w:t>
            </w:r>
            <w:r w:rsidRPr="002C1BD7">
              <w:rPr>
                <w:rFonts w:eastAsia="Calibri" w:cstheme="minorHAnsi"/>
                <w:sz w:val="24"/>
                <w:szCs w:val="24"/>
              </w:rPr>
              <w:t>e</w:t>
            </w:r>
            <w:r w:rsidRPr="002C1BD7">
              <w:rPr>
                <w:rFonts w:eastAsia="Calibri" w:cstheme="minorHAnsi"/>
                <w:spacing w:val="-2"/>
                <w:sz w:val="24"/>
                <w:szCs w:val="24"/>
              </w:rPr>
              <w:t>r</w:t>
            </w:r>
            <w:r w:rsidRPr="002C1BD7">
              <w:rPr>
                <w:rFonts w:eastAsia="Calibri" w:cstheme="minorHAnsi"/>
                <w:sz w:val="24"/>
                <w:szCs w:val="24"/>
              </w:rPr>
              <w:t>ie</w:t>
            </w:r>
            <w:r w:rsidRPr="002C1BD7">
              <w:rPr>
                <w:rFonts w:eastAsia="Calibri" w:cstheme="minorHAnsi"/>
                <w:spacing w:val="2"/>
                <w:sz w:val="24"/>
                <w:szCs w:val="24"/>
              </w:rPr>
              <w:t>n</w:t>
            </w:r>
            <w:r w:rsidRPr="002C1BD7">
              <w:rPr>
                <w:rFonts w:eastAsia="Calibri" w:cstheme="minorHAnsi"/>
                <w:sz w:val="24"/>
                <w:szCs w:val="24"/>
              </w:rPr>
              <w:t>ce</w:t>
            </w:r>
            <w:r w:rsidRPr="002C1BD7">
              <w:rPr>
                <w:rFonts w:eastAsia="Calibri" w:cstheme="minorHAnsi"/>
                <w:spacing w:val="36"/>
                <w:sz w:val="24"/>
                <w:szCs w:val="24"/>
              </w:rPr>
              <w:t xml:space="preserve"> </w:t>
            </w:r>
            <w:r w:rsidRPr="002C1BD7">
              <w:rPr>
                <w:rFonts w:eastAsia="Calibri" w:cstheme="minorHAnsi"/>
                <w:sz w:val="24"/>
                <w:szCs w:val="24"/>
              </w:rPr>
              <w:t>al</w:t>
            </w:r>
            <w:r w:rsidRPr="002C1BD7">
              <w:rPr>
                <w:rFonts w:eastAsia="Calibri" w:cstheme="minorHAnsi"/>
                <w:spacing w:val="1"/>
                <w:sz w:val="24"/>
                <w:szCs w:val="24"/>
              </w:rPr>
              <w:t>on</w:t>
            </w:r>
            <w:r w:rsidRPr="002C1BD7">
              <w:rPr>
                <w:rFonts w:eastAsia="Calibri" w:cstheme="minorHAnsi"/>
                <w:sz w:val="24"/>
                <w:szCs w:val="24"/>
              </w:rPr>
              <w:t>g</w:t>
            </w:r>
            <w:r w:rsidRPr="002C1BD7">
              <w:rPr>
                <w:rFonts w:eastAsia="Calibri" w:cstheme="minorHAnsi"/>
                <w:spacing w:val="41"/>
                <w:sz w:val="24"/>
                <w:szCs w:val="24"/>
              </w:rPr>
              <w:t xml:space="preserve"> </w:t>
            </w:r>
            <w:r w:rsidRPr="002C1BD7">
              <w:rPr>
                <w:rFonts w:eastAsia="Calibri" w:cstheme="minorHAnsi"/>
                <w:spacing w:val="-1"/>
                <w:sz w:val="24"/>
                <w:szCs w:val="24"/>
              </w:rPr>
              <w:t>w</w:t>
            </w:r>
            <w:r w:rsidRPr="002C1BD7">
              <w:rPr>
                <w:rFonts w:eastAsia="Calibri" w:cstheme="minorHAnsi"/>
                <w:sz w:val="24"/>
                <w:szCs w:val="24"/>
              </w:rPr>
              <w:t>ith a</w:t>
            </w:r>
            <w:r w:rsidRPr="002C1BD7">
              <w:rPr>
                <w:rFonts w:eastAsia="Calibri" w:cstheme="minorHAnsi"/>
                <w:spacing w:val="1"/>
                <w:sz w:val="24"/>
                <w:szCs w:val="24"/>
              </w:rPr>
              <w:t>pp</w:t>
            </w:r>
            <w:r w:rsidRPr="002C1BD7">
              <w:rPr>
                <w:rFonts w:eastAsia="Calibri" w:cstheme="minorHAnsi"/>
                <w:sz w:val="24"/>
                <w:szCs w:val="24"/>
              </w:rPr>
              <w:t>lic</w:t>
            </w:r>
            <w:r w:rsidRPr="002C1BD7">
              <w:rPr>
                <w:rFonts w:eastAsia="Calibri" w:cstheme="minorHAnsi"/>
                <w:spacing w:val="1"/>
                <w:sz w:val="24"/>
                <w:szCs w:val="24"/>
              </w:rPr>
              <w:t>a</w:t>
            </w:r>
            <w:r w:rsidRPr="002C1BD7">
              <w:rPr>
                <w:rFonts w:eastAsia="Calibri" w:cstheme="minorHAnsi"/>
                <w:sz w:val="24"/>
                <w:szCs w:val="24"/>
              </w:rPr>
              <w:t>ti</w:t>
            </w:r>
            <w:r w:rsidRPr="002C1BD7">
              <w:rPr>
                <w:rFonts w:eastAsia="Calibri" w:cstheme="minorHAnsi"/>
                <w:spacing w:val="1"/>
                <w:sz w:val="24"/>
                <w:szCs w:val="24"/>
              </w:rPr>
              <w:t>o</w:t>
            </w:r>
            <w:r w:rsidRPr="002C1BD7">
              <w:rPr>
                <w:rFonts w:eastAsia="Calibri" w:cstheme="minorHAnsi"/>
                <w:sz w:val="24"/>
                <w:szCs w:val="24"/>
              </w:rPr>
              <w:t>n</w:t>
            </w:r>
          </w:p>
          <w:p w:rsidR="00374AA1" w:rsidRPr="002C1BD7" w:rsidRDefault="00374AA1" w:rsidP="00374AA1">
            <w:pPr>
              <w:pStyle w:val="ListParagraph"/>
              <w:numPr>
                <w:ilvl w:val="0"/>
                <w:numId w:val="2"/>
              </w:numPr>
              <w:spacing w:before="50" w:after="0" w:line="300" w:lineRule="exact"/>
              <w:ind w:right="62"/>
              <w:jc w:val="both"/>
              <w:rPr>
                <w:rFonts w:eastAsia="Calibri" w:cstheme="minorHAnsi"/>
                <w:sz w:val="24"/>
                <w:szCs w:val="24"/>
              </w:rPr>
            </w:pPr>
            <w:r w:rsidRPr="002C1BD7">
              <w:rPr>
                <w:rFonts w:eastAsia="Calibri" w:cstheme="minorHAnsi"/>
                <w:sz w:val="24"/>
                <w:szCs w:val="24"/>
              </w:rPr>
              <w:t>Prior experience in managing Company Compliance, Raising money from Capital market desirable.</w:t>
            </w:r>
            <w:r>
              <w:rPr>
                <w:rFonts w:eastAsia="Calibri" w:cstheme="minorHAnsi"/>
                <w:sz w:val="24"/>
                <w:szCs w:val="24"/>
              </w:rPr>
              <w:t xml:space="preserve"> </w:t>
            </w:r>
          </w:p>
        </w:tc>
      </w:tr>
      <w:tr w:rsidR="00374AA1" w:rsidRPr="00B0725E" w:rsidTr="00B672E8">
        <w:trPr>
          <w:trHeight w:hRule="exact" w:val="3972"/>
        </w:trPr>
        <w:tc>
          <w:tcPr>
            <w:tcW w:w="1964" w:type="dxa"/>
            <w:tcBorders>
              <w:top w:val="single" w:sz="5" w:space="0" w:color="000000"/>
              <w:left w:val="single" w:sz="5" w:space="0" w:color="000000"/>
              <w:bottom w:val="single" w:sz="5" w:space="0" w:color="000000"/>
              <w:right w:val="single" w:sz="5" w:space="0" w:color="000000"/>
            </w:tcBorders>
          </w:tcPr>
          <w:p w:rsidR="00374AA1" w:rsidRPr="002C1BD7" w:rsidRDefault="00374AA1" w:rsidP="00D54432">
            <w:pPr>
              <w:ind w:left="102"/>
              <w:rPr>
                <w:rFonts w:eastAsia="Calibri" w:cstheme="minorHAnsi"/>
                <w:sz w:val="24"/>
                <w:szCs w:val="24"/>
              </w:rPr>
            </w:pPr>
            <w:r>
              <w:rPr>
                <w:rFonts w:eastAsia="Calibri" w:cstheme="minorHAnsi"/>
                <w:sz w:val="24"/>
                <w:szCs w:val="24"/>
              </w:rPr>
              <w:t>JOB DESCRIPTION</w:t>
            </w:r>
          </w:p>
        </w:tc>
        <w:tc>
          <w:tcPr>
            <w:tcW w:w="7392" w:type="dxa"/>
            <w:tcBorders>
              <w:top w:val="single" w:sz="5" w:space="0" w:color="000000"/>
              <w:left w:val="single" w:sz="5" w:space="0" w:color="000000"/>
              <w:bottom w:val="single" w:sz="5" w:space="0" w:color="000000"/>
              <w:right w:val="single" w:sz="5" w:space="0" w:color="000000"/>
            </w:tcBorders>
          </w:tcPr>
          <w:p w:rsidR="00374AA1" w:rsidRPr="00B0725E" w:rsidRDefault="00374AA1" w:rsidP="00374AA1">
            <w:pPr>
              <w:pStyle w:val="ListParagraph"/>
              <w:numPr>
                <w:ilvl w:val="0"/>
                <w:numId w:val="14"/>
              </w:numPr>
              <w:rPr>
                <w:rStyle w:val="zw-space"/>
                <w:rFonts w:eastAsiaTheme="majorEastAsia" w:cstheme="minorHAnsi"/>
                <w:color w:val="000000"/>
                <w:sz w:val="24"/>
                <w:szCs w:val="24"/>
              </w:rPr>
            </w:pPr>
            <w:r w:rsidRPr="00B0725E">
              <w:rPr>
                <w:rStyle w:val="zw-portion"/>
                <w:rFonts w:eastAsiaTheme="majorEastAsia" w:cstheme="minorHAnsi"/>
                <w:color w:val="000000"/>
                <w:sz w:val="24"/>
                <w:szCs w:val="24"/>
              </w:rPr>
              <w:t>Develop</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financial</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and</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tax</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strategies.</w:t>
            </w:r>
            <w:r w:rsidRPr="00B0725E">
              <w:rPr>
                <w:rStyle w:val="zw-space"/>
                <w:rFonts w:eastAsiaTheme="majorEastAsia" w:cstheme="minorHAnsi"/>
                <w:color w:val="000000"/>
                <w:sz w:val="24"/>
                <w:szCs w:val="24"/>
              </w:rPr>
              <w:t> </w:t>
            </w:r>
          </w:p>
          <w:p w:rsidR="00374AA1" w:rsidRPr="00B0725E" w:rsidRDefault="00374AA1" w:rsidP="00374AA1">
            <w:pPr>
              <w:pStyle w:val="ListParagraph"/>
              <w:numPr>
                <w:ilvl w:val="0"/>
                <w:numId w:val="14"/>
              </w:numPr>
              <w:rPr>
                <w:rStyle w:val="zw-space"/>
                <w:rFonts w:eastAsiaTheme="majorEastAsia" w:cstheme="minorHAnsi"/>
                <w:color w:val="000000"/>
                <w:sz w:val="24"/>
                <w:szCs w:val="24"/>
              </w:rPr>
            </w:pPr>
            <w:r w:rsidRPr="00B0725E">
              <w:rPr>
                <w:rStyle w:val="zw-portion"/>
                <w:rFonts w:eastAsiaTheme="majorEastAsia" w:cstheme="minorHAnsi"/>
                <w:color w:val="000000"/>
                <w:sz w:val="24"/>
                <w:szCs w:val="24"/>
              </w:rPr>
              <w:t>Manage</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the</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capital</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request</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and</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budgeting</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processes.</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Monitor</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cash</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balances</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and</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cash</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forecasts.</w:t>
            </w:r>
            <w:r w:rsidRPr="00B0725E">
              <w:rPr>
                <w:rStyle w:val="zw-space"/>
                <w:rFonts w:eastAsiaTheme="majorEastAsia" w:cstheme="minorHAnsi"/>
                <w:color w:val="000000"/>
                <w:sz w:val="24"/>
                <w:szCs w:val="24"/>
              </w:rPr>
              <w:t> </w:t>
            </w:r>
          </w:p>
          <w:p w:rsidR="00374AA1" w:rsidRPr="00B0725E" w:rsidRDefault="00374AA1" w:rsidP="00374AA1">
            <w:pPr>
              <w:pStyle w:val="ListParagraph"/>
              <w:numPr>
                <w:ilvl w:val="0"/>
                <w:numId w:val="14"/>
              </w:numPr>
              <w:rPr>
                <w:rStyle w:val="zw-space"/>
                <w:rFonts w:eastAsiaTheme="majorEastAsia" w:cstheme="minorHAnsi"/>
                <w:color w:val="000000"/>
                <w:sz w:val="24"/>
                <w:szCs w:val="24"/>
              </w:rPr>
            </w:pPr>
            <w:r w:rsidRPr="00B0725E">
              <w:rPr>
                <w:rStyle w:val="zw-portion"/>
                <w:rFonts w:eastAsiaTheme="majorEastAsia" w:cstheme="minorHAnsi"/>
                <w:color w:val="000000"/>
                <w:sz w:val="24"/>
                <w:szCs w:val="24"/>
              </w:rPr>
              <w:t>Represent</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the</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Company</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with</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Investment</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bankers</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and</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investors.</w:t>
            </w:r>
            <w:r w:rsidRPr="00B0725E">
              <w:rPr>
                <w:rStyle w:val="zw-space"/>
                <w:rFonts w:eastAsiaTheme="majorEastAsia" w:cstheme="minorHAnsi"/>
                <w:color w:val="000000"/>
                <w:sz w:val="24"/>
                <w:szCs w:val="24"/>
              </w:rPr>
              <w:t> </w:t>
            </w:r>
          </w:p>
          <w:p w:rsidR="00374AA1" w:rsidRPr="00B0725E" w:rsidRDefault="00374AA1" w:rsidP="00374AA1">
            <w:pPr>
              <w:pStyle w:val="ListParagraph"/>
              <w:numPr>
                <w:ilvl w:val="0"/>
                <w:numId w:val="14"/>
              </w:numPr>
              <w:rPr>
                <w:rStyle w:val="zw-space"/>
                <w:rFonts w:eastAsiaTheme="majorEastAsia" w:cstheme="minorHAnsi"/>
                <w:color w:val="000000"/>
                <w:sz w:val="24"/>
                <w:szCs w:val="24"/>
              </w:rPr>
            </w:pPr>
            <w:r w:rsidRPr="00B0725E">
              <w:rPr>
                <w:rStyle w:val="zw-portion"/>
                <w:rFonts w:eastAsiaTheme="majorEastAsia" w:cstheme="minorHAnsi"/>
                <w:color w:val="000000"/>
                <w:sz w:val="24"/>
                <w:szCs w:val="24"/>
              </w:rPr>
              <w:t>Arrange</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for</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debt</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and</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equity</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financing.</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Investment</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of</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Funds.</w:t>
            </w:r>
            <w:r w:rsidRPr="00B0725E">
              <w:rPr>
                <w:rStyle w:val="zw-space"/>
                <w:rFonts w:eastAsiaTheme="majorEastAsia" w:cstheme="minorHAnsi"/>
                <w:color w:val="000000"/>
                <w:sz w:val="24"/>
                <w:szCs w:val="24"/>
              </w:rPr>
              <w:t> </w:t>
            </w:r>
          </w:p>
          <w:p w:rsidR="00374AA1" w:rsidRPr="00B0725E" w:rsidRDefault="00374AA1" w:rsidP="00374AA1">
            <w:pPr>
              <w:pStyle w:val="ListParagraph"/>
              <w:numPr>
                <w:ilvl w:val="0"/>
                <w:numId w:val="14"/>
              </w:numPr>
              <w:rPr>
                <w:rStyle w:val="zw-space"/>
                <w:rFonts w:eastAsiaTheme="majorEastAsia" w:cstheme="minorHAnsi"/>
                <w:color w:val="000000"/>
                <w:sz w:val="24"/>
                <w:szCs w:val="24"/>
              </w:rPr>
            </w:pPr>
            <w:r w:rsidRPr="00B0725E">
              <w:rPr>
                <w:rStyle w:val="zw-portion"/>
                <w:rFonts w:eastAsiaTheme="majorEastAsia" w:cstheme="minorHAnsi"/>
                <w:color w:val="000000"/>
                <w:sz w:val="24"/>
                <w:szCs w:val="24"/>
              </w:rPr>
              <w:t>Assist</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in</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formulating</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the</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Company’s</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future</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decisions</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and</w:t>
            </w:r>
            <w:r w:rsidRPr="00B0725E">
              <w:rPr>
                <w:rStyle w:val="zw-space"/>
                <w:rFonts w:eastAsiaTheme="majorEastAsia" w:cstheme="minorHAnsi"/>
                <w:color w:val="000000"/>
                <w:sz w:val="24"/>
                <w:szCs w:val="24"/>
              </w:rPr>
              <w:t> </w:t>
            </w:r>
            <w:r w:rsidRPr="00B0725E">
              <w:rPr>
                <w:rFonts w:cstheme="minorHAnsi"/>
                <w:sz w:val="24"/>
                <w:szCs w:val="24"/>
              </w:rPr>
              <w:t>s</w:t>
            </w:r>
            <w:r w:rsidRPr="00B0725E">
              <w:rPr>
                <w:rStyle w:val="zw-portion"/>
                <w:rFonts w:eastAsiaTheme="majorEastAsia" w:cstheme="minorHAnsi"/>
                <w:color w:val="000000"/>
                <w:sz w:val="24"/>
                <w:szCs w:val="24"/>
              </w:rPr>
              <w:t>upporting</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tactical</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initiatives.</w:t>
            </w:r>
            <w:r w:rsidRPr="00B0725E">
              <w:rPr>
                <w:rStyle w:val="zw-space"/>
                <w:rFonts w:eastAsiaTheme="majorEastAsia" w:cstheme="minorHAnsi"/>
                <w:color w:val="000000"/>
                <w:sz w:val="24"/>
                <w:szCs w:val="24"/>
              </w:rPr>
              <w:t> </w:t>
            </w:r>
          </w:p>
          <w:p w:rsidR="00374AA1" w:rsidRPr="00B0725E" w:rsidRDefault="00374AA1" w:rsidP="00374AA1">
            <w:pPr>
              <w:pStyle w:val="ListParagraph"/>
              <w:numPr>
                <w:ilvl w:val="0"/>
                <w:numId w:val="14"/>
              </w:numPr>
              <w:rPr>
                <w:rStyle w:val="zw-space"/>
                <w:rFonts w:eastAsiaTheme="majorEastAsia" w:cstheme="minorHAnsi"/>
                <w:color w:val="000000"/>
                <w:sz w:val="24"/>
                <w:szCs w:val="24"/>
              </w:rPr>
            </w:pPr>
            <w:r w:rsidRPr="00B0725E">
              <w:rPr>
                <w:rStyle w:val="zw-portion"/>
                <w:rFonts w:eastAsiaTheme="majorEastAsia" w:cstheme="minorHAnsi"/>
                <w:color w:val="000000"/>
                <w:sz w:val="24"/>
                <w:szCs w:val="24"/>
              </w:rPr>
              <w:t>Construct</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and</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monitor</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reliable</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control</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systems.</w:t>
            </w:r>
            <w:r w:rsidRPr="00B0725E">
              <w:rPr>
                <w:rStyle w:val="zw-space"/>
                <w:rFonts w:eastAsiaTheme="majorEastAsia" w:cstheme="minorHAnsi"/>
                <w:color w:val="000000"/>
                <w:sz w:val="24"/>
                <w:szCs w:val="24"/>
              </w:rPr>
              <w:t> </w:t>
            </w:r>
          </w:p>
          <w:p w:rsidR="00374AA1" w:rsidRPr="00B0725E" w:rsidRDefault="00374AA1" w:rsidP="00374AA1">
            <w:pPr>
              <w:pStyle w:val="ListParagraph"/>
              <w:numPr>
                <w:ilvl w:val="0"/>
                <w:numId w:val="14"/>
              </w:numPr>
              <w:rPr>
                <w:rStyle w:val="zw-portion"/>
                <w:rFonts w:eastAsiaTheme="majorEastAsia" w:cstheme="minorHAnsi"/>
                <w:color w:val="000000"/>
                <w:sz w:val="24"/>
                <w:szCs w:val="24"/>
              </w:rPr>
            </w:pPr>
            <w:r w:rsidRPr="00B0725E">
              <w:rPr>
                <w:rStyle w:val="zw-portion"/>
                <w:rFonts w:eastAsiaTheme="majorEastAsia" w:cstheme="minorHAnsi"/>
                <w:color w:val="000000"/>
                <w:sz w:val="24"/>
                <w:szCs w:val="24"/>
              </w:rPr>
              <w:t>Ensure</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that</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the</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company</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complies</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with</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all</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legal</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and</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regulatory</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requirements.</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Asset</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Liability</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Management.</w:t>
            </w:r>
          </w:p>
          <w:p w:rsidR="00374AA1" w:rsidRPr="00B0725E" w:rsidRDefault="00374AA1" w:rsidP="00374AA1">
            <w:pPr>
              <w:pStyle w:val="ListParagraph"/>
              <w:numPr>
                <w:ilvl w:val="0"/>
                <w:numId w:val="14"/>
              </w:numPr>
              <w:rPr>
                <w:rFonts w:cstheme="minorHAnsi"/>
                <w:sz w:val="24"/>
                <w:szCs w:val="24"/>
              </w:rPr>
            </w:pPr>
            <w:r w:rsidRPr="00B0725E">
              <w:rPr>
                <w:rStyle w:val="zw-portion"/>
                <w:rFonts w:eastAsiaTheme="majorEastAsia" w:cstheme="minorHAnsi"/>
                <w:color w:val="000000"/>
                <w:sz w:val="24"/>
                <w:szCs w:val="24"/>
              </w:rPr>
              <w:t>Ensure</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that</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the</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record</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keeping</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meets</w:t>
            </w:r>
            <w:r w:rsidRPr="00B0725E">
              <w:rPr>
                <w:rStyle w:val="zw-portion"/>
                <w:rFonts w:cstheme="minorHAnsi"/>
                <w:sz w:val="24"/>
                <w:szCs w:val="24"/>
              </w:rPr>
              <w:t xml:space="preserve"> </w:t>
            </w:r>
            <w:r w:rsidRPr="00B0725E">
              <w:rPr>
                <w:rStyle w:val="zw-portion"/>
                <w:rFonts w:eastAsiaTheme="majorEastAsia" w:cstheme="minorHAnsi"/>
                <w:color w:val="000000"/>
                <w:sz w:val="24"/>
                <w:szCs w:val="24"/>
              </w:rPr>
              <w:t>the</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requirements</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of</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auditors</w:t>
            </w:r>
            <w:r w:rsidRPr="00B0725E">
              <w:rPr>
                <w:rStyle w:val="zw-space"/>
                <w:rFonts w:eastAsiaTheme="majorEastAsia" w:cstheme="minorHAnsi"/>
                <w:color w:val="000000"/>
                <w:sz w:val="24"/>
                <w:szCs w:val="24"/>
              </w:rPr>
              <w:t> </w:t>
            </w:r>
            <w:r w:rsidRPr="00B0725E">
              <w:rPr>
                <w:rStyle w:val="zw-portion"/>
                <w:rFonts w:eastAsiaTheme="majorEastAsia" w:cstheme="minorHAnsi"/>
                <w:color w:val="000000"/>
                <w:sz w:val="24"/>
                <w:szCs w:val="24"/>
              </w:rPr>
              <w:t xml:space="preserve">and </w:t>
            </w:r>
            <w:r w:rsidRPr="00B0725E">
              <w:rPr>
                <w:rFonts w:cstheme="minorHAnsi"/>
                <w:color w:val="000000"/>
                <w:sz w:val="24"/>
                <w:szCs w:val="24"/>
                <w:shd w:val="clear" w:color="auto" w:fill="FFFFFF"/>
              </w:rPr>
              <w:t>government</w:t>
            </w:r>
            <w:r w:rsidRPr="00B0725E">
              <w:rPr>
                <w:rStyle w:val="zw-space"/>
                <w:rFonts w:eastAsiaTheme="majorEastAsia" w:cstheme="minorHAnsi"/>
                <w:color w:val="000000"/>
                <w:sz w:val="24"/>
                <w:szCs w:val="24"/>
                <w:shd w:val="clear" w:color="auto" w:fill="FFFFFF"/>
              </w:rPr>
              <w:t> </w:t>
            </w:r>
            <w:r w:rsidRPr="00B0725E">
              <w:rPr>
                <w:rFonts w:cstheme="minorHAnsi"/>
                <w:color w:val="000000"/>
                <w:sz w:val="24"/>
                <w:szCs w:val="24"/>
                <w:shd w:val="clear" w:color="auto" w:fill="FFFFFF"/>
              </w:rPr>
              <w:t>agencies</w:t>
            </w:r>
          </w:p>
        </w:tc>
      </w:tr>
      <w:tr w:rsidR="00374AA1" w:rsidRPr="002C1BD7" w:rsidTr="00B672E8">
        <w:trPr>
          <w:trHeight w:hRule="exact" w:val="1988"/>
        </w:trPr>
        <w:tc>
          <w:tcPr>
            <w:tcW w:w="1964" w:type="dxa"/>
            <w:tcBorders>
              <w:top w:val="single" w:sz="5" w:space="0" w:color="000000"/>
              <w:left w:val="single" w:sz="5" w:space="0" w:color="000000"/>
              <w:bottom w:val="single" w:sz="5" w:space="0" w:color="000000"/>
              <w:right w:val="single" w:sz="5" w:space="0" w:color="000000"/>
            </w:tcBorders>
          </w:tcPr>
          <w:p w:rsidR="00374AA1" w:rsidRPr="002C1BD7" w:rsidRDefault="00374AA1" w:rsidP="00D54432">
            <w:pPr>
              <w:spacing w:line="200" w:lineRule="exact"/>
              <w:rPr>
                <w:rFonts w:cstheme="minorHAnsi"/>
                <w:sz w:val="24"/>
                <w:szCs w:val="24"/>
              </w:rPr>
            </w:pPr>
          </w:p>
          <w:p w:rsidR="00374AA1" w:rsidRPr="002C1BD7" w:rsidRDefault="00374AA1" w:rsidP="00D54432">
            <w:pPr>
              <w:spacing w:line="200" w:lineRule="exact"/>
              <w:rPr>
                <w:rFonts w:cstheme="minorHAnsi"/>
                <w:sz w:val="24"/>
                <w:szCs w:val="24"/>
              </w:rPr>
            </w:pPr>
          </w:p>
          <w:p w:rsidR="00374AA1" w:rsidRPr="002C1BD7" w:rsidRDefault="00374AA1" w:rsidP="00D54432">
            <w:pPr>
              <w:spacing w:line="200" w:lineRule="exact"/>
              <w:rPr>
                <w:rFonts w:cstheme="minorHAnsi"/>
                <w:sz w:val="24"/>
                <w:szCs w:val="24"/>
              </w:rPr>
            </w:pPr>
          </w:p>
          <w:p w:rsidR="00374AA1" w:rsidRPr="002C1BD7" w:rsidRDefault="00374AA1" w:rsidP="00D54432">
            <w:pPr>
              <w:spacing w:line="200" w:lineRule="exact"/>
              <w:rPr>
                <w:rFonts w:cstheme="minorHAnsi"/>
                <w:sz w:val="24"/>
                <w:szCs w:val="24"/>
              </w:rPr>
            </w:pPr>
            <w:r w:rsidRPr="002C1BD7">
              <w:rPr>
                <w:rFonts w:cstheme="minorHAnsi"/>
                <w:sz w:val="24"/>
                <w:szCs w:val="24"/>
              </w:rPr>
              <w:t xml:space="preserve">  REMUNERATION</w:t>
            </w:r>
          </w:p>
        </w:tc>
        <w:tc>
          <w:tcPr>
            <w:tcW w:w="7392" w:type="dxa"/>
            <w:tcBorders>
              <w:top w:val="single" w:sz="4" w:space="0" w:color="auto"/>
              <w:left w:val="single" w:sz="4" w:space="0" w:color="auto"/>
              <w:bottom w:val="single" w:sz="4" w:space="0" w:color="auto"/>
              <w:right w:val="single" w:sz="4" w:space="0" w:color="auto"/>
            </w:tcBorders>
          </w:tcPr>
          <w:p w:rsidR="00374AA1" w:rsidRPr="00B0725E" w:rsidRDefault="00374AA1" w:rsidP="00374AA1">
            <w:pPr>
              <w:pStyle w:val="ListParagraph"/>
              <w:numPr>
                <w:ilvl w:val="0"/>
                <w:numId w:val="15"/>
              </w:numPr>
              <w:tabs>
                <w:tab w:val="left" w:pos="1380"/>
              </w:tabs>
              <w:jc w:val="both"/>
              <w:rPr>
                <w:rFonts w:cstheme="minorHAnsi"/>
                <w:sz w:val="24"/>
                <w:szCs w:val="24"/>
              </w:rPr>
            </w:pPr>
            <w:r w:rsidRPr="00B0725E">
              <w:rPr>
                <w:rFonts w:cstheme="minorHAnsi"/>
                <w:sz w:val="24"/>
                <w:szCs w:val="24"/>
              </w:rPr>
              <w:t xml:space="preserve">The Compensation will be at par with the industry standards and shall not be a constraint for the suitable candidate. </w:t>
            </w:r>
          </w:p>
          <w:p w:rsidR="00374AA1" w:rsidRPr="00B0725E" w:rsidRDefault="00374AA1" w:rsidP="00374AA1">
            <w:pPr>
              <w:pStyle w:val="ListParagraph"/>
              <w:numPr>
                <w:ilvl w:val="0"/>
                <w:numId w:val="15"/>
              </w:numPr>
              <w:tabs>
                <w:tab w:val="left" w:pos="1380"/>
              </w:tabs>
              <w:jc w:val="both"/>
              <w:rPr>
                <w:rFonts w:cstheme="minorHAnsi"/>
                <w:sz w:val="24"/>
                <w:szCs w:val="24"/>
              </w:rPr>
            </w:pPr>
            <w:r w:rsidRPr="00B0725E">
              <w:rPr>
                <w:rFonts w:cstheme="minorHAnsi"/>
                <w:sz w:val="24"/>
                <w:szCs w:val="24"/>
              </w:rPr>
              <w:t xml:space="preserve">He shall not be eligible for any other perks/allowances. </w:t>
            </w:r>
          </w:p>
          <w:p w:rsidR="00374AA1" w:rsidRPr="00B0725E" w:rsidRDefault="00374AA1" w:rsidP="00374AA1">
            <w:pPr>
              <w:pStyle w:val="ListParagraph"/>
              <w:numPr>
                <w:ilvl w:val="0"/>
                <w:numId w:val="15"/>
              </w:numPr>
              <w:tabs>
                <w:tab w:val="left" w:pos="1380"/>
              </w:tabs>
              <w:jc w:val="both"/>
              <w:rPr>
                <w:rFonts w:cstheme="minorHAnsi"/>
                <w:sz w:val="24"/>
                <w:szCs w:val="24"/>
              </w:rPr>
            </w:pPr>
            <w:r w:rsidRPr="00B0725E">
              <w:rPr>
                <w:rFonts w:cstheme="minorHAnsi"/>
                <w:sz w:val="24"/>
                <w:szCs w:val="24"/>
              </w:rPr>
              <w:t xml:space="preserve">The Compensation and terms and conditions will be negotiated/finalized depending upon the suitability of the candidate. </w:t>
            </w:r>
          </w:p>
          <w:p w:rsidR="00374AA1" w:rsidRPr="002C1BD7" w:rsidRDefault="00374AA1" w:rsidP="00D54432">
            <w:pPr>
              <w:tabs>
                <w:tab w:val="left" w:pos="1380"/>
              </w:tabs>
              <w:jc w:val="both"/>
              <w:rPr>
                <w:rFonts w:cstheme="minorHAnsi"/>
                <w:sz w:val="24"/>
                <w:szCs w:val="24"/>
              </w:rPr>
            </w:pPr>
          </w:p>
        </w:tc>
      </w:tr>
      <w:tr w:rsidR="00374AA1" w:rsidRPr="007C012B" w:rsidTr="00B672E8">
        <w:trPr>
          <w:trHeight w:hRule="exact" w:val="4407"/>
        </w:trPr>
        <w:tc>
          <w:tcPr>
            <w:tcW w:w="1964" w:type="dxa"/>
            <w:tcBorders>
              <w:top w:val="single" w:sz="5" w:space="0" w:color="000000"/>
              <w:left w:val="single" w:sz="5" w:space="0" w:color="000000"/>
              <w:bottom w:val="single" w:sz="5" w:space="0" w:color="000000"/>
              <w:right w:val="single" w:sz="5" w:space="0" w:color="000000"/>
            </w:tcBorders>
          </w:tcPr>
          <w:p w:rsidR="00374AA1" w:rsidRDefault="00374AA1" w:rsidP="00D54432">
            <w:pPr>
              <w:spacing w:after="0" w:line="200" w:lineRule="exact"/>
              <w:jc w:val="center"/>
              <w:rPr>
                <w:rFonts w:cstheme="minorHAnsi"/>
                <w:sz w:val="24"/>
                <w:szCs w:val="24"/>
              </w:rPr>
            </w:pPr>
          </w:p>
          <w:p w:rsidR="00374AA1" w:rsidRDefault="00374AA1" w:rsidP="00D54432">
            <w:pPr>
              <w:spacing w:after="0" w:line="200" w:lineRule="exact"/>
              <w:jc w:val="center"/>
              <w:rPr>
                <w:rFonts w:cstheme="minorHAnsi"/>
                <w:sz w:val="24"/>
                <w:szCs w:val="24"/>
              </w:rPr>
            </w:pPr>
          </w:p>
          <w:p w:rsidR="00374AA1" w:rsidRDefault="00374AA1" w:rsidP="00D54432">
            <w:pPr>
              <w:spacing w:after="0" w:line="200" w:lineRule="exact"/>
              <w:jc w:val="center"/>
              <w:rPr>
                <w:rFonts w:cstheme="minorHAnsi"/>
                <w:sz w:val="24"/>
                <w:szCs w:val="24"/>
              </w:rPr>
            </w:pPr>
          </w:p>
          <w:p w:rsidR="00374AA1" w:rsidRDefault="00374AA1" w:rsidP="00D54432">
            <w:pPr>
              <w:spacing w:after="0" w:line="200" w:lineRule="exact"/>
              <w:jc w:val="center"/>
              <w:rPr>
                <w:rFonts w:cstheme="minorHAnsi"/>
                <w:sz w:val="24"/>
                <w:szCs w:val="24"/>
              </w:rPr>
            </w:pPr>
          </w:p>
          <w:p w:rsidR="00374AA1" w:rsidRDefault="00374AA1" w:rsidP="00D54432">
            <w:pPr>
              <w:spacing w:after="0" w:line="200" w:lineRule="exact"/>
              <w:jc w:val="center"/>
              <w:rPr>
                <w:rFonts w:cstheme="minorHAnsi"/>
                <w:sz w:val="24"/>
                <w:szCs w:val="24"/>
              </w:rPr>
            </w:pPr>
          </w:p>
          <w:p w:rsidR="00374AA1" w:rsidRDefault="00374AA1" w:rsidP="00D54432">
            <w:pPr>
              <w:spacing w:after="0" w:line="200" w:lineRule="exact"/>
              <w:jc w:val="center"/>
              <w:rPr>
                <w:rFonts w:cstheme="minorHAnsi"/>
                <w:sz w:val="24"/>
                <w:szCs w:val="24"/>
              </w:rPr>
            </w:pPr>
          </w:p>
          <w:p w:rsidR="00374AA1" w:rsidRDefault="00374AA1" w:rsidP="00D54432">
            <w:pPr>
              <w:spacing w:after="0" w:line="200" w:lineRule="exact"/>
              <w:jc w:val="center"/>
              <w:rPr>
                <w:rFonts w:cstheme="minorHAnsi"/>
                <w:sz w:val="24"/>
                <w:szCs w:val="24"/>
              </w:rPr>
            </w:pPr>
          </w:p>
          <w:p w:rsidR="00374AA1" w:rsidRPr="002C1BD7" w:rsidRDefault="00374AA1" w:rsidP="00D54432">
            <w:pPr>
              <w:spacing w:after="0" w:line="200" w:lineRule="exact"/>
              <w:jc w:val="center"/>
              <w:rPr>
                <w:rFonts w:cstheme="minorHAnsi"/>
                <w:sz w:val="24"/>
                <w:szCs w:val="24"/>
              </w:rPr>
            </w:pPr>
            <w:r>
              <w:rPr>
                <w:rFonts w:cstheme="minorHAnsi"/>
                <w:sz w:val="24"/>
                <w:szCs w:val="24"/>
              </w:rPr>
              <w:t>MODE OF SELECTION</w:t>
            </w:r>
          </w:p>
        </w:tc>
        <w:tc>
          <w:tcPr>
            <w:tcW w:w="7392" w:type="dxa"/>
            <w:tcBorders>
              <w:top w:val="single" w:sz="4" w:space="0" w:color="auto"/>
              <w:left w:val="single" w:sz="4" w:space="0" w:color="auto"/>
              <w:bottom w:val="single" w:sz="4" w:space="0" w:color="auto"/>
              <w:right w:val="single" w:sz="4" w:space="0" w:color="auto"/>
            </w:tcBorders>
          </w:tcPr>
          <w:p w:rsidR="00374AA1" w:rsidRDefault="00374AA1" w:rsidP="00D54432">
            <w:pPr>
              <w:pStyle w:val="ListParagraph"/>
              <w:autoSpaceDE w:val="0"/>
              <w:autoSpaceDN w:val="0"/>
              <w:adjustRightInd w:val="0"/>
              <w:spacing w:after="0"/>
              <w:rPr>
                <w:rFonts w:ascii="Calibri" w:hAnsi="Calibri" w:cs="Calibri"/>
                <w:sz w:val="25"/>
                <w:szCs w:val="25"/>
                <w:lang w:val="en-IN"/>
              </w:rPr>
            </w:pPr>
          </w:p>
          <w:p w:rsidR="00374AA1" w:rsidRPr="00B0725E" w:rsidRDefault="00374AA1" w:rsidP="00795678">
            <w:pPr>
              <w:pStyle w:val="ListParagraph"/>
              <w:numPr>
                <w:ilvl w:val="0"/>
                <w:numId w:val="16"/>
              </w:numPr>
              <w:autoSpaceDE w:val="0"/>
              <w:autoSpaceDN w:val="0"/>
              <w:adjustRightInd w:val="0"/>
              <w:spacing w:after="0"/>
              <w:jc w:val="both"/>
              <w:rPr>
                <w:rFonts w:ascii="Calibri" w:hAnsi="Calibri" w:cs="Calibri"/>
                <w:sz w:val="25"/>
                <w:szCs w:val="25"/>
                <w:lang w:val="en-IN"/>
              </w:rPr>
            </w:pPr>
            <w:r w:rsidRPr="00B0725E">
              <w:rPr>
                <w:rFonts w:ascii="Calibri" w:hAnsi="Calibri" w:cs="Calibri"/>
                <w:sz w:val="25"/>
                <w:szCs w:val="25"/>
                <w:lang w:val="en-IN"/>
              </w:rPr>
              <w:t>Candidates will be short-listed for Personal Interview, based on</w:t>
            </w:r>
            <w:r>
              <w:rPr>
                <w:rFonts w:ascii="Calibri" w:hAnsi="Calibri" w:cs="Calibri"/>
                <w:sz w:val="25"/>
                <w:szCs w:val="25"/>
                <w:lang w:val="en-IN"/>
              </w:rPr>
              <w:t xml:space="preserve"> </w:t>
            </w:r>
            <w:r w:rsidRPr="00B0725E">
              <w:rPr>
                <w:rFonts w:ascii="Calibri" w:hAnsi="Calibri" w:cs="Calibri"/>
                <w:sz w:val="25"/>
                <w:szCs w:val="25"/>
                <w:lang w:val="en-IN"/>
              </w:rPr>
              <w:t>their qualification, experience and suitability for the post.</w:t>
            </w:r>
          </w:p>
          <w:p w:rsidR="00374AA1" w:rsidRPr="00B0725E" w:rsidRDefault="00374AA1" w:rsidP="00795678">
            <w:pPr>
              <w:pStyle w:val="ListParagraph"/>
              <w:numPr>
                <w:ilvl w:val="0"/>
                <w:numId w:val="16"/>
              </w:numPr>
              <w:autoSpaceDE w:val="0"/>
              <w:autoSpaceDN w:val="0"/>
              <w:adjustRightInd w:val="0"/>
              <w:spacing w:after="0"/>
              <w:jc w:val="both"/>
              <w:rPr>
                <w:rFonts w:ascii="Calibri" w:hAnsi="Calibri" w:cs="Calibri"/>
                <w:sz w:val="25"/>
                <w:szCs w:val="25"/>
                <w:lang w:val="en-IN"/>
              </w:rPr>
            </w:pPr>
            <w:r w:rsidRPr="00B0725E">
              <w:rPr>
                <w:rFonts w:ascii="Calibri" w:hAnsi="Calibri" w:cs="Calibri"/>
                <w:sz w:val="25"/>
                <w:szCs w:val="25"/>
                <w:lang w:val="en-IN"/>
              </w:rPr>
              <w:t>The shortlisted candidates have to undergo the process of</w:t>
            </w:r>
          </w:p>
          <w:p w:rsidR="00374AA1" w:rsidRDefault="00B672E8">
            <w:pPr>
              <w:pStyle w:val="ListParagraph"/>
              <w:spacing w:after="0"/>
              <w:jc w:val="both"/>
              <w:rPr>
                <w:rFonts w:ascii="Calibri" w:hAnsi="Calibri" w:cs="Calibri"/>
                <w:sz w:val="25"/>
                <w:szCs w:val="25"/>
                <w:lang w:val="en-IN"/>
              </w:rPr>
              <w:pPrChange w:id="1" w:author="Canara bank" w:date="2017-11-18T10:01:00Z">
                <w:pPr>
                  <w:autoSpaceDE w:val="0"/>
                  <w:autoSpaceDN w:val="0"/>
                  <w:adjustRightInd w:val="0"/>
                </w:pPr>
              </w:pPrChange>
            </w:pPr>
            <w:r>
              <w:rPr>
                <w:rFonts w:ascii="Calibri" w:hAnsi="Calibri" w:cs="Calibri"/>
                <w:sz w:val="25"/>
                <w:szCs w:val="25"/>
                <w:lang w:val="en-IN"/>
              </w:rPr>
              <w:t xml:space="preserve"> </w:t>
            </w:r>
            <w:r w:rsidR="00374AA1" w:rsidRPr="00B0725E">
              <w:rPr>
                <w:rFonts w:ascii="Calibri" w:hAnsi="Calibri" w:cs="Calibri"/>
                <w:sz w:val="25"/>
                <w:szCs w:val="25"/>
                <w:lang w:val="en-IN"/>
              </w:rPr>
              <w:t>Personal Interview.</w:t>
            </w:r>
          </w:p>
          <w:p w:rsidR="00374AA1" w:rsidRDefault="00374AA1" w:rsidP="00795678">
            <w:pPr>
              <w:pStyle w:val="ListParagraph"/>
              <w:numPr>
                <w:ilvl w:val="0"/>
                <w:numId w:val="24"/>
              </w:numPr>
              <w:spacing w:after="0"/>
              <w:ind w:left="726"/>
              <w:jc w:val="both"/>
              <w:rPr>
                <w:rFonts w:ascii="Calibri" w:hAnsi="Calibri" w:cs="Calibri"/>
                <w:sz w:val="25"/>
                <w:szCs w:val="25"/>
                <w:lang w:val="en-IN"/>
              </w:rPr>
            </w:pPr>
            <w:r w:rsidRPr="00B0725E">
              <w:rPr>
                <w:rFonts w:ascii="Calibri" w:hAnsi="Calibri" w:cs="Calibri"/>
                <w:sz w:val="25"/>
                <w:szCs w:val="25"/>
                <w:lang w:val="en-IN"/>
              </w:rPr>
              <w:t xml:space="preserve">The Personal interview will be conducted for 100 marks. </w:t>
            </w:r>
          </w:p>
          <w:p w:rsidR="00374AA1" w:rsidRPr="007C012B" w:rsidRDefault="00374AA1" w:rsidP="00795678">
            <w:pPr>
              <w:pStyle w:val="ListParagraph"/>
              <w:numPr>
                <w:ilvl w:val="0"/>
                <w:numId w:val="16"/>
              </w:numPr>
              <w:spacing w:after="0"/>
              <w:jc w:val="both"/>
              <w:rPr>
                <w:rFonts w:ascii="Calibri" w:hAnsi="Calibri" w:cs="Calibri"/>
                <w:sz w:val="25"/>
                <w:szCs w:val="25"/>
                <w:lang w:val="en-IN"/>
              </w:rPr>
            </w:pPr>
            <w:r w:rsidRPr="007C012B">
              <w:rPr>
                <w:rFonts w:ascii="Calibri" w:hAnsi="Calibri" w:cs="Calibri"/>
                <w:sz w:val="25"/>
                <w:szCs w:val="25"/>
                <w:lang w:val="en-IN"/>
              </w:rPr>
              <w:t>Final selection will be on the basis of marks secured by the                                                    candidate in Personal Interview.</w:t>
            </w:r>
          </w:p>
        </w:tc>
      </w:tr>
      <w:tr w:rsidR="00374AA1" w:rsidRPr="00B0725E" w:rsidTr="00B672E8">
        <w:trPr>
          <w:trHeight w:hRule="exact" w:val="9085"/>
        </w:trPr>
        <w:tc>
          <w:tcPr>
            <w:tcW w:w="1964" w:type="dxa"/>
            <w:tcBorders>
              <w:top w:val="single" w:sz="5" w:space="0" w:color="000000"/>
              <w:left w:val="single" w:sz="5" w:space="0" w:color="000000"/>
              <w:bottom w:val="single" w:sz="5" w:space="0" w:color="000000"/>
              <w:right w:val="single" w:sz="5" w:space="0" w:color="000000"/>
            </w:tcBorders>
          </w:tcPr>
          <w:p w:rsidR="00374AA1" w:rsidRDefault="00374AA1" w:rsidP="00D54432">
            <w:pPr>
              <w:autoSpaceDE w:val="0"/>
              <w:autoSpaceDN w:val="0"/>
              <w:adjustRightInd w:val="0"/>
              <w:jc w:val="center"/>
              <w:rPr>
                <w:rFonts w:cstheme="minorHAnsi"/>
                <w:sz w:val="24"/>
                <w:szCs w:val="24"/>
              </w:rPr>
            </w:pPr>
          </w:p>
          <w:p w:rsidR="00374AA1" w:rsidRDefault="00374AA1" w:rsidP="00D54432">
            <w:pPr>
              <w:autoSpaceDE w:val="0"/>
              <w:autoSpaceDN w:val="0"/>
              <w:adjustRightInd w:val="0"/>
              <w:jc w:val="center"/>
              <w:rPr>
                <w:rFonts w:cstheme="minorHAnsi"/>
                <w:sz w:val="24"/>
                <w:szCs w:val="24"/>
              </w:rPr>
            </w:pPr>
          </w:p>
          <w:p w:rsidR="00374AA1" w:rsidRDefault="00374AA1" w:rsidP="00D54432">
            <w:pPr>
              <w:autoSpaceDE w:val="0"/>
              <w:autoSpaceDN w:val="0"/>
              <w:adjustRightInd w:val="0"/>
              <w:jc w:val="center"/>
              <w:rPr>
                <w:rFonts w:cstheme="minorHAnsi"/>
                <w:sz w:val="24"/>
                <w:szCs w:val="24"/>
              </w:rPr>
            </w:pPr>
          </w:p>
          <w:p w:rsidR="00374AA1" w:rsidRDefault="00374AA1" w:rsidP="00D54432">
            <w:pPr>
              <w:autoSpaceDE w:val="0"/>
              <w:autoSpaceDN w:val="0"/>
              <w:adjustRightInd w:val="0"/>
              <w:jc w:val="center"/>
              <w:rPr>
                <w:rFonts w:cstheme="minorHAnsi"/>
                <w:sz w:val="24"/>
                <w:szCs w:val="24"/>
              </w:rPr>
            </w:pPr>
          </w:p>
          <w:p w:rsidR="00374AA1" w:rsidRDefault="00374AA1" w:rsidP="00D54432">
            <w:pPr>
              <w:autoSpaceDE w:val="0"/>
              <w:autoSpaceDN w:val="0"/>
              <w:adjustRightInd w:val="0"/>
              <w:jc w:val="center"/>
              <w:rPr>
                <w:rFonts w:cstheme="minorHAnsi"/>
                <w:sz w:val="24"/>
                <w:szCs w:val="24"/>
              </w:rPr>
            </w:pPr>
          </w:p>
          <w:p w:rsidR="00374AA1" w:rsidRDefault="00374AA1" w:rsidP="00D54432">
            <w:pPr>
              <w:autoSpaceDE w:val="0"/>
              <w:autoSpaceDN w:val="0"/>
              <w:adjustRightInd w:val="0"/>
              <w:jc w:val="center"/>
              <w:rPr>
                <w:rFonts w:cstheme="minorHAnsi"/>
                <w:sz w:val="24"/>
                <w:szCs w:val="24"/>
              </w:rPr>
            </w:pPr>
          </w:p>
          <w:p w:rsidR="00374AA1" w:rsidRDefault="00374AA1" w:rsidP="00D54432">
            <w:pPr>
              <w:autoSpaceDE w:val="0"/>
              <w:autoSpaceDN w:val="0"/>
              <w:adjustRightInd w:val="0"/>
              <w:jc w:val="center"/>
              <w:rPr>
                <w:rFonts w:cstheme="minorHAnsi"/>
                <w:sz w:val="24"/>
                <w:szCs w:val="24"/>
              </w:rPr>
            </w:pPr>
          </w:p>
          <w:p w:rsidR="00374AA1" w:rsidRPr="00837A9A" w:rsidRDefault="00374AA1" w:rsidP="00D54432">
            <w:pPr>
              <w:autoSpaceDE w:val="0"/>
              <w:autoSpaceDN w:val="0"/>
              <w:adjustRightInd w:val="0"/>
              <w:jc w:val="center"/>
              <w:rPr>
                <w:rFonts w:cstheme="minorHAnsi"/>
                <w:sz w:val="24"/>
                <w:szCs w:val="24"/>
              </w:rPr>
            </w:pPr>
            <w:r w:rsidRPr="00837A9A">
              <w:rPr>
                <w:rFonts w:cstheme="minorHAnsi"/>
                <w:sz w:val="24"/>
                <w:szCs w:val="24"/>
              </w:rPr>
              <w:t xml:space="preserve">TERMS AND CONDITIONS OF </w:t>
            </w:r>
            <w:r>
              <w:rPr>
                <w:rFonts w:cstheme="minorHAnsi"/>
                <w:sz w:val="24"/>
                <w:szCs w:val="24"/>
              </w:rPr>
              <w:t>EMPLOYMENT</w:t>
            </w:r>
          </w:p>
          <w:p w:rsidR="00374AA1" w:rsidRDefault="00374AA1" w:rsidP="00D54432">
            <w:pPr>
              <w:spacing w:line="200" w:lineRule="exact"/>
              <w:jc w:val="center"/>
              <w:rPr>
                <w:rFonts w:cstheme="minorHAnsi"/>
                <w:sz w:val="24"/>
                <w:szCs w:val="24"/>
              </w:rPr>
            </w:pPr>
          </w:p>
        </w:tc>
        <w:tc>
          <w:tcPr>
            <w:tcW w:w="7392" w:type="dxa"/>
            <w:tcBorders>
              <w:top w:val="single" w:sz="4" w:space="0" w:color="auto"/>
              <w:left w:val="single" w:sz="4" w:space="0" w:color="auto"/>
              <w:bottom w:val="single" w:sz="4" w:space="0" w:color="auto"/>
              <w:right w:val="single" w:sz="4" w:space="0" w:color="auto"/>
            </w:tcBorders>
          </w:tcPr>
          <w:p w:rsidR="00374AA1" w:rsidRPr="00B0725E" w:rsidRDefault="00B672E8" w:rsidP="00795678">
            <w:pPr>
              <w:pStyle w:val="ListParagraph"/>
              <w:numPr>
                <w:ilvl w:val="0"/>
                <w:numId w:val="11"/>
              </w:numPr>
              <w:autoSpaceDE w:val="0"/>
              <w:autoSpaceDN w:val="0"/>
              <w:adjustRightInd w:val="0"/>
              <w:jc w:val="both"/>
              <w:rPr>
                <w:rFonts w:cstheme="minorHAnsi"/>
                <w:sz w:val="24"/>
                <w:szCs w:val="24"/>
              </w:rPr>
            </w:pPr>
            <w:r>
              <w:rPr>
                <w:rFonts w:cstheme="minorHAnsi"/>
                <w:sz w:val="24"/>
                <w:szCs w:val="24"/>
              </w:rPr>
              <w:t xml:space="preserve">The </w:t>
            </w:r>
            <w:r w:rsidR="00374AA1" w:rsidRPr="002E2409">
              <w:rPr>
                <w:rFonts w:cstheme="minorHAnsi"/>
                <w:sz w:val="24"/>
                <w:szCs w:val="24"/>
              </w:rPr>
              <w:t>Chief Financial Officer shall supplement the Managing</w:t>
            </w:r>
            <w:r w:rsidR="00374AA1">
              <w:rPr>
                <w:rFonts w:cstheme="minorHAnsi"/>
                <w:sz w:val="24"/>
                <w:szCs w:val="24"/>
              </w:rPr>
              <w:t xml:space="preserve"> Director in Board meetings etc. </w:t>
            </w:r>
            <w:r w:rsidR="00374AA1" w:rsidRPr="002E2409">
              <w:rPr>
                <w:rFonts w:cstheme="minorHAnsi"/>
                <w:sz w:val="24"/>
                <w:szCs w:val="24"/>
              </w:rPr>
              <w:t>wherever necessary and he /she shall be special invitee to all the meetings of the respective Committee.</w:t>
            </w:r>
          </w:p>
          <w:p w:rsidR="00374AA1" w:rsidRPr="00B0725E" w:rsidRDefault="00374AA1" w:rsidP="00795678">
            <w:pPr>
              <w:pStyle w:val="ListParagraph"/>
              <w:numPr>
                <w:ilvl w:val="0"/>
                <w:numId w:val="11"/>
              </w:numPr>
              <w:autoSpaceDE w:val="0"/>
              <w:autoSpaceDN w:val="0"/>
              <w:adjustRightInd w:val="0"/>
              <w:jc w:val="both"/>
              <w:rPr>
                <w:rFonts w:cstheme="minorHAnsi"/>
                <w:sz w:val="24"/>
                <w:szCs w:val="24"/>
              </w:rPr>
            </w:pPr>
            <w:r>
              <w:rPr>
                <w:rFonts w:cstheme="minorHAnsi"/>
                <w:sz w:val="24"/>
                <w:szCs w:val="24"/>
              </w:rPr>
              <w:t>The terms</w:t>
            </w:r>
            <w:r w:rsidRPr="002E2409">
              <w:rPr>
                <w:rFonts w:cstheme="minorHAnsi"/>
                <w:sz w:val="24"/>
                <w:szCs w:val="24"/>
              </w:rPr>
              <w:t xml:space="preserve"> &amp;  conditions of  </w:t>
            </w:r>
            <w:r>
              <w:rPr>
                <w:rFonts w:cstheme="minorHAnsi"/>
                <w:sz w:val="24"/>
                <w:szCs w:val="24"/>
              </w:rPr>
              <w:t>Recruitment</w:t>
            </w:r>
            <w:r w:rsidRPr="002E2409">
              <w:rPr>
                <w:rFonts w:cstheme="minorHAnsi"/>
                <w:sz w:val="24"/>
                <w:szCs w:val="24"/>
              </w:rPr>
              <w:t xml:space="preserve"> is  whole and simple governed by the provisions of the contract and the engagement shall not be construed as an employment in the Company and the provisions of PF / Gratuity / Pension, et</w:t>
            </w:r>
            <w:r>
              <w:rPr>
                <w:rFonts w:cstheme="minorHAnsi"/>
                <w:sz w:val="24"/>
                <w:szCs w:val="24"/>
              </w:rPr>
              <w:t>c. shall not apply in this case.</w:t>
            </w:r>
          </w:p>
          <w:p w:rsidR="00374AA1" w:rsidRPr="00B0725E" w:rsidRDefault="00374AA1" w:rsidP="00795678">
            <w:pPr>
              <w:pStyle w:val="ListParagraph"/>
              <w:numPr>
                <w:ilvl w:val="0"/>
                <w:numId w:val="11"/>
              </w:numPr>
              <w:autoSpaceDE w:val="0"/>
              <w:autoSpaceDN w:val="0"/>
              <w:adjustRightInd w:val="0"/>
              <w:jc w:val="both"/>
              <w:rPr>
                <w:rFonts w:cstheme="minorHAnsi"/>
                <w:sz w:val="24"/>
                <w:szCs w:val="24"/>
              </w:rPr>
            </w:pPr>
            <w:r w:rsidRPr="002E2409">
              <w:rPr>
                <w:rFonts w:cstheme="minorHAnsi"/>
                <w:sz w:val="24"/>
                <w:szCs w:val="24"/>
              </w:rPr>
              <w:t>The contract can be terminated by either of the parties by giving</w:t>
            </w:r>
            <w:r>
              <w:rPr>
                <w:rFonts w:cstheme="minorHAnsi"/>
                <w:sz w:val="24"/>
                <w:szCs w:val="24"/>
              </w:rPr>
              <w:t xml:space="preserve"> </w:t>
            </w:r>
            <w:r w:rsidR="00795678">
              <w:rPr>
                <w:rFonts w:cstheme="minorHAnsi"/>
                <w:sz w:val="24"/>
                <w:szCs w:val="24"/>
              </w:rPr>
              <w:t>o</w:t>
            </w:r>
            <w:r w:rsidR="00B672E8">
              <w:rPr>
                <w:rFonts w:cstheme="minorHAnsi"/>
                <w:sz w:val="24"/>
                <w:szCs w:val="24"/>
              </w:rPr>
              <w:t>ne</w:t>
            </w:r>
            <w:r w:rsidRPr="002E2409">
              <w:rPr>
                <w:rFonts w:cstheme="minorHAnsi"/>
                <w:sz w:val="24"/>
                <w:szCs w:val="24"/>
              </w:rPr>
              <w:t xml:space="preserve"> month’s clear notice.</w:t>
            </w:r>
          </w:p>
          <w:p w:rsidR="00374AA1" w:rsidRPr="00B0725E" w:rsidRDefault="00374AA1" w:rsidP="00795678">
            <w:pPr>
              <w:pStyle w:val="ListParagraph"/>
              <w:numPr>
                <w:ilvl w:val="0"/>
                <w:numId w:val="11"/>
              </w:numPr>
              <w:autoSpaceDE w:val="0"/>
              <w:autoSpaceDN w:val="0"/>
              <w:adjustRightInd w:val="0"/>
              <w:jc w:val="both"/>
              <w:rPr>
                <w:rFonts w:cstheme="minorHAnsi"/>
                <w:sz w:val="24"/>
                <w:szCs w:val="24"/>
              </w:rPr>
            </w:pPr>
            <w:r w:rsidRPr="002E2409">
              <w:rPr>
                <w:rFonts w:cstheme="minorHAnsi"/>
                <w:sz w:val="24"/>
                <w:szCs w:val="24"/>
              </w:rPr>
              <w:t>No other allowance / payment / benefit / facility from the Company other than what has been specifically mentioned in the Terms &amp; Conditions shall be payable.</w:t>
            </w:r>
          </w:p>
          <w:p w:rsidR="00374AA1" w:rsidRPr="00B0725E" w:rsidRDefault="00374AA1" w:rsidP="00795678">
            <w:pPr>
              <w:pStyle w:val="ListParagraph"/>
              <w:numPr>
                <w:ilvl w:val="0"/>
                <w:numId w:val="11"/>
              </w:numPr>
              <w:autoSpaceDE w:val="0"/>
              <w:autoSpaceDN w:val="0"/>
              <w:adjustRightInd w:val="0"/>
              <w:jc w:val="both"/>
              <w:rPr>
                <w:rFonts w:cstheme="minorHAnsi"/>
                <w:sz w:val="24"/>
                <w:szCs w:val="24"/>
              </w:rPr>
            </w:pPr>
            <w:r w:rsidRPr="00B0725E">
              <w:rPr>
                <w:rFonts w:cstheme="minorHAnsi"/>
                <w:sz w:val="24"/>
                <w:szCs w:val="24"/>
              </w:rPr>
              <w:t>On completion of the contractual period of one year, his / her engagement shall automatically come to an end and be renewed on the company’s discretion. There will not be a need for issuance of communication by the Company for termination of the contract after the above said period.</w:t>
            </w:r>
          </w:p>
          <w:p w:rsidR="00374AA1" w:rsidRPr="00B0725E" w:rsidRDefault="00374AA1" w:rsidP="00795678">
            <w:pPr>
              <w:pStyle w:val="ListParagraph"/>
              <w:numPr>
                <w:ilvl w:val="0"/>
                <w:numId w:val="11"/>
              </w:numPr>
              <w:autoSpaceDE w:val="0"/>
              <w:autoSpaceDN w:val="0"/>
              <w:adjustRightInd w:val="0"/>
              <w:jc w:val="both"/>
              <w:rPr>
                <w:rFonts w:cstheme="minorHAnsi"/>
                <w:sz w:val="24"/>
                <w:szCs w:val="24"/>
              </w:rPr>
            </w:pPr>
            <w:r w:rsidRPr="00B0725E">
              <w:rPr>
                <w:rFonts w:cstheme="minorHAnsi"/>
                <w:sz w:val="24"/>
                <w:szCs w:val="24"/>
              </w:rPr>
              <w:t>He/she shall be required to execute the Fidelity &amp; Secrecy agreement in which he/she shall agree not to disclose any information/Data which he/she is privy to while in the contract engagement and shall take reasonable security measures to prevent accidental disclosure.</w:t>
            </w:r>
          </w:p>
        </w:tc>
      </w:tr>
    </w:tbl>
    <w:p w:rsidR="00374AA1" w:rsidRPr="00374AA1" w:rsidRDefault="00374AA1" w:rsidP="00374AA1">
      <w:pPr>
        <w:spacing w:before="28" w:line="420" w:lineRule="exact"/>
        <w:rPr>
          <w:rFonts w:eastAsia="Calibri" w:cstheme="minorHAnsi"/>
          <w:color w:val="222A35" w:themeColor="text2" w:themeShade="80"/>
          <w:sz w:val="24"/>
          <w:szCs w:val="24"/>
        </w:rPr>
      </w:pPr>
    </w:p>
    <w:tbl>
      <w:tblPr>
        <w:tblW w:w="8931" w:type="dxa"/>
        <w:tblInd w:w="561" w:type="dxa"/>
        <w:tblLayout w:type="fixed"/>
        <w:tblCellMar>
          <w:left w:w="0" w:type="dxa"/>
          <w:right w:w="0" w:type="dxa"/>
        </w:tblCellMar>
        <w:tblLook w:val="01E0" w:firstRow="1" w:lastRow="1" w:firstColumn="1" w:lastColumn="1" w:noHBand="0" w:noVBand="0"/>
      </w:tblPr>
      <w:tblGrid>
        <w:gridCol w:w="1964"/>
        <w:gridCol w:w="6967"/>
      </w:tblGrid>
      <w:tr w:rsidR="00B0725E" w:rsidRPr="002C1BD7" w:rsidTr="00B672E8">
        <w:trPr>
          <w:trHeight w:hRule="exact" w:val="4690"/>
        </w:trPr>
        <w:tc>
          <w:tcPr>
            <w:tcW w:w="1964" w:type="dxa"/>
            <w:tcBorders>
              <w:top w:val="single" w:sz="5" w:space="0" w:color="000000"/>
              <w:left w:val="single" w:sz="5" w:space="0" w:color="000000"/>
              <w:bottom w:val="single" w:sz="5" w:space="0" w:color="000000"/>
              <w:right w:val="single" w:sz="5" w:space="0" w:color="000000"/>
            </w:tcBorders>
          </w:tcPr>
          <w:p w:rsidR="00B0725E" w:rsidRPr="00B0725E" w:rsidRDefault="00B0725E" w:rsidP="00B0725E">
            <w:pPr>
              <w:autoSpaceDE w:val="0"/>
              <w:autoSpaceDN w:val="0"/>
              <w:adjustRightInd w:val="0"/>
              <w:jc w:val="center"/>
              <w:rPr>
                <w:rFonts w:cstheme="minorHAnsi"/>
                <w:sz w:val="24"/>
                <w:szCs w:val="24"/>
              </w:rPr>
            </w:pPr>
          </w:p>
          <w:p w:rsidR="00B0725E" w:rsidRDefault="00B0725E" w:rsidP="00B0725E">
            <w:pPr>
              <w:autoSpaceDE w:val="0"/>
              <w:autoSpaceDN w:val="0"/>
              <w:adjustRightInd w:val="0"/>
              <w:jc w:val="center"/>
              <w:rPr>
                <w:rFonts w:cstheme="minorHAnsi"/>
                <w:sz w:val="24"/>
                <w:szCs w:val="24"/>
              </w:rPr>
            </w:pPr>
          </w:p>
          <w:p w:rsidR="00B0725E" w:rsidRDefault="00B0725E" w:rsidP="00B0725E">
            <w:pPr>
              <w:autoSpaceDE w:val="0"/>
              <w:autoSpaceDN w:val="0"/>
              <w:adjustRightInd w:val="0"/>
              <w:jc w:val="center"/>
              <w:rPr>
                <w:rFonts w:cstheme="minorHAnsi"/>
                <w:sz w:val="24"/>
                <w:szCs w:val="24"/>
              </w:rPr>
            </w:pPr>
          </w:p>
          <w:p w:rsidR="00B0725E" w:rsidRDefault="00B0725E" w:rsidP="00B0725E">
            <w:pPr>
              <w:autoSpaceDE w:val="0"/>
              <w:autoSpaceDN w:val="0"/>
              <w:adjustRightInd w:val="0"/>
              <w:jc w:val="center"/>
              <w:rPr>
                <w:rFonts w:cstheme="minorHAnsi"/>
                <w:sz w:val="24"/>
                <w:szCs w:val="24"/>
              </w:rPr>
            </w:pPr>
          </w:p>
          <w:p w:rsidR="00B0725E" w:rsidRDefault="00B0725E" w:rsidP="00B0725E">
            <w:pPr>
              <w:autoSpaceDE w:val="0"/>
              <w:autoSpaceDN w:val="0"/>
              <w:adjustRightInd w:val="0"/>
              <w:jc w:val="center"/>
              <w:rPr>
                <w:rFonts w:cstheme="minorHAnsi"/>
                <w:sz w:val="24"/>
                <w:szCs w:val="24"/>
              </w:rPr>
            </w:pPr>
          </w:p>
          <w:p w:rsidR="00B0725E" w:rsidRDefault="00B0725E" w:rsidP="00B0725E">
            <w:pPr>
              <w:autoSpaceDE w:val="0"/>
              <w:autoSpaceDN w:val="0"/>
              <w:adjustRightInd w:val="0"/>
              <w:jc w:val="center"/>
              <w:rPr>
                <w:rFonts w:cstheme="minorHAnsi"/>
                <w:sz w:val="24"/>
                <w:szCs w:val="24"/>
              </w:rPr>
            </w:pPr>
            <w:r w:rsidRPr="00B0725E">
              <w:rPr>
                <w:rFonts w:cstheme="minorHAnsi"/>
                <w:sz w:val="24"/>
                <w:szCs w:val="24"/>
              </w:rPr>
              <w:t>OTHER MATTERS</w:t>
            </w:r>
          </w:p>
        </w:tc>
        <w:tc>
          <w:tcPr>
            <w:tcW w:w="6967" w:type="dxa"/>
            <w:tcBorders>
              <w:top w:val="single" w:sz="4" w:space="0" w:color="auto"/>
              <w:left w:val="single" w:sz="4" w:space="0" w:color="auto"/>
              <w:bottom w:val="single" w:sz="4" w:space="0" w:color="auto"/>
              <w:right w:val="single" w:sz="4" w:space="0" w:color="auto"/>
            </w:tcBorders>
          </w:tcPr>
          <w:p w:rsidR="00B0725E" w:rsidRPr="00B0725E" w:rsidRDefault="00B0725E" w:rsidP="003D472C">
            <w:pPr>
              <w:autoSpaceDE w:val="0"/>
              <w:autoSpaceDN w:val="0"/>
              <w:adjustRightInd w:val="0"/>
              <w:jc w:val="both"/>
              <w:rPr>
                <w:rFonts w:cstheme="minorHAnsi"/>
                <w:sz w:val="24"/>
                <w:szCs w:val="24"/>
              </w:rPr>
            </w:pPr>
          </w:p>
          <w:p w:rsidR="00B0725E" w:rsidRPr="00B0725E" w:rsidRDefault="00B0725E" w:rsidP="00B672E8">
            <w:pPr>
              <w:pStyle w:val="ListParagraph"/>
              <w:numPr>
                <w:ilvl w:val="0"/>
                <w:numId w:val="18"/>
              </w:numPr>
              <w:autoSpaceDE w:val="0"/>
              <w:autoSpaceDN w:val="0"/>
              <w:adjustRightInd w:val="0"/>
              <w:ind w:right="140"/>
              <w:jc w:val="both"/>
              <w:rPr>
                <w:rFonts w:cstheme="minorHAnsi"/>
                <w:sz w:val="24"/>
                <w:szCs w:val="24"/>
              </w:rPr>
            </w:pPr>
            <w:r w:rsidRPr="00B0725E">
              <w:rPr>
                <w:rFonts w:cstheme="minorHAnsi"/>
                <w:sz w:val="24"/>
                <w:szCs w:val="24"/>
              </w:rPr>
              <w:t xml:space="preserve">Short-listing will be based on the documents / certificates / testimonials etc submitted by the candidates to substantiate his qualification   / post qualification experience declared in the </w:t>
            </w:r>
            <w:r w:rsidR="002C0D21">
              <w:rPr>
                <w:rFonts w:cstheme="minorHAnsi"/>
                <w:sz w:val="24"/>
                <w:szCs w:val="24"/>
              </w:rPr>
              <w:t xml:space="preserve">resume. </w:t>
            </w:r>
          </w:p>
          <w:p w:rsidR="00B0725E" w:rsidRPr="00B0725E" w:rsidRDefault="00B0725E" w:rsidP="00B672E8">
            <w:pPr>
              <w:pStyle w:val="ListParagraph"/>
              <w:numPr>
                <w:ilvl w:val="0"/>
                <w:numId w:val="18"/>
              </w:numPr>
              <w:autoSpaceDE w:val="0"/>
              <w:autoSpaceDN w:val="0"/>
              <w:adjustRightInd w:val="0"/>
              <w:ind w:right="140"/>
              <w:jc w:val="both"/>
              <w:rPr>
                <w:rFonts w:cstheme="minorHAnsi"/>
                <w:sz w:val="24"/>
                <w:szCs w:val="24"/>
              </w:rPr>
            </w:pPr>
            <w:r w:rsidRPr="00B0725E">
              <w:rPr>
                <w:rFonts w:cstheme="minorHAnsi"/>
                <w:sz w:val="24"/>
                <w:szCs w:val="24"/>
              </w:rPr>
              <w:t>Candidates short-</w:t>
            </w:r>
            <w:r w:rsidR="00BB4ACA" w:rsidRPr="00B0725E">
              <w:rPr>
                <w:rFonts w:cstheme="minorHAnsi"/>
                <w:sz w:val="24"/>
                <w:szCs w:val="24"/>
              </w:rPr>
              <w:t>listed will</w:t>
            </w:r>
            <w:r w:rsidRPr="00B0725E">
              <w:rPr>
                <w:rFonts w:cstheme="minorHAnsi"/>
                <w:sz w:val="24"/>
                <w:szCs w:val="24"/>
              </w:rPr>
              <w:t xml:space="preserve"> have to make their own arrangement for travel / stay for attending the interview.</w:t>
            </w:r>
          </w:p>
          <w:p w:rsidR="00B0725E" w:rsidRPr="00B0725E" w:rsidRDefault="00B0725E" w:rsidP="00B672E8">
            <w:pPr>
              <w:pStyle w:val="ListParagraph"/>
              <w:numPr>
                <w:ilvl w:val="0"/>
                <w:numId w:val="18"/>
              </w:numPr>
              <w:autoSpaceDE w:val="0"/>
              <w:autoSpaceDN w:val="0"/>
              <w:adjustRightInd w:val="0"/>
              <w:ind w:right="140"/>
              <w:jc w:val="both"/>
              <w:rPr>
                <w:rFonts w:cstheme="minorHAnsi"/>
                <w:sz w:val="24"/>
                <w:szCs w:val="24"/>
              </w:rPr>
            </w:pPr>
            <w:r w:rsidRPr="00B0725E">
              <w:rPr>
                <w:rFonts w:cstheme="minorHAnsi"/>
                <w:sz w:val="24"/>
                <w:szCs w:val="24"/>
              </w:rPr>
              <w:t>Engagement of selected candidate is subject to his / her being declared medically fit as per the requirement of the Company.</w:t>
            </w:r>
          </w:p>
          <w:p w:rsidR="00B0725E" w:rsidRPr="00B0725E" w:rsidRDefault="00B0725E" w:rsidP="00B672E8">
            <w:pPr>
              <w:pStyle w:val="ListParagraph"/>
              <w:numPr>
                <w:ilvl w:val="0"/>
                <w:numId w:val="18"/>
              </w:numPr>
              <w:autoSpaceDE w:val="0"/>
              <w:autoSpaceDN w:val="0"/>
              <w:adjustRightInd w:val="0"/>
              <w:ind w:right="140"/>
              <w:jc w:val="both"/>
              <w:rPr>
                <w:rFonts w:cstheme="minorHAnsi"/>
                <w:sz w:val="24"/>
                <w:szCs w:val="24"/>
              </w:rPr>
            </w:pPr>
            <w:r w:rsidRPr="00B0725E">
              <w:rPr>
                <w:rFonts w:cstheme="minorHAnsi"/>
                <w:sz w:val="24"/>
                <w:szCs w:val="24"/>
              </w:rPr>
              <w:t>Decisions of Company in all matters regarding eligibility, selection etc. would be final and binding on the candidates.</w:t>
            </w:r>
          </w:p>
          <w:p w:rsidR="00B0725E" w:rsidRPr="00B0725E" w:rsidRDefault="00B0725E" w:rsidP="00B672E8">
            <w:pPr>
              <w:pStyle w:val="ListParagraph"/>
              <w:numPr>
                <w:ilvl w:val="0"/>
                <w:numId w:val="18"/>
              </w:numPr>
              <w:autoSpaceDE w:val="0"/>
              <w:autoSpaceDN w:val="0"/>
              <w:adjustRightInd w:val="0"/>
              <w:ind w:right="140"/>
              <w:jc w:val="both"/>
              <w:rPr>
                <w:rFonts w:cstheme="minorHAnsi"/>
                <w:sz w:val="24"/>
                <w:szCs w:val="24"/>
              </w:rPr>
            </w:pPr>
            <w:r w:rsidRPr="00B0725E">
              <w:rPr>
                <w:rFonts w:cstheme="minorHAnsi"/>
                <w:sz w:val="24"/>
                <w:szCs w:val="24"/>
              </w:rPr>
              <w:t xml:space="preserve">No representation or correspondence will be entertained by the Company in this regard and </w:t>
            </w:r>
            <w:r w:rsidR="004C4FE8">
              <w:rPr>
                <w:rFonts w:cstheme="minorHAnsi"/>
                <w:sz w:val="24"/>
                <w:szCs w:val="24"/>
              </w:rPr>
              <w:t>the decision of the Company shall</w:t>
            </w:r>
            <w:r w:rsidRPr="00B0725E">
              <w:rPr>
                <w:rFonts w:cstheme="minorHAnsi"/>
                <w:sz w:val="24"/>
                <w:szCs w:val="24"/>
              </w:rPr>
              <w:t xml:space="preserve"> be final.</w:t>
            </w:r>
          </w:p>
        </w:tc>
      </w:tr>
    </w:tbl>
    <w:p w:rsidR="00B0725E" w:rsidRDefault="00B0725E" w:rsidP="00B0725E">
      <w:pPr>
        <w:pStyle w:val="ListParagraph"/>
        <w:ind w:left="765"/>
        <w:rPr>
          <w:b/>
        </w:rPr>
      </w:pPr>
    </w:p>
    <w:p w:rsidR="00B0725E" w:rsidRDefault="00B0725E" w:rsidP="00B0725E">
      <w:pPr>
        <w:pStyle w:val="ListParagraph"/>
        <w:ind w:left="765"/>
        <w:rPr>
          <w:b/>
        </w:rPr>
      </w:pPr>
    </w:p>
    <w:p w:rsidR="004C4FE8" w:rsidRDefault="004C4FE8" w:rsidP="00B0725E">
      <w:pPr>
        <w:pStyle w:val="ListParagraph"/>
        <w:ind w:left="765"/>
        <w:rPr>
          <w:b/>
        </w:rPr>
      </w:pPr>
    </w:p>
    <w:p w:rsidR="00642FE3" w:rsidRPr="002E2409" w:rsidRDefault="00642FE3" w:rsidP="002E2409">
      <w:pPr>
        <w:pStyle w:val="ListParagraph"/>
        <w:numPr>
          <w:ilvl w:val="0"/>
          <w:numId w:val="1"/>
        </w:numPr>
        <w:rPr>
          <w:b/>
        </w:rPr>
      </w:pPr>
      <w:r w:rsidRPr="002E2409">
        <w:rPr>
          <w:b/>
        </w:rPr>
        <w:t>NATIONALITY / CITIZENSHIP:</w:t>
      </w:r>
    </w:p>
    <w:p w:rsidR="00642FE3" w:rsidRPr="00642FE3" w:rsidRDefault="00642FE3" w:rsidP="00642FE3">
      <w:pPr>
        <w:rPr>
          <w:b/>
        </w:rPr>
      </w:pPr>
    </w:p>
    <w:p w:rsidR="00642FE3" w:rsidRDefault="00642FE3" w:rsidP="003D472C">
      <w:pPr>
        <w:jc w:val="both"/>
      </w:pPr>
      <w:r>
        <w:t>A candidate must be either i] a citizen of India or ii] a subject of Nepal or iii] a subject of Bhutan or iv] a Tibetan refugee who came over to India before 01.01.1962 with the intention  of  permanently  settling  in  India  or  v]  a  person  of  Indian  origin  who  has migrated from Pakistan, Burma, Sri Lanka, East African Countries of Kenya, Uganda, United Republic of Tanzania, Zambia, Malawi, Zaire, Ethiopia &amp; Vietnam with the intention of permanently settling in India provided that a candidate belonging to categories (ii), (iii),  (iv) or (v) above shall be a person in whose favour a certificate of eligibility has been issued  by the Government of India.</w:t>
      </w:r>
    </w:p>
    <w:p w:rsidR="00642FE3" w:rsidRPr="00642FE3" w:rsidRDefault="00642FE3" w:rsidP="00642FE3">
      <w:pPr>
        <w:rPr>
          <w:b/>
        </w:rPr>
      </w:pPr>
    </w:p>
    <w:p w:rsidR="00642FE3" w:rsidRPr="002E2409" w:rsidRDefault="00642FE3" w:rsidP="002E2409">
      <w:pPr>
        <w:pStyle w:val="ListParagraph"/>
        <w:numPr>
          <w:ilvl w:val="0"/>
          <w:numId w:val="1"/>
        </w:numPr>
        <w:rPr>
          <w:b/>
        </w:rPr>
      </w:pPr>
      <w:r w:rsidRPr="002E2409">
        <w:rPr>
          <w:b/>
        </w:rPr>
        <w:t>SELECTION PROCEDURE:</w:t>
      </w:r>
    </w:p>
    <w:p w:rsidR="00642FE3" w:rsidRPr="00642FE3" w:rsidRDefault="00642FE3" w:rsidP="00642FE3">
      <w:pPr>
        <w:rPr>
          <w:b/>
        </w:rPr>
      </w:pPr>
    </w:p>
    <w:p w:rsidR="00642FE3" w:rsidRDefault="00642FE3" w:rsidP="003D472C">
      <w:pPr>
        <w:pStyle w:val="ListParagraph"/>
        <w:numPr>
          <w:ilvl w:val="0"/>
          <w:numId w:val="19"/>
        </w:numPr>
        <w:jc w:val="both"/>
      </w:pPr>
      <w:r>
        <w:t>The selection for engagement of “</w:t>
      </w:r>
      <w:r w:rsidR="00B672E8">
        <w:t>Chief Financial Officer</w:t>
      </w:r>
      <w:r>
        <w:t>” on contract is on the basis of Short- listing</w:t>
      </w:r>
      <w:r w:rsidR="004C4FE8">
        <w:t xml:space="preserve"> through the resumes received</w:t>
      </w:r>
      <w:r>
        <w:t>, and Personal Interview.</w:t>
      </w:r>
    </w:p>
    <w:p w:rsidR="002E2409" w:rsidRDefault="002E2409" w:rsidP="003D472C">
      <w:pPr>
        <w:pStyle w:val="ListParagraph"/>
        <w:jc w:val="both"/>
      </w:pPr>
    </w:p>
    <w:p w:rsidR="004C4FE8" w:rsidRDefault="00642FE3" w:rsidP="003D472C">
      <w:pPr>
        <w:pStyle w:val="ListParagraph"/>
        <w:numPr>
          <w:ilvl w:val="0"/>
          <w:numId w:val="19"/>
        </w:numPr>
        <w:jc w:val="both"/>
      </w:pPr>
      <w:r>
        <w:t xml:space="preserve">Company reserves the right to shortlist requisite number of candidates based on the qualification, experience and suitability of the candidates for the post and only those shortlisted candidates will be called for Personal Interview. </w:t>
      </w:r>
    </w:p>
    <w:p w:rsidR="004C4FE8" w:rsidRDefault="004C4FE8" w:rsidP="004C4FE8">
      <w:pPr>
        <w:pStyle w:val="ListParagraph"/>
      </w:pPr>
    </w:p>
    <w:p w:rsidR="00642FE3" w:rsidRDefault="00642FE3" w:rsidP="003D472C">
      <w:pPr>
        <w:pStyle w:val="ListParagraph"/>
        <w:numPr>
          <w:ilvl w:val="0"/>
          <w:numId w:val="19"/>
        </w:numPr>
        <w:jc w:val="both"/>
      </w:pPr>
      <w:r>
        <w:t>The date, time, centre &amp; address of the venue will be informed to the shortlisted candidates in the call letter and candidates have to attend</w:t>
      </w:r>
      <w:r w:rsidR="004C4FE8">
        <w:t xml:space="preserve"> for the same at their own cost</w:t>
      </w:r>
      <w:r>
        <w:t>. However, the Company reserves its right to change/add/cancel the date, time, centre, venue of the Personal Interview and to call the candidates for the Personal Interview at any other Centre or hold supplementary selection process for particular date / session / venue / centre / set of candidates at its discretion, under unforeseen circumstances, if any.</w:t>
      </w:r>
    </w:p>
    <w:p w:rsidR="002E2409" w:rsidRDefault="002E2409" w:rsidP="003D472C">
      <w:pPr>
        <w:pStyle w:val="ListParagraph"/>
        <w:jc w:val="both"/>
      </w:pPr>
    </w:p>
    <w:p w:rsidR="00642FE3" w:rsidRDefault="00642FE3" w:rsidP="003D472C">
      <w:pPr>
        <w:pStyle w:val="ListParagraph"/>
        <w:numPr>
          <w:ilvl w:val="0"/>
          <w:numId w:val="19"/>
        </w:numPr>
        <w:jc w:val="both"/>
      </w:pPr>
      <w:r>
        <w:t xml:space="preserve">The final </w:t>
      </w:r>
      <w:r w:rsidR="004C4FE8">
        <w:t>selection shall</w:t>
      </w:r>
      <w:r>
        <w:t xml:space="preserve">  be  on  the  basis of  marks secured by  the  candidate in  the interview.</w:t>
      </w:r>
    </w:p>
    <w:p w:rsidR="002E2409" w:rsidRDefault="002E2409" w:rsidP="002E2409">
      <w:pPr>
        <w:pStyle w:val="ListParagraph"/>
      </w:pPr>
    </w:p>
    <w:p w:rsidR="00642FE3" w:rsidRDefault="00642FE3" w:rsidP="003D472C">
      <w:pPr>
        <w:pStyle w:val="ListParagraph"/>
        <w:numPr>
          <w:ilvl w:val="0"/>
          <w:numId w:val="19"/>
        </w:numPr>
        <w:jc w:val="both"/>
      </w:pPr>
      <w:r>
        <w:t>Mere eligibility / admission to  Personal Interview / pass in Personal Interview does not imply that the Company is satisfied beyond doubt about the candidates’ eligibility and shall not vest any right in a candidate for selection. The Comp</w:t>
      </w:r>
      <w:r w:rsidR="0092254F">
        <w:t>a</w:t>
      </w:r>
      <w:r>
        <w:t>ny would be free to reject the candidature of any candidate at any stage of the selection process, if he / she is found to be ineligible and / or furnished incorrect or false information / certificates / documents or has suppressed any material facts. If engaged, his/her engagement may be terminated.</w:t>
      </w:r>
    </w:p>
    <w:p w:rsidR="002E2409" w:rsidRDefault="002E2409" w:rsidP="002E2409">
      <w:pPr>
        <w:pStyle w:val="ListParagraph"/>
      </w:pPr>
    </w:p>
    <w:p w:rsidR="004C4FE8" w:rsidRDefault="00642FE3" w:rsidP="004C4FE8">
      <w:pPr>
        <w:pStyle w:val="ListParagraph"/>
        <w:numPr>
          <w:ilvl w:val="0"/>
          <w:numId w:val="19"/>
        </w:numPr>
        <w:jc w:val="both"/>
      </w:pPr>
      <w:r>
        <w:t>The Company reserves the right to change the selection procedure / hold supplementary selection process, if necessary. The change, if any, shall be intimated to the candidates through our website and/or email.</w:t>
      </w:r>
    </w:p>
    <w:p w:rsidR="004C4FE8" w:rsidRDefault="004C4FE8" w:rsidP="004C4FE8">
      <w:pPr>
        <w:jc w:val="both"/>
      </w:pPr>
    </w:p>
    <w:p w:rsidR="00642FE3" w:rsidRPr="002E2409" w:rsidRDefault="00642FE3" w:rsidP="002E2409">
      <w:pPr>
        <w:pStyle w:val="ListParagraph"/>
        <w:numPr>
          <w:ilvl w:val="0"/>
          <w:numId w:val="1"/>
        </w:numPr>
        <w:rPr>
          <w:b/>
        </w:rPr>
      </w:pPr>
      <w:r w:rsidRPr="002E2409">
        <w:rPr>
          <w:b/>
        </w:rPr>
        <w:t>HOW TO APPLY:</w:t>
      </w:r>
    </w:p>
    <w:p w:rsidR="00642FE3" w:rsidRDefault="00642FE3" w:rsidP="003D472C">
      <w:pPr>
        <w:ind w:left="567"/>
        <w:jc w:val="both"/>
      </w:pPr>
      <w:r>
        <w:t>Candidates are requested to read the contents of the advertisement and ensure the</w:t>
      </w:r>
      <w:r w:rsidR="00BB4ACA">
        <w:t>ir eligibility before applying.</w:t>
      </w:r>
    </w:p>
    <w:p w:rsidR="00642FE3" w:rsidRDefault="00642FE3" w:rsidP="003D472C">
      <w:pPr>
        <w:pStyle w:val="ListParagraph"/>
        <w:numPr>
          <w:ilvl w:val="0"/>
          <w:numId w:val="5"/>
        </w:numPr>
        <w:ind w:left="567"/>
        <w:jc w:val="both"/>
      </w:pPr>
      <w:r>
        <w:t>Candidates should have a valid personal e-mail id. This e-mail id should be kept functional till completion of this recruitment project. All the communications will be sent to the candidates on this e-mail id only.</w:t>
      </w:r>
    </w:p>
    <w:p w:rsidR="002E2409" w:rsidRDefault="002E2409" w:rsidP="002E2409">
      <w:pPr>
        <w:pStyle w:val="ListParagraph"/>
        <w:ind w:left="567"/>
      </w:pPr>
    </w:p>
    <w:p w:rsidR="00642FE3" w:rsidRDefault="00642FE3" w:rsidP="002E2409">
      <w:pPr>
        <w:pStyle w:val="ListParagraph"/>
        <w:numPr>
          <w:ilvl w:val="0"/>
          <w:numId w:val="5"/>
        </w:numPr>
        <w:ind w:left="567"/>
      </w:pPr>
      <w:r>
        <w:t xml:space="preserve">Eligible candidates may apply </w:t>
      </w:r>
      <w:r w:rsidR="004C4FE8">
        <w:t>by sending their resume by email to</w:t>
      </w:r>
      <w:r w:rsidR="004C4FE8" w:rsidRPr="004C4FE8">
        <w:rPr>
          <w:b/>
          <w:i/>
        </w:rPr>
        <w:t xml:space="preserve"> </w:t>
      </w:r>
      <w:hyperlink r:id="rId7" w:history="1">
        <w:r w:rsidR="004C4FE8" w:rsidRPr="0002744B">
          <w:rPr>
            <w:rStyle w:val="Hyperlink"/>
            <w:b/>
            <w:i/>
          </w:rPr>
          <w:t>careers@hefa.co.in</w:t>
        </w:r>
      </w:hyperlink>
      <w:r w:rsidR="004C4FE8">
        <w:rPr>
          <w:b/>
          <w:i/>
        </w:rPr>
        <w:t xml:space="preserve"> </w:t>
      </w:r>
      <w:r w:rsidR="004C4FE8" w:rsidRPr="004C4FE8">
        <w:rPr>
          <w:i/>
        </w:rPr>
        <w:t>along with a cover letter mentioning the position applied for</w:t>
      </w:r>
      <w:r w:rsidR="004C4FE8">
        <w:t>. The Cov</w:t>
      </w:r>
      <w:r w:rsidR="00795678">
        <w:t>er letter is to be addressed to :</w:t>
      </w:r>
      <w:r w:rsidR="004C4FE8">
        <w:t xml:space="preserve"> </w:t>
      </w:r>
    </w:p>
    <w:p w:rsidR="00642FE3" w:rsidRDefault="00642FE3" w:rsidP="002E2409">
      <w:pPr>
        <w:ind w:left="567"/>
      </w:pPr>
    </w:p>
    <w:p w:rsidR="00642FE3" w:rsidRPr="00642FE3" w:rsidRDefault="00642FE3" w:rsidP="004C4FE8">
      <w:pPr>
        <w:spacing w:after="0"/>
        <w:ind w:left="567"/>
        <w:jc w:val="center"/>
        <w:rPr>
          <w:b/>
          <w:i/>
        </w:rPr>
      </w:pPr>
      <w:r w:rsidRPr="00642FE3">
        <w:rPr>
          <w:b/>
          <w:i/>
        </w:rPr>
        <w:t>Managing Director</w:t>
      </w:r>
    </w:p>
    <w:p w:rsidR="00642FE3" w:rsidRPr="00642FE3" w:rsidRDefault="00642FE3" w:rsidP="004C4FE8">
      <w:pPr>
        <w:spacing w:after="0"/>
        <w:ind w:left="567"/>
        <w:jc w:val="center"/>
        <w:rPr>
          <w:b/>
          <w:i/>
        </w:rPr>
      </w:pPr>
      <w:r w:rsidRPr="00642FE3">
        <w:rPr>
          <w:b/>
          <w:i/>
        </w:rPr>
        <w:t>Higher Education Financing Agency</w:t>
      </w:r>
    </w:p>
    <w:p w:rsidR="00642FE3" w:rsidRPr="00642FE3" w:rsidRDefault="00642FE3" w:rsidP="004C4FE8">
      <w:pPr>
        <w:spacing w:after="0"/>
        <w:ind w:left="567"/>
        <w:jc w:val="center"/>
        <w:rPr>
          <w:b/>
          <w:i/>
        </w:rPr>
      </w:pPr>
      <w:r w:rsidRPr="00642FE3">
        <w:rPr>
          <w:b/>
          <w:i/>
        </w:rPr>
        <w:t>6th Floor, Naveen Complex</w:t>
      </w:r>
    </w:p>
    <w:p w:rsidR="00642FE3" w:rsidRPr="00642FE3" w:rsidRDefault="004C4FE8" w:rsidP="004C4FE8">
      <w:pPr>
        <w:spacing w:after="0"/>
        <w:ind w:left="567"/>
        <w:jc w:val="center"/>
        <w:rPr>
          <w:b/>
          <w:i/>
        </w:rPr>
      </w:pPr>
      <w:r>
        <w:rPr>
          <w:b/>
          <w:i/>
        </w:rPr>
        <w:t xml:space="preserve">No 14, </w:t>
      </w:r>
      <w:r w:rsidR="00642FE3" w:rsidRPr="00642FE3">
        <w:rPr>
          <w:b/>
          <w:i/>
        </w:rPr>
        <w:t>M.G Road Bangalore</w:t>
      </w:r>
    </w:p>
    <w:p w:rsidR="00642FE3" w:rsidRDefault="00642FE3" w:rsidP="004C4FE8">
      <w:pPr>
        <w:spacing w:after="0"/>
        <w:ind w:left="567"/>
        <w:jc w:val="center"/>
        <w:rPr>
          <w:b/>
          <w:i/>
        </w:rPr>
      </w:pPr>
      <w:r w:rsidRPr="00642FE3">
        <w:rPr>
          <w:b/>
          <w:i/>
        </w:rPr>
        <w:t>Ph : 080 25594720</w:t>
      </w:r>
    </w:p>
    <w:p w:rsidR="004C4FE8" w:rsidRDefault="004C4FE8" w:rsidP="004C4FE8">
      <w:pPr>
        <w:pStyle w:val="ListParagraph"/>
      </w:pPr>
    </w:p>
    <w:p w:rsidR="004C4FE8" w:rsidRPr="004C4FE8" w:rsidRDefault="004C4FE8" w:rsidP="004C4FE8">
      <w:pPr>
        <w:pStyle w:val="ListParagraph"/>
        <w:numPr>
          <w:ilvl w:val="0"/>
          <w:numId w:val="5"/>
        </w:numPr>
        <w:ind w:left="567"/>
      </w:pPr>
      <w:r>
        <w:t xml:space="preserve">No hard copy of the resume need to be sent. </w:t>
      </w:r>
    </w:p>
    <w:p w:rsidR="004C4FE8" w:rsidRPr="00642FE3" w:rsidRDefault="004C4FE8" w:rsidP="004C4FE8">
      <w:pPr>
        <w:spacing w:after="0"/>
        <w:ind w:left="567"/>
        <w:jc w:val="center"/>
        <w:rPr>
          <w:b/>
          <w:i/>
        </w:rPr>
      </w:pPr>
    </w:p>
    <w:p w:rsidR="00642FE3" w:rsidRDefault="00642FE3" w:rsidP="002E2409">
      <w:pPr>
        <w:pStyle w:val="ListParagraph"/>
        <w:numPr>
          <w:ilvl w:val="0"/>
          <w:numId w:val="1"/>
        </w:numPr>
        <w:rPr>
          <w:b/>
        </w:rPr>
      </w:pPr>
      <w:r w:rsidRPr="002E2409">
        <w:rPr>
          <w:b/>
        </w:rPr>
        <w:t>CALL LETTERS</w:t>
      </w:r>
    </w:p>
    <w:p w:rsidR="0092254F" w:rsidRPr="002E2409" w:rsidRDefault="0092254F" w:rsidP="0092254F">
      <w:pPr>
        <w:pStyle w:val="ListParagraph"/>
        <w:ind w:left="765"/>
        <w:rPr>
          <w:b/>
        </w:rPr>
      </w:pPr>
    </w:p>
    <w:p w:rsidR="004C4FE8" w:rsidRDefault="003D472C" w:rsidP="00475B12">
      <w:pPr>
        <w:pStyle w:val="ListParagraph"/>
        <w:numPr>
          <w:ilvl w:val="0"/>
          <w:numId w:val="22"/>
        </w:numPr>
        <w:ind w:left="567"/>
        <w:jc w:val="both"/>
      </w:pPr>
      <w:r>
        <w:t xml:space="preserve">The candidates who have been shortlisted will only be called for the Personal Interview and their details and schedule for Personal Interview will be made available in Company’s website </w:t>
      </w:r>
      <w:hyperlink r:id="rId8" w:history="1">
        <w:r w:rsidR="004C4FE8" w:rsidRPr="0002744B">
          <w:rPr>
            <w:rStyle w:val="Hyperlink"/>
          </w:rPr>
          <w:t>www.hefa.co.in</w:t>
        </w:r>
      </w:hyperlink>
      <w:r>
        <w:t xml:space="preserve">. </w:t>
      </w:r>
    </w:p>
    <w:p w:rsidR="004C4FE8" w:rsidRDefault="003D472C" w:rsidP="00475B12">
      <w:pPr>
        <w:pStyle w:val="ListParagraph"/>
        <w:numPr>
          <w:ilvl w:val="0"/>
          <w:numId w:val="22"/>
        </w:numPr>
        <w:ind w:left="567"/>
        <w:jc w:val="both"/>
      </w:pPr>
      <w:r>
        <w:t xml:space="preserve">All the communications viz, call letters for Personal interview etc., will be sent only to the registered E-mail mentioned by the candidate in his / her </w:t>
      </w:r>
      <w:r w:rsidR="002C0D21">
        <w:t>resume</w:t>
      </w:r>
      <w:r>
        <w:t>. Request for sending to different e-mail id will not be entertained.</w:t>
      </w:r>
    </w:p>
    <w:p w:rsidR="00636E62" w:rsidRDefault="003D472C" w:rsidP="00636E62">
      <w:pPr>
        <w:pStyle w:val="ListParagraph"/>
        <w:numPr>
          <w:ilvl w:val="0"/>
          <w:numId w:val="22"/>
        </w:numPr>
        <w:ind w:left="567"/>
        <w:jc w:val="both"/>
      </w:pPr>
      <w:r>
        <w:t>Company will not take responsibility for late receipt / non-receipt of call letter / any communication e-mailed due to technical reasons or whatsoever to the candidate.</w:t>
      </w:r>
    </w:p>
    <w:p w:rsidR="003D472C" w:rsidRDefault="003D472C" w:rsidP="004C4FE8">
      <w:pPr>
        <w:pStyle w:val="ListParagraph"/>
        <w:numPr>
          <w:ilvl w:val="0"/>
          <w:numId w:val="22"/>
        </w:numPr>
        <w:ind w:left="567"/>
        <w:jc w:val="both"/>
      </w:pPr>
      <w:r>
        <w:lastRenderedPageBreak/>
        <w:t xml:space="preserve">Hence, candidates are requested to keep track of their </w:t>
      </w:r>
      <w:r w:rsidR="002C0D21">
        <w:t>resume</w:t>
      </w:r>
      <w:r>
        <w:t xml:space="preserve"> status by visiting Company’s website as well as checking of their registered e-mail account from time to time during the recruitment process.</w:t>
      </w:r>
    </w:p>
    <w:p w:rsidR="00681AAC" w:rsidRDefault="00681AAC" w:rsidP="00681AAC">
      <w:pPr>
        <w:pStyle w:val="ListParagraph"/>
        <w:ind w:left="765"/>
        <w:rPr>
          <w:b/>
        </w:rPr>
      </w:pPr>
    </w:p>
    <w:p w:rsidR="00642FE3" w:rsidRPr="002E2409" w:rsidRDefault="00642FE3" w:rsidP="002E2409">
      <w:pPr>
        <w:pStyle w:val="ListParagraph"/>
        <w:numPr>
          <w:ilvl w:val="0"/>
          <w:numId w:val="1"/>
        </w:numPr>
        <w:rPr>
          <w:b/>
        </w:rPr>
      </w:pPr>
      <w:r w:rsidRPr="002E2409">
        <w:rPr>
          <w:b/>
        </w:rPr>
        <w:t>LAST DATE:</w:t>
      </w:r>
    </w:p>
    <w:p w:rsidR="00642FE3" w:rsidRDefault="00642FE3" w:rsidP="003D472C">
      <w:pPr>
        <w:ind w:left="567"/>
        <w:jc w:val="both"/>
      </w:pPr>
      <w:r>
        <w:t xml:space="preserve">Last date for receipt of </w:t>
      </w:r>
      <w:r w:rsidR="002C0D21">
        <w:t>resume</w:t>
      </w:r>
      <w:r>
        <w:t xml:space="preserve"> is </w:t>
      </w:r>
      <w:r w:rsidR="00681AAC" w:rsidRPr="00681AAC">
        <w:rPr>
          <w:b/>
        </w:rPr>
        <w:t xml:space="preserve">02.12.2017 </w:t>
      </w:r>
      <w:r w:rsidRPr="00681AAC">
        <w:rPr>
          <w:b/>
        </w:rPr>
        <w:t>.</w:t>
      </w:r>
      <w:r w:rsidR="004C4FE8">
        <w:rPr>
          <w:b/>
        </w:rPr>
        <w:t xml:space="preserve"> </w:t>
      </w:r>
    </w:p>
    <w:p w:rsidR="00642FE3" w:rsidRDefault="00642FE3" w:rsidP="003D472C">
      <w:pPr>
        <w:ind w:left="567"/>
        <w:jc w:val="both"/>
      </w:pPr>
      <w:r>
        <w:t xml:space="preserve">The </w:t>
      </w:r>
      <w:r w:rsidR="00774E5D">
        <w:t>Company</w:t>
      </w:r>
      <w:r>
        <w:t xml:space="preserve"> will not be responsible</w:t>
      </w:r>
      <w:r w:rsidR="00475B12">
        <w:t xml:space="preserve"> for any non-receipt of emails at our end </w:t>
      </w:r>
      <w:r>
        <w:t xml:space="preserve">. The </w:t>
      </w:r>
      <w:r w:rsidR="002C0D21">
        <w:t>resume</w:t>
      </w:r>
      <w:r>
        <w:t xml:space="preserve"> received after last date will not be entertained.</w:t>
      </w:r>
    </w:p>
    <w:p w:rsidR="00AC2D11" w:rsidRDefault="00AC2D11" w:rsidP="002E2409">
      <w:pPr>
        <w:ind w:left="567"/>
      </w:pPr>
    </w:p>
    <w:p w:rsidR="00BB4ACA" w:rsidRDefault="00642FE3" w:rsidP="00475B12">
      <w:pPr>
        <w:pStyle w:val="ListParagraph"/>
        <w:numPr>
          <w:ilvl w:val="0"/>
          <w:numId w:val="1"/>
        </w:numPr>
        <w:rPr>
          <w:b/>
        </w:rPr>
      </w:pPr>
      <w:r w:rsidRPr="002E2409">
        <w:rPr>
          <w:b/>
        </w:rPr>
        <w:t>ACTION AGAINST CANDIDATES FOUND GUILTY OF MISCONDUCT:</w:t>
      </w:r>
    </w:p>
    <w:p w:rsidR="00475B12" w:rsidRPr="00475B12" w:rsidRDefault="00475B12" w:rsidP="00475B12">
      <w:pPr>
        <w:pStyle w:val="ListParagraph"/>
        <w:ind w:left="765"/>
        <w:rPr>
          <w:b/>
        </w:rPr>
      </w:pPr>
    </w:p>
    <w:p w:rsidR="00642FE3" w:rsidRDefault="00642FE3" w:rsidP="00475B12">
      <w:pPr>
        <w:pStyle w:val="ListParagraph"/>
        <w:numPr>
          <w:ilvl w:val="0"/>
          <w:numId w:val="12"/>
        </w:numPr>
        <w:ind w:left="709" w:hanging="568"/>
        <w:jc w:val="both"/>
      </w:pPr>
      <w:r>
        <w:t xml:space="preserve">Candidates should not furnish any particulars that are false, tampered, fabricated or suppress any material information while registering the </w:t>
      </w:r>
      <w:r w:rsidR="002C0D21">
        <w:t>resume</w:t>
      </w:r>
      <w:r>
        <w:t xml:space="preserve"> and submitting the certified copies / testimonials.</w:t>
      </w:r>
    </w:p>
    <w:p w:rsidR="00642FE3" w:rsidRDefault="00642FE3" w:rsidP="00475B12">
      <w:pPr>
        <w:pStyle w:val="ListParagraph"/>
        <w:numPr>
          <w:ilvl w:val="0"/>
          <w:numId w:val="12"/>
        </w:numPr>
        <w:ind w:left="709" w:hanging="568"/>
        <w:jc w:val="both"/>
      </w:pPr>
      <w:r>
        <w:t>At the time of Personal Interview/during selection process, if a candidate is or has been found guilty of using unfair means; or misbehaving in the interview hall or taking away any documents from the venue; or resorting to any other irregular or improper means in connection with his/her candidature for the selection; or obtaining support of his/her candidature   by   any   means,   such   a   candidate   may   in   addition   to   rendering himself/herself liable to criminal prosecution, shall be liable to be disqualified from the Personal interview / selection process for which he / she is a candidate.</w:t>
      </w:r>
    </w:p>
    <w:p w:rsidR="00642FE3" w:rsidRDefault="00642FE3" w:rsidP="002E2409">
      <w:pPr>
        <w:ind w:left="567"/>
      </w:pPr>
    </w:p>
    <w:p w:rsidR="00642FE3" w:rsidRPr="00636E62" w:rsidRDefault="00642FE3" w:rsidP="00636E62">
      <w:pPr>
        <w:pStyle w:val="ListParagraph"/>
        <w:numPr>
          <w:ilvl w:val="0"/>
          <w:numId w:val="1"/>
        </w:numPr>
        <w:rPr>
          <w:b/>
        </w:rPr>
      </w:pPr>
      <w:r w:rsidRPr="002E2409">
        <w:rPr>
          <w:b/>
        </w:rPr>
        <w:t>GENERAL INSTRUCTIONS</w:t>
      </w:r>
    </w:p>
    <w:p w:rsidR="00636E62" w:rsidRDefault="00636E62" w:rsidP="00636E62">
      <w:pPr>
        <w:jc w:val="both"/>
      </w:pPr>
    </w:p>
    <w:p w:rsidR="00681AAC" w:rsidRDefault="002C0D21" w:rsidP="00636E62">
      <w:pPr>
        <w:pStyle w:val="ListParagraph"/>
        <w:numPr>
          <w:ilvl w:val="0"/>
          <w:numId w:val="8"/>
        </w:numPr>
        <w:ind w:left="567"/>
        <w:jc w:val="both"/>
      </w:pPr>
      <w:r>
        <w:t>Resume</w:t>
      </w:r>
      <w:r w:rsidR="00642FE3">
        <w:t xml:space="preserve">s which are incomplete in any respect will be rejected. In complete </w:t>
      </w:r>
      <w:r>
        <w:t>resume</w:t>
      </w:r>
      <w:r w:rsidR="00642FE3">
        <w:t xml:space="preserve">s / </w:t>
      </w:r>
      <w:r>
        <w:t>resume</w:t>
      </w:r>
      <w:r w:rsidR="00642FE3">
        <w:t xml:space="preserve">s without supporting documents </w:t>
      </w:r>
      <w:r w:rsidR="00636E62">
        <w:t xml:space="preserve">at the time of interview </w:t>
      </w:r>
      <w:r w:rsidR="00642FE3">
        <w:t xml:space="preserve">will be rejected outright. Decision of the Company in all matters regarding eligibility of the candidate, the stages at which such scrutiny of eligibility is to be undertaken, the documents to be produced for the purpose of the conduct of interview, selection and any other matters relating to recruitment will be final and binding on the candidate. </w:t>
      </w:r>
    </w:p>
    <w:p w:rsidR="00642FE3" w:rsidRDefault="00642FE3" w:rsidP="00636E62">
      <w:pPr>
        <w:pStyle w:val="ListParagraph"/>
        <w:numPr>
          <w:ilvl w:val="0"/>
          <w:numId w:val="8"/>
        </w:numPr>
        <w:ind w:left="567"/>
      </w:pPr>
      <w:r>
        <w:t>Company may, at its discretion, hold re-interview wherever necessary.</w:t>
      </w:r>
    </w:p>
    <w:p w:rsidR="00642FE3" w:rsidRDefault="00642FE3" w:rsidP="00636E62">
      <w:pPr>
        <w:pStyle w:val="ListParagraph"/>
        <w:numPr>
          <w:ilvl w:val="0"/>
          <w:numId w:val="8"/>
        </w:numPr>
        <w:ind w:left="567"/>
        <w:jc w:val="both"/>
      </w:pPr>
      <w:r>
        <w:t>Candidates serving in Government / Public Sector Undertakings should produce “No Objection Certificate” from their employer at the time of interview, in the absence of which their candidature shall not be considered.</w:t>
      </w:r>
    </w:p>
    <w:p w:rsidR="00475B12" w:rsidRDefault="00475B12" w:rsidP="000A4AEC">
      <w:pPr>
        <w:pStyle w:val="ListParagraph"/>
        <w:numPr>
          <w:ilvl w:val="0"/>
          <w:numId w:val="7"/>
        </w:numPr>
        <w:ind w:left="567"/>
        <w:jc w:val="both"/>
      </w:pPr>
      <w:r>
        <w:t>While appearing for the interview c</w:t>
      </w:r>
      <w:r w:rsidR="00642FE3">
        <w:t>opies of t</w:t>
      </w:r>
      <w:r w:rsidR="00636E62">
        <w:t xml:space="preserve">he under mentioned certificates </w:t>
      </w:r>
      <w:r>
        <w:t xml:space="preserve">to be produced. </w:t>
      </w:r>
    </w:p>
    <w:p w:rsidR="00642FE3" w:rsidRDefault="00642FE3" w:rsidP="000A4AEC">
      <w:pPr>
        <w:pStyle w:val="ListParagraph"/>
        <w:numPr>
          <w:ilvl w:val="0"/>
          <w:numId w:val="7"/>
        </w:numPr>
        <w:ind w:left="567"/>
        <w:jc w:val="both"/>
      </w:pPr>
      <w:r>
        <w:t>Date of birth proof certificate (Date of Birth certificate / 10th  / SSC / SSLC</w:t>
      </w:r>
      <w:r w:rsidR="003D472C">
        <w:t xml:space="preserve"> </w:t>
      </w:r>
      <w:r>
        <w:t>certificate where Date of Birth is mentioned);</w:t>
      </w:r>
    </w:p>
    <w:p w:rsidR="00642FE3" w:rsidRDefault="00475B12" w:rsidP="003D472C">
      <w:pPr>
        <w:pStyle w:val="ListParagraph"/>
        <w:numPr>
          <w:ilvl w:val="0"/>
          <w:numId w:val="7"/>
        </w:numPr>
        <w:ind w:left="567"/>
        <w:jc w:val="both"/>
      </w:pPr>
      <w:r>
        <w:t>Marks sheets (</w:t>
      </w:r>
      <w:r w:rsidR="00642FE3">
        <w:t xml:space="preserve">year-wise  /  semester-wise)  and  certificates  in  support  of educational qualifications viz.  </w:t>
      </w:r>
      <w:r>
        <w:t>SSLC, Graduation Degree,</w:t>
      </w:r>
      <w:r w:rsidR="003C0955">
        <w:t xml:space="preserve"> </w:t>
      </w:r>
      <w:r>
        <w:t>Post-Graduation</w:t>
      </w:r>
      <w:r w:rsidR="00642FE3">
        <w:t xml:space="preserve"> Degree, Professional qualifications, Research etc.;</w:t>
      </w:r>
    </w:p>
    <w:p w:rsidR="00636E62" w:rsidRDefault="00636E62" w:rsidP="003D472C">
      <w:pPr>
        <w:pStyle w:val="ListParagraph"/>
        <w:numPr>
          <w:ilvl w:val="0"/>
          <w:numId w:val="7"/>
        </w:numPr>
        <w:ind w:left="567"/>
        <w:jc w:val="both"/>
      </w:pPr>
      <w:r>
        <w:t>Membership Certificate of I</w:t>
      </w:r>
      <w:r w:rsidR="00B672E8">
        <w:t>C</w:t>
      </w:r>
      <w:r w:rsidR="00795678">
        <w:t>A</w:t>
      </w:r>
      <w:r>
        <w:t xml:space="preserve">I. </w:t>
      </w:r>
    </w:p>
    <w:p w:rsidR="00B04499" w:rsidRDefault="00642FE3" w:rsidP="003D472C">
      <w:pPr>
        <w:pStyle w:val="ListParagraph"/>
        <w:numPr>
          <w:ilvl w:val="0"/>
          <w:numId w:val="7"/>
        </w:numPr>
        <w:ind w:left="567"/>
        <w:jc w:val="both"/>
      </w:pPr>
      <w:r>
        <w:t>Post qualification work Experience Certificate specifying designation / job profile, period of service (with specific dates) from previous, present employers;</w:t>
      </w:r>
    </w:p>
    <w:p w:rsidR="00642FE3" w:rsidRDefault="00642FE3" w:rsidP="00BB4ACA">
      <w:pPr>
        <w:pStyle w:val="ListParagraph"/>
        <w:numPr>
          <w:ilvl w:val="0"/>
          <w:numId w:val="7"/>
        </w:numPr>
        <w:ind w:left="567"/>
      </w:pPr>
      <w:r>
        <w:lastRenderedPageBreak/>
        <w:t>Please   note   that   work   experience   certificate   should   contain   the designation, period of service and detailed job profile.</w:t>
      </w:r>
    </w:p>
    <w:p w:rsidR="00642FE3" w:rsidRDefault="00642FE3" w:rsidP="00AC2D11">
      <w:pPr>
        <w:pStyle w:val="ListParagraph"/>
        <w:numPr>
          <w:ilvl w:val="0"/>
          <w:numId w:val="7"/>
        </w:numPr>
        <w:ind w:left="567"/>
      </w:pPr>
      <w:r>
        <w:t xml:space="preserve"> Any other relevant documents</w:t>
      </w:r>
    </w:p>
    <w:p w:rsidR="003D472C" w:rsidRDefault="003D472C" w:rsidP="003D472C">
      <w:pPr>
        <w:pStyle w:val="ListParagraph"/>
        <w:ind w:left="567"/>
      </w:pPr>
    </w:p>
    <w:p w:rsidR="002E2409" w:rsidRDefault="00642FE3" w:rsidP="00636E62">
      <w:pPr>
        <w:pStyle w:val="ListParagraph"/>
        <w:numPr>
          <w:ilvl w:val="0"/>
          <w:numId w:val="8"/>
        </w:numPr>
        <w:ind w:left="567"/>
        <w:jc w:val="both"/>
      </w:pPr>
      <w:r>
        <w:t xml:space="preserve">Engagement of selected candidate is subject to his/her being declared medically fit as per </w:t>
      </w:r>
      <w:r w:rsidR="00636E62">
        <w:t>the requirement of the Company.</w:t>
      </w:r>
    </w:p>
    <w:p w:rsidR="00642FE3" w:rsidRDefault="00642FE3" w:rsidP="00475B12">
      <w:pPr>
        <w:pStyle w:val="ListParagraph"/>
        <w:numPr>
          <w:ilvl w:val="0"/>
          <w:numId w:val="8"/>
        </w:numPr>
        <w:ind w:left="567"/>
        <w:jc w:val="both"/>
      </w:pPr>
      <w:r>
        <w:t>The Company shall not be re</w:t>
      </w:r>
      <w:r w:rsidR="00636E62">
        <w:t>sponsible for a</w:t>
      </w:r>
      <w:r>
        <w:t xml:space="preserve"> </w:t>
      </w:r>
      <w:r w:rsidR="002C0D21">
        <w:t>resume</w:t>
      </w:r>
      <w:r>
        <w:t xml:space="preserve"> being rejected which is based on wrong information provided in any advertisement issued by an unauthorized person / institution. </w:t>
      </w:r>
    </w:p>
    <w:p w:rsidR="00BB4ACA" w:rsidRDefault="00642FE3" w:rsidP="00BB4ACA">
      <w:pPr>
        <w:pStyle w:val="ListParagraph"/>
        <w:numPr>
          <w:ilvl w:val="0"/>
          <w:numId w:val="8"/>
        </w:numPr>
        <w:ind w:left="567"/>
        <w:jc w:val="both"/>
      </w:pPr>
      <w:r>
        <w:t>In case any dispute arises on account of interpretation in versions other than English, English version will prevail.</w:t>
      </w:r>
    </w:p>
    <w:p w:rsidR="00AC2D11" w:rsidRDefault="00642FE3" w:rsidP="00AC2D11">
      <w:pPr>
        <w:pStyle w:val="ListParagraph"/>
        <w:numPr>
          <w:ilvl w:val="0"/>
          <w:numId w:val="8"/>
        </w:numPr>
        <w:ind w:left="567"/>
        <w:jc w:val="both"/>
      </w:pPr>
      <w:r>
        <w:t>No candidate is permitted to use Cell Phone, Pager or any other instruments in the</w:t>
      </w:r>
      <w:r w:rsidR="002E2409">
        <w:t xml:space="preserve"> </w:t>
      </w:r>
      <w:r>
        <w:t>Interview hall.</w:t>
      </w:r>
    </w:p>
    <w:p w:rsidR="00642FE3" w:rsidRDefault="00642FE3" w:rsidP="00636E62">
      <w:pPr>
        <w:pStyle w:val="ListParagraph"/>
        <w:numPr>
          <w:ilvl w:val="0"/>
          <w:numId w:val="8"/>
        </w:numPr>
        <w:ind w:left="567"/>
      </w:pPr>
      <w:r>
        <w:t>No correspondence or personal enquires shall be entertained by the Company.</w:t>
      </w:r>
    </w:p>
    <w:p w:rsidR="00642FE3" w:rsidRDefault="00642FE3" w:rsidP="00636E62">
      <w:pPr>
        <w:pStyle w:val="ListParagraph"/>
        <w:numPr>
          <w:ilvl w:val="0"/>
          <w:numId w:val="8"/>
        </w:numPr>
        <w:ind w:left="567"/>
      </w:pPr>
      <w:r>
        <w:t>Any resultant dispute arising out of this advertisement shall be subject to the sole jurisdiction of the Courts situated in Bangalore.</w:t>
      </w:r>
    </w:p>
    <w:p w:rsidR="00642FE3" w:rsidRDefault="00642FE3" w:rsidP="00636E62">
      <w:pPr>
        <w:pStyle w:val="ListParagraph"/>
        <w:numPr>
          <w:ilvl w:val="0"/>
          <w:numId w:val="8"/>
        </w:numPr>
        <w:ind w:left="567"/>
      </w:pPr>
      <w:r>
        <w:t>Canvassing in any form will be treated as disqualification.</w:t>
      </w:r>
    </w:p>
    <w:p w:rsidR="00636E62" w:rsidRDefault="00636E62" w:rsidP="00636E62">
      <w:pPr>
        <w:pStyle w:val="ListParagraph"/>
        <w:ind w:left="567"/>
      </w:pPr>
    </w:p>
    <w:p w:rsidR="00636E62" w:rsidRDefault="00636E62" w:rsidP="00636E62">
      <w:pPr>
        <w:pStyle w:val="ListParagraph"/>
        <w:ind w:left="567"/>
      </w:pPr>
    </w:p>
    <w:p w:rsidR="00636E62" w:rsidRDefault="00636E62" w:rsidP="00636E62">
      <w:pPr>
        <w:pStyle w:val="ListParagraph"/>
        <w:ind w:left="567"/>
      </w:pPr>
    </w:p>
    <w:p w:rsidR="00636E62" w:rsidRDefault="00636E62" w:rsidP="00636E62">
      <w:pPr>
        <w:pStyle w:val="ListParagraph"/>
        <w:ind w:left="567"/>
      </w:pPr>
    </w:p>
    <w:p w:rsidR="00636E62" w:rsidRDefault="00636E62" w:rsidP="00636E62">
      <w:pPr>
        <w:pStyle w:val="ListParagraph"/>
        <w:ind w:left="567"/>
      </w:pPr>
    </w:p>
    <w:p w:rsidR="00636E62" w:rsidRDefault="00636E62" w:rsidP="00636E62">
      <w:pPr>
        <w:pStyle w:val="ListParagraph"/>
        <w:ind w:left="567"/>
      </w:pPr>
    </w:p>
    <w:p w:rsidR="00636E62" w:rsidRDefault="00636E62" w:rsidP="00636E62">
      <w:pPr>
        <w:pStyle w:val="ListParagraph"/>
        <w:ind w:left="567"/>
      </w:pPr>
    </w:p>
    <w:p w:rsidR="00642FE3" w:rsidRDefault="00642FE3" w:rsidP="002E2409">
      <w:pPr>
        <w:ind w:left="567"/>
      </w:pPr>
      <w:r>
        <w:t xml:space="preserve">Date: </w:t>
      </w:r>
      <w:r w:rsidR="00681AAC">
        <w:t>16.11.2017</w:t>
      </w:r>
    </w:p>
    <w:p w:rsidR="00837A9A" w:rsidRPr="00636E62" w:rsidRDefault="00642FE3" w:rsidP="002E2409">
      <w:pPr>
        <w:ind w:left="567"/>
        <w:rPr>
          <w:b/>
        </w:rPr>
      </w:pPr>
      <w:r w:rsidRPr="00636E62">
        <w:rPr>
          <w:b/>
        </w:rPr>
        <w:t>Place: Bangalore                                                                                     Managing Director</w:t>
      </w:r>
    </w:p>
    <w:sectPr w:rsidR="00837A9A" w:rsidRPr="00636E62" w:rsidSect="00B072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3B4" w:rsidRDefault="00E753B4" w:rsidP="00642FE3">
      <w:pPr>
        <w:spacing w:after="0" w:line="240" w:lineRule="auto"/>
      </w:pPr>
      <w:r>
        <w:separator/>
      </w:r>
    </w:p>
  </w:endnote>
  <w:endnote w:type="continuationSeparator" w:id="0">
    <w:p w:rsidR="00E753B4" w:rsidRDefault="00E753B4" w:rsidP="00642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3B4" w:rsidRDefault="00E753B4" w:rsidP="00642FE3">
      <w:pPr>
        <w:spacing w:after="0" w:line="240" w:lineRule="auto"/>
      </w:pPr>
      <w:r>
        <w:separator/>
      </w:r>
    </w:p>
  </w:footnote>
  <w:footnote w:type="continuationSeparator" w:id="0">
    <w:p w:rsidR="00E753B4" w:rsidRDefault="00E753B4" w:rsidP="00642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6AC0"/>
    <w:multiLevelType w:val="hybridMultilevel"/>
    <w:tmpl w:val="A0C65F24"/>
    <w:lvl w:ilvl="0" w:tplc="0BAE6030">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 w15:restartNumberingAfterBreak="0">
    <w:nsid w:val="05AF3199"/>
    <w:multiLevelType w:val="hybridMultilevel"/>
    <w:tmpl w:val="022A43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A46C3"/>
    <w:multiLevelType w:val="hybridMultilevel"/>
    <w:tmpl w:val="0BF28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4C5932"/>
    <w:multiLevelType w:val="hybridMultilevel"/>
    <w:tmpl w:val="48FA024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D0D24"/>
    <w:multiLevelType w:val="hybridMultilevel"/>
    <w:tmpl w:val="919446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459EF"/>
    <w:multiLevelType w:val="hybridMultilevel"/>
    <w:tmpl w:val="E56878B8"/>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5160415"/>
    <w:multiLevelType w:val="hybridMultilevel"/>
    <w:tmpl w:val="7ACED8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82E6D"/>
    <w:multiLevelType w:val="hybridMultilevel"/>
    <w:tmpl w:val="7A187918"/>
    <w:lvl w:ilvl="0" w:tplc="0BAE6030">
      <w:start w:val="1"/>
      <w:numFmt w:val="lowerRoman"/>
      <w:lvlText w:val="(%1)"/>
      <w:lvlJc w:val="left"/>
      <w:pPr>
        <w:ind w:left="765"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C46E80"/>
    <w:multiLevelType w:val="hybridMultilevel"/>
    <w:tmpl w:val="D1C042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AA1922"/>
    <w:multiLevelType w:val="hybridMultilevel"/>
    <w:tmpl w:val="543633EA"/>
    <w:lvl w:ilvl="0" w:tplc="A444738C">
      <w:start w:val="1"/>
      <w:numFmt w:val="lowerRoman"/>
      <w:lvlText w:val="(%1)"/>
      <w:lvlJc w:val="left"/>
      <w:pPr>
        <w:ind w:left="820" w:hanging="720"/>
      </w:pPr>
      <w:rPr>
        <w:rFonts w:hint="default"/>
        <w:u w:val="none"/>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0" w15:restartNumberingAfterBreak="0">
    <w:nsid w:val="3E852CAD"/>
    <w:multiLevelType w:val="hybridMultilevel"/>
    <w:tmpl w:val="48A2C298"/>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D61343"/>
    <w:multiLevelType w:val="hybridMultilevel"/>
    <w:tmpl w:val="E6DC1BFE"/>
    <w:lvl w:ilvl="0" w:tplc="E784445C">
      <w:start w:val="6"/>
      <w:numFmt w:val="bullet"/>
      <w:lvlText w:val=""/>
      <w:lvlJc w:val="left"/>
      <w:pPr>
        <w:ind w:left="462" w:hanging="360"/>
      </w:pPr>
      <w:rPr>
        <w:rFonts w:ascii="Wingdings" w:eastAsia="Calibri" w:hAnsi="Wingdings" w:cs="Calibri"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2" w15:restartNumberingAfterBreak="0">
    <w:nsid w:val="42184AB8"/>
    <w:multiLevelType w:val="hybridMultilevel"/>
    <w:tmpl w:val="76D090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B354A0"/>
    <w:multiLevelType w:val="hybridMultilevel"/>
    <w:tmpl w:val="6D3AEC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01711C"/>
    <w:multiLevelType w:val="hybridMultilevel"/>
    <w:tmpl w:val="2C88A1B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122CE2"/>
    <w:multiLevelType w:val="hybridMultilevel"/>
    <w:tmpl w:val="21922B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5479D1"/>
    <w:multiLevelType w:val="hybridMultilevel"/>
    <w:tmpl w:val="1E94909C"/>
    <w:lvl w:ilvl="0" w:tplc="4009000B">
      <w:start w:val="1"/>
      <w:numFmt w:val="bullet"/>
      <w:lvlText w:val=""/>
      <w:lvlJc w:val="left"/>
      <w:pPr>
        <w:ind w:left="1854" w:hanging="360"/>
      </w:pPr>
      <w:rPr>
        <w:rFonts w:ascii="Wingdings" w:hAnsi="Wingdings"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17" w15:restartNumberingAfterBreak="0">
    <w:nsid w:val="62A101FB"/>
    <w:multiLevelType w:val="hybridMultilevel"/>
    <w:tmpl w:val="33A841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B67054"/>
    <w:multiLevelType w:val="hybridMultilevel"/>
    <w:tmpl w:val="067AE438"/>
    <w:lvl w:ilvl="0" w:tplc="0809000B">
      <w:start w:val="1"/>
      <w:numFmt w:val="bullet"/>
      <w:lvlText w:val=""/>
      <w:lvlJc w:val="left"/>
      <w:pPr>
        <w:ind w:left="765" w:hanging="720"/>
      </w:pPr>
      <w:rPr>
        <w:rFonts w:ascii="Wingdings" w:hAnsi="Wingdings" w:hint="default"/>
      </w:rPr>
    </w:lvl>
    <w:lvl w:ilvl="1" w:tplc="D0D8721A">
      <w:numFmt w:val="bullet"/>
      <w:lvlText w:val="•"/>
      <w:lvlJc w:val="left"/>
      <w:pPr>
        <w:ind w:left="1800" w:hanging="72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9B3EC8"/>
    <w:multiLevelType w:val="hybridMultilevel"/>
    <w:tmpl w:val="A24CB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DE48B5"/>
    <w:multiLevelType w:val="hybridMultilevel"/>
    <w:tmpl w:val="F56003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4D030C"/>
    <w:multiLevelType w:val="hybridMultilevel"/>
    <w:tmpl w:val="44D4FF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C44AF6"/>
    <w:multiLevelType w:val="hybridMultilevel"/>
    <w:tmpl w:val="FE604C7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EB35E17"/>
    <w:multiLevelType w:val="hybridMultilevel"/>
    <w:tmpl w:val="85A0E69A"/>
    <w:lvl w:ilvl="0" w:tplc="40090001">
      <w:start w:val="1"/>
      <w:numFmt w:val="bullet"/>
      <w:lvlText w:val=""/>
      <w:lvlJc w:val="left"/>
      <w:pPr>
        <w:ind w:left="1854" w:hanging="360"/>
      </w:pPr>
      <w:rPr>
        <w:rFonts w:ascii="Symbol" w:hAnsi="Symbol"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num w:numId="1">
    <w:abstractNumId w:val="0"/>
  </w:num>
  <w:num w:numId="2">
    <w:abstractNumId w:val="11"/>
  </w:num>
  <w:num w:numId="3">
    <w:abstractNumId w:val="7"/>
  </w:num>
  <w:num w:numId="4">
    <w:abstractNumId w:val="18"/>
  </w:num>
  <w:num w:numId="5">
    <w:abstractNumId w:val="21"/>
  </w:num>
  <w:num w:numId="6">
    <w:abstractNumId w:val="20"/>
  </w:num>
  <w:num w:numId="7">
    <w:abstractNumId w:val="3"/>
  </w:num>
  <w:num w:numId="8">
    <w:abstractNumId w:val="2"/>
  </w:num>
  <w:num w:numId="9">
    <w:abstractNumId w:val="8"/>
  </w:num>
  <w:num w:numId="10">
    <w:abstractNumId w:val="19"/>
  </w:num>
  <w:num w:numId="11">
    <w:abstractNumId w:val="12"/>
  </w:num>
  <w:num w:numId="12">
    <w:abstractNumId w:val="5"/>
  </w:num>
  <w:num w:numId="13">
    <w:abstractNumId w:val="1"/>
  </w:num>
  <w:num w:numId="14">
    <w:abstractNumId w:val="13"/>
  </w:num>
  <w:num w:numId="15">
    <w:abstractNumId w:val="17"/>
  </w:num>
  <w:num w:numId="16">
    <w:abstractNumId w:val="4"/>
  </w:num>
  <w:num w:numId="17">
    <w:abstractNumId w:val="14"/>
  </w:num>
  <w:num w:numId="18">
    <w:abstractNumId w:val="15"/>
  </w:num>
  <w:num w:numId="19">
    <w:abstractNumId w:val="10"/>
  </w:num>
  <w:num w:numId="20">
    <w:abstractNumId w:val="6"/>
  </w:num>
  <w:num w:numId="21">
    <w:abstractNumId w:val="23"/>
  </w:num>
  <w:num w:numId="22">
    <w:abstractNumId w:val="16"/>
  </w:num>
  <w:num w:numId="23">
    <w:abstractNumId w:val="9"/>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A9A"/>
    <w:rsid w:val="001449A7"/>
    <w:rsid w:val="00145E32"/>
    <w:rsid w:val="002C0D21"/>
    <w:rsid w:val="002E2409"/>
    <w:rsid w:val="00374AA1"/>
    <w:rsid w:val="003C0955"/>
    <w:rsid w:val="003D472C"/>
    <w:rsid w:val="003E6A90"/>
    <w:rsid w:val="003F08BC"/>
    <w:rsid w:val="003F3721"/>
    <w:rsid w:val="00473546"/>
    <w:rsid w:val="00475B12"/>
    <w:rsid w:val="004C4FE8"/>
    <w:rsid w:val="00517D84"/>
    <w:rsid w:val="00636E62"/>
    <w:rsid w:val="00642FE3"/>
    <w:rsid w:val="00681AAC"/>
    <w:rsid w:val="00683B5E"/>
    <w:rsid w:val="006E5443"/>
    <w:rsid w:val="006F7C75"/>
    <w:rsid w:val="0070079E"/>
    <w:rsid w:val="00774E5D"/>
    <w:rsid w:val="00795678"/>
    <w:rsid w:val="007F67F9"/>
    <w:rsid w:val="00837A9A"/>
    <w:rsid w:val="008B5C27"/>
    <w:rsid w:val="0092254F"/>
    <w:rsid w:val="00AC2D11"/>
    <w:rsid w:val="00B02226"/>
    <w:rsid w:val="00B04499"/>
    <w:rsid w:val="00B0725E"/>
    <w:rsid w:val="00B672E8"/>
    <w:rsid w:val="00BB4ACA"/>
    <w:rsid w:val="00CE17F2"/>
    <w:rsid w:val="00D90853"/>
    <w:rsid w:val="00DA615D"/>
    <w:rsid w:val="00DB15BB"/>
    <w:rsid w:val="00E753B4"/>
    <w:rsid w:val="00E86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266F3-F170-4E22-B573-55B4DE8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A9A"/>
    <w:pPr>
      <w:ind w:left="720"/>
      <w:contextualSpacing/>
    </w:pPr>
  </w:style>
  <w:style w:type="character" w:customStyle="1" w:styleId="zw-portion">
    <w:name w:val="zw-portion"/>
    <w:basedOn w:val="DefaultParagraphFont"/>
    <w:rsid w:val="00837A9A"/>
  </w:style>
  <w:style w:type="character" w:customStyle="1" w:styleId="zw-space">
    <w:name w:val="zw-space"/>
    <w:basedOn w:val="DefaultParagraphFont"/>
    <w:rsid w:val="00837A9A"/>
  </w:style>
  <w:style w:type="paragraph" w:styleId="Header">
    <w:name w:val="header"/>
    <w:basedOn w:val="Normal"/>
    <w:link w:val="HeaderChar"/>
    <w:uiPriority w:val="99"/>
    <w:unhideWhenUsed/>
    <w:rsid w:val="00642F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FE3"/>
  </w:style>
  <w:style w:type="paragraph" w:styleId="Footer">
    <w:name w:val="footer"/>
    <w:basedOn w:val="Normal"/>
    <w:link w:val="FooterChar"/>
    <w:uiPriority w:val="99"/>
    <w:unhideWhenUsed/>
    <w:rsid w:val="00642F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FE3"/>
  </w:style>
  <w:style w:type="paragraph" w:styleId="BalloonText">
    <w:name w:val="Balloon Text"/>
    <w:basedOn w:val="Normal"/>
    <w:link w:val="BalloonTextChar"/>
    <w:uiPriority w:val="99"/>
    <w:semiHidden/>
    <w:unhideWhenUsed/>
    <w:rsid w:val="008B5C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C27"/>
    <w:rPr>
      <w:rFonts w:ascii="Segoe UI" w:hAnsi="Segoe UI" w:cs="Segoe UI"/>
      <w:sz w:val="18"/>
      <w:szCs w:val="18"/>
    </w:rPr>
  </w:style>
  <w:style w:type="character" w:styleId="Hyperlink">
    <w:name w:val="Hyperlink"/>
    <w:basedOn w:val="DefaultParagraphFont"/>
    <w:uiPriority w:val="99"/>
    <w:unhideWhenUsed/>
    <w:rsid w:val="004C4F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fa.co.in" TargetMode="External"/><Relationship Id="rId3" Type="http://schemas.openxmlformats.org/officeDocument/2006/relationships/settings" Target="settings.xml"/><Relationship Id="rId7" Type="http://schemas.openxmlformats.org/officeDocument/2006/relationships/hyperlink" Target="mailto:careers@hefa.co.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1947</Words>
  <Characters>11101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Canara bank</dc:creator>
  <cp:keywords/>
  <dc:description/>
  <cp:lastModifiedBy>Canara bank</cp:lastModifiedBy>
  <cp:revision>2</cp:revision>
  <cp:lastPrinted>2017-11-18T08:05:00Z</cp:lastPrinted>
  <dcterms:created xsi:type="dcterms:W3CDTF">2017-11-18T09:56:00Z</dcterms:created>
  <dcterms:modified xsi:type="dcterms:W3CDTF">2017-11-18T09:56:00Z</dcterms:modified>
</cp:coreProperties>
</file>