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0834339"/>
        <w:docPartObj>
          <w:docPartGallery w:val="Cover Pages"/>
          <w:docPartUnique/>
        </w:docPartObj>
      </w:sdtPr>
      <w:sdtEndPr>
        <w:rPr>
          <w:noProof/>
          <w:lang w:val="en-IN" w:eastAsia="en-IN"/>
        </w:rPr>
      </w:sdtEndPr>
      <w:sdtContent>
        <w:p w14:paraId="1D8CEB3C" w14:textId="27DB03B8" w:rsidR="00083577" w:rsidRDefault="00083577">
          <w:r>
            <w:rPr>
              <w:noProof/>
              <w:lang w:val="en-IN" w:eastAsia="en-IN"/>
            </w:rPr>
            <mc:AlternateContent>
              <mc:Choice Requires="wps">
                <w:drawing>
                  <wp:anchor distT="0" distB="0" distL="114300" distR="114300" simplePos="0" relativeHeight="251704320" behindDoc="0" locked="0" layoutInCell="1" allowOverlap="1" wp14:anchorId="3CB85B39" wp14:editId="07906A8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Verdana" w:hAnsi="Verdana"/>
                                    <w:caps/>
                                    <w:color w:val="FFFFFF" w:themeColor="background1"/>
                                    <w:sz w:val="72"/>
                                    <w:szCs w:val="72"/>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467E552A" w14:textId="23B8E244" w:rsidR="005E7009" w:rsidRDefault="005E7009">
                                    <w:pPr>
                                      <w:pStyle w:val="Title"/>
                                      <w:jc w:val="right"/>
                                      <w:rPr>
                                        <w:caps/>
                                        <w:color w:val="FFFFFF" w:themeColor="background1"/>
                                        <w:sz w:val="80"/>
                                        <w:szCs w:val="80"/>
                                      </w:rPr>
                                    </w:pPr>
                                    <w:r w:rsidRPr="00083577">
                                      <w:rPr>
                                        <w:rFonts w:ascii="Verdana" w:hAnsi="Verdana"/>
                                        <w:caps/>
                                        <w:color w:val="FFFFFF" w:themeColor="background1"/>
                                        <w:sz w:val="72"/>
                                        <w:szCs w:val="72"/>
                                      </w:rPr>
                                      <w:t>CREDIT POLICY DOCUMENT</w:t>
                                    </w:r>
                                  </w:p>
                                </w:sdtContent>
                              </w:sdt>
                              <w:p w14:paraId="7795F7C8" w14:textId="77777777" w:rsidR="005E7009" w:rsidRDefault="005E700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4F4FB774" w14:textId="4F6DE3C8" w:rsidR="005E7009" w:rsidRDefault="005E7009">
                                    <w:pPr>
                                      <w:spacing w:before="240"/>
                                      <w:ind w:left="1008"/>
                                      <w:jc w:val="right"/>
                                      <w:rPr>
                                        <w:color w:val="FFFFFF" w:themeColor="background1"/>
                                      </w:rPr>
                                    </w:pPr>
                                    <w:r>
                                      <w:rPr>
                                        <w:color w:val="FFFFFF" w:themeColor="background1"/>
                                        <w:sz w:val="21"/>
                                        <w:szCs w:val="21"/>
                                      </w:rPr>
                                      <w:t>A FRAMEWORK FOR CREDIT DISPENSATION</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CB85B39" id="Rectangle 16" o:spid="_x0000_s1026" style="position:absolute;margin-left:0;margin-top:0;width:422.3pt;height:760.1pt;z-index:25170432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4f81bd [3204]" stroked="f">
                    <v:path arrowok="t"/>
                    <v:textbox inset="21.6pt,1in,21.6pt">
                      <w:txbxContent>
                        <w:sdt>
                          <w:sdtPr>
                            <w:rPr>
                              <w:rFonts w:ascii="Verdana" w:hAnsi="Verdana"/>
                              <w:caps/>
                              <w:color w:val="FFFFFF" w:themeColor="background1"/>
                              <w:sz w:val="72"/>
                              <w:szCs w:val="72"/>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467E552A" w14:textId="23B8E244" w:rsidR="005E7009" w:rsidRDefault="005E7009">
                              <w:pPr>
                                <w:pStyle w:val="Title"/>
                                <w:jc w:val="right"/>
                                <w:rPr>
                                  <w:caps/>
                                  <w:color w:val="FFFFFF" w:themeColor="background1"/>
                                  <w:sz w:val="80"/>
                                  <w:szCs w:val="80"/>
                                </w:rPr>
                              </w:pPr>
                              <w:r w:rsidRPr="00083577">
                                <w:rPr>
                                  <w:rFonts w:ascii="Verdana" w:hAnsi="Verdana"/>
                                  <w:caps/>
                                  <w:color w:val="FFFFFF" w:themeColor="background1"/>
                                  <w:sz w:val="72"/>
                                  <w:szCs w:val="72"/>
                                </w:rPr>
                                <w:t>CREDIT POLICY DOCUMENT</w:t>
                              </w:r>
                            </w:p>
                          </w:sdtContent>
                        </w:sdt>
                        <w:p w14:paraId="7795F7C8" w14:textId="77777777" w:rsidR="005E7009" w:rsidRDefault="005E7009">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4F4FB774" w14:textId="4F6DE3C8" w:rsidR="005E7009" w:rsidRDefault="005E7009">
                              <w:pPr>
                                <w:spacing w:before="240"/>
                                <w:ind w:left="1008"/>
                                <w:jc w:val="right"/>
                                <w:rPr>
                                  <w:color w:val="FFFFFF" w:themeColor="background1"/>
                                </w:rPr>
                              </w:pPr>
                              <w:r>
                                <w:rPr>
                                  <w:color w:val="FFFFFF" w:themeColor="background1"/>
                                  <w:sz w:val="21"/>
                                  <w:szCs w:val="21"/>
                                </w:rPr>
                                <w:t>A FRAMEWORK FOR CREDIT DISPENSATION</w:t>
                              </w:r>
                            </w:p>
                          </w:sdtContent>
                        </w:sdt>
                      </w:txbxContent>
                    </v:textbox>
                    <w10:wrap anchorx="page" anchory="page"/>
                  </v:rect>
                </w:pict>
              </mc:Fallback>
            </mc:AlternateContent>
          </w:r>
          <w:r>
            <w:rPr>
              <w:noProof/>
              <w:lang w:val="en-IN" w:eastAsia="en-IN"/>
            </w:rPr>
            <mc:AlternateContent>
              <mc:Choice Requires="wps">
                <w:drawing>
                  <wp:anchor distT="0" distB="0" distL="114300" distR="114300" simplePos="0" relativeHeight="251705344" behindDoc="0" locked="0" layoutInCell="1" allowOverlap="1" wp14:anchorId="4A54A30D" wp14:editId="2BFFFEEB">
                    <wp:simplePos x="0" y="0"/>
                    <mc:AlternateContent>
                      <mc:Choice Requires="wp14">
                        <wp:positionH relativeFrom="page">
                          <wp14:pctPosHOffset>73000</wp14:pctPosHOffset>
                        </wp:positionH>
                      </mc:Choice>
                      <mc:Fallback>
                        <wp:positionH relativeFrom="page">
                          <wp:posOffset>5525135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DCA76" w14:textId="2182C256" w:rsidR="005E7009" w:rsidRDefault="005E7009">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54A30D" id="Rectangle 472" o:spid="_x0000_s1027" style="position:absolute;margin-left:0;margin-top:0;width:148.1pt;height:760.3pt;z-index:25170534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" fillcolor="#1f497d [3215]" stroked="f" strokeweight="2pt">
                    <v:path arrowok="t"/>
                    <v:textbox inset="14.4pt,,14.4pt">
                      <w:txbxContent>
                        <w:p w14:paraId="403DCA76" w14:textId="2182C256" w:rsidR="005E7009" w:rsidRDefault="005E7009">
                          <w:pPr>
                            <w:pStyle w:val="Subtitle"/>
                            <w:rPr>
                              <w:rFonts w:cstheme="minorBidi"/>
                              <w:color w:val="FFFFFF" w:themeColor="background1"/>
                            </w:rPr>
                          </w:pPr>
                        </w:p>
                      </w:txbxContent>
                    </v:textbox>
                    <w10:wrap anchorx="page" anchory="page"/>
                  </v:rect>
                </w:pict>
              </mc:Fallback>
            </mc:AlternateContent>
          </w:r>
        </w:p>
        <w:p w14:paraId="42291285" w14:textId="77777777" w:rsidR="00083577" w:rsidRDefault="00083577"/>
        <w:p w14:paraId="1F5C5C20" w14:textId="16E34501" w:rsidR="00083577" w:rsidRDefault="00083577">
          <w:pPr>
            <w:rPr>
              <w:noProof/>
              <w:lang w:val="en-IN" w:eastAsia="en-IN"/>
            </w:rPr>
          </w:pPr>
          <w:r>
            <w:rPr>
              <w:noProof/>
              <w:lang w:val="en-IN" w:eastAsia="en-IN"/>
            </w:rPr>
            <w:br w:type="page"/>
          </w:r>
        </w:p>
      </w:sdtContent>
    </w:sdt>
    <w:p w14:paraId="149580E4" w14:textId="77777777" w:rsidR="000306F2" w:rsidRDefault="000306F2">
      <w:pPr>
        <w:spacing w:line="200" w:lineRule="exact"/>
      </w:pPr>
    </w:p>
    <w:p w14:paraId="30BC0221" w14:textId="77777777" w:rsidR="0009294D" w:rsidRDefault="0009294D">
      <w:pPr>
        <w:spacing w:before="17" w:line="280" w:lineRule="exact"/>
        <w:ind w:left="2631"/>
        <w:rPr>
          <w:rFonts w:ascii="Verdana" w:eastAsia="Verdana" w:hAnsi="Verdana" w:cs="Verdana"/>
          <w:b/>
          <w:spacing w:val="-1"/>
          <w:position w:val="-2"/>
          <w:sz w:val="24"/>
          <w:szCs w:val="24"/>
          <w:u w:val="thick" w:color="000000"/>
        </w:rPr>
      </w:pPr>
    </w:p>
    <w:p w14:paraId="500FCD17" w14:textId="1CA2E871" w:rsidR="000306F2" w:rsidRDefault="0002588B">
      <w:pPr>
        <w:spacing w:before="17" w:line="280" w:lineRule="exact"/>
        <w:ind w:left="2631"/>
        <w:rPr>
          <w:rFonts w:ascii="Verdana" w:eastAsia="Verdana" w:hAnsi="Verdana" w:cs="Verdana"/>
          <w:b/>
          <w:position w:val="-2"/>
          <w:sz w:val="24"/>
          <w:szCs w:val="24"/>
          <w:u w:val="thick" w:color="000000"/>
        </w:rPr>
      </w:pPr>
      <w:r>
        <w:rPr>
          <w:rFonts w:ascii="Verdana" w:eastAsia="Verdana" w:hAnsi="Verdana" w:cs="Verdana"/>
          <w:b/>
          <w:spacing w:val="-1"/>
          <w:position w:val="-2"/>
          <w:sz w:val="24"/>
          <w:szCs w:val="24"/>
          <w:u w:val="thick" w:color="000000"/>
        </w:rPr>
        <w:t>C</w:t>
      </w:r>
      <w:r>
        <w:rPr>
          <w:rFonts w:ascii="Verdana" w:eastAsia="Verdana" w:hAnsi="Verdana" w:cs="Verdana"/>
          <w:b/>
          <w:position w:val="-2"/>
          <w:sz w:val="24"/>
          <w:szCs w:val="24"/>
          <w:u w:val="thick" w:color="000000"/>
        </w:rPr>
        <w:t>R</w:t>
      </w:r>
      <w:r>
        <w:rPr>
          <w:rFonts w:ascii="Verdana" w:eastAsia="Verdana" w:hAnsi="Verdana" w:cs="Verdana"/>
          <w:b/>
          <w:spacing w:val="-1"/>
          <w:position w:val="-2"/>
          <w:sz w:val="24"/>
          <w:szCs w:val="24"/>
          <w:u w:val="thick" w:color="000000"/>
        </w:rPr>
        <w:t>E</w:t>
      </w:r>
      <w:r>
        <w:rPr>
          <w:rFonts w:ascii="Verdana" w:eastAsia="Verdana" w:hAnsi="Verdana" w:cs="Verdana"/>
          <w:b/>
          <w:position w:val="-2"/>
          <w:sz w:val="24"/>
          <w:szCs w:val="24"/>
          <w:u w:val="thick" w:color="000000"/>
        </w:rPr>
        <w:t>D</w:t>
      </w:r>
      <w:r>
        <w:rPr>
          <w:rFonts w:ascii="Verdana" w:eastAsia="Verdana" w:hAnsi="Verdana" w:cs="Verdana"/>
          <w:b/>
          <w:spacing w:val="1"/>
          <w:position w:val="-2"/>
          <w:sz w:val="24"/>
          <w:szCs w:val="24"/>
          <w:u w:val="thick" w:color="000000"/>
        </w:rPr>
        <w:t>I</w:t>
      </w:r>
      <w:r>
        <w:rPr>
          <w:rFonts w:ascii="Verdana" w:eastAsia="Verdana" w:hAnsi="Verdana" w:cs="Verdana"/>
          <w:b/>
          <w:position w:val="-2"/>
          <w:sz w:val="24"/>
          <w:szCs w:val="24"/>
          <w:u w:val="thick" w:color="000000"/>
        </w:rPr>
        <w:t>T</w:t>
      </w:r>
      <w:r>
        <w:rPr>
          <w:rFonts w:ascii="Verdana" w:eastAsia="Verdana" w:hAnsi="Verdana" w:cs="Verdana"/>
          <w:b/>
          <w:spacing w:val="-1"/>
          <w:position w:val="-2"/>
          <w:sz w:val="24"/>
          <w:szCs w:val="24"/>
          <w:u w:val="thick" w:color="000000"/>
        </w:rPr>
        <w:t xml:space="preserve"> </w:t>
      </w:r>
      <w:r>
        <w:rPr>
          <w:rFonts w:ascii="Verdana" w:eastAsia="Verdana" w:hAnsi="Verdana" w:cs="Verdana"/>
          <w:b/>
          <w:position w:val="-2"/>
          <w:sz w:val="24"/>
          <w:szCs w:val="24"/>
          <w:u w:val="thick" w:color="000000"/>
        </w:rPr>
        <w:t>POL</w:t>
      </w:r>
      <w:r>
        <w:rPr>
          <w:rFonts w:ascii="Verdana" w:eastAsia="Verdana" w:hAnsi="Verdana" w:cs="Verdana"/>
          <w:b/>
          <w:spacing w:val="1"/>
          <w:position w:val="-2"/>
          <w:sz w:val="24"/>
          <w:szCs w:val="24"/>
          <w:u w:val="thick" w:color="000000"/>
        </w:rPr>
        <w:t>I</w:t>
      </w:r>
      <w:r>
        <w:rPr>
          <w:rFonts w:ascii="Verdana" w:eastAsia="Verdana" w:hAnsi="Verdana" w:cs="Verdana"/>
          <w:b/>
          <w:spacing w:val="-1"/>
          <w:position w:val="-2"/>
          <w:sz w:val="24"/>
          <w:szCs w:val="24"/>
          <w:u w:val="thick" w:color="000000"/>
        </w:rPr>
        <w:t>C</w:t>
      </w:r>
      <w:r>
        <w:rPr>
          <w:rFonts w:ascii="Verdana" w:eastAsia="Verdana" w:hAnsi="Verdana" w:cs="Verdana"/>
          <w:b/>
          <w:position w:val="-2"/>
          <w:sz w:val="24"/>
          <w:szCs w:val="24"/>
          <w:u w:val="thick" w:color="000000"/>
        </w:rPr>
        <w:t>Y</w:t>
      </w:r>
      <w:r>
        <w:rPr>
          <w:rFonts w:ascii="Verdana" w:eastAsia="Verdana" w:hAnsi="Verdana" w:cs="Verdana"/>
          <w:b/>
          <w:spacing w:val="1"/>
          <w:position w:val="-2"/>
          <w:sz w:val="24"/>
          <w:szCs w:val="24"/>
          <w:u w:val="thick" w:color="000000"/>
        </w:rPr>
        <w:t xml:space="preserve"> </w:t>
      </w:r>
      <w:r>
        <w:rPr>
          <w:rFonts w:ascii="Verdana" w:eastAsia="Verdana" w:hAnsi="Verdana" w:cs="Verdana"/>
          <w:b/>
          <w:spacing w:val="2"/>
          <w:position w:val="-2"/>
          <w:sz w:val="24"/>
          <w:szCs w:val="24"/>
          <w:u w:val="thick" w:color="000000"/>
        </w:rPr>
        <w:t>F</w:t>
      </w:r>
      <w:r>
        <w:rPr>
          <w:rFonts w:ascii="Verdana" w:eastAsia="Verdana" w:hAnsi="Verdana" w:cs="Verdana"/>
          <w:b/>
          <w:position w:val="-2"/>
          <w:sz w:val="24"/>
          <w:szCs w:val="24"/>
          <w:u w:val="thick" w:color="000000"/>
        </w:rPr>
        <w:t>RA</w:t>
      </w:r>
      <w:r>
        <w:rPr>
          <w:rFonts w:ascii="Verdana" w:eastAsia="Verdana" w:hAnsi="Verdana" w:cs="Verdana"/>
          <w:b/>
          <w:spacing w:val="1"/>
          <w:position w:val="-2"/>
          <w:sz w:val="24"/>
          <w:szCs w:val="24"/>
          <w:u w:val="thick" w:color="000000"/>
        </w:rPr>
        <w:t>M</w:t>
      </w:r>
      <w:r>
        <w:rPr>
          <w:rFonts w:ascii="Verdana" w:eastAsia="Verdana" w:hAnsi="Verdana" w:cs="Verdana"/>
          <w:b/>
          <w:spacing w:val="-1"/>
          <w:position w:val="-2"/>
          <w:sz w:val="24"/>
          <w:szCs w:val="24"/>
          <w:u w:val="thick" w:color="000000"/>
        </w:rPr>
        <w:t>E</w:t>
      </w:r>
      <w:r>
        <w:rPr>
          <w:rFonts w:ascii="Verdana" w:eastAsia="Verdana" w:hAnsi="Verdana" w:cs="Verdana"/>
          <w:b/>
          <w:position w:val="-2"/>
          <w:sz w:val="24"/>
          <w:szCs w:val="24"/>
          <w:u w:val="thick" w:color="000000"/>
        </w:rPr>
        <w:t>WORK</w:t>
      </w:r>
    </w:p>
    <w:p w14:paraId="093BBD7B" w14:textId="77777777" w:rsidR="005C0F85" w:rsidRDefault="005C0F85">
      <w:pPr>
        <w:spacing w:before="17" w:line="280" w:lineRule="exact"/>
        <w:ind w:left="2631"/>
        <w:rPr>
          <w:rFonts w:ascii="Verdana" w:eastAsia="Verdana" w:hAnsi="Verdana" w:cs="Verdana"/>
          <w:sz w:val="24"/>
          <w:szCs w:val="24"/>
        </w:rPr>
      </w:pPr>
    </w:p>
    <w:p w14:paraId="53E0CE28" w14:textId="77777777" w:rsidR="005C0F85" w:rsidRDefault="005C0F85">
      <w:pPr>
        <w:jc w:val="both"/>
        <w:rPr>
          <w:rFonts w:ascii="Verdana" w:hAnsi="Verdana"/>
          <w:sz w:val="24"/>
          <w:szCs w:val="24"/>
        </w:rPr>
      </w:pPr>
      <w:r w:rsidRPr="009F72A6">
        <w:rPr>
          <w:rFonts w:ascii="Verdana" w:eastAsia="Arial" w:hAnsi="Verdana"/>
          <w:sz w:val="24"/>
          <w:szCs w:val="24"/>
        </w:rPr>
        <w:t xml:space="preserve">The existing </w:t>
      </w:r>
      <w:r w:rsidRPr="009F72A6">
        <w:rPr>
          <w:rFonts w:ascii="Verdana" w:hAnsi="Verdana"/>
          <w:sz w:val="24"/>
          <w:szCs w:val="24"/>
        </w:rPr>
        <w:t xml:space="preserve">Credit Policy Framework was approved and adopted in the Board Meeting held on 11.08.2017. </w:t>
      </w:r>
    </w:p>
    <w:p w14:paraId="7251B064" w14:textId="77777777" w:rsidR="005C0F85" w:rsidRDefault="005C0F85">
      <w:pPr>
        <w:jc w:val="both"/>
        <w:rPr>
          <w:rFonts w:ascii="Verdana" w:hAnsi="Verdana"/>
          <w:sz w:val="24"/>
          <w:szCs w:val="24"/>
        </w:rPr>
      </w:pPr>
    </w:p>
    <w:p w14:paraId="7B00C395" w14:textId="4EC2FD93" w:rsidR="005C0F85" w:rsidRDefault="005C0F85" w:rsidP="00565E69">
      <w:pPr>
        <w:ind w:right="119"/>
        <w:jc w:val="both"/>
        <w:rPr>
          <w:rFonts w:ascii="Verdana" w:eastAsia="Arial" w:hAnsi="Verdana" w:cs="Arial"/>
          <w:sz w:val="24"/>
          <w:szCs w:val="24"/>
          <w:lang w:eastAsia="en-IN"/>
        </w:rPr>
      </w:pPr>
      <w:r w:rsidRPr="009F72A6">
        <w:rPr>
          <w:rFonts w:ascii="Verdana" w:eastAsia="Arial" w:hAnsi="Verdana"/>
          <w:sz w:val="24"/>
          <w:szCs w:val="24"/>
        </w:rPr>
        <w:t>With the launching of “Revitalising Infrastructure and Systems in Education (RISE) by 2022</w:t>
      </w:r>
      <w:r>
        <w:rPr>
          <w:rFonts w:ascii="Verdana" w:eastAsia="Arial" w:hAnsi="Verdana"/>
          <w:sz w:val="24"/>
          <w:szCs w:val="24"/>
        </w:rPr>
        <w:t xml:space="preserve"> by GoI, </w:t>
      </w:r>
      <w:r w:rsidRPr="009F72A6">
        <w:rPr>
          <w:rFonts w:ascii="Verdana" w:hAnsi="Verdana"/>
          <w:sz w:val="24"/>
          <w:szCs w:val="24"/>
        </w:rPr>
        <w:t xml:space="preserve">there have been many changes with regard to capital contribution, eligibility criteria, budgeted outlay, financing model, target beneficiaries, grant assistance, appraisal of the projects etc., </w:t>
      </w:r>
      <w:r w:rsidRPr="009F72A6">
        <w:rPr>
          <w:rFonts w:ascii="Verdana" w:eastAsia="Arial" w:hAnsi="Verdana" w:cs="Arial"/>
          <w:sz w:val="24"/>
          <w:szCs w:val="24"/>
          <w:lang w:eastAsia="en-IN"/>
        </w:rPr>
        <w:t xml:space="preserve">This has necessitated modifications / amendments to the existing credit policy framework.  </w:t>
      </w:r>
      <w:r>
        <w:rPr>
          <w:rFonts w:ascii="Verdana" w:eastAsia="Arial" w:hAnsi="Verdana" w:cs="Arial"/>
          <w:sz w:val="24"/>
          <w:szCs w:val="24"/>
          <w:lang w:eastAsia="en-IN"/>
        </w:rPr>
        <w:t>Accordingly, this policy is modified / amended and approved by the Board in its meeting dated</w:t>
      </w:r>
      <w:r w:rsidR="00565E69">
        <w:rPr>
          <w:rFonts w:ascii="Verdana" w:eastAsia="Arial" w:hAnsi="Verdana" w:cs="Arial"/>
          <w:sz w:val="24"/>
          <w:szCs w:val="24"/>
          <w:lang w:eastAsia="en-IN"/>
        </w:rPr>
        <w:t xml:space="preserve"> 20</w:t>
      </w:r>
      <w:r w:rsidR="00565E69" w:rsidRPr="00565E69">
        <w:rPr>
          <w:rFonts w:ascii="Verdana" w:eastAsia="Arial" w:hAnsi="Verdana" w:cs="Arial"/>
          <w:sz w:val="24"/>
          <w:szCs w:val="24"/>
          <w:vertAlign w:val="superscript"/>
          <w:lang w:eastAsia="en-IN"/>
        </w:rPr>
        <w:t>th</w:t>
      </w:r>
      <w:r w:rsidR="00565E69">
        <w:rPr>
          <w:rFonts w:ascii="Verdana" w:eastAsia="Arial" w:hAnsi="Verdana" w:cs="Arial"/>
          <w:sz w:val="24"/>
          <w:szCs w:val="24"/>
          <w:lang w:eastAsia="en-IN"/>
        </w:rPr>
        <w:t xml:space="preserve"> July 2018. </w:t>
      </w:r>
    </w:p>
    <w:p w14:paraId="2986E2E5" w14:textId="77777777" w:rsidR="00565E69" w:rsidRPr="009F72A6" w:rsidRDefault="00565E69" w:rsidP="00565E69">
      <w:pPr>
        <w:ind w:right="119"/>
        <w:jc w:val="both"/>
        <w:rPr>
          <w:rFonts w:ascii="Verdana" w:hAnsi="Verdana"/>
          <w:sz w:val="24"/>
          <w:szCs w:val="24"/>
        </w:rPr>
      </w:pPr>
    </w:p>
    <w:p w14:paraId="675C30CD" w14:textId="4300571A" w:rsidR="005C0F85" w:rsidRPr="00406D80" w:rsidRDefault="005C0F85" w:rsidP="00427AEB">
      <w:pPr>
        <w:jc w:val="both"/>
        <w:rPr>
          <w:rFonts w:ascii="Verdana" w:eastAsia="Verdana" w:hAnsi="Verdana" w:cs="Verdana"/>
          <w:position w:val="-2"/>
          <w:sz w:val="24"/>
          <w:szCs w:val="24"/>
        </w:rPr>
      </w:pPr>
      <w:r w:rsidRPr="009F72A6">
        <w:rPr>
          <w:rFonts w:ascii="Verdana" w:eastAsia="Verdana" w:hAnsi="Verdana" w:cs="Verdana"/>
          <w:position w:val="-2"/>
          <w:sz w:val="24"/>
          <w:szCs w:val="24"/>
        </w:rPr>
        <w:t xml:space="preserve">The objective of this policy is to provide a framework for HEFA to structure, manage and monitor the credit portfolio [project loans for creation of infrastructural facilities], besides providing certain important guidelines </w:t>
      </w:r>
      <w:r w:rsidR="00776AB5">
        <w:rPr>
          <w:rFonts w:ascii="Verdana" w:eastAsia="Verdana" w:hAnsi="Verdana" w:cs="Verdana"/>
          <w:position w:val="-2"/>
          <w:sz w:val="24"/>
          <w:szCs w:val="24"/>
        </w:rPr>
        <w:t>and</w:t>
      </w:r>
      <w:r w:rsidRPr="009F72A6">
        <w:rPr>
          <w:rFonts w:ascii="Verdana" w:eastAsia="Verdana" w:hAnsi="Verdana" w:cs="Verdana"/>
          <w:position w:val="-2"/>
          <w:sz w:val="24"/>
          <w:szCs w:val="24"/>
        </w:rPr>
        <w:t xml:space="preserve"> processes</w:t>
      </w:r>
      <w:r w:rsidR="00776AB5">
        <w:rPr>
          <w:rFonts w:ascii="Verdana" w:eastAsia="Verdana" w:hAnsi="Verdana" w:cs="Verdana"/>
          <w:position w:val="-2"/>
          <w:sz w:val="24"/>
          <w:szCs w:val="24"/>
        </w:rPr>
        <w:t xml:space="preserve">. </w:t>
      </w:r>
      <w:r w:rsidRPr="00406D80">
        <w:rPr>
          <w:rFonts w:ascii="Verdana" w:eastAsia="Verdana" w:hAnsi="Verdana" w:cs="Verdana"/>
          <w:position w:val="-2"/>
          <w:sz w:val="24"/>
          <w:szCs w:val="24"/>
        </w:rPr>
        <w:t xml:space="preserve"> </w:t>
      </w:r>
    </w:p>
    <w:p w14:paraId="56C9041C" w14:textId="77777777" w:rsidR="005C0F85" w:rsidRDefault="005C0F85" w:rsidP="00427AEB">
      <w:pPr>
        <w:ind w:right="102"/>
        <w:jc w:val="both"/>
        <w:rPr>
          <w:rFonts w:ascii="Verdana" w:eastAsia="Verdana" w:hAnsi="Verdana" w:cs="Verdana"/>
          <w:sz w:val="24"/>
          <w:szCs w:val="24"/>
        </w:rPr>
      </w:pPr>
    </w:p>
    <w:p w14:paraId="78AF85A1" w14:textId="77777777" w:rsidR="000306F2" w:rsidRDefault="0002588B" w:rsidP="00427AEB">
      <w:pPr>
        <w:ind w:right="102"/>
        <w:jc w:val="both"/>
        <w:rPr>
          <w:rFonts w:ascii="Verdana" w:eastAsia="Verdana" w:hAnsi="Verdana" w:cs="Verdana"/>
          <w:sz w:val="24"/>
          <w:szCs w:val="24"/>
        </w:rPr>
      </w:pPr>
      <w:r>
        <w:rPr>
          <w:rFonts w:ascii="Verdana" w:eastAsia="Verdana" w:hAnsi="Verdana" w:cs="Verdana"/>
          <w:sz w:val="24"/>
          <w:szCs w:val="24"/>
        </w:rPr>
        <w:t>H</w:t>
      </w:r>
      <w:r w:rsidR="005C0F85">
        <w:rPr>
          <w:rFonts w:ascii="Verdana" w:eastAsia="Verdana" w:hAnsi="Verdana" w:cs="Verdana"/>
          <w:sz w:val="24"/>
          <w:szCs w:val="24"/>
        </w:rPr>
        <w:t>EFA w</w:t>
      </w:r>
      <w:r>
        <w:rPr>
          <w:rFonts w:ascii="Verdana" w:eastAsia="Verdana" w:hAnsi="Verdana" w:cs="Verdana"/>
          <w:spacing w:val="1"/>
          <w:sz w:val="24"/>
          <w:szCs w:val="24"/>
        </w:rPr>
        <w:t>o</w:t>
      </w:r>
      <w:r>
        <w:rPr>
          <w:rFonts w:ascii="Verdana" w:eastAsia="Verdana" w:hAnsi="Verdana" w:cs="Verdana"/>
          <w:spacing w:val="-1"/>
          <w:sz w:val="24"/>
          <w:szCs w:val="24"/>
        </w:rPr>
        <w:t>ul</w:t>
      </w:r>
      <w:r>
        <w:rPr>
          <w:rFonts w:ascii="Verdana" w:eastAsia="Verdana" w:hAnsi="Verdana" w:cs="Verdana"/>
          <w:sz w:val="24"/>
          <w:szCs w:val="24"/>
        </w:rPr>
        <w:t>d f</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a</w:t>
      </w:r>
      <w:r>
        <w:rPr>
          <w:rFonts w:ascii="Verdana" w:eastAsia="Verdana" w:hAnsi="Verdana" w:cs="Verdana"/>
          <w:spacing w:val="-1"/>
          <w:sz w:val="24"/>
          <w:szCs w:val="24"/>
        </w:rPr>
        <w:t>n</w:t>
      </w:r>
      <w:r>
        <w:rPr>
          <w:rFonts w:ascii="Verdana" w:eastAsia="Verdana" w:hAnsi="Verdana" w:cs="Verdana"/>
          <w:sz w:val="24"/>
          <w:szCs w:val="24"/>
        </w:rPr>
        <w:t>ce</w:t>
      </w:r>
      <w:r>
        <w:rPr>
          <w:rFonts w:ascii="Verdana" w:eastAsia="Verdana" w:hAnsi="Verdana" w:cs="Verdana"/>
          <w:spacing w:val="1"/>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3"/>
          <w:sz w:val="24"/>
          <w:szCs w:val="24"/>
        </w:rPr>
        <w:t xml:space="preserve"> </w:t>
      </w:r>
      <w:r>
        <w:rPr>
          <w:rFonts w:ascii="Verdana" w:eastAsia="Verdana" w:hAnsi="Verdana" w:cs="Verdana"/>
          <w:spacing w:val="-1"/>
          <w:sz w:val="24"/>
          <w:szCs w:val="24"/>
        </w:rPr>
        <w:t>in</w:t>
      </w:r>
      <w:r>
        <w:rPr>
          <w:rFonts w:ascii="Verdana" w:eastAsia="Verdana" w:hAnsi="Verdana" w:cs="Verdana"/>
          <w:sz w:val="24"/>
          <w:szCs w:val="24"/>
        </w:rPr>
        <w:t>fras</w:t>
      </w:r>
      <w:r>
        <w:rPr>
          <w:rFonts w:ascii="Verdana" w:eastAsia="Verdana" w:hAnsi="Verdana" w:cs="Verdana"/>
          <w:spacing w:val="-1"/>
          <w:sz w:val="24"/>
          <w:szCs w:val="24"/>
        </w:rPr>
        <w:t>t</w:t>
      </w:r>
      <w:r>
        <w:rPr>
          <w:rFonts w:ascii="Verdana" w:eastAsia="Verdana" w:hAnsi="Verdana" w:cs="Verdana"/>
          <w:sz w:val="24"/>
          <w:szCs w:val="24"/>
        </w:rPr>
        <w:t>ru</w:t>
      </w:r>
      <w:r>
        <w:rPr>
          <w:rFonts w:ascii="Verdana" w:eastAsia="Verdana" w:hAnsi="Verdana" w:cs="Verdana"/>
          <w:spacing w:val="2"/>
          <w:sz w:val="24"/>
          <w:szCs w:val="24"/>
        </w:rPr>
        <w:t>c</w:t>
      </w:r>
      <w:r>
        <w:rPr>
          <w:rFonts w:ascii="Verdana" w:eastAsia="Verdana" w:hAnsi="Verdana" w:cs="Verdana"/>
          <w:spacing w:val="-1"/>
          <w:sz w:val="24"/>
          <w:szCs w:val="24"/>
        </w:rPr>
        <w:t>tu</w:t>
      </w:r>
      <w:r>
        <w:rPr>
          <w:rFonts w:ascii="Verdana" w:eastAsia="Verdana" w:hAnsi="Verdana" w:cs="Verdana"/>
          <w:sz w:val="24"/>
          <w:szCs w:val="24"/>
        </w:rPr>
        <w:t>re r</w:t>
      </w:r>
      <w:r>
        <w:rPr>
          <w:rFonts w:ascii="Verdana" w:eastAsia="Verdana" w:hAnsi="Verdana" w:cs="Verdana"/>
          <w:spacing w:val="2"/>
          <w:sz w:val="24"/>
          <w:szCs w:val="24"/>
        </w:rPr>
        <w:t>e</w:t>
      </w:r>
      <w:r>
        <w:rPr>
          <w:rFonts w:ascii="Verdana" w:eastAsia="Verdana" w:hAnsi="Verdana" w:cs="Verdana"/>
          <w:spacing w:val="-1"/>
          <w:sz w:val="24"/>
          <w:szCs w:val="24"/>
        </w:rPr>
        <w:t>qui</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men</w:t>
      </w:r>
      <w:r>
        <w:rPr>
          <w:rFonts w:ascii="Verdana" w:eastAsia="Verdana" w:hAnsi="Verdana" w:cs="Verdana"/>
          <w:spacing w:val="-1"/>
          <w:sz w:val="24"/>
          <w:szCs w:val="24"/>
        </w:rPr>
        <w:t>t</w:t>
      </w:r>
      <w:r>
        <w:rPr>
          <w:rFonts w:ascii="Verdana" w:eastAsia="Verdana" w:hAnsi="Verdana" w:cs="Verdana"/>
          <w:sz w:val="24"/>
          <w:szCs w:val="24"/>
        </w:rPr>
        <w:t>s</w:t>
      </w:r>
      <w:r>
        <w:rPr>
          <w:rFonts w:ascii="Verdana" w:eastAsia="Verdana" w:hAnsi="Verdana" w:cs="Verdana"/>
          <w:spacing w:val="1"/>
          <w:sz w:val="24"/>
          <w:szCs w:val="24"/>
        </w:rPr>
        <w:t xml:space="preserve"> </w:t>
      </w:r>
      <w:r>
        <w:rPr>
          <w:rFonts w:ascii="Verdana" w:eastAsia="Verdana" w:hAnsi="Verdana" w:cs="Verdana"/>
          <w:sz w:val="24"/>
          <w:szCs w:val="24"/>
        </w:rPr>
        <w:t>of</w:t>
      </w:r>
      <w:r>
        <w:rPr>
          <w:rFonts w:ascii="Verdana" w:eastAsia="Verdana" w:hAnsi="Verdana" w:cs="Verdana"/>
          <w:spacing w:val="1"/>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4"/>
          <w:sz w:val="24"/>
          <w:szCs w:val="24"/>
        </w:rPr>
        <w:t xml:space="preserve"> </w:t>
      </w:r>
      <w:r>
        <w:rPr>
          <w:rFonts w:ascii="Verdana" w:eastAsia="Verdana" w:hAnsi="Verdana" w:cs="Verdana"/>
          <w:spacing w:val="-1"/>
          <w:sz w:val="24"/>
          <w:szCs w:val="24"/>
        </w:rPr>
        <w:t>hi</w:t>
      </w:r>
      <w:r>
        <w:rPr>
          <w:rFonts w:ascii="Verdana" w:eastAsia="Verdana" w:hAnsi="Verdana" w:cs="Verdana"/>
          <w:spacing w:val="1"/>
          <w:sz w:val="24"/>
          <w:szCs w:val="24"/>
        </w:rPr>
        <w:t>g</w:t>
      </w:r>
      <w:r>
        <w:rPr>
          <w:rFonts w:ascii="Verdana" w:eastAsia="Verdana" w:hAnsi="Verdana" w:cs="Verdana"/>
          <w:spacing w:val="-1"/>
          <w:sz w:val="24"/>
          <w:szCs w:val="24"/>
        </w:rPr>
        <w:t>h</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2"/>
          <w:sz w:val="24"/>
          <w:szCs w:val="24"/>
        </w:rPr>
        <w:t xml:space="preserve"> </w:t>
      </w:r>
      <w:r>
        <w:rPr>
          <w:rFonts w:ascii="Verdana" w:eastAsia="Verdana" w:hAnsi="Verdana" w:cs="Verdana"/>
          <w:spacing w:val="1"/>
          <w:sz w:val="24"/>
          <w:szCs w:val="24"/>
        </w:rPr>
        <w:t>e</w:t>
      </w:r>
      <w:r>
        <w:rPr>
          <w:rFonts w:ascii="Verdana" w:eastAsia="Verdana" w:hAnsi="Verdana" w:cs="Verdana"/>
          <w:spacing w:val="-1"/>
          <w:sz w:val="24"/>
          <w:szCs w:val="24"/>
        </w:rPr>
        <w:t>du</w:t>
      </w:r>
      <w:r>
        <w:rPr>
          <w:rFonts w:ascii="Verdana" w:eastAsia="Verdana" w:hAnsi="Verdana" w:cs="Verdana"/>
          <w:sz w:val="24"/>
          <w:szCs w:val="24"/>
        </w:rPr>
        <w:t>ca</w:t>
      </w:r>
      <w:r>
        <w:rPr>
          <w:rFonts w:ascii="Verdana" w:eastAsia="Verdana" w:hAnsi="Verdana" w:cs="Verdana"/>
          <w:spacing w:val="-1"/>
          <w:sz w:val="24"/>
          <w:szCs w:val="24"/>
        </w:rPr>
        <w:t>ti</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z w:val="24"/>
          <w:szCs w:val="24"/>
        </w:rPr>
        <w:t>al</w:t>
      </w:r>
      <w:r>
        <w:rPr>
          <w:rFonts w:ascii="Verdana" w:eastAsia="Verdana" w:hAnsi="Verdana" w:cs="Verdana"/>
          <w:spacing w:val="2"/>
          <w:sz w:val="24"/>
          <w:szCs w:val="24"/>
        </w:rPr>
        <w:t xml:space="preserve"> </w:t>
      </w:r>
      <w:r>
        <w:rPr>
          <w:rFonts w:ascii="Verdana" w:eastAsia="Verdana" w:hAnsi="Verdana" w:cs="Verdana"/>
          <w:spacing w:val="-1"/>
          <w:sz w:val="24"/>
          <w:szCs w:val="24"/>
        </w:rPr>
        <w:t>in</w:t>
      </w:r>
      <w:r>
        <w:rPr>
          <w:rFonts w:ascii="Verdana" w:eastAsia="Verdana" w:hAnsi="Verdana" w:cs="Verdana"/>
          <w:sz w:val="24"/>
          <w:szCs w:val="24"/>
        </w:rPr>
        <w:t>s</w:t>
      </w:r>
      <w:r>
        <w:rPr>
          <w:rFonts w:ascii="Verdana" w:eastAsia="Verdana" w:hAnsi="Verdana" w:cs="Verdana"/>
          <w:spacing w:val="1"/>
          <w:sz w:val="24"/>
          <w:szCs w:val="24"/>
        </w:rPr>
        <w:t>t</w:t>
      </w:r>
      <w:r>
        <w:rPr>
          <w:rFonts w:ascii="Verdana" w:eastAsia="Verdana" w:hAnsi="Verdana" w:cs="Verdana"/>
          <w:spacing w:val="-1"/>
          <w:sz w:val="24"/>
          <w:szCs w:val="24"/>
        </w:rPr>
        <w:t>it</w:t>
      </w:r>
      <w:r>
        <w:rPr>
          <w:rFonts w:ascii="Verdana" w:eastAsia="Verdana" w:hAnsi="Verdana" w:cs="Verdana"/>
          <w:spacing w:val="1"/>
          <w:sz w:val="24"/>
          <w:szCs w:val="24"/>
        </w:rPr>
        <w:t>u</w:t>
      </w:r>
      <w:r>
        <w:rPr>
          <w:rFonts w:ascii="Verdana" w:eastAsia="Verdana" w:hAnsi="Verdana" w:cs="Verdana"/>
          <w:spacing w:val="-1"/>
          <w:sz w:val="24"/>
          <w:szCs w:val="24"/>
        </w:rPr>
        <w:t>ti</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z w:val="24"/>
          <w:szCs w:val="24"/>
        </w:rPr>
        <w:t>s</w:t>
      </w:r>
      <w:r w:rsidR="00983F14">
        <w:rPr>
          <w:rFonts w:ascii="Verdana" w:eastAsia="Verdana" w:hAnsi="Verdana" w:cs="Verdana"/>
          <w:sz w:val="24"/>
          <w:szCs w:val="24"/>
        </w:rPr>
        <w:t xml:space="preserve"> under higher education, school education and institutions under the Ministry of Health</w:t>
      </w:r>
      <w:r>
        <w:rPr>
          <w:rFonts w:ascii="Verdana" w:eastAsia="Verdana" w:hAnsi="Verdana" w:cs="Verdana"/>
          <w:spacing w:val="3"/>
          <w:sz w:val="24"/>
          <w:szCs w:val="24"/>
        </w:rPr>
        <w:t xml:space="preserve"> </w:t>
      </w:r>
      <w:r>
        <w:rPr>
          <w:rFonts w:ascii="Verdana" w:eastAsia="Verdana" w:hAnsi="Verdana" w:cs="Verdana"/>
          <w:spacing w:val="-1"/>
          <w:sz w:val="24"/>
          <w:szCs w:val="24"/>
        </w:rPr>
        <w:t>i</w:t>
      </w:r>
      <w:r>
        <w:rPr>
          <w:rFonts w:ascii="Verdana" w:eastAsia="Verdana" w:hAnsi="Verdana" w:cs="Verdana"/>
          <w:sz w:val="24"/>
          <w:szCs w:val="24"/>
        </w:rPr>
        <w:t>n</w:t>
      </w:r>
      <w:r>
        <w:rPr>
          <w:rFonts w:ascii="Verdana" w:eastAsia="Verdana" w:hAnsi="Verdana" w:cs="Verdana"/>
          <w:spacing w:val="3"/>
          <w:sz w:val="24"/>
          <w:szCs w:val="24"/>
        </w:rPr>
        <w:t xml:space="preserve"> </w:t>
      </w:r>
      <w:r>
        <w:rPr>
          <w:rFonts w:ascii="Verdana" w:eastAsia="Verdana" w:hAnsi="Verdana" w:cs="Verdana"/>
          <w:sz w:val="24"/>
          <w:szCs w:val="24"/>
        </w:rPr>
        <w:t>ac</w:t>
      </w:r>
      <w:r>
        <w:rPr>
          <w:rFonts w:ascii="Verdana" w:eastAsia="Verdana" w:hAnsi="Verdana" w:cs="Verdana"/>
          <w:spacing w:val="-1"/>
          <w:sz w:val="24"/>
          <w:szCs w:val="24"/>
        </w:rPr>
        <w:t>c</w:t>
      </w:r>
      <w:r>
        <w:rPr>
          <w:rFonts w:ascii="Verdana" w:eastAsia="Verdana" w:hAnsi="Verdana" w:cs="Verdana"/>
          <w:sz w:val="24"/>
          <w:szCs w:val="24"/>
        </w:rPr>
        <w:t>orda</w:t>
      </w:r>
      <w:r>
        <w:rPr>
          <w:rFonts w:ascii="Verdana" w:eastAsia="Verdana" w:hAnsi="Verdana" w:cs="Verdana"/>
          <w:spacing w:val="-1"/>
          <w:sz w:val="24"/>
          <w:szCs w:val="24"/>
        </w:rPr>
        <w:t>n</w:t>
      </w:r>
      <w:r>
        <w:rPr>
          <w:rFonts w:ascii="Verdana" w:eastAsia="Verdana" w:hAnsi="Verdana" w:cs="Verdana"/>
          <w:sz w:val="24"/>
          <w:szCs w:val="24"/>
        </w:rPr>
        <w:t>ce</w:t>
      </w:r>
      <w:r>
        <w:rPr>
          <w:rFonts w:ascii="Verdana" w:eastAsia="Verdana" w:hAnsi="Verdana" w:cs="Verdana"/>
          <w:spacing w:val="2"/>
          <w:sz w:val="24"/>
          <w:szCs w:val="24"/>
        </w:rPr>
        <w:t xml:space="preserve"> </w:t>
      </w:r>
      <w:r>
        <w:rPr>
          <w:rFonts w:ascii="Verdana" w:eastAsia="Verdana" w:hAnsi="Verdana" w:cs="Verdana"/>
          <w:sz w:val="24"/>
          <w:szCs w:val="24"/>
        </w:rPr>
        <w:t>wi</w:t>
      </w:r>
      <w:r>
        <w:rPr>
          <w:rFonts w:ascii="Verdana" w:eastAsia="Verdana" w:hAnsi="Verdana" w:cs="Verdana"/>
          <w:spacing w:val="1"/>
          <w:sz w:val="24"/>
          <w:szCs w:val="24"/>
        </w:rPr>
        <w:t>t</w:t>
      </w:r>
      <w:r>
        <w:rPr>
          <w:rFonts w:ascii="Verdana" w:eastAsia="Verdana" w:hAnsi="Verdana" w:cs="Verdana"/>
          <w:sz w:val="24"/>
          <w:szCs w:val="24"/>
        </w:rPr>
        <w:t xml:space="preserve">h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e fo</w:t>
      </w:r>
      <w:r>
        <w:rPr>
          <w:rFonts w:ascii="Verdana" w:eastAsia="Verdana" w:hAnsi="Verdana" w:cs="Verdana"/>
          <w:spacing w:val="-1"/>
          <w:sz w:val="24"/>
          <w:szCs w:val="24"/>
        </w:rPr>
        <w:t>ll</w:t>
      </w:r>
      <w:r>
        <w:rPr>
          <w:rFonts w:ascii="Verdana" w:eastAsia="Verdana" w:hAnsi="Verdana" w:cs="Verdana"/>
          <w:sz w:val="24"/>
          <w:szCs w:val="24"/>
        </w:rPr>
        <w:t>owi</w:t>
      </w:r>
      <w:r>
        <w:rPr>
          <w:rFonts w:ascii="Verdana" w:eastAsia="Verdana" w:hAnsi="Verdana" w:cs="Verdana"/>
          <w:spacing w:val="-1"/>
          <w:sz w:val="24"/>
          <w:szCs w:val="24"/>
        </w:rPr>
        <w:t>n</w:t>
      </w:r>
      <w:r>
        <w:rPr>
          <w:rFonts w:ascii="Verdana" w:eastAsia="Verdana" w:hAnsi="Verdana" w:cs="Verdana"/>
          <w:sz w:val="24"/>
          <w:szCs w:val="24"/>
        </w:rPr>
        <w:t>g Cr</w:t>
      </w:r>
      <w:r>
        <w:rPr>
          <w:rFonts w:ascii="Verdana" w:eastAsia="Verdana" w:hAnsi="Verdana" w:cs="Verdana"/>
          <w:spacing w:val="2"/>
          <w:sz w:val="24"/>
          <w:szCs w:val="24"/>
        </w:rPr>
        <w:t>e</w:t>
      </w:r>
      <w:r>
        <w:rPr>
          <w:rFonts w:ascii="Verdana" w:eastAsia="Verdana" w:hAnsi="Verdana" w:cs="Verdana"/>
          <w:spacing w:val="-1"/>
          <w:sz w:val="24"/>
          <w:szCs w:val="24"/>
        </w:rPr>
        <w:t>d</w:t>
      </w:r>
      <w:r>
        <w:rPr>
          <w:rFonts w:ascii="Verdana" w:eastAsia="Verdana" w:hAnsi="Verdana" w:cs="Verdana"/>
          <w:spacing w:val="1"/>
          <w:sz w:val="24"/>
          <w:szCs w:val="24"/>
        </w:rPr>
        <w:t>i</w:t>
      </w:r>
      <w:r>
        <w:rPr>
          <w:rFonts w:ascii="Verdana" w:eastAsia="Verdana" w:hAnsi="Verdana" w:cs="Verdana"/>
          <w:sz w:val="24"/>
          <w:szCs w:val="24"/>
        </w:rPr>
        <w:t xml:space="preserve">t </w:t>
      </w:r>
      <w:r>
        <w:rPr>
          <w:rFonts w:ascii="Verdana" w:eastAsia="Verdana" w:hAnsi="Verdana" w:cs="Verdana"/>
          <w:spacing w:val="-1"/>
          <w:sz w:val="24"/>
          <w:szCs w:val="24"/>
        </w:rPr>
        <w:t>P</w:t>
      </w:r>
      <w:r>
        <w:rPr>
          <w:rFonts w:ascii="Verdana" w:eastAsia="Verdana" w:hAnsi="Verdana" w:cs="Verdana"/>
          <w:sz w:val="24"/>
          <w:szCs w:val="24"/>
        </w:rPr>
        <w:t>o</w:t>
      </w:r>
      <w:r>
        <w:rPr>
          <w:rFonts w:ascii="Verdana" w:eastAsia="Verdana" w:hAnsi="Verdana" w:cs="Verdana"/>
          <w:spacing w:val="1"/>
          <w:sz w:val="24"/>
          <w:szCs w:val="24"/>
        </w:rPr>
        <w:t>li</w:t>
      </w:r>
      <w:r>
        <w:rPr>
          <w:rFonts w:ascii="Verdana" w:eastAsia="Verdana" w:hAnsi="Verdana" w:cs="Verdana"/>
          <w:sz w:val="24"/>
          <w:szCs w:val="24"/>
        </w:rPr>
        <w:t>c</w:t>
      </w:r>
      <w:r>
        <w:rPr>
          <w:rFonts w:ascii="Verdana" w:eastAsia="Verdana" w:hAnsi="Verdana" w:cs="Verdana"/>
          <w:spacing w:val="-1"/>
          <w:sz w:val="24"/>
          <w:szCs w:val="24"/>
        </w:rPr>
        <w:t>y</w:t>
      </w:r>
      <w:r>
        <w:rPr>
          <w:rFonts w:ascii="Verdana" w:eastAsia="Verdana" w:hAnsi="Verdana" w:cs="Verdana"/>
          <w:sz w:val="24"/>
          <w:szCs w:val="24"/>
        </w:rPr>
        <w:t>:</w:t>
      </w:r>
    </w:p>
    <w:p w14:paraId="00A65B11" w14:textId="77777777" w:rsidR="000306F2" w:rsidRDefault="000306F2" w:rsidP="00427AEB">
      <w:pPr>
        <w:rPr>
          <w:sz w:val="26"/>
          <w:szCs w:val="26"/>
        </w:rPr>
      </w:pPr>
    </w:p>
    <w:p w14:paraId="09004C1C" w14:textId="77777777" w:rsidR="003E754A" w:rsidRDefault="0002588B" w:rsidP="00427AEB">
      <w:pPr>
        <w:tabs>
          <w:tab w:val="left" w:pos="9140"/>
        </w:tabs>
        <w:spacing w:before="17" w:line="280" w:lineRule="exact"/>
        <w:rPr>
          <w:rFonts w:ascii="Verdana" w:eastAsia="Verdana" w:hAnsi="Verdana" w:cs="Verdana"/>
          <w:b/>
          <w:color w:val="212121"/>
          <w:position w:val="-2"/>
          <w:sz w:val="24"/>
          <w:szCs w:val="24"/>
        </w:rPr>
      </w:pPr>
      <w:r w:rsidRPr="00427AEB">
        <w:rPr>
          <w:rFonts w:ascii="Verdana" w:eastAsia="Verdana" w:hAnsi="Verdana" w:cs="Verdana"/>
          <w:b/>
          <w:color w:val="212121"/>
          <w:spacing w:val="1"/>
          <w:position w:val="-2"/>
          <w:sz w:val="24"/>
          <w:szCs w:val="24"/>
        </w:rPr>
        <w:t>I.</w:t>
      </w:r>
      <w:r w:rsidRPr="00427AEB">
        <w:rPr>
          <w:rFonts w:ascii="Verdana" w:eastAsia="Verdana" w:hAnsi="Verdana" w:cs="Verdana"/>
          <w:b/>
          <w:color w:val="212121"/>
          <w:position w:val="-2"/>
          <w:sz w:val="24"/>
          <w:szCs w:val="24"/>
        </w:rPr>
        <w:t xml:space="preserve"> </w:t>
      </w:r>
      <w:r w:rsidR="000F2EDE" w:rsidRPr="00427AEB">
        <w:rPr>
          <w:rFonts w:ascii="Verdana" w:eastAsia="Verdana" w:hAnsi="Verdana" w:cs="Verdana"/>
          <w:b/>
          <w:color w:val="212121"/>
          <w:spacing w:val="-1"/>
          <w:position w:val="-2"/>
          <w:sz w:val="24"/>
          <w:szCs w:val="24"/>
          <w:u w:val="thick" w:color="212121"/>
        </w:rPr>
        <w:t>E</w:t>
      </w:r>
      <w:r w:rsidR="000F2EDE" w:rsidRPr="00427AEB">
        <w:rPr>
          <w:rFonts w:ascii="Verdana" w:eastAsia="Verdana" w:hAnsi="Verdana" w:cs="Verdana"/>
          <w:b/>
          <w:color w:val="212121"/>
          <w:position w:val="-2"/>
          <w:sz w:val="24"/>
          <w:szCs w:val="24"/>
          <w:u w:val="thick" w:color="212121"/>
        </w:rPr>
        <w:t>l</w:t>
      </w:r>
      <w:r w:rsidR="000F2EDE" w:rsidRPr="00427AEB">
        <w:rPr>
          <w:rFonts w:ascii="Verdana" w:eastAsia="Verdana" w:hAnsi="Verdana" w:cs="Verdana"/>
          <w:b/>
          <w:color w:val="212121"/>
          <w:spacing w:val="-1"/>
          <w:position w:val="-2"/>
          <w:sz w:val="24"/>
          <w:szCs w:val="24"/>
          <w:u w:val="thick" w:color="212121"/>
        </w:rPr>
        <w:t>i</w:t>
      </w:r>
      <w:r w:rsidR="000F2EDE" w:rsidRPr="00427AEB">
        <w:rPr>
          <w:rFonts w:ascii="Verdana" w:eastAsia="Verdana" w:hAnsi="Verdana" w:cs="Verdana"/>
          <w:b/>
          <w:color w:val="212121"/>
          <w:position w:val="-2"/>
          <w:sz w:val="24"/>
          <w:szCs w:val="24"/>
          <w:u w:val="thick" w:color="212121"/>
        </w:rPr>
        <w:t xml:space="preserve">gible </w:t>
      </w:r>
      <w:r w:rsidR="000F2EDE" w:rsidRPr="00427AEB">
        <w:rPr>
          <w:rFonts w:ascii="Verdana" w:eastAsia="Verdana" w:hAnsi="Verdana" w:cs="Verdana"/>
          <w:b/>
          <w:color w:val="212121"/>
          <w:spacing w:val="-1"/>
          <w:position w:val="-2"/>
          <w:sz w:val="24"/>
          <w:szCs w:val="24"/>
          <w:u w:val="thick" w:color="212121"/>
        </w:rPr>
        <w:t>Institutions:</w:t>
      </w:r>
      <w:r w:rsidRPr="00427AEB">
        <w:rPr>
          <w:rFonts w:ascii="Verdana" w:eastAsia="Verdana" w:hAnsi="Verdana" w:cs="Verdana"/>
          <w:b/>
          <w:color w:val="212121"/>
          <w:position w:val="-2"/>
          <w:sz w:val="24"/>
          <w:szCs w:val="24"/>
        </w:rPr>
        <w:t xml:space="preserve"> </w:t>
      </w:r>
    </w:p>
    <w:p w14:paraId="6B7472BC" w14:textId="77777777" w:rsidR="000306F2" w:rsidRPr="005C0F85" w:rsidRDefault="0002588B" w:rsidP="00427AEB">
      <w:pPr>
        <w:tabs>
          <w:tab w:val="left" w:pos="9140"/>
        </w:tabs>
        <w:spacing w:before="17" w:line="280" w:lineRule="exact"/>
        <w:rPr>
          <w:rFonts w:ascii="Verdana" w:eastAsia="Verdana" w:hAnsi="Verdana" w:cs="Verdana"/>
          <w:sz w:val="24"/>
          <w:szCs w:val="24"/>
        </w:rPr>
      </w:pPr>
      <w:r w:rsidRPr="00427AEB">
        <w:rPr>
          <w:rFonts w:ascii="Verdana" w:eastAsia="Verdana" w:hAnsi="Verdana" w:cs="Verdana"/>
          <w:b/>
          <w:color w:val="212121"/>
          <w:position w:val="-2"/>
          <w:sz w:val="24"/>
          <w:szCs w:val="24"/>
        </w:rPr>
        <w:tab/>
      </w:r>
    </w:p>
    <w:p w14:paraId="6D629436" w14:textId="77777777" w:rsidR="00983F14" w:rsidRPr="00427AEB" w:rsidRDefault="0015142A">
      <w:pPr>
        <w:tabs>
          <w:tab w:val="left" w:pos="142"/>
        </w:tabs>
        <w:ind w:left="142"/>
        <w:jc w:val="both"/>
        <w:rPr>
          <w:rFonts w:ascii="Verdana" w:hAnsi="Verdana" w:cs="Arial"/>
          <w:sz w:val="24"/>
          <w:szCs w:val="24"/>
        </w:rPr>
      </w:pPr>
      <w:r>
        <w:rPr>
          <w:rFonts w:ascii="Verdana" w:hAnsi="Verdana" w:cs="Arial"/>
          <w:sz w:val="24"/>
          <w:szCs w:val="24"/>
        </w:rPr>
        <w:t>As per RISE by 2022 model, t</w:t>
      </w:r>
      <w:r w:rsidR="005C0F85">
        <w:rPr>
          <w:rFonts w:ascii="Verdana" w:hAnsi="Verdana" w:cs="Arial"/>
          <w:sz w:val="24"/>
          <w:szCs w:val="24"/>
        </w:rPr>
        <w:t xml:space="preserve">he </w:t>
      </w:r>
      <w:r>
        <w:rPr>
          <w:rFonts w:ascii="Verdana" w:hAnsi="Verdana" w:cs="Arial"/>
          <w:sz w:val="24"/>
          <w:szCs w:val="24"/>
        </w:rPr>
        <w:t xml:space="preserve">eligible </w:t>
      </w:r>
      <w:r w:rsidR="005C0F85">
        <w:rPr>
          <w:rFonts w:ascii="Verdana" w:hAnsi="Verdana" w:cs="Arial"/>
          <w:sz w:val="24"/>
          <w:szCs w:val="24"/>
        </w:rPr>
        <w:t xml:space="preserve">institutions will be financed under the following </w:t>
      </w:r>
      <w:r w:rsidR="00983F14" w:rsidRPr="00427AEB">
        <w:rPr>
          <w:rFonts w:ascii="Verdana" w:hAnsi="Verdana" w:cs="Arial"/>
          <w:sz w:val="24"/>
          <w:szCs w:val="24"/>
        </w:rPr>
        <w:t>five financing windows:</w:t>
      </w:r>
    </w:p>
    <w:p w14:paraId="79DCD23A" w14:textId="77777777" w:rsidR="00236861" w:rsidRPr="00427AEB" w:rsidRDefault="00236861">
      <w:pPr>
        <w:tabs>
          <w:tab w:val="left" w:pos="142"/>
        </w:tabs>
        <w:ind w:left="142"/>
        <w:jc w:val="both"/>
        <w:rPr>
          <w:rFonts w:ascii="Verdana" w:hAnsi="Verdana" w:cs="Arial"/>
          <w:sz w:val="24"/>
          <w:szCs w:val="24"/>
        </w:rPr>
      </w:pPr>
    </w:p>
    <w:p w14:paraId="2779E997" w14:textId="77777777" w:rsidR="00983F14" w:rsidRPr="00427AEB" w:rsidRDefault="00983F14" w:rsidP="00BF6798">
      <w:pPr>
        <w:pStyle w:val="ListParagraph"/>
        <w:numPr>
          <w:ilvl w:val="0"/>
          <w:numId w:val="11"/>
        </w:numPr>
        <w:spacing w:after="0" w:line="240" w:lineRule="auto"/>
        <w:ind w:hanging="11"/>
        <w:jc w:val="both"/>
        <w:rPr>
          <w:rFonts w:ascii="Verdana" w:hAnsi="Verdana" w:cs="Arial"/>
          <w:sz w:val="24"/>
          <w:szCs w:val="24"/>
        </w:rPr>
      </w:pPr>
      <w:r w:rsidRPr="00427AEB">
        <w:rPr>
          <w:rFonts w:ascii="Verdana" w:hAnsi="Verdana" w:cs="Arial"/>
          <w:sz w:val="24"/>
          <w:szCs w:val="24"/>
          <w:u w:val="single"/>
        </w:rPr>
        <w:t>Technical Institutions more than 10 years old</w:t>
      </w:r>
      <w:r w:rsidRPr="00427AEB">
        <w:rPr>
          <w:rFonts w:ascii="Verdana" w:hAnsi="Verdana" w:cs="Arial"/>
          <w:sz w:val="24"/>
          <w:szCs w:val="24"/>
        </w:rPr>
        <w:t>: Repay the whole Principal Portion from the internally generated budgetary resources</w:t>
      </w:r>
      <w:r w:rsidR="00236861" w:rsidRPr="00427AEB">
        <w:rPr>
          <w:rFonts w:ascii="Verdana" w:hAnsi="Verdana" w:cs="Arial"/>
          <w:sz w:val="24"/>
          <w:szCs w:val="24"/>
        </w:rPr>
        <w:t>.</w:t>
      </w:r>
      <w:r w:rsidRPr="00427AEB">
        <w:rPr>
          <w:rFonts w:ascii="Verdana" w:hAnsi="Verdana" w:cs="Arial"/>
          <w:sz w:val="24"/>
          <w:szCs w:val="24"/>
        </w:rPr>
        <w:t xml:space="preserve"> </w:t>
      </w:r>
    </w:p>
    <w:p w14:paraId="0B031CB3" w14:textId="77777777" w:rsidR="00236861" w:rsidRPr="00427AEB" w:rsidRDefault="00236861">
      <w:pPr>
        <w:pStyle w:val="ListParagraph"/>
        <w:spacing w:after="0" w:line="240" w:lineRule="auto"/>
        <w:ind w:left="1080"/>
        <w:jc w:val="both"/>
        <w:rPr>
          <w:rFonts w:ascii="Verdana" w:hAnsi="Verdana" w:cs="Arial"/>
          <w:sz w:val="24"/>
          <w:szCs w:val="24"/>
        </w:rPr>
      </w:pPr>
    </w:p>
    <w:p w14:paraId="1170C683" w14:textId="77777777" w:rsidR="00765528" w:rsidRPr="00427AEB" w:rsidRDefault="00983F14" w:rsidP="00BF6798">
      <w:pPr>
        <w:pStyle w:val="ListParagraph"/>
        <w:numPr>
          <w:ilvl w:val="0"/>
          <w:numId w:val="11"/>
        </w:numPr>
        <w:spacing w:after="0" w:line="240" w:lineRule="auto"/>
        <w:ind w:hanging="11"/>
        <w:jc w:val="both"/>
        <w:rPr>
          <w:rFonts w:ascii="Verdana" w:hAnsi="Verdana" w:cs="Arial"/>
          <w:sz w:val="24"/>
          <w:szCs w:val="24"/>
        </w:rPr>
      </w:pPr>
      <w:r w:rsidRPr="00427AEB">
        <w:rPr>
          <w:rFonts w:ascii="Verdana" w:hAnsi="Verdana" w:cs="Arial"/>
          <w:sz w:val="24"/>
          <w:szCs w:val="24"/>
          <w:u w:val="single"/>
        </w:rPr>
        <w:t>Technical Institutions started between 2008 and 2014</w:t>
      </w:r>
      <w:r w:rsidRPr="00427AEB">
        <w:rPr>
          <w:rFonts w:ascii="Verdana" w:hAnsi="Verdana" w:cs="Arial"/>
          <w:sz w:val="24"/>
          <w:szCs w:val="24"/>
        </w:rPr>
        <w:t>: Repay 25% of the principal portion from internal resources, and receive grant for the balance of the Principal portion</w:t>
      </w:r>
      <w:r w:rsidR="00765528" w:rsidRPr="00427AEB">
        <w:rPr>
          <w:rFonts w:ascii="Verdana" w:hAnsi="Verdana" w:cs="Arial"/>
          <w:sz w:val="24"/>
          <w:szCs w:val="24"/>
        </w:rPr>
        <w:t>.</w:t>
      </w:r>
    </w:p>
    <w:p w14:paraId="2E7C4E02" w14:textId="77777777" w:rsidR="00983F14" w:rsidRPr="00427AEB" w:rsidRDefault="00983F14" w:rsidP="00427AEB">
      <w:pPr>
        <w:pStyle w:val="ListParagraph"/>
        <w:spacing w:after="0" w:line="240" w:lineRule="auto"/>
        <w:ind w:left="1080"/>
        <w:jc w:val="both"/>
        <w:rPr>
          <w:rFonts w:ascii="Verdana" w:hAnsi="Verdana" w:cs="Arial"/>
          <w:sz w:val="24"/>
          <w:szCs w:val="24"/>
        </w:rPr>
      </w:pPr>
      <w:r w:rsidRPr="00427AEB">
        <w:rPr>
          <w:rFonts w:ascii="Verdana" w:hAnsi="Verdana" w:cs="Arial"/>
          <w:sz w:val="24"/>
          <w:szCs w:val="24"/>
        </w:rPr>
        <w:t xml:space="preserve"> </w:t>
      </w:r>
    </w:p>
    <w:p w14:paraId="71C961F7" w14:textId="77777777" w:rsidR="00765528" w:rsidRPr="00427AEB" w:rsidRDefault="00983F14" w:rsidP="00BF6798">
      <w:pPr>
        <w:pStyle w:val="ListParagraph"/>
        <w:numPr>
          <w:ilvl w:val="0"/>
          <w:numId w:val="11"/>
        </w:numPr>
        <w:spacing w:after="0" w:line="240" w:lineRule="auto"/>
        <w:ind w:hanging="11"/>
        <w:jc w:val="both"/>
        <w:rPr>
          <w:rFonts w:ascii="Verdana" w:hAnsi="Verdana" w:cs="Arial"/>
          <w:sz w:val="24"/>
          <w:szCs w:val="24"/>
        </w:rPr>
      </w:pPr>
      <w:r w:rsidRPr="00427AEB">
        <w:rPr>
          <w:rFonts w:ascii="Verdana" w:hAnsi="Verdana" w:cs="Arial"/>
          <w:sz w:val="24"/>
          <w:szCs w:val="24"/>
          <w:u w:val="single"/>
        </w:rPr>
        <w:t>Central Universities started prior to 2014</w:t>
      </w:r>
      <w:r w:rsidRPr="00427AEB">
        <w:rPr>
          <w:rFonts w:ascii="Verdana" w:hAnsi="Verdana" w:cs="Arial"/>
          <w:sz w:val="24"/>
          <w:szCs w:val="24"/>
        </w:rPr>
        <w:t>: Repay 10% of the principal portion from internal resources, and receive grant for the balance of the Principal portion</w:t>
      </w:r>
      <w:r w:rsidR="00765528" w:rsidRPr="00427AEB">
        <w:rPr>
          <w:rFonts w:ascii="Verdana" w:hAnsi="Verdana" w:cs="Arial"/>
          <w:sz w:val="24"/>
          <w:szCs w:val="24"/>
        </w:rPr>
        <w:t>.</w:t>
      </w:r>
    </w:p>
    <w:p w14:paraId="55C02642" w14:textId="77777777" w:rsidR="00983F14" w:rsidRPr="00427AEB" w:rsidRDefault="00983F14" w:rsidP="00427AEB">
      <w:pPr>
        <w:pStyle w:val="ListParagraph"/>
        <w:spacing w:after="0" w:line="240" w:lineRule="auto"/>
        <w:ind w:left="1080"/>
        <w:jc w:val="both"/>
        <w:rPr>
          <w:rFonts w:ascii="Verdana" w:hAnsi="Verdana" w:cs="Arial"/>
          <w:sz w:val="24"/>
          <w:szCs w:val="24"/>
        </w:rPr>
      </w:pPr>
      <w:r w:rsidRPr="00427AEB">
        <w:rPr>
          <w:rFonts w:ascii="Verdana" w:hAnsi="Verdana" w:cs="Arial"/>
          <w:sz w:val="24"/>
          <w:szCs w:val="24"/>
        </w:rPr>
        <w:t xml:space="preserve"> </w:t>
      </w:r>
    </w:p>
    <w:p w14:paraId="4788909C" w14:textId="07A41F8F" w:rsidR="00983F14" w:rsidRPr="00427AEB" w:rsidRDefault="00983F14" w:rsidP="00BF6798">
      <w:pPr>
        <w:pStyle w:val="ListParagraph"/>
        <w:numPr>
          <w:ilvl w:val="0"/>
          <w:numId w:val="11"/>
        </w:numPr>
        <w:spacing w:after="0" w:line="240" w:lineRule="auto"/>
        <w:ind w:hanging="11"/>
        <w:jc w:val="both"/>
        <w:rPr>
          <w:rFonts w:ascii="Verdana" w:hAnsi="Verdana" w:cs="Arial"/>
          <w:sz w:val="24"/>
          <w:szCs w:val="24"/>
        </w:rPr>
      </w:pPr>
      <w:r w:rsidRPr="00427AEB">
        <w:rPr>
          <w:rFonts w:ascii="Verdana" w:hAnsi="Verdana" w:cs="Arial"/>
          <w:sz w:val="24"/>
          <w:szCs w:val="24"/>
          <w:u w:val="single"/>
        </w:rPr>
        <w:t>Newly established Institutions (started after 2014),</w:t>
      </w:r>
      <w:r w:rsidRPr="00427AEB">
        <w:rPr>
          <w:rFonts w:ascii="Verdana" w:hAnsi="Verdana" w:cs="Arial"/>
          <w:sz w:val="24"/>
          <w:szCs w:val="24"/>
        </w:rPr>
        <w:t xml:space="preserve"> for funding construction of permanent campuses: Grant would be provided for complete servicing of loan through OH-31. Other Institutions of MHRD with no scope for fee revision or internal resource generation would </w:t>
      </w:r>
      <w:r w:rsidR="006F001B">
        <w:rPr>
          <w:rFonts w:ascii="Verdana" w:hAnsi="Verdana" w:cs="Arial"/>
          <w:sz w:val="24"/>
          <w:szCs w:val="24"/>
        </w:rPr>
        <w:t xml:space="preserve">also </w:t>
      </w:r>
      <w:r w:rsidRPr="00427AEB">
        <w:rPr>
          <w:rFonts w:ascii="Verdana" w:hAnsi="Verdana" w:cs="Arial"/>
          <w:sz w:val="24"/>
          <w:szCs w:val="24"/>
        </w:rPr>
        <w:t>figure in this category.</w:t>
      </w:r>
    </w:p>
    <w:p w14:paraId="10119B82" w14:textId="368FBD08" w:rsidR="0031324C" w:rsidRDefault="0031324C" w:rsidP="00427AEB">
      <w:pPr>
        <w:pStyle w:val="ListParagraph"/>
        <w:spacing w:after="0" w:line="240" w:lineRule="auto"/>
        <w:ind w:left="1080"/>
        <w:jc w:val="both"/>
        <w:rPr>
          <w:rFonts w:ascii="Verdana" w:hAnsi="Verdana" w:cs="Arial"/>
          <w:sz w:val="24"/>
          <w:szCs w:val="24"/>
        </w:rPr>
      </w:pPr>
    </w:p>
    <w:p w14:paraId="4353B7C5" w14:textId="7DBDCE90" w:rsidR="0009294D" w:rsidRDefault="0009294D" w:rsidP="00427AEB">
      <w:pPr>
        <w:pStyle w:val="ListParagraph"/>
        <w:spacing w:after="0" w:line="240" w:lineRule="auto"/>
        <w:ind w:left="1080"/>
        <w:jc w:val="both"/>
        <w:rPr>
          <w:rFonts w:ascii="Verdana" w:hAnsi="Verdana" w:cs="Arial"/>
          <w:sz w:val="24"/>
          <w:szCs w:val="24"/>
        </w:rPr>
      </w:pPr>
    </w:p>
    <w:p w14:paraId="75AA6DE2" w14:textId="55BDDB55" w:rsidR="0009294D" w:rsidRDefault="0009294D" w:rsidP="00427AEB">
      <w:pPr>
        <w:pStyle w:val="ListParagraph"/>
        <w:spacing w:after="0" w:line="240" w:lineRule="auto"/>
        <w:ind w:left="1080"/>
        <w:jc w:val="both"/>
        <w:rPr>
          <w:rFonts w:ascii="Verdana" w:hAnsi="Verdana" w:cs="Arial"/>
          <w:sz w:val="24"/>
          <w:szCs w:val="24"/>
        </w:rPr>
      </w:pPr>
    </w:p>
    <w:p w14:paraId="6F94323A" w14:textId="77777777" w:rsidR="0009294D" w:rsidRPr="00427AEB" w:rsidRDefault="0009294D" w:rsidP="00427AEB">
      <w:pPr>
        <w:pStyle w:val="ListParagraph"/>
        <w:spacing w:after="0" w:line="240" w:lineRule="auto"/>
        <w:ind w:left="1080"/>
        <w:jc w:val="both"/>
        <w:rPr>
          <w:rFonts w:ascii="Verdana" w:hAnsi="Verdana" w:cs="Arial"/>
          <w:sz w:val="24"/>
          <w:szCs w:val="24"/>
        </w:rPr>
      </w:pPr>
    </w:p>
    <w:p w14:paraId="0E87898B" w14:textId="0E9B02D3" w:rsidR="00983F14" w:rsidRDefault="00983F14" w:rsidP="00BF6798">
      <w:pPr>
        <w:pStyle w:val="ListParagraph"/>
        <w:numPr>
          <w:ilvl w:val="0"/>
          <w:numId w:val="11"/>
        </w:numPr>
        <w:spacing w:after="0" w:line="240" w:lineRule="auto"/>
        <w:ind w:hanging="11"/>
        <w:jc w:val="both"/>
        <w:rPr>
          <w:rFonts w:ascii="Verdana" w:hAnsi="Verdana" w:cs="Arial"/>
          <w:sz w:val="24"/>
          <w:szCs w:val="24"/>
        </w:rPr>
      </w:pPr>
      <w:r w:rsidRPr="00427AEB">
        <w:rPr>
          <w:rFonts w:ascii="Verdana" w:hAnsi="Verdana" w:cs="Arial"/>
          <w:sz w:val="24"/>
          <w:szCs w:val="24"/>
          <w:u w:val="single"/>
        </w:rPr>
        <w:t>Other educational institutions and grant-in-aid institutions of Ministry of Health</w:t>
      </w:r>
      <w:r w:rsidRPr="00427AEB">
        <w:rPr>
          <w:rFonts w:ascii="Verdana" w:hAnsi="Verdana" w:cs="Arial"/>
          <w:sz w:val="24"/>
          <w:szCs w:val="24"/>
        </w:rPr>
        <w:t xml:space="preserve">: Sponsoring Department/Ministry to give a commitment for complete servicing of the principal and interest by ensuring adequate funds in the OH-31 for the institution.  </w:t>
      </w:r>
    </w:p>
    <w:p w14:paraId="00B45FA2" w14:textId="77777777" w:rsidR="0031324C" w:rsidRDefault="0031324C" w:rsidP="00427AEB">
      <w:pPr>
        <w:pStyle w:val="ListParagraph"/>
        <w:spacing w:after="0" w:line="240" w:lineRule="auto"/>
        <w:jc w:val="both"/>
        <w:rPr>
          <w:rFonts w:ascii="Verdana" w:hAnsi="Verdana" w:cs="Arial"/>
          <w:sz w:val="24"/>
          <w:szCs w:val="24"/>
        </w:rPr>
      </w:pPr>
    </w:p>
    <w:p w14:paraId="22C57DEE" w14:textId="448D9F8F" w:rsidR="00764D79" w:rsidRPr="003E754A" w:rsidRDefault="000A0FD4" w:rsidP="00427AEB">
      <w:pPr>
        <w:ind w:left="142" w:hanging="142"/>
        <w:jc w:val="both"/>
        <w:rPr>
          <w:rFonts w:ascii="Verdana" w:hAnsi="Verdana" w:cs="Arial"/>
          <w:i/>
          <w:sz w:val="24"/>
          <w:szCs w:val="24"/>
        </w:rPr>
      </w:pPr>
      <w:r>
        <w:rPr>
          <w:rFonts w:ascii="Verdana" w:hAnsi="Verdana" w:cs="Arial"/>
          <w:i/>
          <w:sz w:val="24"/>
          <w:szCs w:val="24"/>
        </w:rPr>
        <w:t xml:space="preserve">  T</w:t>
      </w:r>
      <w:r w:rsidR="00764D79" w:rsidRPr="003E754A">
        <w:rPr>
          <w:rFonts w:ascii="Verdana" w:hAnsi="Verdana" w:cs="Arial"/>
          <w:i/>
          <w:sz w:val="24"/>
          <w:szCs w:val="24"/>
        </w:rPr>
        <w:t xml:space="preserve">he institutions in windows II / III/ IV will have to improve their internal generation and shall repay the outstanding principal amount after a period of 2/3/5 years respectively from the date of completion of the project period. </w:t>
      </w:r>
      <w:r>
        <w:rPr>
          <w:rFonts w:ascii="Verdana" w:hAnsi="Verdana" w:cs="Arial"/>
          <w:i/>
          <w:sz w:val="24"/>
          <w:szCs w:val="24"/>
        </w:rPr>
        <w:t xml:space="preserve">MHRD </w:t>
      </w:r>
      <w:r w:rsidR="00764D79" w:rsidRPr="003E754A">
        <w:rPr>
          <w:rFonts w:ascii="Verdana" w:hAnsi="Verdana" w:cs="Arial"/>
          <w:i/>
          <w:sz w:val="24"/>
          <w:szCs w:val="24"/>
        </w:rPr>
        <w:t xml:space="preserve">will assess the performance of each institution on a continuing basis </w:t>
      </w:r>
      <w:r w:rsidR="00452A10" w:rsidRPr="003E754A">
        <w:rPr>
          <w:rFonts w:ascii="Verdana" w:hAnsi="Verdana" w:cs="Arial"/>
          <w:i/>
          <w:sz w:val="24"/>
          <w:szCs w:val="24"/>
        </w:rPr>
        <w:t>and fix</w:t>
      </w:r>
      <w:r w:rsidR="00764D79" w:rsidRPr="003E754A">
        <w:rPr>
          <w:rFonts w:ascii="Verdana" w:hAnsi="Verdana" w:cs="Arial"/>
          <w:i/>
          <w:sz w:val="24"/>
          <w:szCs w:val="24"/>
        </w:rPr>
        <w:t xml:space="preserve"> a period beyond which servicing of interest shall also be taken over by the institution in part or full</w:t>
      </w:r>
      <w:r w:rsidR="006F001B">
        <w:rPr>
          <w:rFonts w:ascii="Verdana" w:hAnsi="Verdana" w:cs="Arial"/>
          <w:i/>
          <w:sz w:val="24"/>
          <w:szCs w:val="24"/>
        </w:rPr>
        <w:t xml:space="preserve">. </w:t>
      </w:r>
      <w:r w:rsidR="00764D79" w:rsidRPr="003E754A">
        <w:rPr>
          <w:rFonts w:ascii="Verdana" w:hAnsi="Verdana" w:cs="Arial"/>
          <w:i/>
          <w:sz w:val="24"/>
          <w:szCs w:val="24"/>
        </w:rPr>
        <w:t xml:space="preserve">   </w:t>
      </w:r>
    </w:p>
    <w:p w14:paraId="0D7CD028" w14:textId="77777777" w:rsidR="00764D79" w:rsidRPr="00427AEB" w:rsidRDefault="00764D79" w:rsidP="00427AEB">
      <w:pPr>
        <w:pStyle w:val="ListParagraph"/>
        <w:spacing w:after="0" w:line="240" w:lineRule="auto"/>
        <w:jc w:val="both"/>
        <w:rPr>
          <w:rFonts w:ascii="Verdana" w:hAnsi="Verdana" w:cs="Arial"/>
          <w:sz w:val="24"/>
          <w:szCs w:val="24"/>
        </w:rPr>
      </w:pPr>
    </w:p>
    <w:p w14:paraId="084A5275" w14:textId="77777777" w:rsidR="000306F2" w:rsidRPr="00427AEB" w:rsidRDefault="000F2EDE" w:rsidP="00427AEB">
      <w:pPr>
        <w:tabs>
          <w:tab w:val="left" w:pos="9140"/>
        </w:tabs>
        <w:ind w:left="142"/>
        <w:rPr>
          <w:rFonts w:ascii="Verdana" w:eastAsia="Verdana" w:hAnsi="Verdana" w:cs="Verdana"/>
          <w:b/>
          <w:color w:val="212121"/>
          <w:spacing w:val="1"/>
          <w:position w:val="-2"/>
          <w:sz w:val="24"/>
          <w:szCs w:val="24"/>
          <w:u w:val="single"/>
        </w:rPr>
      </w:pPr>
      <w:r w:rsidRPr="00427AEB">
        <w:rPr>
          <w:rFonts w:ascii="Verdana" w:eastAsia="Verdana" w:hAnsi="Verdana" w:cs="Verdana"/>
          <w:b/>
          <w:color w:val="212121"/>
          <w:spacing w:val="1"/>
          <w:position w:val="-2"/>
          <w:sz w:val="24"/>
          <w:szCs w:val="24"/>
        </w:rPr>
        <w:t>II</w:t>
      </w:r>
      <w:r w:rsidR="0031324C" w:rsidRPr="00427AEB">
        <w:rPr>
          <w:rFonts w:ascii="Verdana" w:eastAsia="Verdana" w:hAnsi="Verdana" w:cs="Verdana"/>
          <w:b/>
          <w:color w:val="212121"/>
          <w:spacing w:val="1"/>
          <w:position w:val="-2"/>
          <w:sz w:val="24"/>
          <w:szCs w:val="24"/>
        </w:rPr>
        <w:t>.</w:t>
      </w:r>
      <w:r w:rsidRPr="00427AEB">
        <w:rPr>
          <w:rFonts w:ascii="Verdana" w:eastAsia="Verdana" w:hAnsi="Verdana" w:cs="Verdana"/>
          <w:b/>
          <w:color w:val="212121"/>
          <w:spacing w:val="1"/>
          <w:position w:val="-2"/>
          <w:sz w:val="24"/>
          <w:szCs w:val="24"/>
        </w:rPr>
        <w:t xml:space="preserve"> </w:t>
      </w:r>
      <w:r w:rsidR="00150CBF">
        <w:rPr>
          <w:rFonts w:ascii="Verdana" w:eastAsia="Verdana" w:hAnsi="Verdana" w:cs="Verdana"/>
          <w:b/>
          <w:color w:val="212121"/>
          <w:spacing w:val="1"/>
          <w:position w:val="-2"/>
          <w:sz w:val="24"/>
          <w:szCs w:val="24"/>
          <w:u w:val="single"/>
        </w:rPr>
        <w:t>Application</w:t>
      </w:r>
      <w:r w:rsidR="00A45588">
        <w:rPr>
          <w:rFonts w:ascii="Verdana" w:eastAsia="Verdana" w:hAnsi="Verdana" w:cs="Verdana"/>
          <w:b/>
          <w:color w:val="212121"/>
          <w:spacing w:val="1"/>
          <w:position w:val="-2"/>
          <w:sz w:val="24"/>
          <w:szCs w:val="24"/>
          <w:u w:val="single"/>
        </w:rPr>
        <w:t xml:space="preserve"> format</w:t>
      </w:r>
      <w:r w:rsidR="00150CBF">
        <w:rPr>
          <w:rFonts w:ascii="Verdana" w:eastAsia="Verdana" w:hAnsi="Verdana" w:cs="Verdana"/>
          <w:b/>
          <w:color w:val="212121"/>
          <w:spacing w:val="1"/>
          <w:position w:val="-2"/>
          <w:sz w:val="24"/>
          <w:szCs w:val="24"/>
          <w:u w:val="single"/>
        </w:rPr>
        <w:t xml:space="preserve"> </w:t>
      </w:r>
    </w:p>
    <w:p w14:paraId="264A0C03" w14:textId="77777777" w:rsidR="000F2EDE" w:rsidRPr="0014050B" w:rsidRDefault="000F2EDE" w:rsidP="00427AEB">
      <w:pPr>
        <w:tabs>
          <w:tab w:val="left" w:pos="9140"/>
        </w:tabs>
        <w:ind w:left="460" w:hanging="318"/>
        <w:rPr>
          <w:rFonts w:ascii="Verdana" w:eastAsia="Verdana" w:hAnsi="Verdana" w:cs="Verdana"/>
          <w:b/>
          <w:color w:val="212121"/>
          <w:spacing w:val="1"/>
          <w:position w:val="-2"/>
          <w:sz w:val="24"/>
          <w:szCs w:val="24"/>
          <w:highlight w:val="lightGray"/>
        </w:rPr>
      </w:pPr>
    </w:p>
    <w:p w14:paraId="01BBA573" w14:textId="44405B87" w:rsidR="000306F2" w:rsidRDefault="000F2EDE" w:rsidP="00427AEB">
      <w:pPr>
        <w:ind w:left="142" w:right="102"/>
        <w:jc w:val="both"/>
        <w:rPr>
          <w:rFonts w:ascii="Verdana" w:eastAsia="Verdana" w:hAnsi="Verdana" w:cs="Verdana"/>
          <w:sz w:val="24"/>
          <w:szCs w:val="24"/>
        </w:rPr>
      </w:pP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 xml:space="preserve">e </w:t>
      </w:r>
      <w:r>
        <w:rPr>
          <w:rFonts w:ascii="Verdana" w:eastAsia="Verdana" w:hAnsi="Verdana" w:cs="Verdana"/>
          <w:spacing w:val="1"/>
          <w:sz w:val="24"/>
          <w:szCs w:val="24"/>
        </w:rPr>
        <w:t>format</w:t>
      </w:r>
      <w:r>
        <w:rPr>
          <w:rFonts w:ascii="Verdana" w:eastAsia="Verdana" w:hAnsi="Verdana" w:cs="Verdana"/>
          <w:sz w:val="24"/>
          <w:szCs w:val="24"/>
        </w:rPr>
        <w:t xml:space="preserve"> </w:t>
      </w:r>
      <w:r w:rsidR="0031324C">
        <w:rPr>
          <w:rFonts w:ascii="Verdana" w:eastAsia="Verdana" w:hAnsi="Verdana" w:cs="Verdana"/>
          <w:sz w:val="24"/>
          <w:szCs w:val="24"/>
        </w:rPr>
        <w:t xml:space="preserve">of application for </w:t>
      </w:r>
      <w:r w:rsidR="00280DF2">
        <w:rPr>
          <w:rFonts w:ascii="Verdana" w:eastAsia="Verdana" w:hAnsi="Verdana" w:cs="Verdana"/>
          <w:sz w:val="24"/>
          <w:szCs w:val="24"/>
        </w:rPr>
        <w:t xml:space="preserve">loan </w:t>
      </w:r>
      <w:r w:rsidR="0031324C">
        <w:rPr>
          <w:rFonts w:ascii="Verdana" w:eastAsia="Verdana" w:hAnsi="Verdana" w:cs="Verdana"/>
          <w:sz w:val="24"/>
          <w:szCs w:val="24"/>
        </w:rPr>
        <w:t xml:space="preserve">facility </w:t>
      </w:r>
      <w:r w:rsidR="003E754A">
        <w:rPr>
          <w:rFonts w:ascii="Verdana" w:eastAsia="Verdana" w:hAnsi="Verdana" w:cs="Verdana"/>
          <w:sz w:val="24"/>
          <w:szCs w:val="24"/>
        </w:rPr>
        <w:t>s</w:t>
      </w:r>
      <w:r w:rsidR="003E754A">
        <w:rPr>
          <w:rFonts w:ascii="Verdana" w:eastAsia="Verdana" w:hAnsi="Verdana" w:cs="Verdana"/>
          <w:spacing w:val="-1"/>
          <w:sz w:val="24"/>
          <w:szCs w:val="24"/>
        </w:rPr>
        <w:t>h</w:t>
      </w:r>
      <w:r w:rsidR="003E754A">
        <w:rPr>
          <w:rFonts w:ascii="Verdana" w:eastAsia="Verdana" w:hAnsi="Verdana" w:cs="Verdana"/>
          <w:sz w:val="24"/>
          <w:szCs w:val="24"/>
        </w:rPr>
        <w:t>a</w:t>
      </w:r>
      <w:r w:rsidR="003E754A">
        <w:rPr>
          <w:rFonts w:ascii="Verdana" w:eastAsia="Verdana" w:hAnsi="Verdana" w:cs="Verdana"/>
          <w:spacing w:val="-1"/>
          <w:sz w:val="24"/>
          <w:szCs w:val="24"/>
        </w:rPr>
        <w:t>l</w:t>
      </w:r>
      <w:r w:rsidR="003E754A">
        <w:rPr>
          <w:rFonts w:ascii="Verdana" w:eastAsia="Verdana" w:hAnsi="Verdana" w:cs="Verdana"/>
          <w:sz w:val="24"/>
          <w:szCs w:val="24"/>
        </w:rPr>
        <w:t xml:space="preserve">l be </w:t>
      </w:r>
      <w:r w:rsidR="003E754A">
        <w:rPr>
          <w:rFonts w:ascii="Verdana" w:eastAsia="Verdana" w:hAnsi="Verdana" w:cs="Verdana"/>
          <w:spacing w:val="1"/>
          <w:sz w:val="24"/>
          <w:szCs w:val="24"/>
        </w:rPr>
        <w:t>as</w:t>
      </w:r>
      <w:r w:rsidR="003E754A">
        <w:rPr>
          <w:rFonts w:ascii="Verdana" w:eastAsia="Verdana" w:hAnsi="Verdana" w:cs="Verdana"/>
          <w:sz w:val="24"/>
          <w:szCs w:val="24"/>
        </w:rPr>
        <w:t xml:space="preserve"> </w:t>
      </w:r>
      <w:r w:rsidR="003E754A">
        <w:rPr>
          <w:rFonts w:ascii="Verdana" w:eastAsia="Verdana" w:hAnsi="Verdana" w:cs="Verdana"/>
          <w:spacing w:val="3"/>
          <w:sz w:val="24"/>
          <w:szCs w:val="24"/>
        </w:rPr>
        <w:t>given</w:t>
      </w:r>
      <w:r w:rsidR="003E754A">
        <w:rPr>
          <w:rFonts w:ascii="Verdana" w:eastAsia="Verdana" w:hAnsi="Verdana" w:cs="Verdana"/>
          <w:sz w:val="24"/>
          <w:szCs w:val="24"/>
        </w:rPr>
        <w:t xml:space="preserve"> </w:t>
      </w:r>
      <w:r w:rsidR="003E754A">
        <w:rPr>
          <w:rFonts w:ascii="Verdana" w:eastAsia="Verdana" w:hAnsi="Verdana" w:cs="Verdana"/>
          <w:spacing w:val="1"/>
          <w:sz w:val="24"/>
          <w:szCs w:val="24"/>
        </w:rPr>
        <w:t>in</w:t>
      </w:r>
      <w:r w:rsidR="0002588B">
        <w:rPr>
          <w:rFonts w:ascii="Verdana" w:eastAsia="Verdana" w:hAnsi="Verdana" w:cs="Verdana"/>
          <w:sz w:val="24"/>
          <w:szCs w:val="24"/>
        </w:rPr>
        <w:t xml:space="preserve"> </w:t>
      </w:r>
      <w:r w:rsidR="0002588B">
        <w:rPr>
          <w:rFonts w:ascii="Verdana" w:eastAsia="Verdana" w:hAnsi="Verdana" w:cs="Verdana"/>
          <w:spacing w:val="-1"/>
          <w:sz w:val="24"/>
          <w:szCs w:val="24"/>
        </w:rPr>
        <w:t>Ann</w:t>
      </w:r>
      <w:r w:rsidR="0002588B">
        <w:rPr>
          <w:rFonts w:ascii="Verdana" w:eastAsia="Verdana" w:hAnsi="Verdana" w:cs="Verdana"/>
          <w:spacing w:val="1"/>
          <w:sz w:val="24"/>
          <w:szCs w:val="24"/>
        </w:rPr>
        <w:t>e</w:t>
      </w:r>
      <w:r w:rsidR="0002588B">
        <w:rPr>
          <w:rFonts w:ascii="Verdana" w:eastAsia="Verdana" w:hAnsi="Verdana" w:cs="Verdana"/>
          <w:sz w:val="24"/>
          <w:szCs w:val="24"/>
        </w:rPr>
        <w:t>x</w:t>
      </w:r>
      <w:r w:rsidR="0002588B">
        <w:rPr>
          <w:rFonts w:ascii="Verdana" w:eastAsia="Verdana" w:hAnsi="Verdana" w:cs="Verdana"/>
          <w:spacing w:val="-1"/>
          <w:sz w:val="24"/>
          <w:szCs w:val="24"/>
        </w:rPr>
        <w:t>u</w:t>
      </w:r>
      <w:r w:rsidR="0002588B">
        <w:rPr>
          <w:rFonts w:ascii="Verdana" w:eastAsia="Verdana" w:hAnsi="Verdana" w:cs="Verdana"/>
          <w:sz w:val="24"/>
          <w:szCs w:val="24"/>
        </w:rPr>
        <w:t>re</w:t>
      </w:r>
      <w:r w:rsidR="0002588B">
        <w:rPr>
          <w:rFonts w:ascii="Verdana" w:eastAsia="Verdana" w:hAnsi="Verdana" w:cs="Verdana"/>
          <w:spacing w:val="3"/>
          <w:sz w:val="24"/>
          <w:szCs w:val="24"/>
        </w:rPr>
        <w:t xml:space="preserve"> </w:t>
      </w:r>
      <w:r w:rsidR="0002588B">
        <w:rPr>
          <w:rFonts w:ascii="Verdana" w:eastAsia="Verdana" w:hAnsi="Verdana" w:cs="Verdana"/>
          <w:sz w:val="24"/>
          <w:szCs w:val="24"/>
        </w:rPr>
        <w:t>–</w:t>
      </w:r>
      <w:r w:rsidR="0002588B">
        <w:rPr>
          <w:rFonts w:ascii="Verdana" w:eastAsia="Verdana" w:hAnsi="Verdana" w:cs="Verdana"/>
          <w:spacing w:val="2"/>
          <w:sz w:val="24"/>
          <w:szCs w:val="24"/>
        </w:rPr>
        <w:t xml:space="preserve"> </w:t>
      </w:r>
      <w:r w:rsidR="00452A10">
        <w:rPr>
          <w:rFonts w:ascii="Verdana" w:eastAsia="Verdana" w:hAnsi="Verdana" w:cs="Verdana"/>
          <w:spacing w:val="2"/>
          <w:sz w:val="24"/>
          <w:szCs w:val="24"/>
        </w:rPr>
        <w:t>1</w:t>
      </w:r>
      <w:r w:rsidR="0002588B">
        <w:rPr>
          <w:rFonts w:ascii="Verdana" w:eastAsia="Verdana" w:hAnsi="Verdana" w:cs="Verdana"/>
          <w:sz w:val="24"/>
          <w:szCs w:val="24"/>
        </w:rPr>
        <w:t xml:space="preserve">. </w:t>
      </w:r>
      <w:r w:rsidR="0002588B">
        <w:rPr>
          <w:rFonts w:ascii="Verdana" w:eastAsia="Verdana" w:hAnsi="Verdana" w:cs="Verdana"/>
          <w:spacing w:val="1"/>
          <w:sz w:val="24"/>
          <w:szCs w:val="24"/>
        </w:rPr>
        <w:t>T</w:t>
      </w:r>
      <w:r w:rsidR="0002588B">
        <w:rPr>
          <w:rFonts w:ascii="Verdana" w:eastAsia="Verdana" w:hAnsi="Verdana" w:cs="Verdana"/>
          <w:spacing w:val="-1"/>
          <w:sz w:val="24"/>
          <w:szCs w:val="24"/>
        </w:rPr>
        <w:t>h</w:t>
      </w:r>
      <w:r w:rsidR="0002588B">
        <w:rPr>
          <w:rFonts w:ascii="Verdana" w:eastAsia="Verdana" w:hAnsi="Verdana" w:cs="Verdana"/>
          <w:sz w:val="24"/>
          <w:szCs w:val="24"/>
        </w:rPr>
        <w:t>e</w:t>
      </w:r>
      <w:r w:rsidR="0002588B">
        <w:rPr>
          <w:rFonts w:ascii="Verdana" w:eastAsia="Verdana" w:hAnsi="Verdana" w:cs="Verdana"/>
          <w:spacing w:val="2"/>
          <w:sz w:val="24"/>
          <w:szCs w:val="24"/>
        </w:rPr>
        <w:t xml:space="preserve"> </w:t>
      </w:r>
      <w:r w:rsidR="0002588B">
        <w:rPr>
          <w:rFonts w:ascii="Verdana" w:eastAsia="Verdana" w:hAnsi="Verdana" w:cs="Verdana"/>
          <w:spacing w:val="-3"/>
          <w:sz w:val="24"/>
          <w:szCs w:val="24"/>
        </w:rPr>
        <w:t>a</w:t>
      </w:r>
      <w:r w:rsidR="0002588B">
        <w:rPr>
          <w:rFonts w:ascii="Verdana" w:eastAsia="Verdana" w:hAnsi="Verdana" w:cs="Verdana"/>
          <w:spacing w:val="-1"/>
          <w:sz w:val="24"/>
          <w:szCs w:val="24"/>
        </w:rPr>
        <w:t>pp</w:t>
      </w:r>
      <w:r w:rsidR="0002588B">
        <w:rPr>
          <w:rFonts w:ascii="Verdana" w:eastAsia="Verdana" w:hAnsi="Verdana" w:cs="Verdana"/>
          <w:spacing w:val="1"/>
          <w:sz w:val="24"/>
          <w:szCs w:val="24"/>
        </w:rPr>
        <w:t>l</w:t>
      </w:r>
      <w:r w:rsidR="0002588B">
        <w:rPr>
          <w:rFonts w:ascii="Verdana" w:eastAsia="Verdana" w:hAnsi="Verdana" w:cs="Verdana"/>
          <w:spacing w:val="-1"/>
          <w:sz w:val="24"/>
          <w:szCs w:val="24"/>
        </w:rPr>
        <w:t>i</w:t>
      </w:r>
      <w:r w:rsidR="0002588B">
        <w:rPr>
          <w:rFonts w:ascii="Verdana" w:eastAsia="Verdana" w:hAnsi="Verdana" w:cs="Verdana"/>
          <w:sz w:val="24"/>
          <w:szCs w:val="24"/>
        </w:rPr>
        <w:t>ca</w:t>
      </w:r>
      <w:r w:rsidR="0002588B">
        <w:rPr>
          <w:rFonts w:ascii="Verdana" w:eastAsia="Verdana" w:hAnsi="Verdana" w:cs="Verdana"/>
          <w:spacing w:val="1"/>
          <w:sz w:val="24"/>
          <w:szCs w:val="24"/>
        </w:rPr>
        <w:t>t</w:t>
      </w:r>
      <w:r w:rsidR="0002588B">
        <w:rPr>
          <w:rFonts w:ascii="Verdana" w:eastAsia="Verdana" w:hAnsi="Verdana" w:cs="Verdana"/>
          <w:spacing w:val="-1"/>
          <w:sz w:val="24"/>
          <w:szCs w:val="24"/>
        </w:rPr>
        <w:t>i</w:t>
      </w:r>
      <w:r w:rsidR="0002588B">
        <w:rPr>
          <w:rFonts w:ascii="Verdana" w:eastAsia="Verdana" w:hAnsi="Verdana" w:cs="Verdana"/>
          <w:sz w:val="24"/>
          <w:szCs w:val="24"/>
        </w:rPr>
        <w:t>on s</w:t>
      </w:r>
      <w:r w:rsidR="0002588B">
        <w:rPr>
          <w:rFonts w:ascii="Verdana" w:eastAsia="Verdana" w:hAnsi="Verdana" w:cs="Verdana"/>
          <w:spacing w:val="-1"/>
          <w:sz w:val="24"/>
          <w:szCs w:val="24"/>
        </w:rPr>
        <w:t>h</w:t>
      </w:r>
      <w:r w:rsidR="0002588B">
        <w:rPr>
          <w:rFonts w:ascii="Verdana" w:eastAsia="Verdana" w:hAnsi="Verdana" w:cs="Verdana"/>
          <w:sz w:val="24"/>
          <w:szCs w:val="24"/>
        </w:rPr>
        <w:t>a</w:t>
      </w:r>
      <w:r w:rsidR="0002588B">
        <w:rPr>
          <w:rFonts w:ascii="Verdana" w:eastAsia="Verdana" w:hAnsi="Verdana" w:cs="Verdana"/>
          <w:spacing w:val="1"/>
          <w:sz w:val="24"/>
          <w:szCs w:val="24"/>
        </w:rPr>
        <w:t>l</w:t>
      </w:r>
      <w:r w:rsidR="0002588B">
        <w:rPr>
          <w:rFonts w:ascii="Verdana" w:eastAsia="Verdana" w:hAnsi="Verdana" w:cs="Verdana"/>
          <w:sz w:val="24"/>
          <w:szCs w:val="24"/>
        </w:rPr>
        <w:t xml:space="preserve">l </w:t>
      </w:r>
      <w:r w:rsidR="0002588B">
        <w:rPr>
          <w:rFonts w:ascii="Verdana" w:eastAsia="Verdana" w:hAnsi="Verdana" w:cs="Verdana"/>
          <w:spacing w:val="-1"/>
          <w:sz w:val="24"/>
          <w:szCs w:val="24"/>
        </w:rPr>
        <w:t>b</w:t>
      </w:r>
      <w:r w:rsidR="0002588B">
        <w:rPr>
          <w:rFonts w:ascii="Verdana" w:eastAsia="Verdana" w:hAnsi="Verdana" w:cs="Verdana"/>
          <w:sz w:val="24"/>
          <w:szCs w:val="24"/>
        </w:rPr>
        <w:t>e</w:t>
      </w:r>
      <w:r w:rsidR="0002588B">
        <w:rPr>
          <w:rFonts w:ascii="Verdana" w:eastAsia="Verdana" w:hAnsi="Verdana" w:cs="Verdana"/>
          <w:spacing w:val="2"/>
          <w:sz w:val="24"/>
          <w:szCs w:val="24"/>
        </w:rPr>
        <w:t xml:space="preserve"> </w:t>
      </w:r>
      <w:r w:rsidR="0002588B">
        <w:rPr>
          <w:rFonts w:ascii="Verdana" w:eastAsia="Verdana" w:hAnsi="Verdana" w:cs="Verdana"/>
          <w:sz w:val="24"/>
          <w:szCs w:val="24"/>
        </w:rPr>
        <w:t>s</w:t>
      </w:r>
      <w:r w:rsidR="0002588B">
        <w:rPr>
          <w:rFonts w:ascii="Verdana" w:eastAsia="Verdana" w:hAnsi="Verdana" w:cs="Verdana"/>
          <w:spacing w:val="-1"/>
          <w:sz w:val="24"/>
          <w:szCs w:val="24"/>
        </w:rPr>
        <w:t>ign</w:t>
      </w:r>
      <w:r w:rsidR="0002588B">
        <w:rPr>
          <w:rFonts w:ascii="Verdana" w:eastAsia="Verdana" w:hAnsi="Verdana" w:cs="Verdana"/>
          <w:spacing w:val="1"/>
          <w:sz w:val="24"/>
          <w:szCs w:val="24"/>
        </w:rPr>
        <w:t>e</w:t>
      </w:r>
      <w:r w:rsidR="0002588B">
        <w:rPr>
          <w:rFonts w:ascii="Verdana" w:eastAsia="Verdana" w:hAnsi="Verdana" w:cs="Verdana"/>
          <w:sz w:val="24"/>
          <w:szCs w:val="24"/>
        </w:rPr>
        <w:t xml:space="preserve">d </w:t>
      </w:r>
      <w:r w:rsidR="0002588B">
        <w:rPr>
          <w:rFonts w:ascii="Verdana" w:eastAsia="Verdana" w:hAnsi="Verdana" w:cs="Verdana"/>
          <w:spacing w:val="-1"/>
          <w:sz w:val="24"/>
          <w:szCs w:val="24"/>
        </w:rPr>
        <w:t>b</w:t>
      </w:r>
      <w:r w:rsidR="0002588B">
        <w:rPr>
          <w:rFonts w:ascii="Verdana" w:eastAsia="Verdana" w:hAnsi="Verdana" w:cs="Verdana"/>
          <w:sz w:val="24"/>
          <w:szCs w:val="24"/>
        </w:rPr>
        <w:t xml:space="preserve">y </w:t>
      </w:r>
      <w:r w:rsidR="0002588B">
        <w:rPr>
          <w:rFonts w:ascii="Verdana" w:eastAsia="Verdana" w:hAnsi="Verdana" w:cs="Verdana"/>
          <w:spacing w:val="1"/>
          <w:sz w:val="24"/>
          <w:szCs w:val="24"/>
        </w:rPr>
        <w:t>t</w:t>
      </w:r>
      <w:r w:rsidR="0002588B">
        <w:rPr>
          <w:rFonts w:ascii="Verdana" w:eastAsia="Verdana" w:hAnsi="Verdana" w:cs="Verdana"/>
          <w:spacing w:val="-1"/>
          <w:sz w:val="24"/>
          <w:szCs w:val="24"/>
        </w:rPr>
        <w:t>h</w:t>
      </w:r>
      <w:r w:rsidR="0002588B">
        <w:rPr>
          <w:rFonts w:ascii="Verdana" w:eastAsia="Verdana" w:hAnsi="Verdana" w:cs="Verdana"/>
          <w:sz w:val="24"/>
          <w:szCs w:val="24"/>
        </w:rPr>
        <w:t>e</w:t>
      </w:r>
      <w:r w:rsidR="0002588B">
        <w:rPr>
          <w:rFonts w:ascii="Verdana" w:eastAsia="Verdana" w:hAnsi="Verdana" w:cs="Verdana"/>
          <w:spacing w:val="2"/>
          <w:sz w:val="24"/>
          <w:szCs w:val="24"/>
        </w:rPr>
        <w:t xml:space="preserve"> </w:t>
      </w:r>
      <w:r w:rsidR="00776AB5">
        <w:rPr>
          <w:rFonts w:ascii="Verdana" w:eastAsia="Verdana" w:hAnsi="Verdana" w:cs="Verdana"/>
          <w:spacing w:val="2"/>
          <w:sz w:val="24"/>
          <w:szCs w:val="24"/>
        </w:rPr>
        <w:t>Director / Registrar</w:t>
      </w:r>
      <w:r w:rsidR="0002588B">
        <w:rPr>
          <w:rFonts w:ascii="Verdana" w:eastAsia="Verdana" w:hAnsi="Verdana" w:cs="Verdana"/>
          <w:sz w:val="24"/>
          <w:szCs w:val="24"/>
        </w:rPr>
        <w:t xml:space="preserve"> of</w:t>
      </w:r>
      <w:r w:rsidR="0002588B">
        <w:rPr>
          <w:rFonts w:ascii="Verdana" w:eastAsia="Verdana" w:hAnsi="Verdana" w:cs="Verdana"/>
          <w:spacing w:val="1"/>
          <w:sz w:val="24"/>
          <w:szCs w:val="24"/>
        </w:rPr>
        <w:t xml:space="preserve"> </w:t>
      </w:r>
      <w:r w:rsidR="0002588B">
        <w:rPr>
          <w:rFonts w:ascii="Verdana" w:eastAsia="Verdana" w:hAnsi="Verdana" w:cs="Verdana"/>
          <w:spacing w:val="-1"/>
          <w:sz w:val="24"/>
          <w:szCs w:val="24"/>
        </w:rPr>
        <w:t>th</w:t>
      </w:r>
      <w:r w:rsidR="0002588B">
        <w:rPr>
          <w:rFonts w:ascii="Verdana" w:eastAsia="Verdana" w:hAnsi="Verdana" w:cs="Verdana"/>
          <w:sz w:val="24"/>
          <w:szCs w:val="24"/>
        </w:rPr>
        <w:t>e</w:t>
      </w:r>
      <w:r w:rsidR="0002588B">
        <w:rPr>
          <w:rFonts w:ascii="Verdana" w:eastAsia="Verdana" w:hAnsi="Verdana" w:cs="Verdana"/>
          <w:spacing w:val="2"/>
          <w:sz w:val="24"/>
          <w:szCs w:val="24"/>
        </w:rPr>
        <w:t xml:space="preserve"> </w:t>
      </w:r>
      <w:r w:rsidR="0002588B">
        <w:rPr>
          <w:rFonts w:ascii="Verdana" w:eastAsia="Verdana" w:hAnsi="Verdana" w:cs="Verdana"/>
          <w:spacing w:val="1"/>
          <w:sz w:val="24"/>
          <w:szCs w:val="24"/>
        </w:rPr>
        <w:t>i</w:t>
      </w:r>
      <w:r w:rsidR="0002588B">
        <w:rPr>
          <w:rFonts w:ascii="Verdana" w:eastAsia="Verdana" w:hAnsi="Verdana" w:cs="Verdana"/>
          <w:spacing w:val="-1"/>
          <w:sz w:val="24"/>
          <w:szCs w:val="24"/>
        </w:rPr>
        <w:t>n</w:t>
      </w:r>
      <w:r w:rsidR="0002588B">
        <w:rPr>
          <w:rFonts w:ascii="Verdana" w:eastAsia="Verdana" w:hAnsi="Verdana" w:cs="Verdana"/>
          <w:sz w:val="24"/>
          <w:szCs w:val="24"/>
        </w:rPr>
        <w:t>s</w:t>
      </w:r>
      <w:r w:rsidR="0002588B">
        <w:rPr>
          <w:rFonts w:ascii="Verdana" w:eastAsia="Verdana" w:hAnsi="Verdana" w:cs="Verdana"/>
          <w:spacing w:val="1"/>
          <w:sz w:val="24"/>
          <w:szCs w:val="24"/>
        </w:rPr>
        <w:t>t</w:t>
      </w:r>
      <w:r w:rsidR="0002588B">
        <w:rPr>
          <w:rFonts w:ascii="Verdana" w:eastAsia="Verdana" w:hAnsi="Verdana" w:cs="Verdana"/>
          <w:spacing w:val="-1"/>
          <w:sz w:val="24"/>
          <w:szCs w:val="24"/>
        </w:rPr>
        <w:t>it</w:t>
      </w:r>
      <w:r w:rsidR="0002588B">
        <w:rPr>
          <w:rFonts w:ascii="Verdana" w:eastAsia="Verdana" w:hAnsi="Verdana" w:cs="Verdana"/>
          <w:spacing w:val="1"/>
          <w:sz w:val="24"/>
          <w:szCs w:val="24"/>
        </w:rPr>
        <w:t>u</w:t>
      </w:r>
      <w:r w:rsidR="0002588B">
        <w:rPr>
          <w:rFonts w:ascii="Verdana" w:eastAsia="Verdana" w:hAnsi="Verdana" w:cs="Verdana"/>
          <w:spacing w:val="-1"/>
          <w:sz w:val="24"/>
          <w:szCs w:val="24"/>
        </w:rPr>
        <w:t>ti</w:t>
      </w:r>
      <w:r w:rsidR="0002588B">
        <w:rPr>
          <w:rFonts w:ascii="Verdana" w:eastAsia="Verdana" w:hAnsi="Verdana" w:cs="Verdana"/>
          <w:sz w:val="24"/>
          <w:szCs w:val="24"/>
        </w:rPr>
        <w:t>on</w:t>
      </w:r>
      <w:r w:rsidR="0002588B">
        <w:rPr>
          <w:rFonts w:ascii="Verdana" w:eastAsia="Verdana" w:hAnsi="Verdana" w:cs="Verdana"/>
          <w:spacing w:val="2"/>
          <w:sz w:val="24"/>
          <w:szCs w:val="24"/>
        </w:rPr>
        <w:t xml:space="preserve"> </w:t>
      </w:r>
      <w:r w:rsidR="0002588B">
        <w:rPr>
          <w:rFonts w:ascii="Verdana" w:eastAsia="Verdana" w:hAnsi="Verdana" w:cs="Verdana"/>
          <w:sz w:val="24"/>
          <w:szCs w:val="24"/>
        </w:rPr>
        <w:t>a</w:t>
      </w:r>
      <w:r w:rsidR="0002588B">
        <w:rPr>
          <w:rFonts w:ascii="Verdana" w:eastAsia="Verdana" w:hAnsi="Verdana" w:cs="Verdana"/>
          <w:spacing w:val="-1"/>
          <w:sz w:val="24"/>
          <w:szCs w:val="24"/>
        </w:rPr>
        <w:t>f</w:t>
      </w:r>
      <w:r w:rsidR="0002588B">
        <w:rPr>
          <w:rFonts w:ascii="Verdana" w:eastAsia="Verdana" w:hAnsi="Verdana" w:cs="Verdana"/>
          <w:spacing w:val="1"/>
          <w:sz w:val="24"/>
          <w:szCs w:val="24"/>
        </w:rPr>
        <w:t>te</w:t>
      </w:r>
      <w:r w:rsidR="0002588B">
        <w:rPr>
          <w:rFonts w:ascii="Verdana" w:eastAsia="Verdana" w:hAnsi="Verdana" w:cs="Verdana"/>
          <w:sz w:val="24"/>
          <w:szCs w:val="24"/>
        </w:rPr>
        <w:t>r</w:t>
      </w:r>
      <w:r w:rsidR="0002588B">
        <w:rPr>
          <w:rFonts w:ascii="Verdana" w:eastAsia="Verdana" w:hAnsi="Verdana" w:cs="Verdana"/>
          <w:spacing w:val="2"/>
          <w:sz w:val="24"/>
          <w:szCs w:val="24"/>
        </w:rPr>
        <w:t xml:space="preserve"> </w:t>
      </w:r>
      <w:r w:rsidR="0002588B">
        <w:rPr>
          <w:rFonts w:ascii="Verdana" w:eastAsia="Verdana" w:hAnsi="Verdana" w:cs="Verdana"/>
          <w:spacing w:val="-1"/>
          <w:sz w:val="24"/>
          <w:szCs w:val="24"/>
        </w:rPr>
        <w:t>t</w:t>
      </w:r>
      <w:r w:rsidR="0002588B">
        <w:rPr>
          <w:rFonts w:ascii="Verdana" w:eastAsia="Verdana" w:hAnsi="Verdana" w:cs="Verdana"/>
          <w:sz w:val="24"/>
          <w:szCs w:val="24"/>
        </w:rPr>
        <w:t>a</w:t>
      </w:r>
      <w:r w:rsidR="0002588B">
        <w:rPr>
          <w:rFonts w:ascii="Verdana" w:eastAsia="Verdana" w:hAnsi="Verdana" w:cs="Verdana"/>
          <w:spacing w:val="-1"/>
          <w:sz w:val="24"/>
          <w:szCs w:val="24"/>
        </w:rPr>
        <w:t>kin</w:t>
      </w:r>
      <w:r w:rsidR="0002588B">
        <w:rPr>
          <w:rFonts w:ascii="Verdana" w:eastAsia="Verdana" w:hAnsi="Verdana" w:cs="Verdana"/>
          <w:sz w:val="24"/>
          <w:szCs w:val="24"/>
        </w:rPr>
        <w:t>g</w:t>
      </w:r>
      <w:r w:rsidR="0002588B">
        <w:rPr>
          <w:rFonts w:ascii="Verdana" w:eastAsia="Verdana" w:hAnsi="Verdana" w:cs="Verdana"/>
          <w:spacing w:val="2"/>
          <w:sz w:val="24"/>
          <w:szCs w:val="24"/>
        </w:rPr>
        <w:t xml:space="preserve"> </w:t>
      </w:r>
      <w:r w:rsidR="0002588B">
        <w:rPr>
          <w:rFonts w:ascii="Verdana" w:eastAsia="Verdana" w:hAnsi="Verdana" w:cs="Verdana"/>
          <w:sz w:val="24"/>
          <w:szCs w:val="24"/>
        </w:rPr>
        <w:t>a</w:t>
      </w:r>
      <w:r w:rsidR="0002588B">
        <w:rPr>
          <w:rFonts w:ascii="Verdana" w:eastAsia="Verdana" w:hAnsi="Verdana" w:cs="Verdana"/>
          <w:spacing w:val="-1"/>
          <w:sz w:val="24"/>
          <w:szCs w:val="24"/>
        </w:rPr>
        <w:t>pp</w:t>
      </w:r>
      <w:r w:rsidR="0002588B">
        <w:rPr>
          <w:rFonts w:ascii="Verdana" w:eastAsia="Verdana" w:hAnsi="Verdana" w:cs="Verdana"/>
          <w:sz w:val="24"/>
          <w:szCs w:val="24"/>
        </w:rPr>
        <w:t>r</w:t>
      </w:r>
      <w:r w:rsidR="0002588B">
        <w:rPr>
          <w:rFonts w:ascii="Verdana" w:eastAsia="Verdana" w:hAnsi="Verdana" w:cs="Verdana"/>
          <w:spacing w:val="1"/>
          <w:sz w:val="24"/>
          <w:szCs w:val="24"/>
        </w:rPr>
        <w:t>o</w:t>
      </w:r>
      <w:r w:rsidR="0002588B">
        <w:rPr>
          <w:rFonts w:ascii="Verdana" w:eastAsia="Verdana" w:hAnsi="Verdana" w:cs="Verdana"/>
          <w:sz w:val="24"/>
          <w:szCs w:val="24"/>
        </w:rPr>
        <w:t>v</w:t>
      </w:r>
      <w:r w:rsidR="0002588B">
        <w:rPr>
          <w:rFonts w:ascii="Verdana" w:eastAsia="Verdana" w:hAnsi="Verdana" w:cs="Verdana"/>
          <w:spacing w:val="2"/>
          <w:sz w:val="24"/>
          <w:szCs w:val="24"/>
        </w:rPr>
        <w:t>a</w:t>
      </w:r>
      <w:r w:rsidR="0002588B">
        <w:rPr>
          <w:rFonts w:ascii="Verdana" w:eastAsia="Verdana" w:hAnsi="Verdana" w:cs="Verdana"/>
          <w:sz w:val="24"/>
          <w:szCs w:val="24"/>
        </w:rPr>
        <w:t xml:space="preserve">l </w:t>
      </w:r>
      <w:r w:rsidR="0002588B">
        <w:rPr>
          <w:rFonts w:ascii="Verdana" w:eastAsia="Verdana" w:hAnsi="Verdana" w:cs="Verdana"/>
          <w:spacing w:val="2"/>
          <w:sz w:val="24"/>
          <w:szCs w:val="24"/>
        </w:rPr>
        <w:t>f</w:t>
      </w:r>
      <w:r w:rsidR="0002588B">
        <w:rPr>
          <w:rFonts w:ascii="Verdana" w:eastAsia="Verdana" w:hAnsi="Verdana" w:cs="Verdana"/>
          <w:sz w:val="24"/>
          <w:szCs w:val="24"/>
        </w:rPr>
        <w:t>r</w:t>
      </w:r>
      <w:r w:rsidR="0002588B">
        <w:rPr>
          <w:rFonts w:ascii="Verdana" w:eastAsia="Verdana" w:hAnsi="Verdana" w:cs="Verdana"/>
          <w:spacing w:val="1"/>
          <w:sz w:val="24"/>
          <w:szCs w:val="24"/>
        </w:rPr>
        <w:t>o</w:t>
      </w:r>
      <w:r w:rsidR="0002588B">
        <w:rPr>
          <w:rFonts w:ascii="Verdana" w:eastAsia="Verdana" w:hAnsi="Verdana" w:cs="Verdana"/>
          <w:sz w:val="24"/>
          <w:szCs w:val="24"/>
        </w:rPr>
        <w:t xml:space="preserve">m </w:t>
      </w:r>
      <w:r w:rsidR="0002588B">
        <w:rPr>
          <w:rFonts w:ascii="Verdana" w:eastAsia="Verdana" w:hAnsi="Verdana" w:cs="Verdana"/>
          <w:spacing w:val="-1"/>
          <w:sz w:val="24"/>
          <w:szCs w:val="24"/>
        </w:rPr>
        <w:t>th</w:t>
      </w:r>
      <w:r w:rsidR="0002588B">
        <w:rPr>
          <w:rFonts w:ascii="Verdana" w:eastAsia="Verdana" w:hAnsi="Verdana" w:cs="Verdana"/>
          <w:sz w:val="24"/>
          <w:szCs w:val="24"/>
        </w:rPr>
        <w:t>e</w:t>
      </w:r>
      <w:r w:rsidR="0002588B">
        <w:rPr>
          <w:rFonts w:ascii="Verdana" w:eastAsia="Verdana" w:hAnsi="Verdana" w:cs="Verdana"/>
          <w:spacing w:val="2"/>
          <w:sz w:val="24"/>
          <w:szCs w:val="24"/>
        </w:rPr>
        <w:t xml:space="preserve"> </w:t>
      </w:r>
      <w:r w:rsidR="0002588B">
        <w:rPr>
          <w:rFonts w:ascii="Verdana" w:eastAsia="Verdana" w:hAnsi="Verdana" w:cs="Verdana"/>
          <w:spacing w:val="1"/>
          <w:sz w:val="24"/>
          <w:szCs w:val="24"/>
        </w:rPr>
        <w:t>B</w:t>
      </w:r>
      <w:r w:rsidR="0002588B">
        <w:rPr>
          <w:rFonts w:ascii="Verdana" w:eastAsia="Verdana" w:hAnsi="Verdana" w:cs="Verdana"/>
          <w:sz w:val="24"/>
          <w:szCs w:val="24"/>
        </w:rPr>
        <w:t>oard</w:t>
      </w:r>
      <w:r w:rsidR="0002588B">
        <w:rPr>
          <w:rFonts w:ascii="Verdana" w:eastAsia="Verdana" w:hAnsi="Verdana" w:cs="Verdana"/>
          <w:spacing w:val="1"/>
          <w:sz w:val="24"/>
          <w:szCs w:val="24"/>
        </w:rPr>
        <w:t xml:space="preserve"> </w:t>
      </w:r>
      <w:r w:rsidR="0002588B">
        <w:rPr>
          <w:rFonts w:ascii="Verdana" w:eastAsia="Verdana" w:hAnsi="Verdana" w:cs="Verdana"/>
          <w:sz w:val="24"/>
          <w:szCs w:val="24"/>
        </w:rPr>
        <w:t>of</w:t>
      </w:r>
      <w:r w:rsidR="0002588B">
        <w:rPr>
          <w:rFonts w:ascii="Verdana" w:eastAsia="Verdana" w:hAnsi="Verdana" w:cs="Verdana"/>
          <w:spacing w:val="1"/>
          <w:sz w:val="24"/>
          <w:szCs w:val="24"/>
        </w:rPr>
        <w:t xml:space="preserve"> G</w:t>
      </w:r>
      <w:r w:rsidR="0002588B">
        <w:rPr>
          <w:rFonts w:ascii="Verdana" w:eastAsia="Verdana" w:hAnsi="Verdana" w:cs="Verdana"/>
          <w:sz w:val="24"/>
          <w:szCs w:val="24"/>
        </w:rPr>
        <w:t>ove</w:t>
      </w:r>
      <w:r w:rsidR="0002588B">
        <w:rPr>
          <w:rFonts w:ascii="Verdana" w:eastAsia="Verdana" w:hAnsi="Verdana" w:cs="Verdana"/>
          <w:spacing w:val="1"/>
          <w:sz w:val="24"/>
          <w:szCs w:val="24"/>
        </w:rPr>
        <w:t>r</w:t>
      </w:r>
      <w:r w:rsidR="0002588B">
        <w:rPr>
          <w:rFonts w:ascii="Verdana" w:eastAsia="Verdana" w:hAnsi="Verdana" w:cs="Verdana"/>
          <w:spacing w:val="-1"/>
          <w:sz w:val="24"/>
          <w:szCs w:val="24"/>
        </w:rPr>
        <w:t>n</w:t>
      </w:r>
      <w:r w:rsidR="0002588B">
        <w:rPr>
          <w:rFonts w:ascii="Verdana" w:eastAsia="Verdana" w:hAnsi="Verdana" w:cs="Verdana"/>
          <w:sz w:val="24"/>
          <w:szCs w:val="24"/>
        </w:rPr>
        <w:t>ors or Execu</w:t>
      </w:r>
      <w:r w:rsidR="0002588B">
        <w:rPr>
          <w:rFonts w:ascii="Verdana" w:eastAsia="Verdana" w:hAnsi="Verdana" w:cs="Verdana"/>
          <w:spacing w:val="-1"/>
          <w:sz w:val="24"/>
          <w:szCs w:val="24"/>
        </w:rPr>
        <w:t>ti</w:t>
      </w:r>
      <w:r w:rsidR="0002588B">
        <w:rPr>
          <w:rFonts w:ascii="Verdana" w:eastAsia="Verdana" w:hAnsi="Verdana" w:cs="Verdana"/>
          <w:sz w:val="24"/>
          <w:szCs w:val="24"/>
        </w:rPr>
        <w:t>ve C</w:t>
      </w:r>
      <w:r w:rsidR="0002588B">
        <w:rPr>
          <w:rFonts w:ascii="Verdana" w:eastAsia="Verdana" w:hAnsi="Verdana" w:cs="Verdana"/>
          <w:spacing w:val="1"/>
          <w:sz w:val="24"/>
          <w:szCs w:val="24"/>
        </w:rPr>
        <w:t>o</w:t>
      </w:r>
      <w:r w:rsidR="0002588B">
        <w:rPr>
          <w:rFonts w:ascii="Verdana" w:eastAsia="Verdana" w:hAnsi="Verdana" w:cs="Verdana"/>
          <w:spacing w:val="-1"/>
          <w:sz w:val="24"/>
          <w:szCs w:val="24"/>
        </w:rPr>
        <w:t>un</w:t>
      </w:r>
      <w:r w:rsidR="0002588B">
        <w:rPr>
          <w:rFonts w:ascii="Verdana" w:eastAsia="Verdana" w:hAnsi="Verdana" w:cs="Verdana"/>
          <w:sz w:val="24"/>
          <w:szCs w:val="24"/>
        </w:rPr>
        <w:t>c</w:t>
      </w:r>
      <w:r w:rsidR="0002588B">
        <w:rPr>
          <w:rFonts w:ascii="Verdana" w:eastAsia="Verdana" w:hAnsi="Verdana" w:cs="Verdana"/>
          <w:spacing w:val="1"/>
          <w:sz w:val="24"/>
          <w:szCs w:val="24"/>
        </w:rPr>
        <w:t>il</w:t>
      </w:r>
      <w:r w:rsidR="0002588B">
        <w:rPr>
          <w:rFonts w:ascii="Verdana" w:eastAsia="Verdana" w:hAnsi="Verdana" w:cs="Verdana"/>
          <w:sz w:val="24"/>
          <w:szCs w:val="24"/>
        </w:rPr>
        <w:t>.</w:t>
      </w:r>
    </w:p>
    <w:p w14:paraId="16C6DA26" w14:textId="77777777" w:rsidR="00A45588" w:rsidRDefault="00A45588" w:rsidP="00A45588">
      <w:pPr>
        <w:spacing w:line="280" w:lineRule="exact"/>
        <w:ind w:left="120"/>
        <w:rPr>
          <w:rFonts w:ascii="Verdana" w:eastAsia="Verdana" w:hAnsi="Verdana" w:cs="Verdana"/>
          <w:b/>
          <w:color w:val="212121"/>
          <w:position w:val="-2"/>
          <w:sz w:val="24"/>
          <w:szCs w:val="24"/>
          <w:u w:val="thick" w:color="212121"/>
        </w:rPr>
      </w:pPr>
    </w:p>
    <w:p w14:paraId="65ABA9D3" w14:textId="77777777" w:rsidR="00A45588" w:rsidRDefault="00A45588" w:rsidP="00A45588">
      <w:pPr>
        <w:spacing w:line="280" w:lineRule="exact"/>
        <w:ind w:left="120"/>
        <w:rPr>
          <w:rFonts w:ascii="Verdana" w:eastAsia="Verdana" w:hAnsi="Verdana" w:cs="Verdana"/>
          <w:sz w:val="24"/>
          <w:szCs w:val="24"/>
        </w:rPr>
      </w:pPr>
      <w:r>
        <w:rPr>
          <w:rFonts w:ascii="Verdana" w:eastAsia="Verdana" w:hAnsi="Verdana" w:cs="Verdana"/>
          <w:b/>
          <w:color w:val="212121"/>
          <w:position w:val="-2"/>
          <w:sz w:val="24"/>
          <w:szCs w:val="24"/>
          <w:u w:val="thick" w:color="212121"/>
        </w:rPr>
        <w:t xml:space="preserve">Documents required </w:t>
      </w:r>
      <w:r>
        <w:rPr>
          <w:rFonts w:ascii="Verdana" w:eastAsia="Verdana" w:hAnsi="Verdana" w:cs="Verdana"/>
          <w:b/>
          <w:color w:val="212121"/>
          <w:spacing w:val="-1"/>
          <w:position w:val="-2"/>
          <w:sz w:val="24"/>
          <w:szCs w:val="24"/>
          <w:u w:val="thick" w:color="212121"/>
        </w:rPr>
        <w:t>f</w:t>
      </w:r>
      <w:r>
        <w:rPr>
          <w:rFonts w:ascii="Verdana" w:eastAsia="Verdana" w:hAnsi="Verdana" w:cs="Verdana"/>
          <w:b/>
          <w:color w:val="212121"/>
          <w:spacing w:val="-2"/>
          <w:position w:val="-2"/>
          <w:sz w:val="24"/>
          <w:szCs w:val="24"/>
          <w:u w:val="thick" w:color="212121"/>
        </w:rPr>
        <w:t>o</w:t>
      </w:r>
      <w:r>
        <w:rPr>
          <w:rFonts w:ascii="Verdana" w:eastAsia="Verdana" w:hAnsi="Verdana" w:cs="Verdana"/>
          <w:b/>
          <w:color w:val="212121"/>
          <w:position w:val="-2"/>
          <w:sz w:val="24"/>
          <w:szCs w:val="24"/>
          <w:u w:val="thick" w:color="212121"/>
        </w:rPr>
        <w:t>r Pr</w:t>
      </w:r>
      <w:r>
        <w:rPr>
          <w:rFonts w:ascii="Verdana" w:eastAsia="Verdana" w:hAnsi="Verdana" w:cs="Verdana"/>
          <w:b/>
          <w:color w:val="212121"/>
          <w:spacing w:val="1"/>
          <w:position w:val="-2"/>
          <w:sz w:val="24"/>
          <w:szCs w:val="24"/>
          <w:u w:val="thick" w:color="212121"/>
        </w:rPr>
        <w:t>o</w:t>
      </w:r>
      <w:r>
        <w:rPr>
          <w:rFonts w:ascii="Verdana" w:eastAsia="Verdana" w:hAnsi="Verdana" w:cs="Verdana"/>
          <w:b/>
          <w:color w:val="212121"/>
          <w:position w:val="-2"/>
          <w:sz w:val="24"/>
          <w:szCs w:val="24"/>
          <w:u w:val="thick" w:color="212121"/>
        </w:rPr>
        <w:t>j</w:t>
      </w:r>
      <w:r>
        <w:rPr>
          <w:rFonts w:ascii="Verdana" w:eastAsia="Verdana" w:hAnsi="Verdana" w:cs="Verdana"/>
          <w:b/>
          <w:color w:val="212121"/>
          <w:spacing w:val="-2"/>
          <w:position w:val="-2"/>
          <w:sz w:val="24"/>
          <w:szCs w:val="24"/>
          <w:u w:val="thick" w:color="212121"/>
        </w:rPr>
        <w:t>e</w:t>
      </w:r>
      <w:r>
        <w:rPr>
          <w:rFonts w:ascii="Verdana" w:eastAsia="Verdana" w:hAnsi="Verdana" w:cs="Verdana"/>
          <w:b/>
          <w:color w:val="212121"/>
          <w:position w:val="-2"/>
          <w:sz w:val="24"/>
          <w:szCs w:val="24"/>
          <w:u w:val="thick" w:color="212121"/>
        </w:rPr>
        <w:t>ct</w:t>
      </w:r>
      <w:r>
        <w:rPr>
          <w:rFonts w:ascii="Verdana" w:eastAsia="Verdana" w:hAnsi="Verdana" w:cs="Verdana"/>
          <w:b/>
          <w:color w:val="212121"/>
          <w:spacing w:val="1"/>
          <w:position w:val="-2"/>
          <w:sz w:val="24"/>
          <w:szCs w:val="24"/>
          <w:u w:val="thick" w:color="212121"/>
        </w:rPr>
        <w:t xml:space="preserve"> </w:t>
      </w:r>
      <w:r>
        <w:rPr>
          <w:rFonts w:ascii="Verdana" w:eastAsia="Verdana" w:hAnsi="Verdana" w:cs="Verdana"/>
          <w:b/>
          <w:color w:val="212121"/>
          <w:position w:val="-2"/>
          <w:sz w:val="24"/>
          <w:szCs w:val="24"/>
          <w:u w:val="thick" w:color="212121"/>
        </w:rPr>
        <w:t>L</w:t>
      </w:r>
      <w:r>
        <w:rPr>
          <w:rFonts w:ascii="Verdana" w:eastAsia="Verdana" w:hAnsi="Verdana" w:cs="Verdana"/>
          <w:b/>
          <w:color w:val="212121"/>
          <w:spacing w:val="1"/>
          <w:position w:val="-2"/>
          <w:sz w:val="24"/>
          <w:szCs w:val="24"/>
          <w:u w:val="thick" w:color="212121"/>
        </w:rPr>
        <w:t>o</w:t>
      </w:r>
      <w:r>
        <w:rPr>
          <w:rFonts w:ascii="Verdana" w:eastAsia="Verdana" w:hAnsi="Verdana" w:cs="Verdana"/>
          <w:b/>
          <w:color w:val="212121"/>
          <w:position w:val="-2"/>
          <w:sz w:val="24"/>
          <w:szCs w:val="24"/>
          <w:u w:val="thick" w:color="212121"/>
        </w:rPr>
        <w:t>a</w:t>
      </w:r>
      <w:r>
        <w:rPr>
          <w:rFonts w:ascii="Verdana" w:eastAsia="Verdana" w:hAnsi="Verdana" w:cs="Verdana"/>
          <w:b/>
          <w:color w:val="212121"/>
          <w:spacing w:val="2"/>
          <w:position w:val="-2"/>
          <w:sz w:val="24"/>
          <w:szCs w:val="24"/>
          <w:u w:val="thick" w:color="212121"/>
        </w:rPr>
        <w:t>n</w:t>
      </w:r>
      <w:r>
        <w:rPr>
          <w:rFonts w:ascii="Verdana" w:eastAsia="Verdana" w:hAnsi="Verdana" w:cs="Verdana"/>
          <w:b/>
          <w:color w:val="212121"/>
          <w:spacing w:val="-1"/>
          <w:position w:val="-2"/>
          <w:sz w:val="24"/>
          <w:szCs w:val="24"/>
          <w:u w:val="thick" w:color="212121"/>
        </w:rPr>
        <w:t>s:</w:t>
      </w:r>
    </w:p>
    <w:p w14:paraId="059EFDD4" w14:textId="77777777" w:rsidR="00A45588" w:rsidRDefault="00A45588" w:rsidP="00A45588">
      <w:pPr>
        <w:spacing w:before="6" w:line="280" w:lineRule="exact"/>
        <w:rPr>
          <w:sz w:val="28"/>
          <w:szCs w:val="28"/>
        </w:rPr>
      </w:pPr>
    </w:p>
    <w:p w14:paraId="3F7C54AE" w14:textId="4DDA4B5F" w:rsidR="00A45588" w:rsidRPr="00427AEB" w:rsidRDefault="00A45588" w:rsidP="00427AEB">
      <w:pPr>
        <w:tabs>
          <w:tab w:val="left" w:pos="142"/>
        </w:tabs>
        <w:ind w:left="142" w:right="79" w:hanging="284"/>
        <w:jc w:val="both"/>
        <w:rPr>
          <w:rFonts w:ascii="Verdana" w:eastAsia="Verdana" w:hAnsi="Verdana" w:cs="Verdana"/>
          <w:color w:val="212121"/>
          <w:sz w:val="24"/>
          <w:szCs w:val="24"/>
        </w:rPr>
      </w:pPr>
      <w:r>
        <w:rPr>
          <w:rFonts w:ascii="Verdana" w:eastAsia="Verdana" w:hAnsi="Verdana" w:cs="Verdana"/>
          <w:color w:val="212121"/>
          <w:sz w:val="24"/>
          <w:szCs w:val="24"/>
        </w:rPr>
        <w:t xml:space="preserve">  </w:t>
      </w:r>
      <w:r w:rsidRPr="00A45588">
        <w:rPr>
          <w:rFonts w:ascii="Verdana" w:eastAsia="Verdana" w:hAnsi="Verdana" w:cs="Verdana"/>
          <w:color w:val="212121"/>
          <w:sz w:val="24"/>
          <w:szCs w:val="24"/>
        </w:rPr>
        <w:t xml:space="preserve"> </w:t>
      </w:r>
      <w:r w:rsidRPr="00427AEB">
        <w:rPr>
          <w:rFonts w:ascii="Verdana" w:eastAsia="Verdana" w:hAnsi="Verdana" w:cs="Verdana"/>
          <w:color w:val="212121"/>
          <w:sz w:val="24"/>
          <w:szCs w:val="24"/>
        </w:rPr>
        <w:t>Al</w:t>
      </w:r>
      <w:r w:rsidRPr="00A45588">
        <w:rPr>
          <w:rFonts w:ascii="Verdana" w:eastAsia="Verdana" w:hAnsi="Verdana" w:cs="Verdana"/>
          <w:color w:val="212121"/>
          <w:sz w:val="24"/>
          <w:szCs w:val="24"/>
        </w:rPr>
        <w:t>l</w:t>
      </w:r>
      <w:r w:rsidRPr="00427AEB">
        <w:rPr>
          <w:rFonts w:ascii="Verdana" w:eastAsia="Verdana" w:hAnsi="Verdana" w:cs="Verdana"/>
          <w:color w:val="212121"/>
          <w:sz w:val="24"/>
          <w:szCs w:val="24"/>
        </w:rPr>
        <w:t xml:space="preserve"> l</w:t>
      </w:r>
      <w:r w:rsidRPr="00A45588">
        <w:rPr>
          <w:rFonts w:ascii="Verdana" w:eastAsia="Verdana" w:hAnsi="Verdana" w:cs="Verdana"/>
          <w:color w:val="212121"/>
          <w:sz w:val="24"/>
          <w:szCs w:val="24"/>
        </w:rPr>
        <w:t>oan</w:t>
      </w:r>
      <w:r w:rsidRPr="00427AEB">
        <w:rPr>
          <w:rFonts w:ascii="Verdana" w:eastAsia="Verdana" w:hAnsi="Verdana" w:cs="Verdana"/>
          <w:color w:val="212121"/>
          <w:sz w:val="24"/>
          <w:szCs w:val="24"/>
        </w:rPr>
        <w:t xml:space="preserve"> </w:t>
      </w:r>
      <w:r w:rsidRPr="00A45588">
        <w:rPr>
          <w:rFonts w:ascii="Verdana" w:eastAsia="Verdana" w:hAnsi="Verdana" w:cs="Verdana"/>
          <w:color w:val="212121"/>
          <w:sz w:val="24"/>
          <w:szCs w:val="24"/>
        </w:rPr>
        <w:t>a</w:t>
      </w:r>
      <w:r w:rsidRPr="00427AEB">
        <w:rPr>
          <w:rFonts w:ascii="Verdana" w:eastAsia="Verdana" w:hAnsi="Verdana" w:cs="Verdana"/>
          <w:color w:val="212121"/>
          <w:sz w:val="24"/>
          <w:szCs w:val="24"/>
        </w:rPr>
        <w:t>ppli</w:t>
      </w:r>
      <w:r w:rsidRPr="00A45588">
        <w:rPr>
          <w:rFonts w:ascii="Verdana" w:eastAsia="Verdana" w:hAnsi="Verdana" w:cs="Verdana"/>
          <w:color w:val="212121"/>
          <w:sz w:val="24"/>
          <w:szCs w:val="24"/>
        </w:rPr>
        <w:t>c</w:t>
      </w:r>
      <w:r w:rsidRPr="00427AEB">
        <w:rPr>
          <w:rFonts w:ascii="Verdana" w:eastAsia="Verdana" w:hAnsi="Verdana" w:cs="Verdana"/>
          <w:color w:val="212121"/>
          <w:sz w:val="24"/>
          <w:szCs w:val="24"/>
        </w:rPr>
        <w:t>ati</w:t>
      </w:r>
      <w:r w:rsidRPr="00A45588">
        <w:rPr>
          <w:rFonts w:ascii="Verdana" w:eastAsia="Verdana" w:hAnsi="Verdana" w:cs="Verdana"/>
          <w:color w:val="212121"/>
          <w:sz w:val="24"/>
          <w:szCs w:val="24"/>
        </w:rPr>
        <w:t>o</w:t>
      </w:r>
      <w:r w:rsidRPr="00427AEB">
        <w:rPr>
          <w:rFonts w:ascii="Verdana" w:eastAsia="Verdana" w:hAnsi="Verdana" w:cs="Verdana"/>
          <w:color w:val="212121"/>
          <w:sz w:val="24"/>
          <w:szCs w:val="24"/>
        </w:rPr>
        <w:t>n</w:t>
      </w:r>
      <w:r w:rsidRPr="00A45588">
        <w:rPr>
          <w:rFonts w:ascii="Verdana" w:eastAsia="Verdana" w:hAnsi="Verdana" w:cs="Verdana"/>
          <w:color w:val="212121"/>
          <w:sz w:val="24"/>
          <w:szCs w:val="24"/>
        </w:rPr>
        <w:t>s</w:t>
      </w:r>
      <w:r w:rsidRPr="00427AEB">
        <w:rPr>
          <w:rFonts w:ascii="Verdana" w:eastAsia="Verdana" w:hAnsi="Verdana" w:cs="Verdana"/>
          <w:color w:val="212121"/>
          <w:sz w:val="24"/>
          <w:szCs w:val="24"/>
        </w:rPr>
        <w:t xml:space="preserve"> </w:t>
      </w:r>
      <w:r w:rsidRPr="00A45588">
        <w:rPr>
          <w:rFonts w:ascii="Verdana" w:eastAsia="Verdana" w:hAnsi="Verdana" w:cs="Verdana"/>
          <w:color w:val="212121"/>
          <w:sz w:val="24"/>
          <w:szCs w:val="24"/>
        </w:rPr>
        <w:t>s</w:t>
      </w:r>
      <w:r w:rsidRPr="00427AEB">
        <w:rPr>
          <w:rFonts w:ascii="Verdana" w:eastAsia="Verdana" w:hAnsi="Verdana" w:cs="Verdana"/>
          <w:color w:val="212121"/>
          <w:sz w:val="24"/>
          <w:szCs w:val="24"/>
        </w:rPr>
        <w:t>h</w:t>
      </w:r>
      <w:r w:rsidRPr="00A45588">
        <w:rPr>
          <w:rFonts w:ascii="Verdana" w:eastAsia="Verdana" w:hAnsi="Verdana" w:cs="Verdana"/>
          <w:color w:val="212121"/>
          <w:sz w:val="24"/>
          <w:szCs w:val="24"/>
        </w:rPr>
        <w:t>a</w:t>
      </w:r>
      <w:r w:rsidRPr="00427AEB">
        <w:rPr>
          <w:rFonts w:ascii="Verdana" w:eastAsia="Verdana" w:hAnsi="Verdana" w:cs="Verdana"/>
          <w:color w:val="212121"/>
          <w:sz w:val="24"/>
          <w:szCs w:val="24"/>
        </w:rPr>
        <w:t>l</w:t>
      </w:r>
      <w:r w:rsidRPr="00A45588">
        <w:rPr>
          <w:rFonts w:ascii="Verdana" w:eastAsia="Verdana" w:hAnsi="Verdana" w:cs="Verdana"/>
          <w:color w:val="212121"/>
          <w:sz w:val="24"/>
          <w:szCs w:val="24"/>
        </w:rPr>
        <w:t>l</w:t>
      </w:r>
      <w:r w:rsidRPr="00427AEB">
        <w:rPr>
          <w:rFonts w:ascii="Verdana" w:eastAsia="Verdana" w:hAnsi="Verdana" w:cs="Verdana"/>
          <w:color w:val="212121"/>
          <w:sz w:val="24"/>
          <w:szCs w:val="24"/>
        </w:rPr>
        <w:t xml:space="preserve"> b</w:t>
      </w:r>
      <w:r w:rsidRPr="00A45588">
        <w:rPr>
          <w:rFonts w:ascii="Verdana" w:eastAsia="Verdana" w:hAnsi="Verdana" w:cs="Verdana"/>
          <w:color w:val="212121"/>
          <w:sz w:val="24"/>
          <w:szCs w:val="24"/>
        </w:rPr>
        <w:t>e</w:t>
      </w:r>
      <w:r w:rsidRPr="00427AEB">
        <w:rPr>
          <w:rFonts w:ascii="Verdana" w:eastAsia="Verdana" w:hAnsi="Verdana" w:cs="Verdana"/>
          <w:color w:val="212121"/>
          <w:sz w:val="24"/>
          <w:szCs w:val="24"/>
        </w:rPr>
        <w:t xml:space="preserve"> </w:t>
      </w:r>
      <w:r w:rsidRPr="00A45588">
        <w:rPr>
          <w:rFonts w:ascii="Verdana" w:eastAsia="Verdana" w:hAnsi="Verdana" w:cs="Verdana"/>
          <w:color w:val="212121"/>
          <w:sz w:val="24"/>
          <w:szCs w:val="24"/>
        </w:rPr>
        <w:t>s</w:t>
      </w:r>
      <w:r w:rsidRPr="00427AEB">
        <w:rPr>
          <w:rFonts w:ascii="Verdana" w:eastAsia="Verdana" w:hAnsi="Verdana" w:cs="Verdana"/>
          <w:color w:val="212121"/>
          <w:sz w:val="24"/>
          <w:szCs w:val="24"/>
        </w:rPr>
        <w:t>ubmitte</w:t>
      </w:r>
      <w:r w:rsidRPr="00A45588">
        <w:rPr>
          <w:rFonts w:ascii="Verdana" w:eastAsia="Verdana" w:hAnsi="Verdana" w:cs="Verdana"/>
          <w:color w:val="212121"/>
          <w:sz w:val="24"/>
          <w:szCs w:val="24"/>
        </w:rPr>
        <w:t>d</w:t>
      </w:r>
      <w:r w:rsidRPr="00427AEB">
        <w:rPr>
          <w:rFonts w:ascii="Verdana" w:eastAsia="Verdana" w:hAnsi="Verdana" w:cs="Verdana"/>
          <w:color w:val="212121"/>
          <w:sz w:val="24"/>
          <w:szCs w:val="24"/>
        </w:rPr>
        <w:t xml:space="preserve"> </w:t>
      </w:r>
      <w:r>
        <w:rPr>
          <w:rFonts w:ascii="Verdana" w:eastAsia="Verdana" w:hAnsi="Verdana" w:cs="Verdana"/>
          <w:color w:val="212121"/>
          <w:sz w:val="24"/>
          <w:szCs w:val="24"/>
        </w:rPr>
        <w:t xml:space="preserve">by the institutions directly </w:t>
      </w:r>
      <w:r w:rsidR="000A0FD4">
        <w:rPr>
          <w:rFonts w:ascii="Verdana" w:eastAsia="Verdana" w:hAnsi="Verdana" w:cs="Verdana"/>
          <w:color w:val="212121"/>
          <w:sz w:val="24"/>
          <w:szCs w:val="24"/>
        </w:rPr>
        <w:t xml:space="preserve">to the </w:t>
      </w:r>
      <w:r w:rsidR="00776AB5">
        <w:rPr>
          <w:rFonts w:ascii="Verdana" w:eastAsia="Verdana" w:hAnsi="Verdana" w:cs="Verdana"/>
          <w:color w:val="212121"/>
          <w:sz w:val="24"/>
          <w:szCs w:val="24"/>
        </w:rPr>
        <w:t xml:space="preserve">concerned </w:t>
      </w:r>
      <w:r w:rsidR="000A0FD4">
        <w:rPr>
          <w:rFonts w:ascii="Verdana" w:eastAsia="Verdana" w:hAnsi="Verdana" w:cs="Verdana"/>
          <w:color w:val="212121"/>
          <w:sz w:val="24"/>
          <w:szCs w:val="24"/>
        </w:rPr>
        <w:t>Ministry</w:t>
      </w:r>
      <w:r w:rsidR="00593EE4">
        <w:rPr>
          <w:rFonts w:ascii="Verdana" w:eastAsia="Verdana" w:hAnsi="Verdana" w:cs="Verdana"/>
          <w:color w:val="212121"/>
          <w:sz w:val="24"/>
          <w:szCs w:val="24"/>
        </w:rPr>
        <w:t xml:space="preserve"> for approval.</w:t>
      </w:r>
    </w:p>
    <w:p w14:paraId="1FC96690" w14:textId="77777777" w:rsidR="00A45588" w:rsidRDefault="00A45588" w:rsidP="00427AEB">
      <w:pPr>
        <w:tabs>
          <w:tab w:val="left" w:pos="567"/>
        </w:tabs>
        <w:ind w:left="567" w:right="79" w:hanging="238"/>
        <w:rPr>
          <w:rFonts w:ascii="Verdana" w:eastAsia="Verdana" w:hAnsi="Verdana" w:cs="Verdana"/>
          <w:sz w:val="24"/>
          <w:szCs w:val="24"/>
        </w:rPr>
      </w:pPr>
    </w:p>
    <w:p w14:paraId="4EA60063" w14:textId="08535796" w:rsidR="00A45588" w:rsidRDefault="00A45588" w:rsidP="002F1965">
      <w:pPr>
        <w:spacing w:line="280" w:lineRule="exact"/>
        <w:ind w:left="262" w:hanging="404"/>
        <w:rPr>
          <w:rFonts w:ascii="Verdana" w:eastAsia="Verdana" w:hAnsi="Verdana" w:cs="Verdana"/>
          <w:sz w:val="24"/>
          <w:szCs w:val="24"/>
        </w:rPr>
      </w:pPr>
      <w:r>
        <w:rPr>
          <w:rFonts w:ascii="Verdana" w:eastAsia="Verdana" w:hAnsi="Verdana" w:cs="Verdana"/>
          <w:color w:val="212121"/>
          <w:position w:val="-1"/>
          <w:sz w:val="24"/>
          <w:szCs w:val="24"/>
        </w:rPr>
        <w:t xml:space="preserve">  </w:t>
      </w:r>
      <w:r>
        <w:rPr>
          <w:rFonts w:ascii="Verdana" w:eastAsia="Verdana" w:hAnsi="Verdana" w:cs="Verdana"/>
          <w:color w:val="212121"/>
          <w:spacing w:val="55"/>
          <w:position w:val="-1"/>
          <w:sz w:val="24"/>
          <w:szCs w:val="24"/>
        </w:rPr>
        <w:t xml:space="preserve"> </w:t>
      </w:r>
      <w:r>
        <w:rPr>
          <w:rFonts w:ascii="Verdana" w:eastAsia="Verdana" w:hAnsi="Verdana" w:cs="Verdana"/>
          <w:color w:val="212121"/>
          <w:spacing w:val="1"/>
          <w:position w:val="-1"/>
          <w:sz w:val="24"/>
          <w:szCs w:val="24"/>
        </w:rPr>
        <w:t>T</w:t>
      </w:r>
      <w:r>
        <w:rPr>
          <w:rFonts w:ascii="Verdana" w:eastAsia="Verdana" w:hAnsi="Verdana" w:cs="Verdana"/>
          <w:color w:val="212121"/>
          <w:spacing w:val="-1"/>
          <w:position w:val="-1"/>
          <w:sz w:val="24"/>
          <w:szCs w:val="24"/>
        </w:rPr>
        <w:t>h</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2"/>
          <w:position w:val="-1"/>
          <w:sz w:val="24"/>
          <w:szCs w:val="24"/>
        </w:rPr>
        <w:t>l</w:t>
      </w:r>
      <w:r>
        <w:rPr>
          <w:rFonts w:ascii="Verdana" w:eastAsia="Verdana" w:hAnsi="Verdana" w:cs="Verdana"/>
          <w:color w:val="212121"/>
          <w:position w:val="-1"/>
          <w:sz w:val="24"/>
          <w:szCs w:val="24"/>
        </w:rPr>
        <w:t xml:space="preserve">oan </w:t>
      </w:r>
      <w:r>
        <w:rPr>
          <w:rFonts w:ascii="Verdana" w:eastAsia="Verdana" w:hAnsi="Verdana" w:cs="Verdana"/>
          <w:color w:val="212121"/>
          <w:spacing w:val="-1"/>
          <w:position w:val="-1"/>
          <w:sz w:val="24"/>
          <w:szCs w:val="24"/>
        </w:rPr>
        <w:t>app</w:t>
      </w:r>
      <w:r>
        <w:rPr>
          <w:rFonts w:ascii="Verdana" w:eastAsia="Verdana" w:hAnsi="Verdana" w:cs="Verdana"/>
          <w:color w:val="212121"/>
          <w:spacing w:val="1"/>
          <w:position w:val="-1"/>
          <w:sz w:val="24"/>
          <w:szCs w:val="24"/>
        </w:rPr>
        <w:t>l</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ca</w:t>
      </w:r>
      <w:r>
        <w:rPr>
          <w:rFonts w:ascii="Verdana" w:eastAsia="Verdana" w:hAnsi="Verdana" w:cs="Verdana"/>
          <w:color w:val="212121"/>
          <w:spacing w:val="1"/>
          <w:position w:val="-1"/>
          <w:sz w:val="24"/>
          <w:szCs w:val="24"/>
        </w:rPr>
        <w:t>t</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on</w:t>
      </w:r>
      <w:r>
        <w:rPr>
          <w:rFonts w:ascii="Verdana" w:eastAsia="Verdana" w:hAnsi="Verdana" w:cs="Verdana"/>
          <w:color w:val="212121"/>
          <w:spacing w:val="2"/>
          <w:position w:val="-1"/>
          <w:sz w:val="24"/>
          <w:szCs w:val="24"/>
        </w:rPr>
        <w:t xml:space="preserve"> </w:t>
      </w:r>
      <w:r>
        <w:rPr>
          <w:rFonts w:ascii="Verdana" w:eastAsia="Verdana" w:hAnsi="Verdana" w:cs="Verdana"/>
          <w:color w:val="212121"/>
          <w:spacing w:val="-1"/>
          <w:position w:val="-1"/>
          <w:sz w:val="24"/>
          <w:szCs w:val="24"/>
        </w:rPr>
        <w:t>sh</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l</w:t>
      </w:r>
      <w:r>
        <w:rPr>
          <w:rFonts w:ascii="Verdana" w:eastAsia="Verdana" w:hAnsi="Verdana" w:cs="Verdana"/>
          <w:color w:val="212121"/>
          <w:position w:val="-1"/>
          <w:sz w:val="24"/>
          <w:szCs w:val="24"/>
        </w:rPr>
        <w:t>l</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c</w:t>
      </w:r>
      <w:r>
        <w:rPr>
          <w:rFonts w:ascii="Verdana" w:eastAsia="Verdana" w:hAnsi="Verdana" w:cs="Verdana"/>
          <w:color w:val="212121"/>
          <w:position w:val="-1"/>
          <w:sz w:val="24"/>
          <w:szCs w:val="24"/>
        </w:rPr>
        <w:t>o</w:t>
      </w:r>
      <w:r>
        <w:rPr>
          <w:rFonts w:ascii="Verdana" w:eastAsia="Verdana" w:hAnsi="Verdana" w:cs="Verdana"/>
          <w:color w:val="212121"/>
          <w:spacing w:val="-1"/>
          <w:position w:val="-1"/>
          <w:sz w:val="24"/>
          <w:szCs w:val="24"/>
        </w:rPr>
        <w:t>nt</w:t>
      </w:r>
      <w:r>
        <w:rPr>
          <w:rFonts w:ascii="Verdana" w:eastAsia="Verdana" w:hAnsi="Verdana" w:cs="Verdana"/>
          <w:color w:val="212121"/>
          <w:spacing w:val="2"/>
          <w:position w:val="-1"/>
          <w:sz w:val="24"/>
          <w:szCs w:val="24"/>
        </w:rPr>
        <w:t>a</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n</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th</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f</w:t>
      </w:r>
      <w:r>
        <w:rPr>
          <w:rFonts w:ascii="Verdana" w:eastAsia="Verdana" w:hAnsi="Verdana" w:cs="Verdana"/>
          <w:color w:val="212121"/>
          <w:position w:val="-1"/>
          <w:sz w:val="24"/>
          <w:szCs w:val="24"/>
        </w:rPr>
        <w:t>o</w:t>
      </w:r>
      <w:r>
        <w:rPr>
          <w:rFonts w:ascii="Verdana" w:eastAsia="Verdana" w:hAnsi="Verdana" w:cs="Verdana"/>
          <w:color w:val="212121"/>
          <w:spacing w:val="1"/>
          <w:position w:val="-1"/>
          <w:sz w:val="24"/>
          <w:szCs w:val="24"/>
        </w:rPr>
        <w:t>l</w:t>
      </w:r>
      <w:r>
        <w:rPr>
          <w:rFonts w:ascii="Verdana" w:eastAsia="Verdana" w:hAnsi="Verdana" w:cs="Verdana"/>
          <w:color w:val="212121"/>
          <w:spacing w:val="-1"/>
          <w:position w:val="-1"/>
          <w:sz w:val="24"/>
          <w:szCs w:val="24"/>
        </w:rPr>
        <w:t>l</w:t>
      </w:r>
      <w:r>
        <w:rPr>
          <w:rFonts w:ascii="Verdana" w:eastAsia="Verdana" w:hAnsi="Verdana" w:cs="Verdana"/>
          <w:color w:val="212121"/>
          <w:position w:val="-1"/>
          <w:sz w:val="24"/>
          <w:szCs w:val="24"/>
        </w:rPr>
        <w:t>owi</w:t>
      </w:r>
      <w:r>
        <w:rPr>
          <w:rFonts w:ascii="Verdana" w:eastAsia="Verdana" w:hAnsi="Verdana" w:cs="Verdana"/>
          <w:color w:val="212121"/>
          <w:spacing w:val="-1"/>
          <w:position w:val="-1"/>
          <w:sz w:val="24"/>
          <w:szCs w:val="24"/>
        </w:rPr>
        <w:t>n</w:t>
      </w:r>
      <w:r>
        <w:rPr>
          <w:rFonts w:ascii="Verdana" w:eastAsia="Verdana" w:hAnsi="Verdana" w:cs="Verdana"/>
          <w:color w:val="212121"/>
          <w:position w:val="-1"/>
          <w:sz w:val="24"/>
          <w:szCs w:val="24"/>
        </w:rPr>
        <w:t xml:space="preserve">g </w:t>
      </w:r>
      <w:r>
        <w:rPr>
          <w:rFonts w:ascii="Verdana" w:eastAsia="Verdana" w:hAnsi="Verdana" w:cs="Verdana"/>
          <w:color w:val="212121"/>
          <w:spacing w:val="-1"/>
          <w:position w:val="-1"/>
          <w:sz w:val="24"/>
          <w:szCs w:val="24"/>
        </w:rPr>
        <w:t>d</w:t>
      </w:r>
      <w:r>
        <w:rPr>
          <w:rFonts w:ascii="Verdana" w:eastAsia="Verdana" w:hAnsi="Verdana" w:cs="Verdana"/>
          <w:color w:val="212121"/>
          <w:spacing w:val="1"/>
          <w:position w:val="-1"/>
          <w:sz w:val="24"/>
          <w:szCs w:val="24"/>
        </w:rPr>
        <w:t>et</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i</w:t>
      </w:r>
      <w:r>
        <w:rPr>
          <w:rFonts w:ascii="Verdana" w:eastAsia="Verdana" w:hAnsi="Verdana" w:cs="Verdana"/>
          <w:color w:val="212121"/>
          <w:spacing w:val="1"/>
          <w:position w:val="-1"/>
          <w:sz w:val="24"/>
          <w:szCs w:val="24"/>
        </w:rPr>
        <w:t>l</w:t>
      </w:r>
      <w:r>
        <w:rPr>
          <w:rFonts w:ascii="Verdana" w:eastAsia="Verdana" w:hAnsi="Verdana" w:cs="Verdana"/>
          <w:color w:val="212121"/>
          <w:position w:val="-1"/>
          <w:sz w:val="24"/>
          <w:szCs w:val="24"/>
        </w:rPr>
        <w:t>s/enclosures:</w:t>
      </w:r>
    </w:p>
    <w:p w14:paraId="5169BC77" w14:textId="77777777" w:rsidR="00A45588" w:rsidRDefault="00A45588" w:rsidP="00BF6798">
      <w:pPr>
        <w:pStyle w:val="ListParagraph"/>
        <w:numPr>
          <w:ilvl w:val="0"/>
          <w:numId w:val="2"/>
        </w:numPr>
        <w:spacing w:after="0" w:line="240" w:lineRule="auto"/>
        <w:jc w:val="both"/>
        <w:rPr>
          <w:rFonts w:ascii="Verdana" w:hAnsi="Verdana"/>
          <w:sz w:val="24"/>
          <w:szCs w:val="24"/>
        </w:rPr>
      </w:pPr>
      <w:r w:rsidRPr="00366865">
        <w:rPr>
          <w:rFonts w:ascii="Verdana" w:hAnsi="Verdana"/>
          <w:sz w:val="24"/>
          <w:szCs w:val="24"/>
        </w:rPr>
        <w:t>The Detailed Project Report [ DPR] of the appraisal body which apprised the project</w:t>
      </w:r>
      <w:r>
        <w:rPr>
          <w:rFonts w:ascii="Verdana" w:hAnsi="Verdana"/>
          <w:sz w:val="24"/>
          <w:szCs w:val="24"/>
        </w:rPr>
        <w:t>.</w:t>
      </w:r>
    </w:p>
    <w:p w14:paraId="60700DA6" w14:textId="77777777" w:rsidR="008A71C9" w:rsidRPr="0009294D" w:rsidRDefault="008A71C9" w:rsidP="00BF6798">
      <w:pPr>
        <w:pStyle w:val="ListParagraph"/>
        <w:numPr>
          <w:ilvl w:val="0"/>
          <w:numId w:val="2"/>
        </w:numPr>
        <w:spacing w:before="6" w:after="0" w:line="280" w:lineRule="exact"/>
        <w:ind w:right="122"/>
        <w:jc w:val="both"/>
        <w:rPr>
          <w:rFonts w:ascii="Verdana" w:eastAsia="Verdana" w:hAnsi="Verdana" w:cs="Verdana"/>
          <w:sz w:val="24"/>
          <w:szCs w:val="24"/>
        </w:rPr>
      </w:pPr>
      <w:r w:rsidRPr="0009294D">
        <w:rPr>
          <w:rFonts w:ascii="Verdana" w:eastAsia="Verdana" w:hAnsi="Verdana" w:cs="Verdana"/>
          <w:sz w:val="24"/>
          <w:szCs w:val="24"/>
        </w:rPr>
        <w:t xml:space="preserve">Each proposal shall include inter-alia, steps to enhance existing capacity utilisation, revenue generation strategies, revenue generation from the assets created. </w:t>
      </w:r>
    </w:p>
    <w:p w14:paraId="45C89323" w14:textId="77777777" w:rsidR="00A45588" w:rsidRPr="00CE5DCE" w:rsidRDefault="00A45588" w:rsidP="00BF6798">
      <w:pPr>
        <w:pStyle w:val="ListParagraph"/>
        <w:numPr>
          <w:ilvl w:val="0"/>
          <w:numId w:val="2"/>
        </w:numPr>
        <w:spacing w:before="6" w:after="0" w:line="280" w:lineRule="exact"/>
        <w:ind w:right="122"/>
        <w:jc w:val="both"/>
        <w:rPr>
          <w:rFonts w:ascii="Verdana" w:eastAsia="Verdana" w:hAnsi="Verdana" w:cs="Verdana"/>
          <w:sz w:val="24"/>
          <w:szCs w:val="24"/>
        </w:rPr>
      </w:pPr>
      <w:r w:rsidRPr="00CE5DCE">
        <w:rPr>
          <w:rFonts w:ascii="Verdana" w:eastAsia="Verdana" w:hAnsi="Verdana" w:cs="Verdana"/>
          <w:color w:val="212121"/>
          <w:spacing w:val="-1"/>
          <w:sz w:val="24"/>
          <w:szCs w:val="24"/>
        </w:rPr>
        <w:t>Pu</w:t>
      </w:r>
      <w:r w:rsidRPr="00CE5DCE">
        <w:rPr>
          <w:rFonts w:ascii="Verdana" w:eastAsia="Verdana" w:hAnsi="Verdana" w:cs="Verdana"/>
          <w:color w:val="212121"/>
          <w:sz w:val="24"/>
          <w:szCs w:val="24"/>
        </w:rPr>
        <w:t>rp</w:t>
      </w:r>
      <w:r w:rsidRPr="00CE5DCE">
        <w:rPr>
          <w:rFonts w:ascii="Verdana" w:eastAsia="Verdana" w:hAnsi="Verdana" w:cs="Verdana"/>
          <w:color w:val="212121"/>
          <w:spacing w:val="1"/>
          <w:sz w:val="24"/>
          <w:szCs w:val="24"/>
        </w:rPr>
        <w:t>o</w:t>
      </w:r>
      <w:r w:rsidRPr="00CE5DCE">
        <w:rPr>
          <w:rFonts w:ascii="Verdana" w:eastAsia="Verdana" w:hAnsi="Verdana" w:cs="Verdana"/>
          <w:color w:val="212121"/>
          <w:sz w:val="24"/>
          <w:szCs w:val="24"/>
        </w:rPr>
        <w:t>se</w:t>
      </w:r>
      <w:r w:rsidRPr="00102BF3">
        <w:rPr>
          <w:rFonts w:ascii="Verdana" w:eastAsia="Verdana" w:hAnsi="Verdana" w:cs="Verdana"/>
          <w:color w:val="212121"/>
          <w:spacing w:val="48"/>
          <w:sz w:val="24"/>
          <w:szCs w:val="24"/>
        </w:rPr>
        <w:t xml:space="preserve"> </w:t>
      </w:r>
      <w:r w:rsidRPr="00102BF3">
        <w:rPr>
          <w:rFonts w:ascii="Verdana" w:eastAsia="Verdana" w:hAnsi="Verdana" w:cs="Verdana"/>
          <w:color w:val="212121"/>
          <w:sz w:val="24"/>
          <w:szCs w:val="24"/>
        </w:rPr>
        <w:t>a</w:t>
      </w:r>
      <w:r w:rsidRPr="00102BF3">
        <w:rPr>
          <w:rFonts w:ascii="Verdana" w:eastAsia="Verdana" w:hAnsi="Verdana" w:cs="Verdana"/>
          <w:color w:val="212121"/>
          <w:spacing w:val="-1"/>
          <w:sz w:val="24"/>
          <w:szCs w:val="24"/>
        </w:rPr>
        <w:t>n</w:t>
      </w:r>
      <w:r w:rsidRPr="00102BF3">
        <w:rPr>
          <w:rFonts w:ascii="Verdana" w:eastAsia="Verdana" w:hAnsi="Verdana" w:cs="Verdana"/>
          <w:color w:val="212121"/>
          <w:sz w:val="24"/>
          <w:szCs w:val="24"/>
        </w:rPr>
        <w:t>d</w:t>
      </w:r>
      <w:r w:rsidRPr="00102BF3">
        <w:rPr>
          <w:rFonts w:ascii="Verdana" w:eastAsia="Verdana" w:hAnsi="Verdana" w:cs="Verdana"/>
          <w:color w:val="212121"/>
          <w:spacing w:val="47"/>
          <w:sz w:val="24"/>
          <w:szCs w:val="24"/>
        </w:rPr>
        <w:t xml:space="preserve"> </w:t>
      </w:r>
      <w:r w:rsidRPr="00014427">
        <w:rPr>
          <w:rFonts w:ascii="Verdana" w:eastAsia="Verdana" w:hAnsi="Verdana" w:cs="Verdana"/>
          <w:color w:val="212121"/>
          <w:spacing w:val="1"/>
          <w:sz w:val="24"/>
          <w:szCs w:val="24"/>
        </w:rPr>
        <w:t>j</w:t>
      </w:r>
      <w:r w:rsidRPr="00014427">
        <w:rPr>
          <w:rFonts w:ascii="Verdana" w:eastAsia="Verdana" w:hAnsi="Verdana" w:cs="Verdana"/>
          <w:color w:val="212121"/>
          <w:spacing w:val="-1"/>
          <w:sz w:val="24"/>
          <w:szCs w:val="24"/>
        </w:rPr>
        <w:t>u</w:t>
      </w:r>
      <w:r w:rsidRPr="00014427">
        <w:rPr>
          <w:rFonts w:ascii="Verdana" w:eastAsia="Verdana" w:hAnsi="Verdana" w:cs="Verdana"/>
          <w:color w:val="212121"/>
          <w:sz w:val="24"/>
          <w:szCs w:val="24"/>
        </w:rPr>
        <w:t>s</w:t>
      </w:r>
      <w:r w:rsidRPr="00014427">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f</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ca</w:t>
      </w:r>
      <w:r w:rsidRPr="00CE5DCE">
        <w:rPr>
          <w:rFonts w:ascii="Verdana" w:eastAsia="Verdana" w:hAnsi="Verdana" w:cs="Verdana"/>
          <w:color w:val="212121"/>
          <w:spacing w:val="-1"/>
          <w:sz w:val="24"/>
          <w:szCs w:val="24"/>
        </w:rPr>
        <w:t>ti</w:t>
      </w:r>
      <w:r w:rsidRPr="00CE5DCE">
        <w:rPr>
          <w:rFonts w:ascii="Verdana" w:eastAsia="Verdana" w:hAnsi="Verdana" w:cs="Verdana"/>
          <w:color w:val="212121"/>
          <w:sz w:val="24"/>
          <w:szCs w:val="24"/>
        </w:rPr>
        <w:t>on</w:t>
      </w:r>
      <w:r w:rsidRPr="00CE5DCE">
        <w:rPr>
          <w:rFonts w:ascii="Verdana" w:eastAsia="Verdana" w:hAnsi="Verdana" w:cs="Verdana"/>
          <w:color w:val="212121"/>
          <w:spacing w:val="47"/>
          <w:sz w:val="24"/>
          <w:szCs w:val="24"/>
        </w:rPr>
        <w:t xml:space="preserve"> </w:t>
      </w:r>
      <w:r w:rsidRPr="00CE5DCE">
        <w:rPr>
          <w:rFonts w:ascii="Verdana" w:eastAsia="Verdana" w:hAnsi="Verdana" w:cs="Verdana"/>
          <w:color w:val="212121"/>
          <w:sz w:val="24"/>
          <w:szCs w:val="24"/>
        </w:rPr>
        <w:t>for</w:t>
      </w:r>
      <w:r w:rsidRPr="00CE5DCE">
        <w:rPr>
          <w:rFonts w:ascii="Verdana" w:eastAsia="Verdana" w:hAnsi="Verdana" w:cs="Verdana"/>
          <w:color w:val="212121"/>
          <w:spacing w:val="48"/>
          <w:sz w:val="24"/>
          <w:szCs w:val="24"/>
        </w:rPr>
        <w:t xml:space="preserve"> </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2"/>
          <w:sz w:val="24"/>
          <w:szCs w:val="24"/>
        </w:rPr>
        <w:t>a</w:t>
      </w:r>
      <w:r w:rsidRPr="00CE5DCE">
        <w:rPr>
          <w:rFonts w:ascii="Verdana" w:eastAsia="Verdana" w:hAnsi="Verdana" w:cs="Verdana"/>
          <w:color w:val="212121"/>
          <w:sz w:val="24"/>
          <w:szCs w:val="24"/>
        </w:rPr>
        <w:t>k</w:t>
      </w:r>
      <w:r w:rsidRPr="00CE5DCE">
        <w:rPr>
          <w:rFonts w:ascii="Verdana" w:eastAsia="Verdana" w:hAnsi="Verdana" w:cs="Verdana"/>
          <w:color w:val="212121"/>
          <w:spacing w:val="-1"/>
          <w:sz w:val="24"/>
          <w:szCs w:val="24"/>
        </w:rPr>
        <w:t>i</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g</w:t>
      </w:r>
      <w:r w:rsidRPr="00CE5DCE">
        <w:rPr>
          <w:rFonts w:ascii="Verdana" w:eastAsia="Verdana" w:hAnsi="Verdana" w:cs="Verdana"/>
          <w:color w:val="212121"/>
          <w:spacing w:val="47"/>
          <w:sz w:val="24"/>
          <w:szCs w:val="24"/>
        </w:rPr>
        <w:t xml:space="preserve"> </w:t>
      </w:r>
      <w:r w:rsidRPr="00CE5DCE">
        <w:rPr>
          <w:rFonts w:ascii="Verdana" w:eastAsia="Verdana" w:hAnsi="Verdana" w:cs="Verdana"/>
          <w:color w:val="212121"/>
          <w:spacing w:val="1"/>
          <w:sz w:val="24"/>
          <w:szCs w:val="24"/>
        </w:rPr>
        <w:t>u</w:t>
      </w:r>
      <w:r w:rsidRPr="00CE5DCE">
        <w:rPr>
          <w:rFonts w:ascii="Verdana" w:eastAsia="Verdana" w:hAnsi="Verdana" w:cs="Verdana"/>
          <w:color w:val="212121"/>
          <w:sz w:val="24"/>
          <w:szCs w:val="24"/>
        </w:rPr>
        <w:t>p</w:t>
      </w:r>
      <w:r w:rsidRPr="00CE5DCE">
        <w:rPr>
          <w:rFonts w:ascii="Verdana" w:eastAsia="Verdana" w:hAnsi="Verdana" w:cs="Verdana"/>
          <w:color w:val="212121"/>
          <w:spacing w:val="47"/>
          <w:sz w:val="24"/>
          <w:szCs w:val="24"/>
        </w:rPr>
        <w:t xml:space="preserve"> </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e</w:t>
      </w:r>
      <w:r w:rsidRPr="00CE5DCE">
        <w:rPr>
          <w:rFonts w:ascii="Verdana" w:eastAsia="Verdana" w:hAnsi="Verdana" w:cs="Verdana"/>
          <w:color w:val="212121"/>
          <w:spacing w:val="48"/>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z w:val="24"/>
          <w:szCs w:val="24"/>
        </w:rPr>
        <w:t>r</w:t>
      </w:r>
      <w:r w:rsidRPr="00CE5DCE">
        <w:rPr>
          <w:rFonts w:ascii="Verdana" w:eastAsia="Verdana" w:hAnsi="Verdana" w:cs="Verdana"/>
          <w:color w:val="212121"/>
          <w:spacing w:val="1"/>
          <w:sz w:val="24"/>
          <w:szCs w:val="24"/>
        </w:rPr>
        <w:t>o</w:t>
      </w:r>
      <w:r w:rsidRPr="00CE5DCE">
        <w:rPr>
          <w:rFonts w:ascii="Verdana" w:eastAsia="Verdana" w:hAnsi="Verdana" w:cs="Verdana"/>
          <w:color w:val="212121"/>
          <w:spacing w:val="-1"/>
          <w:sz w:val="24"/>
          <w:szCs w:val="24"/>
        </w:rPr>
        <w:t>j</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ct</w:t>
      </w:r>
      <w:r w:rsidRPr="00CE5DCE">
        <w:rPr>
          <w:rFonts w:ascii="Verdana" w:eastAsia="Verdana" w:hAnsi="Verdana" w:cs="Verdana"/>
          <w:color w:val="212121"/>
          <w:spacing w:val="48"/>
          <w:sz w:val="24"/>
          <w:szCs w:val="24"/>
        </w:rPr>
        <w:t xml:space="preserve"> </w:t>
      </w:r>
      <w:r w:rsidRPr="00CE5DCE">
        <w:rPr>
          <w:rFonts w:ascii="Verdana" w:eastAsia="Verdana" w:hAnsi="Verdana" w:cs="Verdana"/>
          <w:color w:val="212121"/>
          <w:spacing w:val="-1"/>
          <w:sz w:val="24"/>
          <w:szCs w:val="24"/>
        </w:rPr>
        <w:t>in</w:t>
      </w:r>
      <w:r w:rsidRPr="00CE5DCE">
        <w:rPr>
          <w:rFonts w:ascii="Verdana" w:eastAsia="Verdana" w:hAnsi="Verdana" w:cs="Verdana"/>
          <w:color w:val="212121"/>
          <w:spacing w:val="2"/>
          <w:sz w:val="24"/>
          <w:szCs w:val="24"/>
        </w:rPr>
        <w:t>c</w:t>
      </w:r>
      <w:r w:rsidRPr="00CE5DCE">
        <w:rPr>
          <w:rFonts w:ascii="Verdana" w:eastAsia="Verdana" w:hAnsi="Verdana" w:cs="Verdana"/>
          <w:color w:val="212121"/>
          <w:spacing w:val="-1"/>
          <w:sz w:val="24"/>
          <w:szCs w:val="24"/>
        </w:rPr>
        <w:t>l</w:t>
      </w:r>
      <w:r w:rsidRPr="00CE5DCE">
        <w:rPr>
          <w:rFonts w:ascii="Verdana" w:eastAsia="Verdana" w:hAnsi="Verdana" w:cs="Verdana"/>
          <w:color w:val="212121"/>
          <w:spacing w:val="1"/>
          <w:sz w:val="24"/>
          <w:szCs w:val="24"/>
        </w:rPr>
        <w:t>u</w:t>
      </w:r>
      <w:r w:rsidRPr="00CE5DCE">
        <w:rPr>
          <w:rFonts w:ascii="Verdana" w:eastAsia="Verdana" w:hAnsi="Verdana" w:cs="Verdana"/>
          <w:color w:val="212121"/>
          <w:spacing w:val="-1"/>
          <w:sz w:val="24"/>
          <w:szCs w:val="24"/>
        </w:rPr>
        <w:t>din</w:t>
      </w:r>
      <w:r w:rsidRPr="00CE5DCE">
        <w:rPr>
          <w:rFonts w:ascii="Verdana" w:eastAsia="Verdana" w:hAnsi="Verdana" w:cs="Verdana"/>
          <w:color w:val="212121"/>
          <w:sz w:val="24"/>
          <w:szCs w:val="24"/>
        </w:rPr>
        <w:t xml:space="preserve">g </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e</w:t>
      </w:r>
      <w:r w:rsidRPr="00CE5DCE">
        <w:rPr>
          <w:rFonts w:ascii="Verdana" w:eastAsia="Verdana" w:hAnsi="Verdana" w:cs="Verdana"/>
          <w:color w:val="212121"/>
          <w:spacing w:val="1"/>
          <w:sz w:val="24"/>
          <w:szCs w:val="24"/>
        </w:rPr>
        <w:t xml:space="preserve"> </w:t>
      </w:r>
      <w:r w:rsidRPr="00CE5DCE">
        <w:rPr>
          <w:rFonts w:ascii="Verdana" w:eastAsia="Verdana" w:hAnsi="Verdana" w:cs="Verdana"/>
          <w:color w:val="212121"/>
          <w:spacing w:val="-1"/>
          <w:sz w:val="24"/>
          <w:szCs w:val="24"/>
        </w:rPr>
        <w:t>d</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t</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i</w:t>
      </w:r>
      <w:r w:rsidRPr="00CE5DCE">
        <w:rPr>
          <w:rFonts w:ascii="Verdana" w:eastAsia="Verdana" w:hAnsi="Verdana" w:cs="Verdana"/>
          <w:color w:val="212121"/>
          <w:spacing w:val="-1"/>
          <w:sz w:val="24"/>
          <w:szCs w:val="24"/>
        </w:rPr>
        <w:t>l</w:t>
      </w:r>
      <w:r w:rsidRPr="00CE5DCE">
        <w:rPr>
          <w:rFonts w:ascii="Verdana" w:eastAsia="Verdana" w:hAnsi="Verdana" w:cs="Verdana"/>
          <w:color w:val="212121"/>
          <w:sz w:val="24"/>
          <w:szCs w:val="24"/>
        </w:rPr>
        <w:t xml:space="preserve">s of </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h</w:t>
      </w:r>
      <w:r w:rsidRPr="00CE5DCE">
        <w:rPr>
          <w:rFonts w:ascii="Verdana" w:eastAsia="Verdana" w:hAnsi="Verdana" w:cs="Verdana"/>
          <w:color w:val="212121"/>
          <w:sz w:val="24"/>
          <w:szCs w:val="24"/>
        </w:rPr>
        <w:t>e</w:t>
      </w:r>
      <w:r w:rsidRPr="00CE5DCE">
        <w:rPr>
          <w:rFonts w:ascii="Verdana" w:eastAsia="Verdana" w:hAnsi="Verdana" w:cs="Verdana"/>
          <w:color w:val="212121"/>
          <w:spacing w:val="1"/>
          <w:sz w:val="24"/>
          <w:szCs w:val="24"/>
        </w:rPr>
        <w:t xml:space="preserve"> </w:t>
      </w:r>
      <w:r w:rsidRPr="00CE5DCE">
        <w:rPr>
          <w:rFonts w:ascii="Verdana" w:eastAsia="Verdana" w:hAnsi="Verdana" w:cs="Verdana"/>
          <w:color w:val="212121"/>
          <w:spacing w:val="-1"/>
          <w:sz w:val="24"/>
          <w:szCs w:val="24"/>
        </w:rPr>
        <w:t>n</w:t>
      </w:r>
      <w:r w:rsidRPr="00CE5DCE">
        <w:rPr>
          <w:rFonts w:ascii="Verdana" w:eastAsia="Verdana" w:hAnsi="Verdana" w:cs="Verdana"/>
          <w:color w:val="212121"/>
          <w:spacing w:val="1"/>
          <w:sz w:val="24"/>
          <w:szCs w:val="24"/>
        </w:rPr>
        <w:t>u</w:t>
      </w:r>
      <w:r w:rsidRPr="00CE5DCE">
        <w:rPr>
          <w:rFonts w:ascii="Verdana" w:eastAsia="Verdana" w:hAnsi="Verdana" w:cs="Verdana"/>
          <w:color w:val="212121"/>
          <w:sz w:val="24"/>
          <w:szCs w:val="24"/>
        </w:rPr>
        <w:t>m</w:t>
      </w:r>
      <w:r w:rsidRPr="00CE5DCE">
        <w:rPr>
          <w:rFonts w:ascii="Verdana" w:eastAsia="Verdana" w:hAnsi="Verdana" w:cs="Verdana"/>
          <w:color w:val="212121"/>
          <w:spacing w:val="-1"/>
          <w:sz w:val="24"/>
          <w:szCs w:val="24"/>
        </w:rPr>
        <w:t>b</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 xml:space="preserve">r </w:t>
      </w:r>
      <w:r w:rsidRPr="00CE5DCE">
        <w:rPr>
          <w:rFonts w:ascii="Verdana" w:eastAsia="Verdana" w:hAnsi="Verdana" w:cs="Verdana"/>
          <w:color w:val="212121"/>
          <w:spacing w:val="1"/>
          <w:sz w:val="24"/>
          <w:szCs w:val="24"/>
        </w:rPr>
        <w:t>o</w:t>
      </w:r>
      <w:r w:rsidRPr="00CE5DCE">
        <w:rPr>
          <w:rFonts w:ascii="Verdana" w:eastAsia="Verdana" w:hAnsi="Verdana" w:cs="Verdana"/>
          <w:color w:val="212121"/>
          <w:sz w:val="24"/>
          <w:szCs w:val="24"/>
        </w:rPr>
        <w:t xml:space="preserve">f </w:t>
      </w:r>
      <w:r w:rsidRPr="00CE5DCE">
        <w:rPr>
          <w:rFonts w:ascii="Verdana" w:eastAsia="Verdana" w:hAnsi="Verdana" w:cs="Verdana"/>
          <w:color w:val="212121"/>
          <w:spacing w:val="-1"/>
          <w:sz w:val="24"/>
          <w:szCs w:val="24"/>
        </w:rPr>
        <w:t>b</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n</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f</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c</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ari</w:t>
      </w:r>
      <w:r w:rsidRPr="00CE5DCE">
        <w:rPr>
          <w:rFonts w:ascii="Verdana" w:eastAsia="Verdana" w:hAnsi="Verdana" w:cs="Verdana"/>
          <w:color w:val="212121"/>
          <w:spacing w:val="3"/>
          <w:sz w:val="24"/>
          <w:szCs w:val="24"/>
        </w:rPr>
        <w:t>e</w:t>
      </w:r>
      <w:r w:rsidRPr="00CE5DCE">
        <w:rPr>
          <w:rFonts w:ascii="Verdana" w:eastAsia="Verdana" w:hAnsi="Verdana" w:cs="Verdana"/>
          <w:color w:val="212121"/>
          <w:sz w:val="24"/>
          <w:szCs w:val="24"/>
        </w:rPr>
        <w:t>s fr</w:t>
      </w:r>
      <w:r w:rsidRPr="00CE5DCE">
        <w:rPr>
          <w:rFonts w:ascii="Verdana" w:eastAsia="Verdana" w:hAnsi="Verdana" w:cs="Verdana"/>
          <w:color w:val="212121"/>
          <w:spacing w:val="1"/>
          <w:sz w:val="24"/>
          <w:szCs w:val="24"/>
        </w:rPr>
        <w:t>o</w:t>
      </w:r>
      <w:r w:rsidRPr="00CE5DCE">
        <w:rPr>
          <w:rFonts w:ascii="Verdana" w:eastAsia="Verdana" w:hAnsi="Verdana" w:cs="Verdana"/>
          <w:color w:val="212121"/>
          <w:sz w:val="24"/>
          <w:szCs w:val="24"/>
        </w:rPr>
        <w:t>m</w:t>
      </w:r>
      <w:r w:rsidRPr="00CE5DCE">
        <w:rPr>
          <w:rFonts w:ascii="Verdana" w:eastAsia="Verdana" w:hAnsi="Verdana" w:cs="Verdana"/>
          <w:color w:val="212121"/>
          <w:spacing w:val="-1"/>
          <w:sz w:val="24"/>
          <w:szCs w:val="24"/>
        </w:rPr>
        <w:t xml:space="preserve"> th</w:t>
      </w:r>
      <w:r w:rsidRPr="00CE5DCE">
        <w:rPr>
          <w:rFonts w:ascii="Verdana" w:eastAsia="Verdana" w:hAnsi="Verdana" w:cs="Verdana"/>
          <w:color w:val="212121"/>
          <w:sz w:val="24"/>
          <w:szCs w:val="24"/>
        </w:rPr>
        <w:t>e</w:t>
      </w:r>
      <w:r w:rsidRPr="00CE5DCE">
        <w:rPr>
          <w:rFonts w:ascii="Verdana" w:eastAsia="Verdana" w:hAnsi="Verdana" w:cs="Verdana"/>
          <w:color w:val="212121"/>
          <w:spacing w:val="1"/>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z w:val="24"/>
          <w:szCs w:val="24"/>
        </w:rPr>
        <w:t>r</w:t>
      </w:r>
      <w:r w:rsidRPr="00CE5DCE">
        <w:rPr>
          <w:rFonts w:ascii="Verdana" w:eastAsia="Verdana" w:hAnsi="Verdana" w:cs="Verdana"/>
          <w:color w:val="212121"/>
          <w:spacing w:val="1"/>
          <w:sz w:val="24"/>
          <w:szCs w:val="24"/>
        </w:rPr>
        <w:t>o</w:t>
      </w:r>
      <w:r w:rsidRPr="00CE5DCE">
        <w:rPr>
          <w:rFonts w:ascii="Verdana" w:eastAsia="Verdana" w:hAnsi="Verdana" w:cs="Verdana"/>
          <w:color w:val="212121"/>
          <w:spacing w:val="-1"/>
          <w:sz w:val="24"/>
          <w:szCs w:val="24"/>
        </w:rPr>
        <w:t>j</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c</w:t>
      </w:r>
      <w:r w:rsidRPr="00CE5DCE">
        <w:rPr>
          <w:rFonts w:ascii="Verdana" w:eastAsia="Verdana" w:hAnsi="Verdana" w:cs="Verdana"/>
          <w:color w:val="212121"/>
          <w:spacing w:val="-1"/>
          <w:sz w:val="24"/>
          <w:szCs w:val="24"/>
        </w:rPr>
        <w:t>t</w:t>
      </w:r>
      <w:r w:rsidRPr="00CE5DCE">
        <w:rPr>
          <w:rFonts w:ascii="Verdana" w:eastAsia="Verdana" w:hAnsi="Verdana" w:cs="Verdana"/>
          <w:color w:val="212121"/>
          <w:sz w:val="24"/>
          <w:szCs w:val="24"/>
        </w:rPr>
        <w:t>.</w:t>
      </w:r>
    </w:p>
    <w:p w14:paraId="3AC18CE4" w14:textId="77777777" w:rsidR="00A45588" w:rsidRPr="00CE5DCE" w:rsidRDefault="000A0FD4" w:rsidP="00BF6798">
      <w:pPr>
        <w:pStyle w:val="ListParagraph"/>
        <w:numPr>
          <w:ilvl w:val="0"/>
          <w:numId w:val="2"/>
        </w:numPr>
        <w:spacing w:before="10" w:after="0" w:line="280" w:lineRule="exact"/>
        <w:ind w:right="78"/>
        <w:jc w:val="both"/>
        <w:rPr>
          <w:rFonts w:ascii="Verdana" w:eastAsia="Verdana" w:hAnsi="Verdana" w:cs="Verdana"/>
          <w:sz w:val="24"/>
          <w:szCs w:val="24"/>
        </w:rPr>
      </w:pPr>
      <w:r>
        <w:rPr>
          <w:rFonts w:ascii="Verdana" w:eastAsia="Verdana" w:hAnsi="Verdana" w:cs="Verdana"/>
          <w:color w:val="212121"/>
          <w:sz w:val="24"/>
          <w:szCs w:val="24"/>
        </w:rPr>
        <w:t>B</w:t>
      </w:r>
      <w:r w:rsidRPr="0009294D">
        <w:rPr>
          <w:rFonts w:ascii="Verdana" w:hAnsi="Verdana"/>
          <w:color w:val="212121"/>
          <w:sz w:val="24"/>
        </w:rPr>
        <w:t>rief</w:t>
      </w:r>
      <w:r w:rsidR="00A45588" w:rsidRPr="00E71464">
        <w:rPr>
          <w:rFonts w:ascii="Verdana" w:eastAsia="Verdana" w:hAnsi="Verdana" w:cs="Verdana"/>
          <w:color w:val="212121"/>
          <w:position w:val="-1"/>
          <w:sz w:val="24"/>
          <w:szCs w:val="24"/>
        </w:rPr>
        <w:t xml:space="preserve"> details of the project </w:t>
      </w:r>
      <w:r w:rsidR="00A45588" w:rsidRPr="00427AEB">
        <w:rPr>
          <w:rFonts w:ascii="Verdana" w:eastAsia="Verdana" w:hAnsi="Verdana" w:cs="Verdana"/>
          <w:color w:val="212121"/>
          <w:position w:val="-1"/>
          <w:sz w:val="24"/>
          <w:szCs w:val="24"/>
        </w:rPr>
        <w:t>including</w:t>
      </w:r>
      <w:r w:rsidR="00A45588" w:rsidRPr="00A45588">
        <w:rPr>
          <w:rFonts w:ascii="Verdana" w:eastAsia="Verdana" w:hAnsi="Verdana" w:cs="Verdana"/>
          <w:color w:val="212121"/>
          <w:position w:val="-1"/>
          <w:sz w:val="24"/>
          <w:szCs w:val="24"/>
        </w:rPr>
        <w:t xml:space="preserve"> </w:t>
      </w:r>
      <w:r w:rsidR="003E754A" w:rsidRPr="00427AEB">
        <w:rPr>
          <w:rFonts w:ascii="Verdana" w:eastAsia="Verdana" w:hAnsi="Verdana" w:cs="Verdana"/>
          <w:color w:val="212121"/>
          <w:position w:val="-1"/>
          <w:sz w:val="24"/>
          <w:szCs w:val="24"/>
        </w:rPr>
        <w:t>the</w:t>
      </w:r>
      <w:r w:rsidR="003E754A" w:rsidRPr="00E71464">
        <w:rPr>
          <w:rFonts w:ascii="Verdana" w:eastAsia="Verdana" w:hAnsi="Verdana" w:cs="Verdana"/>
          <w:color w:val="212121"/>
          <w:position w:val="-1"/>
          <w:sz w:val="24"/>
          <w:szCs w:val="24"/>
        </w:rPr>
        <w:t xml:space="preserve"> </w:t>
      </w:r>
      <w:r w:rsidR="003E754A" w:rsidRPr="003E754A">
        <w:rPr>
          <w:rFonts w:ascii="Verdana" w:eastAsia="Verdana" w:hAnsi="Verdana" w:cs="Verdana"/>
          <w:color w:val="212121"/>
          <w:position w:val="-1"/>
          <w:sz w:val="24"/>
          <w:szCs w:val="24"/>
        </w:rPr>
        <w:t>area to be</w:t>
      </w:r>
      <w:r w:rsidR="00A45588" w:rsidRPr="003E754A">
        <w:rPr>
          <w:rFonts w:ascii="Verdana" w:eastAsia="Verdana" w:hAnsi="Verdana" w:cs="Verdana"/>
          <w:color w:val="212121"/>
          <w:position w:val="-1"/>
          <w:sz w:val="24"/>
          <w:szCs w:val="24"/>
        </w:rPr>
        <w:t xml:space="preserve"> constructed, </w:t>
      </w:r>
      <w:r>
        <w:rPr>
          <w:rFonts w:ascii="Verdana" w:eastAsia="Verdana" w:hAnsi="Verdana" w:cs="Verdana"/>
          <w:color w:val="212121"/>
          <w:position w:val="-1"/>
          <w:sz w:val="24"/>
          <w:szCs w:val="24"/>
        </w:rPr>
        <w:t>equi</w:t>
      </w:r>
      <w:r w:rsidRPr="0009294D">
        <w:rPr>
          <w:rFonts w:ascii="Verdana" w:hAnsi="Verdana"/>
          <w:color w:val="212121"/>
          <w:position w:val="-1"/>
          <w:sz w:val="24"/>
        </w:rPr>
        <w:t>pment</w:t>
      </w:r>
      <w:r w:rsidR="00A45588" w:rsidRPr="003E754A">
        <w:rPr>
          <w:rFonts w:ascii="Verdana" w:eastAsia="Verdana" w:hAnsi="Verdana" w:cs="Verdana"/>
          <w:color w:val="212121"/>
          <w:sz w:val="24"/>
          <w:szCs w:val="24"/>
        </w:rPr>
        <w:t xml:space="preserve"> to be procured along with the broad specifications</w:t>
      </w:r>
      <w:r w:rsidR="00A45588" w:rsidRPr="00CE5DCE">
        <w:rPr>
          <w:rFonts w:ascii="Verdana" w:eastAsia="Verdana" w:hAnsi="Verdana" w:cs="Verdana"/>
          <w:color w:val="212121"/>
          <w:sz w:val="24"/>
          <w:szCs w:val="24"/>
        </w:rPr>
        <w:t>.</w:t>
      </w:r>
    </w:p>
    <w:p w14:paraId="2E46E53D" w14:textId="77777777" w:rsidR="00A45588" w:rsidRPr="00CE5DCE" w:rsidRDefault="00A45588" w:rsidP="00BF6798">
      <w:pPr>
        <w:pStyle w:val="ListParagraph"/>
        <w:numPr>
          <w:ilvl w:val="0"/>
          <w:numId w:val="2"/>
        </w:numPr>
        <w:spacing w:before="5" w:after="0" w:line="280" w:lineRule="exact"/>
        <w:ind w:right="122"/>
        <w:jc w:val="both"/>
        <w:rPr>
          <w:rFonts w:ascii="Verdana" w:eastAsia="Verdana" w:hAnsi="Verdana" w:cs="Verdana"/>
          <w:sz w:val="24"/>
          <w:szCs w:val="24"/>
        </w:rPr>
      </w:pPr>
      <w:r w:rsidRPr="00CE5DCE">
        <w:rPr>
          <w:rFonts w:ascii="Verdana" w:eastAsia="Verdana" w:hAnsi="Verdana" w:cs="Verdana"/>
          <w:color w:val="212121"/>
          <w:sz w:val="24"/>
          <w:szCs w:val="24"/>
        </w:rPr>
        <w:t>C</w:t>
      </w:r>
      <w:r w:rsidRPr="00CE5DCE">
        <w:rPr>
          <w:rFonts w:ascii="Verdana" w:eastAsia="Verdana" w:hAnsi="Verdana" w:cs="Verdana"/>
          <w:color w:val="212121"/>
          <w:spacing w:val="1"/>
          <w:sz w:val="24"/>
          <w:szCs w:val="24"/>
        </w:rPr>
        <w:t>o</w:t>
      </w:r>
      <w:r w:rsidRPr="00CE5DCE">
        <w:rPr>
          <w:rFonts w:ascii="Verdana" w:eastAsia="Verdana" w:hAnsi="Verdana" w:cs="Verdana"/>
          <w:color w:val="212121"/>
          <w:sz w:val="24"/>
          <w:szCs w:val="24"/>
        </w:rPr>
        <w:t>st</w:t>
      </w:r>
      <w:r w:rsidRPr="00CE5DCE">
        <w:rPr>
          <w:rFonts w:ascii="Verdana" w:eastAsia="Verdana" w:hAnsi="Verdana" w:cs="Verdana"/>
          <w:color w:val="212121"/>
          <w:spacing w:val="75"/>
          <w:sz w:val="24"/>
          <w:szCs w:val="24"/>
        </w:rPr>
        <w:t xml:space="preserve"> </w:t>
      </w:r>
      <w:r w:rsidRPr="00CE5DCE">
        <w:rPr>
          <w:rFonts w:ascii="Verdana" w:eastAsia="Verdana" w:hAnsi="Verdana" w:cs="Verdana"/>
          <w:color w:val="212121"/>
          <w:sz w:val="24"/>
          <w:szCs w:val="24"/>
        </w:rPr>
        <w:t>of</w:t>
      </w:r>
      <w:r w:rsidRPr="00CE5DCE">
        <w:rPr>
          <w:rFonts w:ascii="Verdana" w:eastAsia="Verdana" w:hAnsi="Verdana" w:cs="Verdana"/>
          <w:color w:val="212121"/>
          <w:spacing w:val="76"/>
          <w:sz w:val="24"/>
          <w:szCs w:val="24"/>
        </w:rPr>
        <w:t xml:space="preserve"> </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e</w:t>
      </w:r>
      <w:r w:rsidRPr="00CE5DCE">
        <w:rPr>
          <w:rFonts w:ascii="Verdana" w:eastAsia="Verdana" w:hAnsi="Verdana" w:cs="Verdana"/>
          <w:color w:val="212121"/>
          <w:spacing w:val="77"/>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z w:val="24"/>
          <w:szCs w:val="24"/>
        </w:rPr>
        <w:t>r</w:t>
      </w:r>
      <w:r w:rsidRPr="00CE5DCE">
        <w:rPr>
          <w:rFonts w:ascii="Verdana" w:eastAsia="Verdana" w:hAnsi="Verdana" w:cs="Verdana"/>
          <w:color w:val="212121"/>
          <w:spacing w:val="1"/>
          <w:sz w:val="24"/>
          <w:szCs w:val="24"/>
        </w:rPr>
        <w:t>o</w:t>
      </w:r>
      <w:r w:rsidRPr="00CE5DCE">
        <w:rPr>
          <w:rFonts w:ascii="Verdana" w:eastAsia="Verdana" w:hAnsi="Verdana" w:cs="Verdana"/>
          <w:color w:val="212121"/>
          <w:spacing w:val="-1"/>
          <w:sz w:val="24"/>
          <w:szCs w:val="24"/>
        </w:rPr>
        <w:t>j</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ct</w:t>
      </w:r>
      <w:r w:rsidRPr="00CE5DCE">
        <w:rPr>
          <w:rFonts w:ascii="Verdana" w:eastAsia="Verdana" w:hAnsi="Verdana" w:cs="Verdana"/>
          <w:color w:val="212121"/>
          <w:spacing w:val="75"/>
          <w:sz w:val="24"/>
          <w:szCs w:val="24"/>
        </w:rPr>
        <w:t xml:space="preserve"> </w:t>
      </w:r>
      <w:r w:rsidRPr="00CE5DCE">
        <w:rPr>
          <w:rFonts w:ascii="Verdana" w:eastAsia="Verdana" w:hAnsi="Verdana" w:cs="Verdana"/>
          <w:color w:val="212121"/>
          <w:sz w:val="24"/>
          <w:szCs w:val="24"/>
        </w:rPr>
        <w:t>as</w:t>
      </w:r>
      <w:r w:rsidRPr="00CE5DCE">
        <w:rPr>
          <w:rFonts w:ascii="Verdana" w:eastAsia="Verdana" w:hAnsi="Verdana" w:cs="Verdana"/>
          <w:color w:val="212121"/>
          <w:spacing w:val="76"/>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r</w:t>
      </w:r>
      <w:r w:rsidRPr="00CE5DCE">
        <w:rPr>
          <w:rFonts w:ascii="Verdana" w:eastAsia="Verdana" w:hAnsi="Verdana" w:cs="Verdana"/>
          <w:color w:val="212121"/>
          <w:spacing w:val="77"/>
          <w:sz w:val="24"/>
          <w:szCs w:val="24"/>
        </w:rPr>
        <w:t xml:space="preserve"> </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d</w:t>
      </w:r>
      <w:r w:rsidRPr="00CE5DCE">
        <w:rPr>
          <w:rFonts w:ascii="Verdana" w:eastAsia="Verdana" w:hAnsi="Verdana" w:cs="Verdana"/>
          <w:color w:val="212121"/>
          <w:spacing w:val="2"/>
          <w:sz w:val="24"/>
          <w:szCs w:val="24"/>
        </w:rPr>
        <w:t>m</w:t>
      </w:r>
      <w:r w:rsidRPr="00CE5DCE">
        <w:rPr>
          <w:rFonts w:ascii="Verdana" w:eastAsia="Verdana" w:hAnsi="Verdana" w:cs="Verdana"/>
          <w:color w:val="212121"/>
          <w:spacing w:val="-1"/>
          <w:sz w:val="24"/>
          <w:szCs w:val="24"/>
        </w:rPr>
        <w:t>ini</w:t>
      </w:r>
      <w:r w:rsidRPr="00CE5DCE">
        <w:rPr>
          <w:rFonts w:ascii="Verdana" w:eastAsia="Verdana" w:hAnsi="Verdana" w:cs="Verdana"/>
          <w:color w:val="212121"/>
          <w:spacing w:val="2"/>
          <w:sz w:val="24"/>
          <w:szCs w:val="24"/>
        </w:rPr>
        <w:t>s</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3"/>
          <w:sz w:val="24"/>
          <w:szCs w:val="24"/>
        </w:rPr>
        <w:t>r</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ti</w:t>
      </w:r>
      <w:r w:rsidRPr="00CE5DCE">
        <w:rPr>
          <w:rFonts w:ascii="Verdana" w:eastAsia="Verdana" w:hAnsi="Verdana" w:cs="Verdana"/>
          <w:color w:val="212121"/>
          <w:sz w:val="24"/>
          <w:szCs w:val="24"/>
        </w:rPr>
        <w:t>ve</w:t>
      </w:r>
      <w:r w:rsidRPr="00CE5DCE">
        <w:rPr>
          <w:rFonts w:ascii="Verdana" w:eastAsia="Verdana" w:hAnsi="Verdana" w:cs="Verdana"/>
          <w:color w:val="212121"/>
          <w:spacing w:val="77"/>
          <w:sz w:val="24"/>
          <w:szCs w:val="24"/>
        </w:rPr>
        <w:t xml:space="preserve"> </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pp</w:t>
      </w:r>
      <w:r w:rsidRPr="00CE5DCE">
        <w:rPr>
          <w:rFonts w:ascii="Verdana" w:eastAsia="Verdana" w:hAnsi="Verdana" w:cs="Verdana"/>
          <w:color w:val="212121"/>
          <w:sz w:val="24"/>
          <w:szCs w:val="24"/>
        </w:rPr>
        <w:t>r</w:t>
      </w:r>
      <w:r w:rsidRPr="00CE5DCE">
        <w:rPr>
          <w:rFonts w:ascii="Verdana" w:eastAsia="Verdana" w:hAnsi="Verdana" w:cs="Verdana"/>
          <w:color w:val="212121"/>
          <w:spacing w:val="1"/>
          <w:sz w:val="24"/>
          <w:szCs w:val="24"/>
        </w:rPr>
        <w:t>o</w:t>
      </w:r>
      <w:r w:rsidRPr="00CE5DCE">
        <w:rPr>
          <w:rFonts w:ascii="Verdana" w:eastAsia="Verdana" w:hAnsi="Verdana" w:cs="Verdana"/>
          <w:color w:val="212121"/>
          <w:sz w:val="24"/>
          <w:szCs w:val="24"/>
        </w:rPr>
        <w:t>v</w:t>
      </w:r>
      <w:r w:rsidRPr="00CE5DCE">
        <w:rPr>
          <w:rFonts w:ascii="Verdana" w:eastAsia="Verdana" w:hAnsi="Verdana" w:cs="Verdana"/>
          <w:color w:val="212121"/>
          <w:spacing w:val="2"/>
          <w:sz w:val="24"/>
          <w:szCs w:val="24"/>
        </w:rPr>
        <w:t>a</w:t>
      </w:r>
      <w:r w:rsidRPr="00CE5DCE">
        <w:rPr>
          <w:rFonts w:ascii="Verdana" w:eastAsia="Verdana" w:hAnsi="Verdana" w:cs="Verdana"/>
          <w:color w:val="212121"/>
          <w:sz w:val="24"/>
          <w:szCs w:val="24"/>
        </w:rPr>
        <w:t>l</w:t>
      </w:r>
      <w:r w:rsidRPr="00CE5DCE">
        <w:rPr>
          <w:rFonts w:ascii="Verdana" w:eastAsia="Verdana" w:hAnsi="Verdana" w:cs="Verdana"/>
          <w:color w:val="212121"/>
          <w:spacing w:val="75"/>
          <w:sz w:val="24"/>
          <w:szCs w:val="24"/>
        </w:rPr>
        <w:t xml:space="preserve"> </w:t>
      </w:r>
      <w:r w:rsidRPr="00CE5DCE">
        <w:rPr>
          <w:rFonts w:ascii="Verdana" w:eastAsia="Verdana" w:hAnsi="Verdana" w:cs="Verdana"/>
          <w:color w:val="212121"/>
          <w:spacing w:val="-1"/>
          <w:sz w:val="24"/>
          <w:szCs w:val="24"/>
        </w:rPr>
        <w:t>b</w:t>
      </w:r>
      <w:r w:rsidRPr="00CE5DCE">
        <w:rPr>
          <w:rFonts w:ascii="Verdana" w:eastAsia="Verdana" w:hAnsi="Verdana" w:cs="Verdana"/>
          <w:color w:val="212121"/>
          <w:sz w:val="24"/>
          <w:szCs w:val="24"/>
        </w:rPr>
        <w:t>y</w:t>
      </w:r>
      <w:r w:rsidRPr="00CE5DCE">
        <w:rPr>
          <w:rFonts w:ascii="Verdana" w:eastAsia="Verdana" w:hAnsi="Verdana" w:cs="Verdana"/>
          <w:color w:val="212121"/>
          <w:spacing w:val="78"/>
          <w:sz w:val="24"/>
          <w:szCs w:val="24"/>
        </w:rPr>
        <w:t xml:space="preserve"> </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e com</w:t>
      </w:r>
      <w:r w:rsidRPr="00CE5DCE">
        <w:rPr>
          <w:rFonts w:ascii="Verdana" w:eastAsia="Verdana" w:hAnsi="Verdana" w:cs="Verdana"/>
          <w:color w:val="212121"/>
          <w:spacing w:val="-1"/>
          <w:sz w:val="24"/>
          <w:szCs w:val="24"/>
        </w:rPr>
        <w:t>p</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t</w:t>
      </w:r>
      <w:r w:rsidRPr="00CE5DCE">
        <w:rPr>
          <w:rFonts w:ascii="Verdana" w:eastAsia="Verdana" w:hAnsi="Verdana" w:cs="Verdana"/>
          <w:color w:val="212121"/>
          <w:spacing w:val="80"/>
          <w:sz w:val="24"/>
          <w:szCs w:val="24"/>
        </w:rPr>
        <w:t xml:space="preserve"> </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u</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ori</w:t>
      </w:r>
      <w:r w:rsidRPr="00CE5DCE">
        <w:rPr>
          <w:rFonts w:ascii="Verdana" w:eastAsia="Verdana" w:hAnsi="Verdana" w:cs="Verdana"/>
          <w:color w:val="212121"/>
          <w:spacing w:val="1"/>
          <w:sz w:val="24"/>
          <w:szCs w:val="24"/>
        </w:rPr>
        <w:t>t</w:t>
      </w:r>
      <w:r w:rsidRPr="00CE5DCE">
        <w:rPr>
          <w:rFonts w:ascii="Verdana" w:eastAsia="Verdana" w:hAnsi="Verdana" w:cs="Verdana"/>
          <w:color w:val="212121"/>
          <w:sz w:val="24"/>
          <w:szCs w:val="24"/>
        </w:rPr>
        <w:t>y,</w:t>
      </w:r>
      <w:r w:rsidRPr="00CE5DCE">
        <w:rPr>
          <w:rFonts w:ascii="Verdana" w:eastAsia="Verdana" w:hAnsi="Verdana" w:cs="Verdana"/>
          <w:color w:val="212121"/>
          <w:spacing w:val="80"/>
          <w:sz w:val="24"/>
          <w:szCs w:val="24"/>
        </w:rPr>
        <w:t xml:space="preserve"> </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l</w:t>
      </w:r>
      <w:r w:rsidRPr="00CE5DCE">
        <w:rPr>
          <w:rFonts w:ascii="Verdana" w:eastAsia="Verdana" w:hAnsi="Verdana" w:cs="Verdana"/>
          <w:color w:val="212121"/>
          <w:sz w:val="24"/>
          <w:szCs w:val="24"/>
        </w:rPr>
        <w:t>o</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g</w:t>
      </w:r>
      <w:r w:rsidRPr="00CE5DCE">
        <w:rPr>
          <w:rFonts w:ascii="Verdana" w:eastAsia="Verdana" w:hAnsi="Verdana" w:cs="Verdana"/>
          <w:color w:val="212121"/>
          <w:spacing w:val="80"/>
          <w:sz w:val="24"/>
          <w:szCs w:val="24"/>
        </w:rPr>
        <w:t xml:space="preserve"> </w:t>
      </w:r>
      <w:r w:rsidRPr="00CE5DCE">
        <w:rPr>
          <w:rFonts w:ascii="Verdana" w:eastAsia="Verdana" w:hAnsi="Verdana" w:cs="Verdana"/>
          <w:color w:val="212121"/>
          <w:sz w:val="24"/>
          <w:szCs w:val="24"/>
        </w:rPr>
        <w:t>w</w:t>
      </w:r>
      <w:r w:rsidRPr="00CE5DCE">
        <w:rPr>
          <w:rFonts w:ascii="Verdana" w:eastAsia="Verdana" w:hAnsi="Verdana" w:cs="Verdana"/>
          <w:color w:val="212121"/>
          <w:spacing w:val="1"/>
          <w:sz w:val="24"/>
          <w:szCs w:val="24"/>
        </w:rPr>
        <w:t>i</w:t>
      </w:r>
      <w:r w:rsidRPr="00CE5DCE">
        <w:rPr>
          <w:rFonts w:ascii="Verdana" w:eastAsia="Verdana" w:hAnsi="Verdana" w:cs="Verdana"/>
          <w:color w:val="212121"/>
          <w:spacing w:val="-1"/>
          <w:sz w:val="24"/>
          <w:szCs w:val="24"/>
        </w:rPr>
        <w:t>t</w:t>
      </w:r>
      <w:r w:rsidRPr="00CE5DCE">
        <w:rPr>
          <w:rFonts w:ascii="Verdana" w:eastAsia="Verdana" w:hAnsi="Verdana" w:cs="Verdana"/>
          <w:color w:val="212121"/>
          <w:sz w:val="24"/>
          <w:szCs w:val="24"/>
        </w:rPr>
        <w:t>h</w:t>
      </w:r>
      <w:r w:rsidRPr="00CE5DCE">
        <w:rPr>
          <w:rFonts w:ascii="Verdana" w:eastAsia="Verdana" w:hAnsi="Verdana" w:cs="Verdana"/>
          <w:color w:val="212121"/>
          <w:spacing w:val="80"/>
          <w:sz w:val="24"/>
          <w:szCs w:val="24"/>
        </w:rPr>
        <w:t xml:space="preserve"> </w:t>
      </w:r>
      <w:r w:rsidRPr="00CE5DCE">
        <w:rPr>
          <w:rFonts w:ascii="Verdana" w:eastAsia="Verdana" w:hAnsi="Verdana" w:cs="Verdana"/>
          <w:color w:val="212121"/>
          <w:sz w:val="24"/>
          <w:szCs w:val="24"/>
        </w:rPr>
        <w:t>co</w:t>
      </w:r>
      <w:r w:rsidRPr="00CE5DCE">
        <w:rPr>
          <w:rFonts w:ascii="Verdana" w:eastAsia="Verdana" w:hAnsi="Verdana" w:cs="Verdana"/>
          <w:color w:val="212121"/>
          <w:spacing w:val="2"/>
          <w:sz w:val="24"/>
          <w:szCs w:val="24"/>
        </w:rPr>
        <w:t>s</w:t>
      </w:r>
      <w:r w:rsidRPr="00CE5DCE">
        <w:rPr>
          <w:rFonts w:ascii="Verdana" w:eastAsia="Verdana" w:hAnsi="Verdana" w:cs="Verdana"/>
          <w:color w:val="212121"/>
          <w:sz w:val="24"/>
          <w:szCs w:val="24"/>
        </w:rPr>
        <w:t>t</w:t>
      </w:r>
      <w:r w:rsidRPr="00CE5DCE">
        <w:rPr>
          <w:rFonts w:ascii="Verdana" w:eastAsia="Verdana" w:hAnsi="Verdana" w:cs="Verdana"/>
          <w:color w:val="212121"/>
          <w:spacing w:val="82"/>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r</w:t>
      </w:r>
      <w:r w:rsidRPr="00CE5DCE">
        <w:rPr>
          <w:rFonts w:ascii="Verdana" w:eastAsia="Verdana" w:hAnsi="Verdana" w:cs="Verdana"/>
          <w:color w:val="212121"/>
          <w:spacing w:val="82"/>
          <w:sz w:val="24"/>
          <w:szCs w:val="24"/>
        </w:rPr>
        <w:t xml:space="preserve"> </w:t>
      </w:r>
      <w:r w:rsidRPr="00CE5DCE">
        <w:rPr>
          <w:rFonts w:ascii="Verdana" w:eastAsia="Verdana" w:hAnsi="Verdana" w:cs="Verdana"/>
          <w:color w:val="212121"/>
          <w:sz w:val="24"/>
          <w:szCs w:val="24"/>
        </w:rPr>
        <w:t>s</w:t>
      </w:r>
      <w:r w:rsidRPr="00CE5DCE">
        <w:rPr>
          <w:rFonts w:ascii="Verdana" w:eastAsia="Verdana" w:hAnsi="Verdana" w:cs="Verdana"/>
          <w:color w:val="212121"/>
          <w:spacing w:val="-1"/>
          <w:sz w:val="24"/>
          <w:szCs w:val="24"/>
        </w:rPr>
        <w:t>q.</w:t>
      </w:r>
      <w:r w:rsidRPr="00CE5DCE">
        <w:rPr>
          <w:rFonts w:ascii="Verdana" w:eastAsia="Verdana" w:hAnsi="Verdana" w:cs="Verdana"/>
          <w:color w:val="212121"/>
          <w:sz w:val="24"/>
          <w:szCs w:val="24"/>
        </w:rPr>
        <w:t>ft</w:t>
      </w:r>
      <w:r w:rsidRPr="00CE5DCE">
        <w:rPr>
          <w:rFonts w:ascii="Verdana" w:eastAsia="Verdana" w:hAnsi="Verdana" w:cs="Verdana"/>
          <w:color w:val="212121"/>
          <w:spacing w:val="82"/>
          <w:sz w:val="24"/>
          <w:szCs w:val="24"/>
        </w:rPr>
        <w:t xml:space="preserve"> </w:t>
      </w:r>
      <w:r w:rsidRPr="00CE5DCE">
        <w:rPr>
          <w:rFonts w:ascii="Verdana" w:eastAsia="Verdana" w:hAnsi="Verdana" w:cs="Verdana"/>
          <w:color w:val="212121"/>
          <w:spacing w:val="-1"/>
          <w:sz w:val="24"/>
          <w:szCs w:val="24"/>
        </w:rPr>
        <w:t>(</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n</w:t>
      </w:r>
      <w:r w:rsidRPr="00CE5DCE">
        <w:rPr>
          <w:rFonts w:ascii="Verdana" w:eastAsia="Verdana" w:hAnsi="Verdana" w:cs="Verdana"/>
          <w:color w:val="212121"/>
          <w:spacing w:val="80"/>
          <w:sz w:val="24"/>
          <w:szCs w:val="24"/>
        </w:rPr>
        <w:t xml:space="preserve"> </w:t>
      </w:r>
      <w:r w:rsidRPr="00CE5DCE">
        <w:rPr>
          <w:rFonts w:ascii="Verdana" w:eastAsia="Verdana" w:hAnsi="Verdana" w:cs="Verdana"/>
          <w:color w:val="212121"/>
          <w:sz w:val="24"/>
          <w:szCs w:val="24"/>
        </w:rPr>
        <w:t>ca</w:t>
      </w:r>
      <w:r w:rsidRPr="00CE5DCE">
        <w:rPr>
          <w:rFonts w:ascii="Verdana" w:eastAsia="Verdana" w:hAnsi="Verdana" w:cs="Verdana"/>
          <w:color w:val="212121"/>
          <w:spacing w:val="-1"/>
          <w:sz w:val="24"/>
          <w:szCs w:val="24"/>
        </w:rPr>
        <w:t>s</w:t>
      </w:r>
      <w:r w:rsidRPr="00CE5DCE">
        <w:rPr>
          <w:rFonts w:ascii="Verdana" w:eastAsia="Verdana" w:hAnsi="Verdana" w:cs="Verdana"/>
          <w:color w:val="212121"/>
          <w:sz w:val="24"/>
          <w:szCs w:val="24"/>
        </w:rPr>
        <w:t>e</w:t>
      </w:r>
      <w:r w:rsidRPr="00CE5DCE">
        <w:rPr>
          <w:rFonts w:ascii="Verdana" w:eastAsia="Verdana" w:hAnsi="Verdana" w:cs="Verdana"/>
          <w:color w:val="212121"/>
          <w:spacing w:val="84"/>
          <w:sz w:val="24"/>
          <w:szCs w:val="24"/>
        </w:rPr>
        <w:t xml:space="preserve"> </w:t>
      </w:r>
      <w:r w:rsidRPr="00CE5DCE">
        <w:rPr>
          <w:rFonts w:ascii="Verdana" w:eastAsia="Verdana" w:hAnsi="Verdana" w:cs="Verdana"/>
          <w:color w:val="212121"/>
          <w:sz w:val="24"/>
          <w:szCs w:val="24"/>
        </w:rPr>
        <w:t xml:space="preserve">of </w:t>
      </w:r>
      <w:r w:rsidRPr="00CE5DCE">
        <w:rPr>
          <w:rFonts w:ascii="Verdana" w:eastAsia="Verdana" w:hAnsi="Verdana" w:cs="Verdana"/>
          <w:color w:val="212121"/>
          <w:position w:val="-1"/>
          <w:sz w:val="24"/>
          <w:szCs w:val="24"/>
        </w:rPr>
        <w:t>cons</w:t>
      </w:r>
      <w:r w:rsidRPr="00CE5DCE">
        <w:rPr>
          <w:rFonts w:ascii="Verdana" w:eastAsia="Verdana" w:hAnsi="Verdana" w:cs="Verdana"/>
          <w:color w:val="212121"/>
          <w:spacing w:val="-1"/>
          <w:position w:val="-1"/>
          <w:sz w:val="24"/>
          <w:szCs w:val="24"/>
        </w:rPr>
        <w:t>t</w:t>
      </w:r>
      <w:r w:rsidRPr="00CE5DCE">
        <w:rPr>
          <w:rFonts w:ascii="Verdana" w:eastAsia="Verdana" w:hAnsi="Verdana" w:cs="Verdana"/>
          <w:color w:val="212121"/>
          <w:position w:val="-1"/>
          <w:sz w:val="24"/>
          <w:szCs w:val="24"/>
        </w:rPr>
        <w:t>ruc</w:t>
      </w:r>
      <w:r w:rsidRPr="00CE5DCE">
        <w:rPr>
          <w:rFonts w:ascii="Verdana" w:eastAsia="Verdana" w:hAnsi="Verdana" w:cs="Verdana"/>
          <w:color w:val="212121"/>
          <w:spacing w:val="1"/>
          <w:position w:val="-1"/>
          <w:sz w:val="24"/>
          <w:szCs w:val="24"/>
        </w:rPr>
        <w:t>t</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position w:val="-1"/>
          <w:sz w:val="24"/>
          <w:szCs w:val="24"/>
        </w:rPr>
        <w:t>o</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 xml:space="preserve">) </w:t>
      </w:r>
      <w:r w:rsidRPr="00CE5DCE">
        <w:rPr>
          <w:rFonts w:ascii="Verdana" w:eastAsia="Verdana" w:hAnsi="Verdana" w:cs="Verdana"/>
          <w:color w:val="212121"/>
          <w:spacing w:val="58"/>
          <w:position w:val="-1"/>
          <w:sz w:val="24"/>
          <w:szCs w:val="24"/>
        </w:rPr>
        <w:t xml:space="preserve"> </w:t>
      </w:r>
      <w:r w:rsidRPr="00CE5DCE">
        <w:rPr>
          <w:rFonts w:ascii="Verdana" w:eastAsia="Verdana" w:hAnsi="Verdana" w:cs="Verdana"/>
          <w:color w:val="212121"/>
          <w:position w:val="-1"/>
          <w:sz w:val="24"/>
          <w:szCs w:val="24"/>
        </w:rPr>
        <w:t>a</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 xml:space="preserve">d </w:t>
      </w:r>
      <w:r w:rsidRPr="00CE5DCE">
        <w:rPr>
          <w:rFonts w:ascii="Verdana" w:eastAsia="Verdana" w:hAnsi="Verdana" w:cs="Verdana"/>
          <w:color w:val="212121"/>
          <w:spacing w:val="60"/>
          <w:position w:val="-1"/>
          <w:sz w:val="24"/>
          <w:szCs w:val="24"/>
        </w:rPr>
        <w:t xml:space="preserve"> </w:t>
      </w:r>
      <w:r w:rsidRPr="00CE5DCE">
        <w:rPr>
          <w:rFonts w:ascii="Verdana" w:eastAsia="Verdana" w:hAnsi="Verdana" w:cs="Verdana"/>
          <w:color w:val="212121"/>
          <w:spacing w:val="-1"/>
          <w:position w:val="-1"/>
          <w:sz w:val="24"/>
          <w:szCs w:val="24"/>
        </w:rPr>
        <w:t>ph</w:t>
      </w:r>
      <w:r w:rsidRPr="00CE5DCE">
        <w:rPr>
          <w:rFonts w:ascii="Verdana" w:eastAsia="Verdana" w:hAnsi="Verdana" w:cs="Verdana"/>
          <w:color w:val="212121"/>
          <w:position w:val="-1"/>
          <w:sz w:val="24"/>
          <w:szCs w:val="24"/>
        </w:rPr>
        <w:t>as</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 xml:space="preserve">g </w:t>
      </w:r>
      <w:r w:rsidRPr="00CE5DCE">
        <w:rPr>
          <w:rFonts w:ascii="Verdana" w:eastAsia="Verdana" w:hAnsi="Verdana" w:cs="Verdana"/>
          <w:color w:val="212121"/>
          <w:spacing w:val="58"/>
          <w:position w:val="-1"/>
          <w:sz w:val="24"/>
          <w:szCs w:val="24"/>
        </w:rPr>
        <w:t xml:space="preserve"> </w:t>
      </w:r>
      <w:r w:rsidRPr="00CE5DCE">
        <w:rPr>
          <w:rFonts w:ascii="Verdana" w:eastAsia="Verdana" w:hAnsi="Verdana" w:cs="Verdana"/>
          <w:color w:val="212121"/>
          <w:position w:val="-1"/>
          <w:sz w:val="24"/>
          <w:szCs w:val="24"/>
        </w:rPr>
        <w:t xml:space="preserve">of </w:t>
      </w:r>
      <w:r w:rsidRPr="00CE5DCE">
        <w:rPr>
          <w:rFonts w:ascii="Verdana" w:eastAsia="Verdana" w:hAnsi="Verdana" w:cs="Verdana"/>
          <w:color w:val="212121"/>
          <w:spacing w:val="59"/>
          <w:position w:val="-1"/>
          <w:sz w:val="24"/>
          <w:szCs w:val="24"/>
        </w:rPr>
        <w:t xml:space="preserve"> </w:t>
      </w:r>
      <w:r w:rsidRPr="00CE5DCE">
        <w:rPr>
          <w:rFonts w:ascii="Verdana" w:eastAsia="Verdana" w:hAnsi="Verdana" w:cs="Verdana"/>
          <w:color w:val="212121"/>
          <w:spacing w:val="-1"/>
          <w:position w:val="-1"/>
          <w:sz w:val="24"/>
          <w:szCs w:val="24"/>
        </w:rPr>
        <w:t>th</w:t>
      </w:r>
      <w:r w:rsidRPr="00CE5DCE">
        <w:rPr>
          <w:rFonts w:ascii="Verdana" w:eastAsia="Verdana" w:hAnsi="Verdana" w:cs="Verdana"/>
          <w:color w:val="212121"/>
          <w:position w:val="-1"/>
          <w:sz w:val="24"/>
          <w:szCs w:val="24"/>
        </w:rPr>
        <w:t xml:space="preserve">e </w:t>
      </w:r>
      <w:r w:rsidRPr="00CE5DCE">
        <w:rPr>
          <w:rFonts w:ascii="Verdana" w:eastAsia="Verdana" w:hAnsi="Verdana" w:cs="Verdana"/>
          <w:color w:val="212121"/>
          <w:spacing w:val="60"/>
          <w:position w:val="-1"/>
          <w:sz w:val="24"/>
          <w:szCs w:val="24"/>
        </w:rPr>
        <w:t xml:space="preserve"> </w:t>
      </w:r>
      <w:r w:rsidRPr="00CE5DCE">
        <w:rPr>
          <w:rFonts w:ascii="Verdana" w:eastAsia="Verdana" w:hAnsi="Verdana" w:cs="Verdana"/>
          <w:color w:val="212121"/>
          <w:position w:val="-1"/>
          <w:sz w:val="24"/>
          <w:szCs w:val="24"/>
        </w:rPr>
        <w:t>r</w:t>
      </w:r>
      <w:r w:rsidRPr="00CE5DCE">
        <w:rPr>
          <w:rFonts w:ascii="Verdana" w:eastAsia="Verdana" w:hAnsi="Verdana" w:cs="Verdana"/>
          <w:color w:val="212121"/>
          <w:spacing w:val="2"/>
          <w:position w:val="-1"/>
          <w:sz w:val="24"/>
          <w:szCs w:val="24"/>
        </w:rPr>
        <w:t>e</w:t>
      </w:r>
      <w:r w:rsidRPr="00CE5DCE">
        <w:rPr>
          <w:rFonts w:ascii="Verdana" w:eastAsia="Verdana" w:hAnsi="Verdana" w:cs="Verdana"/>
          <w:color w:val="212121"/>
          <w:spacing w:val="-1"/>
          <w:position w:val="-1"/>
          <w:sz w:val="24"/>
          <w:szCs w:val="24"/>
        </w:rPr>
        <w:t>qui</w:t>
      </w:r>
      <w:r w:rsidRPr="00CE5DCE">
        <w:rPr>
          <w:rFonts w:ascii="Verdana" w:eastAsia="Verdana" w:hAnsi="Verdana" w:cs="Verdana"/>
          <w:color w:val="212121"/>
          <w:position w:val="-1"/>
          <w:sz w:val="24"/>
          <w:szCs w:val="24"/>
        </w:rPr>
        <w:t>r</w:t>
      </w:r>
      <w:r w:rsidRPr="00CE5DCE">
        <w:rPr>
          <w:rFonts w:ascii="Verdana" w:eastAsia="Verdana" w:hAnsi="Verdana" w:cs="Verdana"/>
          <w:color w:val="212121"/>
          <w:spacing w:val="2"/>
          <w:position w:val="-1"/>
          <w:sz w:val="24"/>
          <w:szCs w:val="24"/>
        </w:rPr>
        <w:t>e</w:t>
      </w:r>
      <w:r w:rsidRPr="00CE5DCE">
        <w:rPr>
          <w:rFonts w:ascii="Verdana" w:eastAsia="Verdana" w:hAnsi="Verdana" w:cs="Verdana"/>
          <w:color w:val="212121"/>
          <w:position w:val="-1"/>
          <w:sz w:val="24"/>
          <w:szCs w:val="24"/>
        </w:rPr>
        <w:t xml:space="preserve">ment </w:t>
      </w:r>
      <w:r w:rsidRPr="00CE5DCE">
        <w:rPr>
          <w:rFonts w:ascii="Verdana" w:eastAsia="Verdana" w:hAnsi="Verdana" w:cs="Verdana"/>
          <w:color w:val="212121"/>
          <w:spacing w:val="58"/>
          <w:position w:val="-1"/>
          <w:sz w:val="24"/>
          <w:szCs w:val="24"/>
        </w:rPr>
        <w:t xml:space="preserve"> </w:t>
      </w:r>
      <w:r w:rsidRPr="00CE5DCE">
        <w:rPr>
          <w:rFonts w:ascii="Verdana" w:eastAsia="Verdana" w:hAnsi="Verdana" w:cs="Verdana"/>
          <w:color w:val="212121"/>
          <w:position w:val="-1"/>
          <w:sz w:val="24"/>
          <w:szCs w:val="24"/>
        </w:rPr>
        <w:t xml:space="preserve">of </w:t>
      </w:r>
      <w:r w:rsidRPr="00CE5DCE">
        <w:rPr>
          <w:rFonts w:ascii="Verdana" w:eastAsia="Verdana" w:hAnsi="Verdana" w:cs="Verdana"/>
          <w:color w:val="212121"/>
          <w:spacing w:val="56"/>
          <w:position w:val="-1"/>
          <w:sz w:val="24"/>
          <w:szCs w:val="24"/>
        </w:rPr>
        <w:t xml:space="preserve"> </w:t>
      </w:r>
      <w:r w:rsidRPr="00CE5DCE">
        <w:rPr>
          <w:rFonts w:ascii="Verdana" w:eastAsia="Verdana" w:hAnsi="Verdana" w:cs="Verdana"/>
          <w:color w:val="212121"/>
          <w:position w:val="-1"/>
          <w:sz w:val="24"/>
          <w:szCs w:val="24"/>
        </w:rPr>
        <w:t>f</w:t>
      </w:r>
      <w:r w:rsidRPr="00CE5DCE">
        <w:rPr>
          <w:rFonts w:ascii="Verdana" w:eastAsia="Verdana" w:hAnsi="Verdana" w:cs="Verdana"/>
          <w:color w:val="212121"/>
          <w:spacing w:val="-1"/>
          <w:position w:val="-1"/>
          <w:sz w:val="24"/>
          <w:szCs w:val="24"/>
        </w:rPr>
        <w:t>und</w:t>
      </w:r>
      <w:r w:rsidRPr="00CE5DCE">
        <w:rPr>
          <w:rFonts w:ascii="Verdana" w:eastAsia="Verdana" w:hAnsi="Verdana" w:cs="Verdana"/>
          <w:color w:val="212121"/>
          <w:position w:val="-1"/>
          <w:sz w:val="24"/>
          <w:szCs w:val="24"/>
        </w:rPr>
        <w:t xml:space="preserve">s </w:t>
      </w:r>
      <w:r w:rsidRPr="00CE5DCE">
        <w:rPr>
          <w:rFonts w:ascii="Verdana" w:eastAsia="Verdana" w:hAnsi="Verdana" w:cs="Verdana"/>
          <w:color w:val="212121"/>
          <w:spacing w:val="-1"/>
          <w:sz w:val="24"/>
          <w:szCs w:val="24"/>
        </w:rPr>
        <w:t>(d</w:t>
      </w:r>
      <w:r w:rsidRPr="00CE5DCE">
        <w:rPr>
          <w:rFonts w:ascii="Verdana" w:eastAsia="Verdana" w:hAnsi="Verdana" w:cs="Verdana"/>
          <w:color w:val="212121"/>
          <w:sz w:val="24"/>
          <w:szCs w:val="24"/>
        </w:rPr>
        <w:t>ra</w:t>
      </w:r>
      <w:r w:rsidRPr="00CE5DCE">
        <w:rPr>
          <w:rFonts w:ascii="Verdana" w:eastAsia="Verdana" w:hAnsi="Verdana" w:cs="Verdana"/>
          <w:color w:val="212121"/>
          <w:spacing w:val="1"/>
          <w:sz w:val="24"/>
          <w:szCs w:val="24"/>
        </w:rPr>
        <w:t>w</w:t>
      </w:r>
      <w:r w:rsidRPr="00CE5DCE">
        <w:rPr>
          <w:rFonts w:ascii="Verdana" w:eastAsia="Verdana" w:hAnsi="Verdana" w:cs="Verdana"/>
          <w:color w:val="212121"/>
          <w:spacing w:val="-1"/>
          <w:sz w:val="24"/>
          <w:szCs w:val="24"/>
        </w:rPr>
        <w:t>d</w:t>
      </w:r>
      <w:r w:rsidRPr="00CE5DCE">
        <w:rPr>
          <w:rFonts w:ascii="Verdana" w:eastAsia="Verdana" w:hAnsi="Verdana" w:cs="Verdana"/>
          <w:color w:val="212121"/>
          <w:sz w:val="24"/>
          <w:szCs w:val="24"/>
        </w:rPr>
        <w:t>own</w:t>
      </w:r>
      <w:r w:rsidRPr="00CE5DCE">
        <w:rPr>
          <w:rFonts w:ascii="Verdana" w:eastAsia="Verdana" w:hAnsi="Verdana" w:cs="Verdana"/>
          <w:color w:val="212121"/>
          <w:spacing w:val="21"/>
          <w:sz w:val="24"/>
          <w:szCs w:val="24"/>
        </w:rPr>
        <w:t xml:space="preserve"> </w:t>
      </w:r>
      <w:r w:rsidRPr="00CE5DCE">
        <w:rPr>
          <w:rFonts w:ascii="Verdana" w:eastAsia="Verdana" w:hAnsi="Verdana" w:cs="Verdana"/>
          <w:color w:val="212121"/>
          <w:sz w:val="24"/>
          <w:szCs w:val="24"/>
        </w:rPr>
        <w:t>sc</w:t>
      </w:r>
      <w:r w:rsidRPr="00CE5DCE">
        <w:rPr>
          <w:rFonts w:ascii="Verdana" w:eastAsia="Verdana" w:hAnsi="Verdana" w:cs="Verdana"/>
          <w:color w:val="212121"/>
          <w:spacing w:val="-1"/>
          <w:sz w:val="24"/>
          <w:szCs w:val="24"/>
        </w:rPr>
        <w:t>h</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d</w:t>
      </w:r>
      <w:r w:rsidRPr="00CE5DCE">
        <w:rPr>
          <w:rFonts w:ascii="Verdana" w:eastAsia="Verdana" w:hAnsi="Verdana" w:cs="Verdana"/>
          <w:color w:val="212121"/>
          <w:spacing w:val="1"/>
          <w:sz w:val="24"/>
          <w:szCs w:val="24"/>
        </w:rPr>
        <w:t>ule</w:t>
      </w:r>
      <w:r w:rsidRPr="00CE5DCE">
        <w:rPr>
          <w:rFonts w:ascii="Verdana" w:eastAsia="Verdana" w:hAnsi="Verdana" w:cs="Verdana"/>
          <w:color w:val="212121"/>
          <w:sz w:val="24"/>
          <w:szCs w:val="24"/>
        </w:rPr>
        <w:t>)</w:t>
      </w:r>
      <w:r w:rsidRPr="00CE5DCE">
        <w:rPr>
          <w:rFonts w:ascii="Verdana" w:eastAsia="Verdana" w:hAnsi="Verdana" w:cs="Verdana"/>
          <w:color w:val="212121"/>
          <w:spacing w:val="20"/>
          <w:sz w:val="24"/>
          <w:szCs w:val="24"/>
        </w:rPr>
        <w:t xml:space="preserve"> </w:t>
      </w:r>
      <w:r w:rsidRPr="00CE5DCE">
        <w:rPr>
          <w:rFonts w:ascii="Verdana" w:eastAsia="Verdana" w:hAnsi="Verdana" w:cs="Verdana"/>
          <w:color w:val="212121"/>
          <w:spacing w:val="-1"/>
          <w:sz w:val="24"/>
          <w:szCs w:val="24"/>
        </w:rPr>
        <w:t>d</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p</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ndi</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g</w:t>
      </w:r>
      <w:r w:rsidRPr="00CE5DCE">
        <w:rPr>
          <w:rFonts w:ascii="Verdana" w:eastAsia="Verdana" w:hAnsi="Verdana" w:cs="Verdana"/>
          <w:color w:val="212121"/>
          <w:spacing w:val="20"/>
          <w:sz w:val="24"/>
          <w:szCs w:val="24"/>
        </w:rPr>
        <w:t xml:space="preserve"> </w:t>
      </w:r>
      <w:r w:rsidRPr="00CE5DCE">
        <w:rPr>
          <w:rFonts w:ascii="Verdana" w:eastAsia="Verdana" w:hAnsi="Verdana" w:cs="Verdana"/>
          <w:color w:val="212121"/>
          <w:sz w:val="24"/>
          <w:szCs w:val="24"/>
        </w:rPr>
        <w:t>on</w:t>
      </w:r>
      <w:r w:rsidRPr="00CE5DCE">
        <w:rPr>
          <w:rFonts w:ascii="Verdana" w:eastAsia="Verdana" w:hAnsi="Verdana" w:cs="Verdana"/>
          <w:color w:val="212121"/>
          <w:spacing w:val="23"/>
          <w:sz w:val="24"/>
          <w:szCs w:val="24"/>
        </w:rPr>
        <w:t xml:space="preserve"> </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h</w:t>
      </w:r>
      <w:r w:rsidRPr="00CE5DCE">
        <w:rPr>
          <w:rFonts w:ascii="Verdana" w:eastAsia="Verdana" w:hAnsi="Verdana" w:cs="Verdana"/>
          <w:color w:val="212121"/>
          <w:sz w:val="24"/>
          <w:szCs w:val="24"/>
        </w:rPr>
        <w:t>e</w:t>
      </w:r>
      <w:r w:rsidRPr="00CE5DCE">
        <w:rPr>
          <w:rFonts w:ascii="Verdana" w:eastAsia="Verdana" w:hAnsi="Verdana" w:cs="Verdana"/>
          <w:color w:val="212121"/>
          <w:spacing w:val="22"/>
          <w:sz w:val="24"/>
          <w:szCs w:val="24"/>
        </w:rPr>
        <w:t xml:space="preserve"> </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x</w:t>
      </w:r>
      <w:r w:rsidRPr="00CE5DCE">
        <w:rPr>
          <w:rFonts w:ascii="Verdana" w:eastAsia="Verdana" w:hAnsi="Verdana" w:cs="Verdana"/>
          <w:color w:val="212121"/>
          <w:spacing w:val="-1"/>
          <w:sz w:val="24"/>
          <w:szCs w:val="24"/>
        </w:rPr>
        <w:t>p</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c</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d</w:t>
      </w:r>
      <w:r w:rsidRPr="00CE5DCE">
        <w:rPr>
          <w:rFonts w:ascii="Verdana" w:eastAsia="Verdana" w:hAnsi="Verdana" w:cs="Verdana"/>
          <w:color w:val="212121"/>
          <w:spacing w:val="20"/>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z w:val="24"/>
          <w:szCs w:val="24"/>
        </w:rPr>
        <w:t>r</w:t>
      </w:r>
      <w:r w:rsidRPr="00CE5DCE">
        <w:rPr>
          <w:rFonts w:ascii="Verdana" w:eastAsia="Verdana" w:hAnsi="Verdana" w:cs="Verdana"/>
          <w:color w:val="212121"/>
          <w:spacing w:val="1"/>
          <w:sz w:val="24"/>
          <w:szCs w:val="24"/>
        </w:rPr>
        <w:t>o</w:t>
      </w:r>
      <w:r w:rsidRPr="00CE5DCE">
        <w:rPr>
          <w:rFonts w:ascii="Verdana" w:eastAsia="Verdana" w:hAnsi="Verdana" w:cs="Verdana"/>
          <w:color w:val="212121"/>
          <w:spacing w:val="-1"/>
          <w:sz w:val="24"/>
          <w:szCs w:val="24"/>
        </w:rPr>
        <w:t>g</w:t>
      </w:r>
      <w:r w:rsidRPr="00CE5DCE">
        <w:rPr>
          <w:rFonts w:ascii="Verdana" w:eastAsia="Verdana" w:hAnsi="Verdana" w:cs="Verdana"/>
          <w:color w:val="212121"/>
          <w:sz w:val="24"/>
          <w:szCs w:val="24"/>
        </w:rPr>
        <w:t>r</w:t>
      </w:r>
      <w:r w:rsidRPr="00CE5DCE">
        <w:rPr>
          <w:rFonts w:ascii="Verdana" w:eastAsia="Verdana" w:hAnsi="Verdana" w:cs="Verdana"/>
          <w:color w:val="212121"/>
          <w:spacing w:val="2"/>
          <w:sz w:val="24"/>
          <w:szCs w:val="24"/>
        </w:rPr>
        <w:t>e</w:t>
      </w:r>
      <w:r w:rsidRPr="00CE5DCE">
        <w:rPr>
          <w:rFonts w:ascii="Verdana" w:eastAsia="Verdana" w:hAnsi="Verdana" w:cs="Verdana"/>
          <w:color w:val="212121"/>
          <w:sz w:val="24"/>
          <w:szCs w:val="24"/>
        </w:rPr>
        <w:t>ss</w:t>
      </w:r>
      <w:r w:rsidRPr="00CE5DCE">
        <w:rPr>
          <w:rFonts w:ascii="Verdana" w:eastAsia="Verdana" w:hAnsi="Verdana" w:cs="Verdana"/>
          <w:color w:val="212121"/>
          <w:spacing w:val="21"/>
          <w:sz w:val="24"/>
          <w:szCs w:val="24"/>
        </w:rPr>
        <w:t xml:space="preserve"> </w:t>
      </w:r>
      <w:r w:rsidRPr="00CE5DCE">
        <w:rPr>
          <w:rFonts w:ascii="Verdana" w:eastAsia="Verdana" w:hAnsi="Verdana" w:cs="Verdana"/>
          <w:color w:val="212121"/>
          <w:sz w:val="24"/>
          <w:szCs w:val="24"/>
        </w:rPr>
        <w:t xml:space="preserve">of </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e</w:t>
      </w:r>
      <w:r w:rsidRPr="00CE5DCE">
        <w:rPr>
          <w:rFonts w:ascii="Verdana" w:eastAsia="Verdana" w:hAnsi="Verdana" w:cs="Verdana"/>
          <w:color w:val="212121"/>
          <w:spacing w:val="1"/>
          <w:sz w:val="24"/>
          <w:szCs w:val="24"/>
        </w:rPr>
        <w:t xml:space="preserve"> </w:t>
      </w:r>
      <w:r w:rsidRPr="00CE5DCE">
        <w:rPr>
          <w:rFonts w:ascii="Verdana" w:eastAsia="Verdana" w:hAnsi="Verdana" w:cs="Verdana"/>
          <w:color w:val="212121"/>
          <w:sz w:val="24"/>
          <w:szCs w:val="24"/>
        </w:rPr>
        <w:t>wo</w:t>
      </w:r>
      <w:r w:rsidRPr="00CE5DCE">
        <w:rPr>
          <w:rFonts w:ascii="Verdana" w:eastAsia="Verdana" w:hAnsi="Verdana" w:cs="Verdana"/>
          <w:color w:val="212121"/>
          <w:spacing w:val="1"/>
          <w:sz w:val="24"/>
          <w:szCs w:val="24"/>
        </w:rPr>
        <w:t>r</w:t>
      </w:r>
      <w:r w:rsidRPr="00CE5DCE">
        <w:rPr>
          <w:rFonts w:ascii="Verdana" w:eastAsia="Verdana" w:hAnsi="Verdana" w:cs="Verdana"/>
          <w:color w:val="212121"/>
          <w:sz w:val="24"/>
          <w:szCs w:val="24"/>
        </w:rPr>
        <w:t>k.</w:t>
      </w:r>
    </w:p>
    <w:p w14:paraId="70D529E7" w14:textId="77777777" w:rsidR="00A45588" w:rsidRPr="00CE5DCE" w:rsidRDefault="00A45588" w:rsidP="00BF6798">
      <w:pPr>
        <w:pStyle w:val="ListParagraph"/>
        <w:numPr>
          <w:ilvl w:val="0"/>
          <w:numId w:val="2"/>
        </w:numPr>
        <w:spacing w:before="1" w:after="0" w:line="280" w:lineRule="exact"/>
        <w:ind w:right="122"/>
        <w:jc w:val="both"/>
        <w:rPr>
          <w:rFonts w:ascii="Verdana" w:eastAsia="Verdana" w:hAnsi="Verdana" w:cs="Verdana"/>
          <w:sz w:val="24"/>
          <w:szCs w:val="24"/>
        </w:rPr>
      </w:pP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s</w:t>
      </w:r>
      <w:r w:rsidRPr="00CE5DCE">
        <w:rPr>
          <w:rFonts w:ascii="Verdana" w:eastAsia="Verdana" w:hAnsi="Verdana" w:cs="Verdana"/>
          <w:color w:val="212121"/>
          <w:spacing w:val="-1"/>
          <w:position w:val="-1"/>
          <w:sz w:val="24"/>
          <w:szCs w:val="24"/>
        </w:rPr>
        <w:t>t</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position w:val="-1"/>
          <w:sz w:val="24"/>
          <w:szCs w:val="24"/>
        </w:rPr>
        <w:t>m</w:t>
      </w:r>
      <w:r w:rsidRPr="00CE5DCE">
        <w:rPr>
          <w:rFonts w:ascii="Verdana" w:eastAsia="Verdana" w:hAnsi="Verdana" w:cs="Verdana"/>
          <w:color w:val="212121"/>
          <w:spacing w:val="-1"/>
          <w:position w:val="-1"/>
          <w:sz w:val="24"/>
          <w:szCs w:val="24"/>
        </w:rPr>
        <w:t>at</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s</w:t>
      </w:r>
      <w:r w:rsidRPr="00CE5DCE">
        <w:rPr>
          <w:rFonts w:ascii="Verdana" w:eastAsia="Verdana" w:hAnsi="Verdana" w:cs="Verdana"/>
          <w:color w:val="212121"/>
          <w:spacing w:val="42"/>
          <w:position w:val="-1"/>
          <w:sz w:val="24"/>
          <w:szCs w:val="24"/>
        </w:rPr>
        <w:t xml:space="preserve"> </w:t>
      </w:r>
      <w:r w:rsidRPr="00CE5DCE">
        <w:rPr>
          <w:rFonts w:ascii="Verdana" w:eastAsia="Verdana" w:hAnsi="Verdana" w:cs="Verdana"/>
          <w:color w:val="212121"/>
          <w:spacing w:val="2"/>
          <w:position w:val="-1"/>
          <w:sz w:val="24"/>
          <w:szCs w:val="24"/>
        </w:rPr>
        <w:t>a</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d</w:t>
      </w:r>
      <w:r w:rsidRPr="00CE5DCE">
        <w:rPr>
          <w:rFonts w:ascii="Verdana" w:eastAsia="Verdana" w:hAnsi="Verdana" w:cs="Verdana"/>
          <w:color w:val="212121"/>
          <w:spacing w:val="42"/>
          <w:position w:val="-1"/>
          <w:sz w:val="24"/>
          <w:szCs w:val="24"/>
        </w:rPr>
        <w:t xml:space="preserve"> </w:t>
      </w:r>
      <w:r w:rsidRPr="00CE5DCE">
        <w:rPr>
          <w:rFonts w:ascii="Verdana" w:eastAsia="Verdana" w:hAnsi="Verdana" w:cs="Verdana"/>
          <w:color w:val="212121"/>
          <w:spacing w:val="-1"/>
          <w:position w:val="-1"/>
          <w:sz w:val="24"/>
          <w:szCs w:val="24"/>
        </w:rPr>
        <w:t>d</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s</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spacing w:val="1"/>
          <w:position w:val="-1"/>
          <w:sz w:val="24"/>
          <w:szCs w:val="24"/>
        </w:rPr>
        <w:t>g</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s</w:t>
      </w:r>
      <w:r w:rsidRPr="00CE5DCE">
        <w:rPr>
          <w:rFonts w:ascii="Verdana" w:eastAsia="Verdana" w:hAnsi="Verdana" w:cs="Verdana"/>
          <w:color w:val="212121"/>
          <w:spacing w:val="42"/>
          <w:position w:val="-1"/>
          <w:sz w:val="24"/>
          <w:szCs w:val="24"/>
        </w:rPr>
        <w:t xml:space="preserve"> </w:t>
      </w:r>
      <w:r w:rsidRPr="00CE5DCE">
        <w:rPr>
          <w:rFonts w:ascii="Verdana" w:eastAsia="Verdana" w:hAnsi="Verdana" w:cs="Verdana"/>
          <w:color w:val="212121"/>
          <w:position w:val="-1"/>
          <w:sz w:val="24"/>
          <w:szCs w:val="24"/>
        </w:rPr>
        <w:t>as</w:t>
      </w:r>
      <w:r w:rsidRPr="00CE5DCE">
        <w:rPr>
          <w:rFonts w:ascii="Verdana" w:eastAsia="Verdana" w:hAnsi="Verdana" w:cs="Verdana"/>
          <w:color w:val="212121"/>
          <w:spacing w:val="42"/>
          <w:position w:val="-1"/>
          <w:sz w:val="24"/>
          <w:szCs w:val="24"/>
        </w:rPr>
        <w:t xml:space="preserve"> </w:t>
      </w:r>
      <w:r w:rsidRPr="00CE5DCE">
        <w:rPr>
          <w:rFonts w:ascii="Verdana" w:eastAsia="Verdana" w:hAnsi="Verdana" w:cs="Verdana"/>
          <w:color w:val="212121"/>
          <w:spacing w:val="-1"/>
          <w:position w:val="-1"/>
          <w:sz w:val="24"/>
          <w:szCs w:val="24"/>
        </w:rPr>
        <w:t>p</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r</w:t>
      </w:r>
      <w:r w:rsidRPr="00CE5DCE">
        <w:rPr>
          <w:rFonts w:ascii="Verdana" w:eastAsia="Verdana" w:hAnsi="Verdana" w:cs="Verdana"/>
          <w:color w:val="212121"/>
          <w:spacing w:val="43"/>
          <w:position w:val="-1"/>
          <w:sz w:val="24"/>
          <w:szCs w:val="24"/>
        </w:rPr>
        <w:t xml:space="preserve"> </w:t>
      </w:r>
      <w:r w:rsidRPr="00CE5DCE">
        <w:rPr>
          <w:rFonts w:ascii="Verdana" w:eastAsia="Verdana" w:hAnsi="Verdana" w:cs="Verdana"/>
          <w:color w:val="212121"/>
          <w:spacing w:val="-1"/>
          <w:position w:val="-1"/>
          <w:sz w:val="24"/>
          <w:szCs w:val="24"/>
        </w:rPr>
        <w:t>t</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c</w:t>
      </w:r>
      <w:r w:rsidRPr="00CE5DCE">
        <w:rPr>
          <w:rFonts w:ascii="Verdana" w:eastAsia="Verdana" w:hAnsi="Verdana" w:cs="Verdana"/>
          <w:color w:val="212121"/>
          <w:spacing w:val="-1"/>
          <w:position w:val="-1"/>
          <w:sz w:val="24"/>
          <w:szCs w:val="24"/>
        </w:rPr>
        <w:t>hni</w:t>
      </w:r>
      <w:r w:rsidRPr="00CE5DCE">
        <w:rPr>
          <w:rFonts w:ascii="Verdana" w:eastAsia="Verdana" w:hAnsi="Verdana" w:cs="Verdana"/>
          <w:color w:val="212121"/>
          <w:position w:val="-1"/>
          <w:sz w:val="24"/>
          <w:szCs w:val="24"/>
        </w:rPr>
        <w:t>c</w:t>
      </w:r>
      <w:r w:rsidRPr="00CE5DCE">
        <w:rPr>
          <w:rFonts w:ascii="Verdana" w:eastAsia="Verdana" w:hAnsi="Verdana" w:cs="Verdana"/>
          <w:color w:val="212121"/>
          <w:spacing w:val="2"/>
          <w:position w:val="-1"/>
          <w:sz w:val="24"/>
          <w:szCs w:val="24"/>
        </w:rPr>
        <w:t>a</w:t>
      </w:r>
      <w:r w:rsidRPr="00CE5DCE">
        <w:rPr>
          <w:rFonts w:ascii="Verdana" w:eastAsia="Verdana" w:hAnsi="Verdana" w:cs="Verdana"/>
          <w:color w:val="212121"/>
          <w:position w:val="-1"/>
          <w:sz w:val="24"/>
          <w:szCs w:val="24"/>
        </w:rPr>
        <w:t>l</w:t>
      </w:r>
      <w:r w:rsidRPr="00CE5DCE">
        <w:rPr>
          <w:rFonts w:ascii="Verdana" w:eastAsia="Verdana" w:hAnsi="Verdana" w:cs="Verdana"/>
          <w:color w:val="212121"/>
          <w:spacing w:val="42"/>
          <w:position w:val="-1"/>
          <w:sz w:val="24"/>
          <w:szCs w:val="24"/>
        </w:rPr>
        <w:t xml:space="preserve"> </w:t>
      </w:r>
      <w:r w:rsidRPr="00CE5DCE">
        <w:rPr>
          <w:rFonts w:ascii="Verdana" w:eastAsia="Verdana" w:hAnsi="Verdana" w:cs="Verdana"/>
          <w:color w:val="212121"/>
          <w:position w:val="-1"/>
          <w:sz w:val="24"/>
          <w:szCs w:val="24"/>
        </w:rPr>
        <w:t>sa</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c</w:t>
      </w:r>
      <w:r w:rsidRPr="00CE5DCE">
        <w:rPr>
          <w:rFonts w:ascii="Verdana" w:eastAsia="Verdana" w:hAnsi="Verdana" w:cs="Verdana"/>
          <w:color w:val="212121"/>
          <w:spacing w:val="1"/>
          <w:position w:val="-1"/>
          <w:sz w:val="24"/>
          <w:szCs w:val="24"/>
        </w:rPr>
        <w:t>t</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position w:val="-1"/>
          <w:sz w:val="24"/>
          <w:szCs w:val="24"/>
        </w:rPr>
        <w:t>on</w:t>
      </w:r>
      <w:r w:rsidRPr="00CE5DCE">
        <w:rPr>
          <w:rFonts w:ascii="Verdana" w:eastAsia="Verdana" w:hAnsi="Verdana" w:cs="Verdana"/>
          <w:color w:val="212121"/>
          <w:spacing w:val="44"/>
          <w:position w:val="-1"/>
          <w:sz w:val="24"/>
          <w:szCs w:val="24"/>
        </w:rPr>
        <w:t xml:space="preserve"> </w:t>
      </w:r>
      <w:r w:rsidRPr="00CE5DCE">
        <w:rPr>
          <w:rFonts w:ascii="Verdana" w:eastAsia="Verdana" w:hAnsi="Verdana" w:cs="Verdana"/>
          <w:color w:val="212121"/>
          <w:spacing w:val="-1"/>
          <w:position w:val="-1"/>
          <w:sz w:val="24"/>
          <w:szCs w:val="24"/>
        </w:rPr>
        <w:t>b</w:t>
      </w:r>
      <w:r w:rsidRPr="00CE5DCE">
        <w:rPr>
          <w:rFonts w:ascii="Verdana" w:eastAsia="Verdana" w:hAnsi="Verdana" w:cs="Verdana"/>
          <w:color w:val="212121"/>
          <w:position w:val="-1"/>
          <w:sz w:val="24"/>
          <w:szCs w:val="24"/>
        </w:rPr>
        <w:t xml:space="preserve">y the competent authority. </w:t>
      </w:r>
    </w:p>
    <w:p w14:paraId="3CB56D77" w14:textId="77777777" w:rsidR="00A45588" w:rsidRPr="00CE5DCE" w:rsidRDefault="00A45588" w:rsidP="00BF6798">
      <w:pPr>
        <w:pStyle w:val="ListParagraph"/>
        <w:numPr>
          <w:ilvl w:val="0"/>
          <w:numId w:val="2"/>
        </w:numPr>
        <w:spacing w:before="10" w:after="0" w:line="280" w:lineRule="exact"/>
        <w:ind w:right="75"/>
        <w:jc w:val="both"/>
        <w:rPr>
          <w:rFonts w:ascii="Verdana" w:eastAsia="Verdana" w:hAnsi="Verdana" w:cs="Verdana"/>
          <w:sz w:val="24"/>
          <w:szCs w:val="24"/>
        </w:rPr>
      </w:pPr>
      <w:r w:rsidRPr="00CE5DCE">
        <w:rPr>
          <w:rFonts w:ascii="Verdana" w:eastAsia="Verdana" w:hAnsi="Verdana" w:cs="Verdana"/>
          <w:color w:val="212121"/>
          <w:sz w:val="24"/>
          <w:szCs w:val="24"/>
        </w:rPr>
        <w:t>D</w:t>
      </w:r>
      <w:r w:rsidRPr="00CE5DCE">
        <w:rPr>
          <w:rFonts w:ascii="Verdana" w:eastAsia="Verdana" w:hAnsi="Verdana" w:cs="Verdana"/>
          <w:color w:val="212121"/>
          <w:spacing w:val="-1"/>
          <w:sz w:val="24"/>
          <w:szCs w:val="24"/>
        </w:rPr>
        <w:t>u</w:t>
      </w:r>
      <w:r w:rsidRPr="00CE5DCE">
        <w:rPr>
          <w:rFonts w:ascii="Verdana" w:eastAsia="Verdana" w:hAnsi="Verdana" w:cs="Verdana"/>
          <w:color w:val="212121"/>
          <w:sz w:val="24"/>
          <w:szCs w:val="24"/>
        </w:rPr>
        <w:t>rat</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on</w:t>
      </w:r>
      <w:r w:rsidRPr="00CE5DCE">
        <w:rPr>
          <w:rFonts w:ascii="Verdana" w:eastAsia="Verdana" w:hAnsi="Verdana" w:cs="Verdana"/>
          <w:color w:val="212121"/>
          <w:spacing w:val="23"/>
          <w:sz w:val="24"/>
          <w:szCs w:val="24"/>
        </w:rPr>
        <w:t xml:space="preserve"> </w:t>
      </w:r>
      <w:r w:rsidRPr="00CE5DCE">
        <w:rPr>
          <w:rFonts w:ascii="Verdana" w:eastAsia="Verdana" w:hAnsi="Verdana" w:cs="Verdana"/>
          <w:color w:val="212121"/>
          <w:sz w:val="24"/>
          <w:szCs w:val="24"/>
        </w:rPr>
        <w:t>of</w:t>
      </w:r>
      <w:r w:rsidRPr="00CE5DCE">
        <w:rPr>
          <w:rFonts w:ascii="Verdana" w:eastAsia="Verdana" w:hAnsi="Verdana" w:cs="Verdana"/>
          <w:color w:val="212121"/>
          <w:spacing w:val="26"/>
          <w:sz w:val="24"/>
          <w:szCs w:val="24"/>
        </w:rPr>
        <w:t xml:space="preserve"> </w:t>
      </w:r>
      <w:r w:rsidRPr="00CE5DCE">
        <w:rPr>
          <w:rFonts w:ascii="Verdana" w:eastAsia="Verdana" w:hAnsi="Verdana" w:cs="Verdana"/>
          <w:color w:val="212121"/>
          <w:spacing w:val="-1"/>
          <w:sz w:val="24"/>
          <w:szCs w:val="24"/>
        </w:rPr>
        <w:t>th</w:t>
      </w:r>
      <w:r w:rsidRPr="00CE5DCE">
        <w:rPr>
          <w:rFonts w:ascii="Verdana" w:eastAsia="Verdana" w:hAnsi="Verdana" w:cs="Verdana"/>
          <w:color w:val="212121"/>
          <w:sz w:val="24"/>
          <w:szCs w:val="24"/>
        </w:rPr>
        <w:t>e</w:t>
      </w:r>
      <w:r w:rsidRPr="00CE5DCE">
        <w:rPr>
          <w:rFonts w:ascii="Verdana" w:eastAsia="Verdana" w:hAnsi="Verdana" w:cs="Verdana"/>
          <w:color w:val="212121"/>
          <w:spacing w:val="24"/>
          <w:sz w:val="24"/>
          <w:szCs w:val="24"/>
        </w:rPr>
        <w:t xml:space="preserve"> </w:t>
      </w:r>
      <w:r w:rsidRPr="00CE5DCE">
        <w:rPr>
          <w:rFonts w:ascii="Verdana" w:eastAsia="Verdana" w:hAnsi="Verdana" w:cs="Verdana"/>
          <w:color w:val="212121"/>
          <w:spacing w:val="-1"/>
          <w:sz w:val="24"/>
          <w:szCs w:val="24"/>
        </w:rPr>
        <w:t>p</w:t>
      </w:r>
      <w:r w:rsidRPr="00CE5DCE">
        <w:rPr>
          <w:rFonts w:ascii="Verdana" w:eastAsia="Verdana" w:hAnsi="Verdana" w:cs="Verdana"/>
          <w:color w:val="212121"/>
          <w:sz w:val="24"/>
          <w:szCs w:val="24"/>
        </w:rPr>
        <w:t>r</w:t>
      </w:r>
      <w:r w:rsidRPr="00CE5DCE">
        <w:rPr>
          <w:rFonts w:ascii="Verdana" w:eastAsia="Verdana" w:hAnsi="Verdana" w:cs="Verdana"/>
          <w:color w:val="212121"/>
          <w:spacing w:val="4"/>
          <w:sz w:val="24"/>
          <w:szCs w:val="24"/>
        </w:rPr>
        <w:t>o</w:t>
      </w:r>
      <w:r w:rsidRPr="00CE5DCE">
        <w:rPr>
          <w:rFonts w:ascii="Verdana" w:eastAsia="Verdana" w:hAnsi="Verdana" w:cs="Verdana"/>
          <w:color w:val="212121"/>
          <w:spacing w:val="-1"/>
          <w:sz w:val="24"/>
          <w:szCs w:val="24"/>
        </w:rPr>
        <w:t>j</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ct</w:t>
      </w:r>
      <w:r w:rsidRPr="00CE5DCE">
        <w:rPr>
          <w:rFonts w:ascii="Verdana" w:eastAsia="Verdana" w:hAnsi="Verdana" w:cs="Verdana"/>
          <w:color w:val="212121"/>
          <w:spacing w:val="22"/>
          <w:sz w:val="24"/>
          <w:szCs w:val="24"/>
        </w:rPr>
        <w:t xml:space="preserve"> </w:t>
      </w:r>
      <w:r w:rsidRPr="00CE5DCE">
        <w:rPr>
          <w:rFonts w:ascii="Verdana" w:eastAsia="Verdana" w:hAnsi="Verdana" w:cs="Verdana"/>
          <w:color w:val="212121"/>
          <w:spacing w:val="1"/>
          <w:sz w:val="24"/>
          <w:szCs w:val="24"/>
        </w:rPr>
        <w:t>i</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c</w:t>
      </w:r>
      <w:r w:rsidRPr="00CE5DCE">
        <w:rPr>
          <w:rFonts w:ascii="Verdana" w:eastAsia="Verdana" w:hAnsi="Verdana" w:cs="Verdana"/>
          <w:color w:val="212121"/>
          <w:spacing w:val="-1"/>
          <w:sz w:val="24"/>
          <w:szCs w:val="24"/>
        </w:rPr>
        <w:t>l</w:t>
      </w:r>
      <w:r w:rsidRPr="00CE5DCE">
        <w:rPr>
          <w:rFonts w:ascii="Verdana" w:eastAsia="Verdana" w:hAnsi="Verdana" w:cs="Verdana"/>
          <w:color w:val="212121"/>
          <w:spacing w:val="1"/>
          <w:sz w:val="24"/>
          <w:szCs w:val="24"/>
        </w:rPr>
        <w:t>u</w:t>
      </w:r>
      <w:r w:rsidRPr="00CE5DCE">
        <w:rPr>
          <w:rFonts w:ascii="Verdana" w:eastAsia="Verdana" w:hAnsi="Verdana" w:cs="Verdana"/>
          <w:color w:val="212121"/>
          <w:spacing w:val="-1"/>
          <w:sz w:val="24"/>
          <w:szCs w:val="24"/>
        </w:rPr>
        <w:t>di</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g</w:t>
      </w:r>
      <w:r w:rsidRPr="00CE5DCE">
        <w:rPr>
          <w:rFonts w:ascii="Verdana" w:eastAsia="Verdana" w:hAnsi="Verdana" w:cs="Verdana"/>
          <w:color w:val="212121"/>
          <w:spacing w:val="23"/>
          <w:sz w:val="24"/>
          <w:szCs w:val="24"/>
        </w:rPr>
        <w:t xml:space="preserve"> </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h</w:t>
      </w:r>
      <w:r w:rsidRPr="00CE5DCE">
        <w:rPr>
          <w:rFonts w:ascii="Verdana" w:eastAsia="Verdana" w:hAnsi="Verdana" w:cs="Verdana"/>
          <w:color w:val="212121"/>
          <w:sz w:val="24"/>
          <w:szCs w:val="24"/>
        </w:rPr>
        <w:t>e</w:t>
      </w:r>
      <w:r w:rsidRPr="00CE5DCE">
        <w:rPr>
          <w:rFonts w:ascii="Verdana" w:eastAsia="Verdana" w:hAnsi="Verdana" w:cs="Verdana"/>
          <w:color w:val="212121"/>
          <w:spacing w:val="24"/>
          <w:sz w:val="24"/>
          <w:szCs w:val="24"/>
        </w:rPr>
        <w:t xml:space="preserve"> </w:t>
      </w:r>
      <w:r w:rsidRPr="00CE5DCE">
        <w:rPr>
          <w:rFonts w:ascii="Verdana" w:eastAsia="Verdana" w:hAnsi="Verdana" w:cs="Verdana"/>
          <w:color w:val="212121"/>
          <w:spacing w:val="2"/>
          <w:sz w:val="24"/>
          <w:szCs w:val="24"/>
        </w:rPr>
        <w:t>s</w:t>
      </w:r>
      <w:r w:rsidRPr="00CE5DCE">
        <w:rPr>
          <w:rFonts w:ascii="Verdana" w:eastAsia="Verdana" w:hAnsi="Verdana" w:cs="Verdana"/>
          <w:color w:val="212121"/>
          <w:spacing w:val="-1"/>
          <w:sz w:val="24"/>
          <w:szCs w:val="24"/>
        </w:rPr>
        <w:t>t</w:t>
      </w:r>
      <w:r w:rsidRPr="00CE5DCE">
        <w:rPr>
          <w:rFonts w:ascii="Verdana" w:eastAsia="Verdana" w:hAnsi="Verdana" w:cs="Verdana"/>
          <w:color w:val="212121"/>
          <w:sz w:val="24"/>
          <w:szCs w:val="24"/>
        </w:rPr>
        <w:t>a</w:t>
      </w:r>
      <w:r w:rsidRPr="00CE5DCE">
        <w:rPr>
          <w:rFonts w:ascii="Verdana" w:eastAsia="Verdana" w:hAnsi="Verdana" w:cs="Verdana"/>
          <w:color w:val="212121"/>
          <w:spacing w:val="-1"/>
          <w:sz w:val="24"/>
          <w:szCs w:val="24"/>
        </w:rPr>
        <w:t>g</w:t>
      </w:r>
      <w:r w:rsidRPr="00CE5DCE">
        <w:rPr>
          <w:rFonts w:ascii="Verdana" w:eastAsia="Verdana" w:hAnsi="Verdana" w:cs="Verdana"/>
          <w:color w:val="212121"/>
          <w:spacing w:val="6"/>
          <w:sz w:val="24"/>
          <w:szCs w:val="24"/>
        </w:rPr>
        <w:t>e</w:t>
      </w:r>
      <w:r w:rsidRPr="00CE5DCE">
        <w:rPr>
          <w:rFonts w:ascii="Verdana" w:eastAsia="Verdana" w:hAnsi="Verdana" w:cs="Verdana"/>
          <w:color w:val="212121"/>
          <w:spacing w:val="-1"/>
          <w:sz w:val="24"/>
          <w:szCs w:val="24"/>
        </w:rPr>
        <w:t>-</w:t>
      </w:r>
      <w:r w:rsidRPr="00CE5DCE">
        <w:rPr>
          <w:rFonts w:ascii="Verdana" w:eastAsia="Verdana" w:hAnsi="Verdana" w:cs="Verdana"/>
          <w:color w:val="212121"/>
          <w:sz w:val="24"/>
          <w:szCs w:val="24"/>
        </w:rPr>
        <w:t>wi</w:t>
      </w:r>
      <w:r w:rsidRPr="00CE5DCE">
        <w:rPr>
          <w:rFonts w:ascii="Verdana" w:eastAsia="Verdana" w:hAnsi="Verdana" w:cs="Verdana"/>
          <w:color w:val="212121"/>
          <w:spacing w:val="-1"/>
          <w:sz w:val="24"/>
          <w:szCs w:val="24"/>
        </w:rPr>
        <w:t>s</w:t>
      </w:r>
      <w:r w:rsidRPr="00CE5DCE">
        <w:rPr>
          <w:rFonts w:ascii="Verdana" w:eastAsia="Verdana" w:hAnsi="Verdana" w:cs="Verdana"/>
          <w:color w:val="212121"/>
          <w:sz w:val="24"/>
          <w:szCs w:val="24"/>
        </w:rPr>
        <w:t>e</w:t>
      </w:r>
      <w:r w:rsidRPr="00CE5DCE">
        <w:rPr>
          <w:rFonts w:ascii="Verdana" w:eastAsia="Verdana" w:hAnsi="Verdana" w:cs="Verdana"/>
          <w:color w:val="212121"/>
          <w:spacing w:val="24"/>
          <w:sz w:val="24"/>
          <w:szCs w:val="24"/>
        </w:rPr>
        <w:t xml:space="preserve"> </w:t>
      </w:r>
      <w:r w:rsidRPr="00CE5DCE">
        <w:rPr>
          <w:rFonts w:ascii="Verdana" w:eastAsia="Verdana" w:hAnsi="Verdana" w:cs="Verdana"/>
          <w:color w:val="212121"/>
          <w:spacing w:val="1"/>
          <w:sz w:val="24"/>
          <w:szCs w:val="24"/>
        </w:rPr>
        <w:t>t</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me</w:t>
      </w:r>
      <w:r w:rsidRPr="00CE5DCE">
        <w:rPr>
          <w:rFonts w:ascii="Verdana" w:eastAsia="Verdana" w:hAnsi="Verdana" w:cs="Verdana"/>
          <w:color w:val="212121"/>
          <w:spacing w:val="1"/>
          <w:sz w:val="24"/>
          <w:szCs w:val="24"/>
        </w:rPr>
        <w:t>l</w:t>
      </w:r>
      <w:r w:rsidRPr="00CE5DCE">
        <w:rPr>
          <w:rFonts w:ascii="Verdana" w:eastAsia="Verdana" w:hAnsi="Verdana" w:cs="Verdana"/>
          <w:color w:val="212121"/>
          <w:spacing w:val="-1"/>
          <w:sz w:val="24"/>
          <w:szCs w:val="24"/>
        </w:rPr>
        <w:t>in</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s</w:t>
      </w:r>
      <w:r w:rsidRPr="00CE5DCE">
        <w:rPr>
          <w:rFonts w:ascii="Verdana" w:eastAsia="Verdana" w:hAnsi="Verdana" w:cs="Verdana"/>
          <w:color w:val="212121"/>
          <w:spacing w:val="25"/>
          <w:sz w:val="24"/>
          <w:szCs w:val="24"/>
        </w:rPr>
        <w:t xml:space="preserve"> </w:t>
      </w:r>
      <w:r w:rsidRPr="00CE5DCE">
        <w:rPr>
          <w:rFonts w:ascii="Verdana" w:eastAsia="Verdana" w:hAnsi="Verdana" w:cs="Verdana"/>
          <w:color w:val="212121"/>
          <w:sz w:val="24"/>
          <w:szCs w:val="24"/>
        </w:rPr>
        <w:t>f</w:t>
      </w:r>
      <w:r w:rsidRPr="00CE5DCE">
        <w:rPr>
          <w:rFonts w:ascii="Verdana" w:eastAsia="Verdana" w:hAnsi="Verdana" w:cs="Verdana"/>
          <w:color w:val="212121"/>
          <w:spacing w:val="-2"/>
          <w:sz w:val="24"/>
          <w:szCs w:val="24"/>
        </w:rPr>
        <w:t>o</w:t>
      </w:r>
      <w:r w:rsidRPr="00CE5DCE">
        <w:rPr>
          <w:rFonts w:ascii="Verdana" w:eastAsia="Verdana" w:hAnsi="Verdana" w:cs="Verdana"/>
          <w:color w:val="212121"/>
          <w:sz w:val="24"/>
          <w:szCs w:val="24"/>
        </w:rPr>
        <w:t>r com</w:t>
      </w:r>
      <w:r w:rsidRPr="00CE5DCE">
        <w:rPr>
          <w:rFonts w:ascii="Verdana" w:eastAsia="Verdana" w:hAnsi="Verdana" w:cs="Verdana"/>
          <w:color w:val="212121"/>
          <w:spacing w:val="-1"/>
          <w:sz w:val="24"/>
          <w:szCs w:val="24"/>
        </w:rPr>
        <w:t>pl</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ti</w:t>
      </w:r>
      <w:r w:rsidRPr="00CE5DCE">
        <w:rPr>
          <w:rFonts w:ascii="Verdana" w:eastAsia="Verdana" w:hAnsi="Verdana" w:cs="Verdana"/>
          <w:color w:val="212121"/>
          <w:sz w:val="24"/>
          <w:szCs w:val="24"/>
        </w:rPr>
        <w:t>o</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w:t>
      </w:r>
    </w:p>
    <w:p w14:paraId="17355376" w14:textId="77777777" w:rsidR="00A45588" w:rsidRPr="00427AEB" w:rsidRDefault="00A45588" w:rsidP="00BF6798">
      <w:pPr>
        <w:pStyle w:val="ListParagraph"/>
        <w:numPr>
          <w:ilvl w:val="0"/>
          <w:numId w:val="2"/>
        </w:numPr>
        <w:spacing w:after="0" w:line="280" w:lineRule="exact"/>
        <w:ind w:right="818"/>
        <w:jc w:val="both"/>
        <w:rPr>
          <w:rFonts w:ascii="Verdana" w:eastAsia="Verdana" w:hAnsi="Verdana" w:cs="Verdana"/>
          <w:sz w:val="24"/>
          <w:szCs w:val="24"/>
        </w:rPr>
      </w:pPr>
      <w:r w:rsidRPr="00CE5DCE">
        <w:rPr>
          <w:rFonts w:ascii="Verdana" w:eastAsia="Verdana" w:hAnsi="Verdana" w:cs="Verdana"/>
          <w:color w:val="212121"/>
          <w:spacing w:val="-1"/>
          <w:position w:val="-1"/>
          <w:sz w:val="24"/>
          <w:szCs w:val="24"/>
        </w:rPr>
        <w:t>M</w:t>
      </w:r>
      <w:r w:rsidRPr="00CE5DCE">
        <w:rPr>
          <w:rFonts w:ascii="Verdana" w:eastAsia="Verdana" w:hAnsi="Verdana" w:cs="Verdana"/>
          <w:color w:val="212121"/>
          <w:position w:val="-1"/>
          <w:sz w:val="24"/>
          <w:szCs w:val="24"/>
        </w:rPr>
        <w:t>o</w:t>
      </w:r>
      <w:r w:rsidRPr="00CE5DCE">
        <w:rPr>
          <w:rFonts w:ascii="Verdana" w:eastAsia="Verdana" w:hAnsi="Verdana" w:cs="Verdana"/>
          <w:color w:val="212121"/>
          <w:spacing w:val="-1"/>
          <w:position w:val="-1"/>
          <w:sz w:val="24"/>
          <w:szCs w:val="24"/>
        </w:rPr>
        <w:t>d</w:t>
      </w:r>
      <w:r w:rsidRPr="00CE5DCE">
        <w:rPr>
          <w:rFonts w:ascii="Verdana" w:eastAsia="Verdana" w:hAnsi="Verdana" w:cs="Verdana"/>
          <w:color w:val="212121"/>
          <w:position w:val="-1"/>
          <w:sz w:val="24"/>
          <w:szCs w:val="24"/>
        </w:rPr>
        <w:t>a</w:t>
      </w:r>
      <w:r w:rsidRPr="00CE5DCE">
        <w:rPr>
          <w:rFonts w:ascii="Verdana" w:eastAsia="Verdana" w:hAnsi="Verdana" w:cs="Verdana"/>
          <w:color w:val="212121"/>
          <w:spacing w:val="-1"/>
          <w:position w:val="-1"/>
          <w:sz w:val="24"/>
          <w:szCs w:val="24"/>
        </w:rPr>
        <w:t>l</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spacing w:val="-1"/>
          <w:position w:val="-1"/>
          <w:sz w:val="24"/>
          <w:szCs w:val="24"/>
        </w:rPr>
        <w:t>ti</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s for</w:t>
      </w:r>
      <w:r w:rsidRPr="00CE5DCE">
        <w:rPr>
          <w:rFonts w:ascii="Verdana" w:eastAsia="Verdana" w:hAnsi="Verdana" w:cs="Verdana"/>
          <w:color w:val="212121"/>
          <w:spacing w:val="1"/>
          <w:position w:val="-1"/>
          <w:sz w:val="24"/>
          <w:szCs w:val="24"/>
        </w:rPr>
        <w:t xml:space="preserve"> </w:t>
      </w:r>
      <w:r w:rsidRPr="00CE5DCE">
        <w:rPr>
          <w:rFonts w:ascii="Verdana" w:eastAsia="Verdana" w:hAnsi="Verdana" w:cs="Verdana"/>
          <w:color w:val="212121"/>
          <w:spacing w:val="-1"/>
          <w:position w:val="-1"/>
          <w:sz w:val="24"/>
          <w:szCs w:val="24"/>
        </w:rPr>
        <w:t>p</w:t>
      </w:r>
      <w:r w:rsidRPr="00CE5DCE">
        <w:rPr>
          <w:rFonts w:ascii="Verdana" w:eastAsia="Verdana" w:hAnsi="Verdana" w:cs="Verdana"/>
          <w:color w:val="212121"/>
          <w:position w:val="-1"/>
          <w:sz w:val="24"/>
          <w:szCs w:val="24"/>
        </w:rPr>
        <w:t>r</w:t>
      </w:r>
      <w:r w:rsidRPr="00CE5DCE">
        <w:rPr>
          <w:rFonts w:ascii="Verdana" w:eastAsia="Verdana" w:hAnsi="Verdana" w:cs="Verdana"/>
          <w:color w:val="212121"/>
          <w:spacing w:val="1"/>
          <w:position w:val="-1"/>
          <w:sz w:val="24"/>
          <w:szCs w:val="24"/>
        </w:rPr>
        <w:t>o</w:t>
      </w:r>
      <w:r w:rsidRPr="00CE5DCE">
        <w:rPr>
          <w:rFonts w:ascii="Verdana" w:eastAsia="Verdana" w:hAnsi="Verdana" w:cs="Verdana"/>
          <w:color w:val="212121"/>
          <w:position w:val="-1"/>
          <w:sz w:val="24"/>
          <w:szCs w:val="24"/>
        </w:rPr>
        <w:t>c</w:t>
      </w:r>
      <w:r w:rsidRPr="00CE5DCE">
        <w:rPr>
          <w:rFonts w:ascii="Verdana" w:eastAsia="Verdana" w:hAnsi="Verdana" w:cs="Verdana"/>
          <w:color w:val="212121"/>
          <w:spacing w:val="1"/>
          <w:position w:val="-1"/>
          <w:sz w:val="24"/>
          <w:szCs w:val="24"/>
        </w:rPr>
        <w:t>u</w:t>
      </w:r>
      <w:r w:rsidRPr="00CE5DCE">
        <w:rPr>
          <w:rFonts w:ascii="Verdana" w:eastAsia="Verdana" w:hAnsi="Verdana" w:cs="Verdana"/>
          <w:color w:val="212121"/>
          <w:position w:val="-1"/>
          <w:sz w:val="24"/>
          <w:szCs w:val="24"/>
        </w:rPr>
        <w:t>r</w:t>
      </w:r>
      <w:r w:rsidRPr="00CE5DCE">
        <w:rPr>
          <w:rFonts w:ascii="Verdana" w:eastAsia="Verdana" w:hAnsi="Verdana" w:cs="Verdana"/>
          <w:color w:val="212121"/>
          <w:spacing w:val="2"/>
          <w:position w:val="-1"/>
          <w:sz w:val="24"/>
          <w:szCs w:val="24"/>
        </w:rPr>
        <w:t>e</w:t>
      </w:r>
      <w:r w:rsidRPr="00CE5DCE">
        <w:rPr>
          <w:rFonts w:ascii="Verdana" w:eastAsia="Verdana" w:hAnsi="Verdana" w:cs="Verdana"/>
          <w:color w:val="212121"/>
          <w:position w:val="-1"/>
          <w:sz w:val="24"/>
          <w:szCs w:val="24"/>
        </w:rPr>
        <w:t>ment</w:t>
      </w:r>
      <w:r w:rsidRPr="00CE5DCE">
        <w:rPr>
          <w:rFonts w:ascii="Verdana" w:eastAsia="Verdana" w:hAnsi="Verdana" w:cs="Verdana"/>
          <w:color w:val="212121"/>
          <w:spacing w:val="-1"/>
          <w:position w:val="-1"/>
          <w:sz w:val="24"/>
          <w:szCs w:val="24"/>
        </w:rPr>
        <w:t xml:space="preserve"> an</w:t>
      </w:r>
      <w:r w:rsidRPr="00CE5DCE">
        <w:rPr>
          <w:rFonts w:ascii="Verdana" w:eastAsia="Verdana" w:hAnsi="Verdana" w:cs="Verdana"/>
          <w:color w:val="212121"/>
          <w:position w:val="-1"/>
          <w:sz w:val="24"/>
          <w:szCs w:val="24"/>
        </w:rPr>
        <w:t>d ex</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c</w:t>
      </w:r>
      <w:r w:rsidRPr="00CE5DCE">
        <w:rPr>
          <w:rFonts w:ascii="Verdana" w:eastAsia="Verdana" w:hAnsi="Verdana" w:cs="Verdana"/>
          <w:color w:val="212121"/>
          <w:spacing w:val="-1"/>
          <w:position w:val="-1"/>
          <w:sz w:val="24"/>
          <w:szCs w:val="24"/>
        </w:rPr>
        <w:t>ut</w:t>
      </w:r>
      <w:r w:rsidRPr="00CE5DCE">
        <w:rPr>
          <w:rFonts w:ascii="Verdana" w:eastAsia="Verdana" w:hAnsi="Verdana" w:cs="Verdana"/>
          <w:color w:val="212121"/>
          <w:spacing w:val="1"/>
          <w:position w:val="-1"/>
          <w:sz w:val="24"/>
          <w:szCs w:val="24"/>
        </w:rPr>
        <w:t>i</w:t>
      </w:r>
      <w:r w:rsidRPr="00CE5DCE">
        <w:rPr>
          <w:rFonts w:ascii="Verdana" w:eastAsia="Verdana" w:hAnsi="Verdana" w:cs="Verdana"/>
          <w:color w:val="212121"/>
          <w:position w:val="-1"/>
          <w:sz w:val="24"/>
          <w:szCs w:val="24"/>
        </w:rPr>
        <w:t xml:space="preserve">on of </w:t>
      </w:r>
      <w:r w:rsidRPr="00CE5DCE">
        <w:rPr>
          <w:rFonts w:ascii="Verdana" w:eastAsia="Verdana" w:hAnsi="Verdana" w:cs="Verdana"/>
          <w:color w:val="212121"/>
          <w:spacing w:val="-2"/>
          <w:position w:val="-1"/>
          <w:sz w:val="24"/>
          <w:szCs w:val="24"/>
        </w:rPr>
        <w:t>t</w:t>
      </w:r>
      <w:r w:rsidRPr="00CE5DCE">
        <w:rPr>
          <w:rFonts w:ascii="Verdana" w:eastAsia="Verdana" w:hAnsi="Verdana" w:cs="Verdana"/>
          <w:color w:val="212121"/>
          <w:spacing w:val="-1"/>
          <w:position w:val="-1"/>
          <w:sz w:val="24"/>
          <w:szCs w:val="24"/>
        </w:rPr>
        <w:t>h</w:t>
      </w:r>
      <w:r w:rsidRPr="00CE5DCE">
        <w:rPr>
          <w:rFonts w:ascii="Verdana" w:eastAsia="Verdana" w:hAnsi="Verdana" w:cs="Verdana"/>
          <w:color w:val="212121"/>
          <w:position w:val="-1"/>
          <w:sz w:val="24"/>
          <w:szCs w:val="24"/>
        </w:rPr>
        <w:t>e</w:t>
      </w:r>
      <w:r w:rsidRPr="00CE5DCE">
        <w:rPr>
          <w:rFonts w:ascii="Verdana" w:eastAsia="Verdana" w:hAnsi="Verdana" w:cs="Verdana"/>
          <w:color w:val="212121"/>
          <w:spacing w:val="1"/>
          <w:position w:val="-1"/>
          <w:sz w:val="24"/>
          <w:szCs w:val="24"/>
        </w:rPr>
        <w:t xml:space="preserve"> </w:t>
      </w:r>
      <w:r w:rsidRPr="00CE5DCE">
        <w:rPr>
          <w:rFonts w:ascii="Verdana" w:eastAsia="Verdana" w:hAnsi="Verdana" w:cs="Verdana"/>
          <w:color w:val="212121"/>
          <w:spacing w:val="-1"/>
          <w:position w:val="-1"/>
          <w:sz w:val="24"/>
          <w:szCs w:val="24"/>
        </w:rPr>
        <w:t>p</w:t>
      </w:r>
      <w:r w:rsidRPr="00CE5DCE">
        <w:rPr>
          <w:rFonts w:ascii="Verdana" w:eastAsia="Verdana" w:hAnsi="Verdana" w:cs="Verdana"/>
          <w:color w:val="212121"/>
          <w:position w:val="-1"/>
          <w:sz w:val="24"/>
          <w:szCs w:val="24"/>
        </w:rPr>
        <w:t>r</w:t>
      </w:r>
      <w:r w:rsidRPr="00CE5DCE">
        <w:rPr>
          <w:rFonts w:ascii="Verdana" w:eastAsia="Verdana" w:hAnsi="Verdana" w:cs="Verdana"/>
          <w:color w:val="212121"/>
          <w:spacing w:val="1"/>
          <w:position w:val="-1"/>
          <w:sz w:val="24"/>
          <w:szCs w:val="24"/>
        </w:rPr>
        <w:t>o</w:t>
      </w:r>
      <w:r w:rsidRPr="00CE5DCE">
        <w:rPr>
          <w:rFonts w:ascii="Verdana" w:eastAsia="Verdana" w:hAnsi="Verdana" w:cs="Verdana"/>
          <w:color w:val="212121"/>
          <w:spacing w:val="-1"/>
          <w:position w:val="-1"/>
          <w:sz w:val="24"/>
          <w:szCs w:val="24"/>
        </w:rPr>
        <w:t>j</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c</w:t>
      </w:r>
      <w:r w:rsidRPr="00CE5DCE">
        <w:rPr>
          <w:rFonts w:ascii="Verdana" w:eastAsia="Verdana" w:hAnsi="Verdana" w:cs="Verdana"/>
          <w:color w:val="212121"/>
          <w:spacing w:val="-1"/>
          <w:position w:val="-1"/>
          <w:sz w:val="24"/>
          <w:szCs w:val="24"/>
        </w:rPr>
        <w:t>t</w:t>
      </w:r>
      <w:r w:rsidRPr="00CE5DCE">
        <w:rPr>
          <w:rFonts w:ascii="Verdana" w:eastAsia="Verdana" w:hAnsi="Verdana" w:cs="Verdana"/>
          <w:color w:val="212121"/>
          <w:position w:val="-1"/>
          <w:sz w:val="24"/>
          <w:szCs w:val="24"/>
        </w:rPr>
        <w:t>.</w:t>
      </w:r>
    </w:p>
    <w:p w14:paraId="73CF988D" w14:textId="481F52B6" w:rsidR="00A45588" w:rsidRPr="0009294D" w:rsidRDefault="00A45588" w:rsidP="00BF6798">
      <w:pPr>
        <w:pStyle w:val="ListParagraph"/>
        <w:numPr>
          <w:ilvl w:val="0"/>
          <w:numId w:val="2"/>
        </w:numPr>
        <w:spacing w:after="0" w:line="280" w:lineRule="exact"/>
        <w:ind w:right="441"/>
        <w:jc w:val="both"/>
        <w:rPr>
          <w:rFonts w:ascii="Verdana" w:eastAsia="Verdana" w:hAnsi="Verdana" w:cs="Verdana"/>
          <w:sz w:val="24"/>
          <w:szCs w:val="24"/>
        </w:rPr>
      </w:pPr>
      <w:r w:rsidRPr="00CE5DCE">
        <w:rPr>
          <w:rFonts w:ascii="Verdana" w:eastAsia="Verdana" w:hAnsi="Verdana" w:cs="Verdana"/>
          <w:color w:val="212121"/>
          <w:spacing w:val="-1"/>
          <w:position w:val="-1"/>
          <w:sz w:val="24"/>
          <w:szCs w:val="24"/>
        </w:rPr>
        <w:t>S</w:t>
      </w:r>
      <w:r w:rsidRPr="00CE5DCE">
        <w:rPr>
          <w:rFonts w:ascii="Verdana" w:eastAsia="Verdana" w:hAnsi="Verdana" w:cs="Verdana"/>
          <w:color w:val="212121"/>
          <w:position w:val="-1"/>
          <w:sz w:val="24"/>
          <w:szCs w:val="24"/>
        </w:rPr>
        <w:t>y</w:t>
      </w:r>
      <w:r w:rsidRPr="00CE5DCE">
        <w:rPr>
          <w:rFonts w:ascii="Verdana" w:eastAsia="Verdana" w:hAnsi="Verdana" w:cs="Verdana"/>
          <w:color w:val="212121"/>
          <w:spacing w:val="-1"/>
          <w:position w:val="-1"/>
          <w:sz w:val="24"/>
          <w:szCs w:val="24"/>
        </w:rPr>
        <w:t>st</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 xml:space="preserve">ms </w:t>
      </w:r>
      <w:r w:rsidRPr="00CE5DCE">
        <w:rPr>
          <w:rFonts w:ascii="Verdana" w:eastAsia="Verdana" w:hAnsi="Verdana" w:cs="Verdana"/>
          <w:color w:val="212121"/>
          <w:spacing w:val="-1"/>
          <w:position w:val="-1"/>
          <w:sz w:val="24"/>
          <w:szCs w:val="24"/>
        </w:rPr>
        <w:t>f</w:t>
      </w:r>
      <w:r w:rsidRPr="00CE5DCE">
        <w:rPr>
          <w:rFonts w:ascii="Verdana" w:eastAsia="Verdana" w:hAnsi="Verdana" w:cs="Verdana"/>
          <w:color w:val="212121"/>
          <w:position w:val="-1"/>
          <w:sz w:val="24"/>
          <w:szCs w:val="24"/>
        </w:rPr>
        <w:t>or Pr</w:t>
      </w:r>
      <w:r w:rsidRPr="00CE5DCE">
        <w:rPr>
          <w:rFonts w:ascii="Verdana" w:eastAsia="Verdana" w:hAnsi="Verdana" w:cs="Verdana"/>
          <w:color w:val="212121"/>
          <w:spacing w:val="1"/>
          <w:position w:val="-1"/>
          <w:sz w:val="24"/>
          <w:szCs w:val="24"/>
        </w:rPr>
        <w:t>o</w:t>
      </w:r>
      <w:r w:rsidRPr="00CE5DCE">
        <w:rPr>
          <w:rFonts w:ascii="Verdana" w:eastAsia="Verdana" w:hAnsi="Verdana" w:cs="Verdana"/>
          <w:color w:val="212121"/>
          <w:spacing w:val="-1"/>
          <w:position w:val="-1"/>
          <w:sz w:val="24"/>
          <w:szCs w:val="24"/>
        </w:rPr>
        <w:t>j</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 xml:space="preserve">ct </w:t>
      </w:r>
      <w:r w:rsidRPr="00CE5DCE">
        <w:rPr>
          <w:rFonts w:ascii="Verdana" w:eastAsia="Verdana" w:hAnsi="Verdana" w:cs="Verdana"/>
          <w:color w:val="212121"/>
          <w:spacing w:val="-1"/>
          <w:position w:val="-1"/>
          <w:sz w:val="24"/>
          <w:szCs w:val="24"/>
        </w:rPr>
        <w:t>M</w:t>
      </w:r>
      <w:r w:rsidRPr="00CE5DCE">
        <w:rPr>
          <w:rFonts w:ascii="Verdana" w:eastAsia="Verdana" w:hAnsi="Verdana" w:cs="Verdana"/>
          <w:color w:val="212121"/>
          <w:position w:val="-1"/>
          <w:sz w:val="24"/>
          <w:szCs w:val="24"/>
        </w:rPr>
        <w:t>a</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a</w:t>
      </w:r>
      <w:r w:rsidRPr="00CE5DCE">
        <w:rPr>
          <w:rFonts w:ascii="Verdana" w:eastAsia="Verdana" w:hAnsi="Verdana" w:cs="Verdana"/>
          <w:color w:val="212121"/>
          <w:spacing w:val="-1"/>
          <w:position w:val="-1"/>
          <w:sz w:val="24"/>
          <w:szCs w:val="24"/>
        </w:rPr>
        <w:t>g</w:t>
      </w:r>
      <w:r w:rsidRPr="00CE5DCE">
        <w:rPr>
          <w:rFonts w:ascii="Verdana" w:eastAsia="Verdana" w:hAnsi="Verdana" w:cs="Verdana"/>
          <w:color w:val="212121"/>
          <w:spacing w:val="1"/>
          <w:position w:val="-1"/>
          <w:sz w:val="24"/>
          <w:szCs w:val="24"/>
        </w:rPr>
        <w:t>e</w:t>
      </w:r>
      <w:r w:rsidRPr="00CE5DCE">
        <w:rPr>
          <w:rFonts w:ascii="Verdana" w:eastAsia="Verdana" w:hAnsi="Verdana" w:cs="Verdana"/>
          <w:color w:val="212121"/>
          <w:position w:val="-1"/>
          <w:sz w:val="24"/>
          <w:szCs w:val="24"/>
        </w:rPr>
        <w:t>ment</w:t>
      </w:r>
      <w:r w:rsidRPr="00CE5DCE">
        <w:rPr>
          <w:rFonts w:ascii="Verdana" w:eastAsia="Verdana" w:hAnsi="Verdana" w:cs="Verdana"/>
          <w:color w:val="212121"/>
          <w:spacing w:val="-1"/>
          <w:position w:val="-1"/>
          <w:sz w:val="24"/>
          <w:szCs w:val="24"/>
        </w:rPr>
        <w:t xml:space="preserve"> </w:t>
      </w:r>
      <w:r w:rsidRPr="00CE5DCE">
        <w:rPr>
          <w:rFonts w:ascii="Verdana" w:eastAsia="Verdana" w:hAnsi="Verdana" w:cs="Verdana"/>
          <w:color w:val="212121"/>
          <w:spacing w:val="2"/>
          <w:position w:val="-1"/>
          <w:sz w:val="24"/>
          <w:szCs w:val="24"/>
        </w:rPr>
        <w:t>a</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 xml:space="preserve">d </w:t>
      </w:r>
      <w:r w:rsidRPr="00CE5DCE">
        <w:rPr>
          <w:rFonts w:ascii="Verdana" w:eastAsia="Verdana" w:hAnsi="Verdana" w:cs="Verdana"/>
          <w:color w:val="212121"/>
          <w:spacing w:val="1"/>
          <w:position w:val="-1"/>
          <w:sz w:val="24"/>
          <w:szCs w:val="24"/>
        </w:rPr>
        <w:t>M</w:t>
      </w:r>
      <w:r w:rsidRPr="00CE5DCE">
        <w:rPr>
          <w:rFonts w:ascii="Verdana" w:eastAsia="Verdana" w:hAnsi="Verdana" w:cs="Verdana"/>
          <w:color w:val="212121"/>
          <w:position w:val="-1"/>
          <w:sz w:val="24"/>
          <w:szCs w:val="24"/>
        </w:rPr>
        <w:t>o</w:t>
      </w:r>
      <w:r w:rsidRPr="00CE5DCE">
        <w:rPr>
          <w:rFonts w:ascii="Verdana" w:eastAsia="Verdana" w:hAnsi="Verdana" w:cs="Verdana"/>
          <w:color w:val="212121"/>
          <w:spacing w:val="-1"/>
          <w:position w:val="-1"/>
          <w:sz w:val="24"/>
          <w:szCs w:val="24"/>
        </w:rPr>
        <w:t>nit</w:t>
      </w:r>
      <w:r w:rsidRPr="00CE5DCE">
        <w:rPr>
          <w:rFonts w:ascii="Verdana" w:eastAsia="Verdana" w:hAnsi="Verdana" w:cs="Verdana"/>
          <w:color w:val="212121"/>
          <w:position w:val="-1"/>
          <w:sz w:val="24"/>
          <w:szCs w:val="24"/>
        </w:rPr>
        <w:t>ori</w:t>
      </w:r>
      <w:r w:rsidRPr="00CE5DCE">
        <w:rPr>
          <w:rFonts w:ascii="Verdana" w:eastAsia="Verdana" w:hAnsi="Verdana" w:cs="Verdana"/>
          <w:color w:val="212121"/>
          <w:spacing w:val="-1"/>
          <w:position w:val="-1"/>
          <w:sz w:val="24"/>
          <w:szCs w:val="24"/>
        </w:rPr>
        <w:t>n</w:t>
      </w:r>
      <w:r w:rsidRPr="00CE5DCE">
        <w:rPr>
          <w:rFonts w:ascii="Verdana" w:eastAsia="Verdana" w:hAnsi="Verdana" w:cs="Verdana"/>
          <w:color w:val="212121"/>
          <w:position w:val="-1"/>
          <w:sz w:val="24"/>
          <w:szCs w:val="24"/>
        </w:rPr>
        <w:t>g of</w:t>
      </w:r>
      <w:r w:rsidRPr="00CE5DCE">
        <w:rPr>
          <w:rFonts w:ascii="Verdana" w:eastAsia="Verdana" w:hAnsi="Verdana" w:cs="Verdana"/>
          <w:color w:val="212121"/>
          <w:spacing w:val="2"/>
          <w:position w:val="-1"/>
          <w:sz w:val="24"/>
          <w:szCs w:val="24"/>
        </w:rPr>
        <w:t xml:space="preserve"> </w:t>
      </w:r>
      <w:r w:rsidRPr="00CE5DCE">
        <w:rPr>
          <w:rFonts w:ascii="Verdana" w:eastAsia="Verdana" w:hAnsi="Verdana" w:cs="Verdana"/>
          <w:color w:val="212121"/>
          <w:spacing w:val="-1"/>
          <w:position w:val="-1"/>
          <w:sz w:val="24"/>
          <w:szCs w:val="24"/>
        </w:rPr>
        <w:t>qu</w:t>
      </w:r>
      <w:r w:rsidRPr="00CE5DCE">
        <w:rPr>
          <w:rFonts w:ascii="Verdana" w:eastAsia="Verdana" w:hAnsi="Verdana" w:cs="Verdana"/>
          <w:color w:val="212121"/>
          <w:spacing w:val="2"/>
          <w:position w:val="-1"/>
          <w:sz w:val="24"/>
          <w:szCs w:val="24"/>
        </w:rPr>
        <w:t>a</w:t>
      </w:r>
      <w:r w:rsidRPr="00CE5DCE">
        <w:rPr>
          <w:rFonts w:ascii="Verdana" w:eastAsia="Verdana" w:hAnsi="Verdana" w:cs="Verdana"/>
          <w:color w:val="212121"/>
          <w:spacing w:val="-1"/>
          <w:position w:val="-1"/>
          <w:sz w:val="24"/>
          <w:szCs w:val="24"/>
        </w:rPr>
        <w:t>li</w:t>
      </w:r>
      <w:r w:rsidRPr="00CE5DCE">
        <w:rPr>
          <w:rFonts w:ascii="Verdana" w:eastAsia="Verdana" w:hAnsi="Verdana" w:cs="Verdana"/>
          <w:color w:val="212121"/>
          <w:spacing w:val="6"/>
          <w:position w:val="-1"/>
          <w:sz w:val="24"/>
          <w:szCs w:val="24"/>
        </w:rPr>
        <w:t>t</w:t>
      </w:r>
      <w:r w:rsidRPr="00CE5DCE">
        <w:rPr>
          <w:rFonts w:ascii="Verdana" w:eastAsia="Verdana" w:hAnsi="Verdana" w:cs="Verdana"/>
          <w:color w:val="212121"/>
          <w:position w:val="-1"/>
          <w:sz w:val="24"/>
          <w:szCs w:val="24"/>
        </w:rPr>
        <w:t>y.</w:t>
      </w:r>
    </w:p>
    <w:p w14:paraId="74B4E801" w14:textId="09F31C51" w:rsidR="0009294D" w:rsidRDefault="0009294D" w:rsidP="0009294D">
      <w:pPr>
        <w:pStyle w:val="ListParagraph"/>
        <w:spacing w:after="0" w:line="280" w:lineRule="exact"/>
        <w:ind w:left="1080" w:right="441"/>
        <w:jc w:val="both"/>
        <w:rPr>
          <w:rFonts w:ascii="Verdana" w:eastAsia="Verdana" w:hAnsi="Verdana" w:cs="Verdana"/>
          <w:color w:val="212121"/>
          <w:position w:val="-1"/>
          <w:sz w:val="24"/>
          <w:szCs w:val="24"/>
        </w:rPr>
      </w:pPr>
    </w:p>
    <w:p w14:paraId="4E920812" w14:textId="77777777" w:rsidR="0009294D" w:rsidRPr="003E754A" w:rsidRDefault="0009294D" w:rsidP="0009294D">
      <w:pPr>
        <w:pStyle w:val="ListParagraph"/>
        <w:spacing w:after="0" w:line="280" w:lineRule="exact"/>
        <w:ind w:left="1080" w:right="441"/>
        <w:jc w:val="both"/>
        <w:rPr>
          <w:rFonts w:ascii="Verdana" w:eastAsia="Verdana" w:hAnsi="Verdana" w:cs="Verdana"/>
          <w:sz w:val="24"/>
          <w:szCs w:val="24"/>
        </w:rPr>
      </w:pPr>
    </w:p>
    <w:p w14:paraId="2D96236D" w14:textId="77777777" w:rsidR="00A45588" w:rsidRPr="00CE5DCE" w:rsidRDefault="00A45588" w:rsidP="00BF6798">
      <w:pPr>
        <w:pStyle w:val="ListParagraph"/>
        <w:numPr>
          <w:ilvl w:val="0"/>
          <w:numId w:val="2"/>
        </w:numPr>
        <w:tabs>
          <w:tab w:val="left" w:pos="1134"/>
        </w:tabs>
        <w:spacing w:before="10" w:after="0" w:line="280" w:lineRule="exact"/>
        <w:ind w:right="82"/>
        <w:jc w:val="both"/>
        <w:rPr>
          <w:rFonts w:ascii="Verdana" w:eastAsia="Verdana" w:hAnsi="Verdana" w:cs="Verdana"/>
          <w:sz w:val="24"/>
          <w:szCs w:val="24"/>
        </w:rPr>
      </w:pPr>
      <w:r w:rsidRPr="00CE5DCE">
        <w:rPr>
          <w:rFonts w:ascii="Verdana" w:eastAsia="Verdana" w:hAnsi="Verdana" w:cs="Verdana"/>
          <w:color w:val="212121"/>
          <w:spacing w:val="-1"/>
          <w:sz w:val="24"/>
          <w:szCs w:val="24"/>
        </w:rPr>
        <w:t>S</w:t>
      </w:r>
      <w:r w:rsidRPr="00CE5DCE">
        <w:rPr>
          <w:rFonts w:ascii="Verdana" w:eastAsia="Verdana" w:hAnsi="Verdana" w:cs="Verdana"/>
          <w:color w:val="212121"/>
          <w:sz w:val="24"/>
          <w:szCs w:val="24"/>
        </w:rPr>
        <w:t>y</w:t>
      </w:r>
      <w:r w:rsidRPr="00CE5DCE">
        <w:rPr>
          <w:rFonts w:ascii="Verdana" w:eastAsia="Verdana" w:hAnsi="Verdana" w:cs="Verdana"/>
          <w:color w:val="212121"/>
          <w:spacing w:val="-1"/>
          <w:sz w:val="24"/>
          <w:szCs w:val="24"/>
        </w:rPr>
        <w:t>st</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 xml:space="preserve">ms </w:t>
      </w:r>
      <w:r w:rsidRPr="00CE5DCE">
        <w:rPr>
          <w:rFonts w:ascii="Verdana" w:eastAsia="Verdana" w:hAnsi="Verdana" w:cs="Verdana"/>
          <w:color w:val="212121"/>
          <w:spacing w:val="10"/>
          <w:sz w:val="24"/>
          <w:szCs w:val="24"/>
        </w:rPr>
        <w:t>for</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2"/>
          <w:sz w:val="24"/>
          <w:szCs w:val="24"/>
        </w:rPr>
        <w:t>maintenance</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2"/>
          <w:sz w:val="24"/>
          <w:szCs w:val="24"/>
        </w:rPr>
        <w:t>of</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1"/>
          <w:sz w:val="24"/>
          <w:szCs w:val="24"/>
        </w:rPr>
        <w:t>the</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2"/>
          <w:sz w:val="24"/>
          <w:szCs w:val="24"/>
        </w:rPr>
        <w:t>project</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0"/>
          <w:sz w:val="24"/>
          <w:szCs w:val="24"/>
        </w:rPr>
        <w:t>including</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1"/>
          <w:sz w:val="24"/>
          <w:szCs w:val="24"/>
        </w:rPr>
        <w:t>resource</w:t>
      </w:r>
      <w:r w:rsidRPr="00CE5DCE">
        <w:rPr>
          <w:rFonts w:ascii="Verdana" w:eastAsia="Verdana" w:hAnsi="Verdana" w:cs="Verdana"/>
          <w:color w:val="212121"/>
          <w:sz w:val="24"/>
          <w:szCs w:val="24"/>
        </w:rPr>
        <w:t xml:space="preserve"> </w:t>
      </w:r>
      <w:r w:rsidRPr="00CE5DCE">
        <w:rPr>
          <w:rFonts w:ascii="Verdana" w:eastAsia="Verdana" w:hAnsi="Verdana" w:cs="Verdana"/>
          <w:color w:val="212121"/>
          <w:spacing w:val="-1"/>
          <w:sz w:val="24"/>
          <w:szCs w:val="24"/>
        </w:rPr>
        <w:t>g</w:t>
      </w:r>
      <w:r w:rsidRPr="00CE5DCE">
        <w:rPr>
          <w:rFonts w:ascii="Verdana" w:eastAsia="Verdana" w:hAnsi="Verdana" w:cs="Verdana"/>
          <w:color w:val="212121"/>
          <w:spacing w:val="1"/>
          <w:sz w:val="24"/>
          <w:szCs w:val="24"/>
        </w:rPr>
        <w:t>e</w:t>
      </w:r>
      <w:r w:rsidRPr="00CE5DCE">
        <w:rPr>
          <w:rFonts w:ascii="Verdana" w:eastAsia="Verdana" w:hAnsi="Verdana" w:cs="Verdana"/>
          <w:color w:val="212121"/>
          <w:spacing w:val="-1"/>
          <w:sz w:val="24"/>
          <w:szCs w:val="24"/>
        </w:rPr>
        <w:t>n</w:t>
      </w:r>
      <w:r w:rsidRPr="00CE5DCE">
        <w:rPr>
          <w:rFonts w:ascii="Verdana" w:eastAsia="Verdana" w:hAnsi="Verdana" w:cs="Verdana"/>
          <w:color w:val="212121"/>
          <w:spacing w:val="1"/>
          <w:sz w:val="24"/>
          <w:szCs w:val="24"/>
        </w:rPr>
        <w:t>e</w:t>
      </w:r>
      <w:r w:rsidRPr="00CE5DCE">
        <w:rPr>
          <w:rFonts w:ascii="Verdana" w:eastAsia="Verdana" w:hAnsi="Verdana" w:cs="Verdana"/>
          <w:color w:val="212121"/>
          <w:sz w:val="24"/>
          <w:szCs w:val="24"/>
        </w:rPr>
        <w:t>rat</w:t>
      </w:r>
      <w:r w:rsidRPr="00CE5DCE">
        <w:rPr>
          <w:rFonts w:ascii="Verdana" w:eastAsia="Verdana" w:hAnsi="Verdana" w:cs="Verdana"/>
          <w:color w:val="212121"/>
          <w:spacing w:val="-1"/>
          <w:sz w:val="24"/>
          <w:szCs w:val="24"/>
        </w:rPr>
        <w:t>i</w:t>
      </w:r>
      <w:r w:rsidRPr="00CE5DCE">
        <w:rPr>
          <w:rFonts w:ascii="Verdana" w:eastAsia="Verdana" w:hAnsi="Verdana" w:cs="Verdana"/>
          <w:color w:val="212121"/>
          <w:sz w:val="24"/>
          <w:szCs w:val="24"/>
        </w:rPr>
        <w:t>o</w:t>
      </w:r>
      <w:r w:rsidRPr="00CE5DCE">
        <w:rPr>
          <w:rFonts w:ascii="Verdana" w:eastAsia="Verdana" w:hAnsi="Verdana" w:cs="Verdana"/>
          <w:color w:val="212121"/>
          <w:spacing w:val="-1"/>
          <w:sz w:val="24"/>
          <w:szCs w:val="24"/>
        </w:rPr>
        <w:t>n</w:t>
      </w:r>
      <w:r w:rsidRPr="00CE5DCE">
        <w:rPr>
          <w:rFonts w:ascii="Verdana" w:eastAsia="Verdana" w:hAnsi="Verdana" w:cs="Verdana"/>
          <w:color w:val="212121"/>
          <w:sz w:val="24"/>
          <w:szCs w:val="24"/>
        </w:rPr>
        <w:t>.</w:t>
      </w:r>
    </w:p>
    <w:p w14:paraId="73D9E935" w14:textId="77777777" w:rsidR="00A45588" w:rsidRPr="00366865" w:rsidRDefault="00A45588" w:rsidP="00BF6798">
      <w:pPr>
        <w:pStyle w:val="ListParagraph"/>
        <w:numPr>
          <w:ilvl w:val="0"/>
          <w:numId w:val="2"/>
        </w:numPr>
        <w:spacing w:before="3" w:after="0" w:line="280" w:lineRule="exact"/>
        <w:ind w:right="79"/>
        <w:jc w:val="both"/>
        <w:rPr>
          <w:rFonts w:ascii="Verdana" w:eastAsia="Verdana" w:hAnsi="Verdana" w:cs="Verdana"/>
          <w:color w:val="212121"/>
          <w:position w:val="-1"/>
          <w:sz w:val="24"/>
          <w:szCs w:val="24"/>
        </w:rPr>
      </w:pPr>
      <w:r w:rsidRPr="00366865">
        <w:rPr>
          <w:rFonts w:ascii="Verdana" w:eastAsia="Verdana" w:hAnsi="Verdana" w:cs="Verdana"/>
          <w:color w:val="212121"/>
          <w:spacing w:val="1"/>
          <w:sz w:val="24"/>
          <w:szCs w:val="24"/>
        </w:rPr>
        <w:t>T</w:t>
      </w:r>
      <w:r w:rsidRPr="00366865">
        <w:rPr>
          <w:rFonts w:ascii="Verdana" w:eastAsia="Verdana" w:hAnsi="Verdana" w:cs="Verdana"/>
          <w:color w:val="212121"/>
          <w:spacing w:val="-1"/>
          <w:sz w:val="24"/>
          <w:szCs w:val="24"/>
        </w:rPr>
        <w:t>h</w:t>
      </w:r>
      <w:r w:rsidRPr="00366865">
        <w:rPr>
          <w:rFonts w:ascii="Verdana" w:eastAsia="Verdana" w:hAnsi="Verdana" w:cs="Verdana"/>
          <w:color w:val="212121"/>
          <w:sz w:val="24"/>
          <w:szCs w:val="24"/>
        </w:rPr>
        <w:t>e</w:t>
      </w:r>
      <w:r w:rsidRPr="00366865">
        <w:rPr>
          <w:rFonts w:ascii="Verdana" w:eastAsia="Verdana" w:hAnsi="Verdana" w:cs="Verdana"/>
          <w:color w:val="212121"/>
          <w:spacing w:val="79"/>
          <w:sz w:val="24"/>
          <w:szCs w:val="24"/>
        </w:rPr>
        <w:t xml:space="preserve"> </w:t>
      </w:r>
      <w:r w:rsidRPr="00366865">
        <w:rPr>
          <w:rFonts w:ascii="Verdana" w:eastAsia="Verdana" w:hAnsi="Verdana" w:cs="Verdana"/>
          <w:color w:val="212121"/>
          <w:spacing w:val="-1"/>
          <w:sz w:val="24"/>
          <w:szCs w:val="24"/>
        </w:rPr>
        <w:t>in</w:t>
      </w:r>
      <w:r w:rsidRPr="00366865">
        <w:rPr>
          <w:rFonts w:ascii="Verdana" w:eastAsia="Verdana" w:hAnsi="Verdana" w:cs="Verdana"/>
          <w:color w:val="212121"/>
          <w:sz w:val="24"/>
          <w:szCs w:val="24"/>
        </w:rPr>
        <w:t>s</w:t>
      </w:r>
      <w:r w:rsidRPr="00366865">
        <w:rPr>
          <w:rFonts w:ascii="Verdana" w:eastAsia="Verdana" w:hAnsi="Verdana" w:cs="Verdana"/>
          <w:color w:val="212121"/>
          <w:spacing w:val="-1"/>
          <w:sz w:val="24"/>
          <w:szCs w:val="24"/>
        </w:rPr>
        <w:t>t</w:t>
      </w:r>
      <w:r w:rsidRPr="00366865">
        <w:rPr>
          <w:rFonts w:ascii="Verdana" w:eastAsia="Verdana" w:hAnsi="Verdana" w:cs="Verdana"/>
          <w:color w:val="212121"/>
          <w:spacing w:val="1"/>
          <w:sz w:val="24"/>
          <w:szCs w:val="24"/>
        </w:rPr>
        <w:t>i</w:t>
      </w:r>
      <w:r w:rsidRPr="00366865">
        <w:rPr>
          <w:rFonts w:ascii="Verdana" w:eastAsia="Verdana" w:hAnsi="Verdana" w:cs="Verdana"/>
          <w:color w:val="212121"/>
          <w:spacing w:val="-1"/>
          <w:sz w:val="24"/>
          <w:szCs w:val="24"/>
        </w:rPr>
        <w:t>tu</w:t>
      </w:r>
      <w:r w:rsidRPr="00366865">
        <w:rPr>
          <w:rFonts w:ascii="Verdana" w:eastAsia="Verdana" w:hAnsi="Verdana" w:cs="Verdana"/>
          <w:color w:val="212121"/>
          <w:spacing w:val="1"/>
          <w:sz w:val="24"/>
          <w:szCs w:val="24"/>
        </w:rPr>
        <w:t>t</w:t>
      </w:r>
      <w:r w:rsidRPr="00366865">
        <w:rPr>
          <w:rFonts w:ascii="Verdana" w:eastAsia="Verdana" w:hAnsi="Verdana" w:cs="Verdana"/>
          <w:color w:val="212121"/>
          <w:spacing w:val="-1"/>
          <w:sz w:val="24"/>
          <w:szCs w:val="24"/>
        </w:rPr>
        <w:t>i</w:t>
      </w:r>
      <w:r w:rsidRPr="00366865">
        <w:rPr>
          <w:rFonts w:ascii="Verdana" w:eastAsia="Verdana" w:hAnsi="Verdana" w:cs="Verdana"/>
          <w:color w:val="212121"/>
          <w:sz w:val="24"/>
          <w:szCs w:val="24"/>
        </w:rPr>
        <w:t>on</w:t>
      </w:r>
      <w:r w:rsidRPr="00366865">
        <w:rPr>
          <w:rFonts w:ascii="Verdana" w:eastAsia="Verdana" w:hAnsi="Verdana" w:cs="Verdana"/>
          <w:color w:val="212121"/>
          <w:spacing w:val="78"/>
          <w:sz w:val="24"/>
          <w:szCs w:val="24"/>
        </w:rPr>
        <w:t xml:space="preserve"> </w:t>
      </w:r>
      <w:r w:rsidRPr="00366865">
        <w:rPr>
          <w:rFonts w:ascii="Verdana" w:eastAsia="Verdana" w:hAnsi="Verdana" w:cs="Verdana"/>
          <w:color w:val="212121"/>
          <w:spacing w:val="-1"/>
          <w:sz w:val="24"/>
          <w:szCs w:val="24"/>
        </w:rPr>
        <w:t>h</w:t>
      </w:r>
      <w:r w:rsidRPr="00366865">
        <w:rPr>
          <w:rFonts w:ascii="Verdana" w:eastAsia="Verdana" w:hAnsi="Verdana" w:cs="Verdana"/>
          <w:color w:val="212121"/>
          <w:sz w:val="24"/>
          <w:szCs w:val="24"/>
        </w:rPr>
        <w:t>as</w:t>
      </w:r>
      <w:r w:rsidRPr="00366865">
        <w:rPr>
          <w:rFonts w:ascii="Verdana" w:eastAsia="Verdana" w:hAnsi="Verdana" w:cs="Verdana"/>
          <w:color w:val="212121"/>
          <w:spacing w:val="80"/>
          <w:sz w:val="24"/>
          <w:szCs w:val="24"/>
        </w:rPr>
        <w:t xml:space="preserve"> </w:t>
      </w:r>
      <w:r w:rsidRPr="00366865">
        <w:rPr>
          <w:rFonts w:ascii="Verdana" w:eastAsia="Verdana" w:hAnsi="Verdana" w:cs="Verdana"/>
          <w:color w:val="212121"/>
          <w:spacing w:val="-1"/>
          <w:sz w:val="24"/>
          <w:szCs w:val="24"/>
        </w:rPr>
        <w:t>t</w:t>
      </w:r>
      <w:r w:rsidRPr="00366865">
        <w:rPr>
          <w:rFonts w:ascii="Verdana" w:eastAsia="Verdana" w:hAnsi="Verdana" w:cs="Verdana"/>
          <w:color w:val="212121"/>
          <w:sz w:val="24"/>
          <w:szCs w:val="24"/>
        </w:rPr>
        <w:t>o</w:t>
      </w:r>
      <w:r w:rsidRPr="00366865">
        <w:rPr>
          <w:rFonts w:ascii="Verdana" w:eastAsia="Verdana" w:hAnsi="Verdana" w:cs="Verdana"/>
          <w:color w:val="212121"/>
          <w:spacing w:val="79"/>
          <w:sz w:val="24"/>
          <w:szCs w:val="24"/>
        </w:rPr>
        <w:t xml:space="preserve"> </w:t>
      </w:r>
      <w:r w:rsidRPr="00366865">
        <w:rPr>
          <w:rFonts w:ascii="Verdana" w:eastAsia="Verdana" w:hAnsi="Verdana" w:cs="Verdana"/>
          <w:color w:val="212121"/>
          <w:sz w:val="24"/>
          <w:szCs w:val="24"/>
        </w:rPr>
        <w:t>s</w:t>
      </w:r>
      <w:r w:rsidRPr="00366865">
        <w:rPr>
          <w:rFonts w:ascii="Verdana" w:eastAsia="Verdana" w:hAnsi="Verdana" w:cs="Verdana"/>
          <w:color w:val="212121"/>
          <w:spacing w:val="-1"/>
          <w:sz w:val="24"/>
          <w:szCs w:val="24"/>
        </w:rPr>
        <w:t>t</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t</w:t>
      </w:r>
      <w:r w:rsidRPr="00366865">
        <w:rPr>
          <w:rFonts w:ascii="Verdana" w:eastAsia="Verdana" w:hAnsi="Verdana" w:cs="Verdana"/>
          <w:color w:val="212121"/>
          <w:sz w:val="24"/>
          <w:szCs w:val="24"/>
        </w:rPr>
        <w:t>e</w:t>
      </w:r>
      <w:r w:rsidRPr="00366865">
        <w:rPr>
          <w:rFonts w:ascii="Verdana" w:eastAsia="Verdana" w:hAnsi="Verdana" w:cs="Verdana"/>
          <w:color w:val="212121"/>
          <w:spacing w:val="79"/>
          <w:sz w:val="24"/>
          <w:szCs w:val="24"/>
        </w:rPr>
        <w:t xml:space="preserve"> </w:t>
      </w:r>
      <w:r w:rsidRPr="00366865">
        <w:rPr>
          <w:rFonts w:ascii="Verdana" w:eastAsia="Verdana" w:hAnsi="Verdana" w:cs="Verdana"/>
          <w:color w:val="212121"/>
          <w:spacing w:val="-1"/>
          <w:sz w:val="24"/>
          <w:szCs w:val="24"/>
        </w:rPr>
        <w:t>th</w:t>
      </w:r>
      <w:r w:rsidRPr="00366865">
        <w:rPr>
          <w:rFonts w:ascii="Verdana" w:eastAsia="Verdana" w:hAnsi="Verdana" w:cs="Verdana"/>
          <w:color w:val="212121"/>
          <w:sz w:val="24"/>
          <w:szCs w:val="24"/>
        </w:rPr>
        <w:t>e</w:t>
      </w:r>
      <w:r w:rsidRPr="00366865">
        <w:rPr>
          <w:rFonts w:ascii="Verdana" w:eastAsia="Verdana" w:hAnsi="Verdana" w:cs="Verdana"/>
          <w:color w:val="212121"/>
          <w:spacing w:val="79"/>
          <w:sz w:val="24"/>
          <w:szCs w:val="24"/>
        </w:rPr>
        <w:t xml:space="preserve"> </w:t>
      </w:r>
      <w:r w:rsidRPr="00366865">
        <w:rPr>
          <w:rFonts w:ascii="Verdana" w:eastAsia="Verdana" w:hAnsi="Verdana" w:cs="Verdana"/>
          <w:color w:val="212121"/>
          <w:sz w:val="24"/>
          <w:szCs w:val="24"/>
        </w:rPr>
        <w:t>me</w:t>
      </w:r>
      <w:r w:rsidRPr="00366865">
        <w:rPr>
          <w:rFonts w:ascii="Verdana" w:eastAsia="Verdana" w:hAnsi="Verdana" w:cs="Verdana"/>
          <w:color w:val="212121"/>
          <w:spacing w:val="2"/>
          <w:sz w:val="24"/>
          <w:szCs w:val="24"/>
        </w:rPr>
        <w:t>t</w:t>
      </w:r>
      <w:r w:rsidRPr="00366865">
        <w:rPr>
          <w:rFonts w:ascii="Verdana" w:eastAsia="Verdana" w:hAnsi="Verdana" w:cs="Verdana"/>
          <w:color w:val="212121"/>
          <w:spacing w:val="-1"/>
          <w:sz w:val="24"/>
          <w:szCs w:val="24"/>
        </w:rPr>
        <w:t>h</w:t>
      </w:r>
      <w:r w:rsidRPr="00366865">
        <w:rPr>
          <w:rFonts w:ascii="Verdana" w:eastAsia="Verdana" w:hAnsi="Verdana" w:cs="Verdana"/>
          <w:color w:val="212121"/>
          <w:sz w:val="24"/>
          <w:szCs w:val="24"/>
        </w:rPr>
        <w:t>od</w:t>
      </w:r>
      <w:r w:rsidRPr="00366865">
        <w:rPr>
          <w:rFonts w:ascii="Verdana" w:eastAsia="Verdana" w:hAnsi="Verdana" w:cs="Verdana"/>
          <w:color w:val="212121"/>
          <w:spacing w:val="78"/>
          <w:sz w:val="24"/>
          <w:szCs w:val="24"/>
        </w:rPr>
        <w:t xml:space="preserve"> </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d</w:t>
      </w:r>
      <w:r w:rsidRPr="00366865">
        <w:rPr>
          <w:rFonts w:ascii="Verdana" w:eastAsia="Verdana" w:hAnsi="Verdana" w:cs="Verdana"/>
          <w:color w:val="212121"/>
          <w:spacing w:val="78"/>
          <w:sz w:val="24"/>
          <w:szCs w:val="24"/>
        </w:rPr>
        <w:t xml:space="preserve"> </w:t>
      </w:r>
      <w:r w:rsidRPr="00366865">
        <w:rPr>
          <w:rFonts w:ascii="Verdana" w:eastAsia="Verdana" w:hAnsi="Verdana" w:cs="Verdana"/>
          <w:color w:val="212121"/>
          <w:spacing w:val="1"/>
          <w:sz w:val="24"/>
          <w:szCs w:val="24"/>
        </w:rPr>
        <w:t>t</w:t>
      </w:r>
      <w:r w:rsidRPr="00366865">
        <w:rPr>
          <w:rFonts w:ascii="Verdana" w:eastAsia="Verdana" w:hAnsi="Verdana" w:cs="Verdana"/>
          <w:color w:val="212121"/>
          <w:spacing w:val="-1"/>
          <w:sz w:val="24"/>
          <w:szCs w:val="24"/>
        </w:rPr>
        <w:t>i</w:t>
      </w:r>
      <w:r w:rsidRPr="00366865">
        <w:rPr>
          <w:rFonts w:ascii="Verdana" w:eastAsia="Verdana" w:hAnsi="Verdana" w:cs="Verdana"/>
          <w:color w:val="212121"/>
          <w:sz w:val="24"/>
          <w:szCs w:val="24"/>
        </w:rPr>
        <w:t>me</w:t>
      </w:r>
      <w:r w:rsidRPr="00366865">
        <w:rPr>
          <w:rFonts w:ascii="Verdana" w:eastAsia="Verdana" w:hAnsi="Verdana" w:cs="Verdana"/>
          <w:color w:val="212121"/>
          <w:spacing w:val="1"/>
          <w:sz w:val="24"/>
          <w:szCs w:val="24"/>
        </w:rPr>
        <w:t>l</w:t>
      </w:r>
      <w:r w:rsidRPr="00366865">
        <w:rPr>
          <w:rFonts w:ascii="Verdana" w:eastAsia="Verdana" w:hAnsi="Verdana" w:cs="Verdana"/>
          <w:color w:val="212121"/>
          <w:spacing w:val="-1"/>
          <w:sz w:val="24"/>
          <w:szCs w:val="24"/>
        </w:rPr>
        <w:t>in</w:t>
      </w:r>
      <w:r w:rsidRPr="00366865">
        <w:rPr>
          <w:rFonts w:ascii="Verdana" w:eastAsia="Verdana" w:hAnsi="Verdana" w:cs="Verdana"/>
          <w:color w:val="212121"/>
          <w:spacing w:val="1"/>
          <w:sz w:val="24"/>
          <w:szCs w:val="24"/>
        </w:rPr>
        <w:t>e</w:t>
      </w:r>
      <w:r w:rsidRPr="00366865">
        <w:rPr>
          <w:rFonts w:ascii="Verdana" w:eastAsia="Verdana" w:hAnsi="Verdana" w:cs="Verdana"/>
          <w:color w:val="212121"/>
          <w:sz w:val="24"/>
          <w:szCs w:val="24"/>
        </w:rPr>
        <w:t>s</w:t>
      </w:r>
      <w:r w:rsidRPr="00366865">
        <w:rPr>
          <w:rFonts w:ascii="Verdana" w:eastAsia="Verdana" w:hAnsi="Verdana" w:cs="Verdana"/>
          <w:color w:val="212121"/>
          <w:spacing w:val="80"/>
          <w:sz w:val="24"/>
          <w:szCs w:val="24"/>
        </w:rPr>
        <w:t xml:space="preserve"> </w:t>
      </w:r>
      <w:r w:rsidRPr="00366865">
        <w:rPr>
          <w:rFonts w:ascii="Verdana" w:eastAsia="Verdana" w:hAnsi="Verdana" w:cs="Verdana"/>
          <w:color w:val="212121"/>
          <w:sz w:val="24"/>
          <w:szCs w:val="24"/>
        </w:rPr>
        <w:t>for sel</w:t>
      </w:r>
      <w:r w:rsidRPr="00366865">
        <w:rPr>
          <w:rFonts w:ascii="Verdana" w:eastAsia="Verdana" w:hAnsi="Verdana" w:cs="Verdana"/>
          <w:color w:val="212121"/>
          <w:spacing w:val="1"/>
          <w:sz w:val="24"/>
          <w:szCs w:val="24"/>
        </w:rPr>
        <w:t>e</w:t>
      </w:r>
      <w:r w:rsidRPr="00366865">
        <w:rPr>
          <w:rFonts w:ascii="Verdana" w:eastAsia="Verdana" w:hAnsi="Verdana" w:cs="Verdana"/>
          <w:color w:val="212121"/>
          <w:sz w:val="24"/>
          <w:szCs w:val="24"/>
        </w:rPr>
        <w:t>c</w:t>
      </w:r>
      <w:r w:rsidRPr="00366865">
        <w:rPr>
          <w:rFonts w:ascii="Verdana" w:eastAsia="Verdana" w:hAnsi="Verdana" w:cs="Verdana"/>
          <w:color w:val="212121"/>
          <w:spacing w:val="-1"/>
          <w:sz w:val="24"/>
          <w:szCs w:val="24"/>
        </w:rPr>
        <w:t>ti</w:t>
      </w:r>
      <w:r w:rsidRPr="00366865">
        <w:rPr>
          <w:rFonts w:ascii="Verdana" w:eastAsia="Verdana" w:hAnsi="Verdana" w:cs="Verdana"/>
          <w:color w:val="212121"/>
          <w:sz w:val="24"/>
          <w:szCs w:val="24"/>
        </w:rPr>
        <w:t>on</w:t>
      </w:r>
      <w:r w:rsidRPr="00366865">
        <w:rPr>
          <w:rFonts w:ascii="Verdana" w:eastAsia="Verdana" w:hAnsi="Verdana" w:cs="Verdana"/>
          <w:color w:val="212121"/>
          <w:spacing w:val="54"/>
          <w:sz w:val="24"/>
          <w:szCs w:val="24"/>
        </w:rPr>
        <w:t xml:space="preserve"> </w:t>
      </w:r>
      <w:r w:rsidRPr="00366865">
        <w:rPr>
          <w:rFonts w:ascii="Verdana" w:eastAsia="Verdana" w:hAnsi="Verdana" w:cs="Verdana"/>
          <w:color w:val="212121"/>
          <w:sz w:val="24"/>
          <w:szCs w:val="24"/>
        </w:rPr>
        <w:t>of</w:t>
      </w:r>
      <w:r w:rsidRPr="00366865">
        <w:rPr>
          <w:rFonts w:ascii="Verdana" w:eastAsia="Verdana" w:hAnsi="Verdana" w:cs="Verdana"/>
          <w:color w:val="212121"/>
          <w:spacing w:val="57"/>
          <w:sz w:val="24"/>
          <w:szCs w:val="24"/>
        </w:rPr>
        <w:t xml:space="preserve"> </w:t>
      </w:r>
      <w:r w:rsidRPr="00366865">
        <w:rPr>
          <w:rFonts w:ascii="Verdana" w:eastAsia="Verdana" w:hAnsi="Verdana" w:cs="Verdana"/>
          <w:color w:val="212121"/>
          <w:spacing w:val="-1"/>
          <w:sz w:val="24"/>
          <w:szCs w:val="24"/>
        </w:rPr>
        <w:t>Ag</w:t>
      </w:r>
      <w:r w:rsidRPr="00366865">
        <w:rPr>
          <w:rFonts w:ascii="Verdana" w:eastAsia="Verdana" w:hAnsi="Verdana" w:cs="Verdana"/>
          <w:color w:val="212121"/>
          <w:spacing w:val="1"/>
          <w:sz w:val="24"/>
          <w:szCs w:val="24"/>
        </w:rPr>
        <w:t>e</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c</w:t>
      </w:r>
      <w:r w:rsidRPr="00366865">
        <w:rPr>
          <w:rFonts w:ascii="Verdana" w:eastAsia="Verdana" w:hAnsi="Verdana" w:cs="Verdana"/>
          <w:color w:val="212121"/>
          <w:spacing w:val="1"/>
          <w:sz w:val="24"/>
          <w:szCs w:val="24"/>
        </w:rPr>
        <w:t>y</w:t>
      </w:r>
      <w:r w:rsidRPr="00366865">
        <w:rPr>
          <w:rFonts w:ascii="Verdana" w:eastAsia="Verdana" w:hAnsi="Verdana" w:cs="Verdana"/>
          <w:color w:val="212121"/>
          <w:spacing w:val="-1"/>
          <w:sz w:val="24"/>
          <w:szCs w:val="24"/>
        </w:rPr>
        <w:t>(i</w:t>
      </w:r>
      <w:r w:rsidRPr="00366865">
        <w:rPr>
          <w:rFonts w:ascii="Verdana" w:eastAsia="Verdana" w:hAnsi="Verdana" w:cs="Verdana"/>
          <w:color w:val="212121"/>
          <w:spacing w:val="1"/>
          <w:sz w:val="24"/>
          <w:szCs w:val="24"/>
        </w:rPr>
        <w:t>e</w:t>
      </w:r>
      <w:r w:rsidRPr="00366865">
        <w:rPr>
          <w:rFonts w:ascii="Verdana" w:eastAsia="Verdana" w:hAnsi="Verdana" w:cs="Verdana"/>
          <w:color w:val="212121"/>
          <w:sz w:val="24"/>
          <w:szCs w:val="24"/>
        </w:rPr>
        <w:t>s)</w:t>
      </w:r>
      <w:r w:rsidRPr="00366865">
        <w:rPr>
          <w:rFonts w:ascii="Verdana" w:eastAsia="Verdana" w:hAnsi="Verdana" w:cs="Verdana"/>
          <w:color w:val="212121"/>
          <w:spacing w:val="53"/>
          <w:sz w:val="24"/>
          <w:szCs w:val="24"/>
        </w:rPr>
        <w:t xml:space="preserve"> </w:t>
      </w:r>
      <w:r w:rsidRPr="00366865">
        <w:rPr>
          <w:rFonts w:ascii="Verdana" w:eastAsia="Verdana" w:hAnsi="Verdana" w:cs="Verdana"/>
          <w:color w:val="212121"/>
          <w:sz w:val="24"/>
          <w:szCs w:val="24"/>
        </w:rPr>
        <w:t>for</w:t>
      </w:r>
      <w:r w:rsidRPr="00366865">
        <w:rPr>
          <w:rFonts w:ascii="Verdana" w:eastAsia="Verdana" w:hAnsi="Verdana" w:cs="Verdana"/>
          <w:color w:val="212121"/>
          <w:spacing w:val="55"/>
          <w:sz w:val="24"/>
          <w:szCs w:val="24"/>
        </w:rPr>
        <w:t xml:space="preserve"> </w:t>
      </w:r>
      <w:r w:rsidRPr="00366865">
        <w:rPr>
          <w:rFonts w:ascii="Verdana" w:eastAsia="Verdana" w:hAnsi="Verdana" w:cs="Verdana"/>
          <w:color w:val="212121"/>
          <w:spacing w:val="1"/>
          <w:sz w:val="24"/>
          <w:szCs w:val="24"/>
        </w:rPr>
        <w:t>e</w:t>
      </w:r>
      <w:r w:rsidRPr="00366865">
        <w:rPr>
          <w:rFonts w:ascii="Verdana" w:eastAsia="Verdana" w:hAnsi="Verdana" w:cs="Verdana"/>
          <w:color w:val="212121"/>
          <w:sz w:val="24"/>
          <w:szCs w:val="24"/>
        </w:rPr>
        <w:t>xecu</w:t>
      </w:r>
      <w:r w:rsidRPr="00366865">
        <w:rPr>
          <w:rFonts w:ascii="Verdana" w:eastAsia="Verdana" w:hAnsi="Verdana" w:cs="Verdana"/>
          <w:color w:val="212121"/>
          <w:spacing w:val="1"/>
          <w:sz w:val="24"/>
          <w:szCs w:val="24"/>
        </w:rPr>
        <w:t>t</w:t>
      </w:r>
      <w:r w:rsidRPr="00366865">
        <w:rPr>
          <w:rFonts w:ascii="Verdana" w:eastAsia="Verdana" w:hAnsi="Verdana" w:cs="Verdana"/>
          <w:color w:val="212121"/>
          <w:spacing w:val="-1"/>
          <w:sz w:val="24"/>
          <w:szCs w:val="24"/>
        </w:rPr>
        <w:t>i</w:t>
      </w:r>
      <w:r w:rsidRPr="00366865">
        <w:rPr>
          <w:rFonts w:ascii="Verdana" w:eastAsia="Verdana" w:hAnsi="Verdana" w:cs="Verdana"/>
          <w:color w:val="212121"/>
          <w:sz w:val="24"/>
          <w:szCs w:val="24"/>
        </w:rPr>
        <w:t>o</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w:t>
      </w:r>
      <w:r w:rsidRPr="00366865">
        <w:rPr>
          <w:rFonts w:ascii="Verdana" w:eastAsia="Verdana" w:hAnsi="Verdana" w:cs="Verdana"/>
          <w:color w:val="212121"/>
          <w:spacing w:val="56"/>
          <w:sz w:val="24"/>
          <w:szCs w:val="24"/>
        </w:rPr>
        <w:t xml:space="preserve"> </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d</w:t>
      </w:r>
      <w:r w:rsidRPr="00366865">
        <w:rPr>
          <w:rFonts w:ascii="Verdana" w:eastAsia="Verdana" w:hAnsi="Verdana" w:cs="Verdana"/>
          <w:color w:val="212121"/>
          <w:spacing w:val="54"/>
          <w:sz w:val="24"/>
          <w:szCs w:val="24"/>
        </w:rPr>
        <w:t xml:space="preserve"> </w:t>
      </w:r>
      <w:r w:rsidRPr="00366865">
        <w:rPr>
          <w:rFonts w:ascii="Verdana" w:eastAsia="Verdana" w:hAnsi="Verdana" w:cs="Verdana"/>
          <w:color w:val="212121"/>
          <w:sz w:val="24"/>
          <w:szCs w:val="24"/>
        </w:rPr>
        <w:t>so</w:t>
      </w:r>
      <w:r w:rsidRPr="00366865">
        <w:rPr>
          <w:rFonts w:ascii="Verdana" w:eastAsia="Verdana" w:hAnsi="Verdana" w:cs="Verdana"/>
          <w:color w:val="212121"/>
          <w:spacing w:val="1"/>
          <w:sz w:val="24"/>
          <w:szCs w:val="24"/>
        </w:rPr>
        <w:t>o</w:t>
      </w:r>
      <w:r w:rsidRPr="00366865">
        <w:rPr>
          <w:rFonts w:ascii="Verdana" w:eastAsia="Verdana" w:hAnsi="Verdana" w:cs="Verdana"/>
          <w:color w:val="212121"/>
          <w:sz w:val="24"/>
          <w:szCs w:val="24"/>
        </w:rPr>
        <w:t>n</w:t>
      </w:r>
      <w:r w:rsidRPr="00366865">
        <w:rPr>
          <w:rFonts w:ascii="Verdana" w:eastAsia="Verdana" w:hAnsi="Verdana" w:cs="Verdana"/>
          <w:color w:val="212121"/>
          <w:spacing w:val="56"/>
          <w:sz w:val="24"/>
          <w:szCs w:val="24"/>
        </w:rPr>
        <w:t xml:space="preserve"> </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ft</w:t>
      </w:r>
      <w:r w:rsidRPr="00366865">
        <w:rPr>
          <w:rFonts w:ascii="Verdana" w:eastAsia="Verdana" w:hAnsi="Verdana" w:cs="Verdana"/>
          <w:color w:val="212121"/>
          <w:spacing w:val="1"/>
          <w:sz w:val="24"/>
          <w:szCs w:val="24"/>
        </w:rPr>
        <w:t>e</w:t>
      </w:r>
      <w:r w:rsidRPr="00366865">
        <w:rPr>
          <w:rFonts w:ascii="Verdana" w:eastAsia="Verdana" w:hAnsi="Verdana" w:cs="Verdana"/>
          <w:color w:val="212121"/>
          <w:sz w:val="24"/>
          <w:szCs w:val="24"/>
        </w:rPr>
        <w:t>r</w:t>
      </w:r>
      <w:r w:rsidRPr="00366865">
        <w:rPr>
          <w:rFonts w:ascii="Verdana" w:eastAsia="Verdana" w:hAnsi="Verdana" w:cs="Verdana"/>
          <w:color w:val="212121"/>
          <w:spacing w:val="55"/>
          <w:sz w:val="24"/>
          <w:szCs w:val="24"/>
        </w:rPr>
        <w:t xml:space="preserve"> </w:t>
      </w:r>
      <w:r w:rsidRPr="00366865">
        <w:rPr>
          <w:rFonts w:ascii="Verdana" w:eastAsia="Verdana" w:hAnsi="Verdana" w:cs="Verdana"/>
          <w:color w:val="212121"/>
          <w:sz w:val="24"/>
          <w:szCs w:val="24"/>
        </w:rPr>
        <w:t>s</w:t>
      </w:r>
      <w:r w:rsidRPr="00366865">
        <w:rPr>
          <w:rFonts w:ascii="Verdana" w:eastAsia="Verdana" w:hAnsi="Verdana" w:cs="Verdana"/>
          <w:color w:val="212121"/>
          <w:spacing w:val="1"/>
          <w:sz w:val="24"/>
          <w:szCs w:val="24"/>
        </w:rPr>
        <w:t>u</w:t>
      </w:r>
      <w:r w:rsidRPr="00366865">
        <w:rPr>
          <w:rFonts w:ascii="Verdana" w:eastAsia="Verdana" w:hAnsi="Verdana" w:cs="Verdana"/>
          <w:color w:val="212121"/>
          <w:sz w:val="24"/>
          <w:szCs w:val="24"/>
        </w:rPr>
        <w:t>ch sel</w:t>
      </w:r>
      <w:r w:rsidRPr="00366865">
        <w:rPr>
          <w:rFonts w:ascii="Verdana" w:eastAsia="Verdana" w:hAnsi="Verdana" w:cs="Verdana"/>
          <w:color w:val="212121"/>
          <w:spacing w:val="1"/>
          <w:sz w:val="24"/>
          <w:szCs w:val="24"/>
        </w:rPr>
        <w:t>e</w:t>
      </w:r>
      <w:r w:rsidRPr="00366865">
        <w:rPr>
          <w:rFonts w:ascii="Verdana" w:eastAsia="Verdana" w:hAnsi="Verdana" w:cs="Verdana"/>
          <w:color w:val="212121"/>
          <w:sz w:val="24"/>
          <w:szCs w:val="24"/>
        </w:rPr>
        <w:t>c</w:t>
      </w:r>
      <w:r w:rsidRPr="00366865">
        <w:rPr>
          <w:rFonts w:ascii="Verdana" w:eastAsia="Verdana" w:hAnsi="Verdana" w:cs="Verdana"/>
          <w:color w:val="212121"/>
          <w:spacing w:val="-1"/>
          <w:sz w:val="24"/>
          <w:szCs w:val="24"/>
        </w:rPr>
        <w:t>ti</w:t>
      </w:r>
      <w:r w:rsidRPr="00366865">
        <w:rPr>
          <w:rFonts w:ascii="Verdana" w:eastAsia="Verdana" w:hAnsi="Verdana" w:cs="Verdana"/>
          <w:color w:val="212121"/>
          <w:sz w:val="24"/>
          <w:szCs w:val="24"/>
        </w:rPr>
        <w:t>o</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w:t>
      </w:r>
      <w:r w:rsidRPr="00366865">
        <w:rPr>
          <w:rFonts w:ascii="Verdana" w:eastAsia="Verdana" w:hAnsi="Verdana" w:cs="Verdana"/>
          <w:color w:val="212121"/>
          <w:spacing w:val="32"/>
          <w:sz w:val="24"/>
          <w:szCs w:val="24"/>
        </w:rPr>
        <w:t xml:space="preserve"> </w:t>
      </w:r>
      <w:r w:rsidRPr="00366865">
        <w:rPr>
          <w:rFonts w:ascii="Verdana" w:eastAsia="Verdana" w:hAnsi="Verdana" w:cs="Verdana"/>
          <w:color w:val="212121"/>
          <w:sz w:val="24"/>
          <w:szCs w:val="24"/>
        </w:rPr>
        <w:t>s</w:t>
      </w:r>
      <w:r w:rsidRPr="00366865">
        <w:rPr>
          <w:rFonts w:ascii="Verdana" w:eastAsia="Verdana" w:hAnsi="Verdana" w:cs="Verdana"/>
          <w:color w:val="212121"/>
          <w:spacing w:val="-1"/>
          <w:sz w:val="24"/>
          <w:szCs w:val="24"/>
        </w:rPr>
        <w:t>h</w:t>
      </w:r>
      <w:r w:rsidRPr="00366865">
        <w:rPr>
          <w:rFonts w:ascii="Verdana" w:eastAsia="Verdana" w:hAnsi="Verdana" w:cs="Verdana"/>
          <w:color w:val="212121"/>
          <w:spacing w:val="2"/>
          <w:sz w:val="24"/>
          <w:szCs w:val="24"/>
        </w:rPr>
        <w:t>a</w:t>
      </w:r>
      <w:r w:rsidRPr="00366865">
        <w:rPr>
          <w:rFonts w:ascii="Verdana" w:eastAsia="Verdana" w:hAnsi="Verdana" w:cs="Verdana"/>
          <w:color w:val="212121"/>
          <w:spacing w:val="-1"/>
          <w:sz w:val="24"/>
          <w:szCs w:val="24"/>
        </w:rPr>
        <w:t>l</w:t>
      </w:r>
      <w:r w:rsidRPr="00366865">
        <w:rPr>
          <w:rFonts w:ascii="Verdana" w:eastAsia="Verdana" w:hAnsi="Verdana" w:cs="Verdana"/>
          <w:color w:val="212121"/>
          <w:sz w:val="24"/>
          <w:szCs w:val="24"/>
        </w:rPr>
        <w:t>l</w:t>
      </w:r>
      <w:r w:rsidRPr="00366865">
        <w:rPr>
          <w:rFonts w:ascii="Verdana" w:eastAsia="Verdana" w:hAnsi="Verdana" w:cs="Verdana"/>
          <w:color w:val="212121"/>
          <w:spacing w:val="32"/>
          <w:sz w:val="24"/>
          <w:szCs w:val="24"/>
        </w:rPr>
        <w:t xml:space="preserve"> </w:t>
      </w:r>
      <w:r w:rsidRPr="00366865">
        <w:rPr>
          <w:rFonts w:ascii="Verdana" w:eastAsia="Verdana" w:hAnsi="Verdana" w:cs="Verdana"/>
          <w:color w:val="212121"/>
          <w:sz w:val="24"/>
          <w:szCs w:val="24"/>
        </w:rPr>
        <w:t>f</w:t>
      </w:r>
      <w:r w:rsidRPr="00366865">
        <w:rPr>
          <w:rFonts w:ascii="Verdana" w:eastAsia="Verdana" w:hAnsi="Verdana" w:cs="Verdana"/>
          <w:color w:val="212121"/>
          <w:spacing w:val="-1"/>
          <w:sz w:val="24"/>
          <w:szCs w:val="24"/>
        </w:rPr>
        <w:t>u</w:t>
      </w:r>
      <w:r w:rsidRPr="00366865">
        <w:rPr>
          <w:rFonts w:ascii="Verdana" w:eastAsia="Verdana" w:hAnsi="Verdana" w:cs="Verdana"/>
          <w:color w:val="212121"/>
          <w:sz w:val="24"/>
          <w:szCs w:val="24"/>
        </w:rPr>
        <w:t>r</w:t>
      </w:r>
      <w:r w:rsidRPr="00366865">
        <w:rPr>
          <w:rFonts w:ascii="Verdana" w:eastAsia="Verdana" w:hAnsi="Verdana" w:cs="Verdana"/>
          <w:color w:val="212121"/>
          <w:spacing w:val="2"/>
          <w:sz w:val="24"/>
          <w:szCs w:val="24"/>
        </w:rPr>
        <w:t>n</w:t>
      </w:r>
      <w:r w:rsidRPr="00366865">
        <w:rPr>
          <w:rFonts w:ascii="Verdana" w:eastAsia="Verdana" w:hAnsi="Verdana" w:cs="Verdana"/>
          <w:color w:val="212121"/>
          <w:spacing w:val="-1"/>
          <w:sz w:val="24"/>
          <w:szCs w:val="24"/>
        </w:rPr>
        <w:t>i</w:t>
      </w:r>
      <w:r w:rsidRPr="00366865">
        <w:rPr>
          <w:rFonts w:ascii="Verdana" w:eastAsia="Verdana" w:hAnsi="Verdana" w:cs="Verdana"/>
          <w:color w:val="212121"/>
          <w:sz w:val="24"/>
          <w:szCs w:val="24"/>
        </w:rPr>
        <w:t>sh</w:t>
      </w:r>
      <w:r w:rsidRPr="00366865">
        <w:rPr>
          <w:rFonts w:ascii="Verdana" w:eastAsia="Verdana" w:hAnsi="Verdana" w:cs="Verdana"/>
          <w:color w:val="212121"/>
          <w:spacing w:val="32"/>
          <w:sz w:val="24"/>
          <w:szCs w:val="24"/>
        </w:rPr>
        <w:t xml:space="preserve"> </w:t>
      </w:r>
      <w:r w:rsidRPr="00366865">
        <w:rPr>
          <w:rFonts w:ascii="Verdana" w:eastAsia="Verdana" w:hAnsi="Verdana" w:cs="Verdana"/>
          <w:color w:val="212121"/>
          <w:spacing w:val="-1"/>
          <w:sz w:val="24"/>
          <w:szCs w:val="24"/>
        </w:rPr>
        <w:t>d</w:t>
      </w:r>
      <w:r w:rsidRPr="00366865">
        <w:rPr>
          <w:rFonts w:ascii="Verdana" w:eastAsia="Verdana" w:hAnsi="Verdana" w:cs="Verdana"/>
          <w:color w:val="212121"/>
          <w:spacing w:val="1"/>
          <w:sz w:val="24"/>
          <w:szCs w:val="24"/>
        </w:rPr>
        <w:t>e</w:t>
      </w:r>
      <w:r w:rsidRPr="00366865">
        <w:rPr>
          <w:rFonts w:ascii="Verdana" w:eastAsia="Verdana" w:hAnsi="Verdana" w:cs="Verdana"/>
          <w:color w:val="212121"/>
          <w:spacing w:val="-1"/>
          <w:sz w:val="24"/>
          <w:szCs w:val="24"/>
        </w:rPr>
        <w:t>t</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i</w:t>
      </w:r>
      <w:r w:rsidRPr="00366865">
        <w:rPr>
          <w:rFonts w:ascii="Verdana" w:eastAsia="Verdana" w:hAnsi="Verdana" w:cs="Verdana"/>
          <w:color w:val="212121"/>
          <w:spacing w:val="-1"/>
          <w:sz w:val="24"/>
          <w:szCs w:val="24"/>
        </w:rPr>
        <w:t>l</w:t>
      </w:r>
      <w:r w:rsidRPr="00366865">
        <w:rPr>
          <w:rFonts w:ascii="Verdana" w:eastAsia="Verdana" w:hAnsi="Verdana" w:cs="Verdana"/>
          <w:color w:val="212121"/>
          <w:sz w:val="24"/>
          <w:szCs w:val="24"/>
        </w:rPr>
        <w:t>s</w:t>
      </w:r>
      <w:r w:rsidRPr="00366865">
        <w:rPr>
          <w:rFonts w:ascii="Verdana" w:eastAsia="Verdana" w:hAnsi="Verdana" w:cs="Verdana"/>
          <w:color w:val="212121"/>
          <w:spacing w:val="33"/>
          <w:sz w:val="24"/>
          <w:szCs w:val="24"/>
        </w:rPr>
        <w:t xml:space="preserve"> </w:t>
      </w:r>
      <w:r w:rsidRPr="00366865">
        <w:rPr>
          <w:rFonts w:ascii="Verdana" w:eastAsia="Verdana" w:hAnsi="Verdana" w:cs="Verdana"/>
          <w:color w:val="212121"/>
          <w:spacing w:val="-1"/>
          <w:sz w:val="24"/>
          <w:szCs w:val="24"/>
        </w:rPr>
        <w:t>t</w:t>
      </w:r>
      <w:r w:rsidRPr="00366865">
        <w:rPr>
          <w:rFonts w:ascii="Verdana" w:eastAsia="Verdana" w:hAnsi="Verdana" w:cs="Verdana"/>
          <w:color w:val="212121"/>
          <w:sz w:val="24"/>
          <w:szCs w:val="24"/>
        </w:rPr>
        <w:t>o</w:t>
      </w:r>
      <w:r w:rsidRPr="00366865">
        <w:rPr>
          <w:rFonts w:ascii="Verdana" w:eastAsia="Verdana" w:hAnsi="Verdana" w:cs="Verdana"/>
          <w:color w:val="212121"/>
          <w:spacing w:val="34"/>
          <w:sz w:val="24"/>
          <w:szCs w:val="24"/>
        </w:rPr>
        <w:t xml:space="preserve"> </w:t>
      </w:r>
      <w:r w:rsidRPr="00366865">
        <w:rPr>
          <w:rFonts w:ascii="Verdana" w:eastAsia="Verdana" w:hAnsi="Verdana" w:cs="Verdana"/>
          <w:color w:val="212121"/>
          <w:sz w:val="24"/>
          <w:szCs w:val="24"/>
        </w:rPr>
        <w:t>H</w:t>
      </w:r>
      <w:r w:rsidRPr="00366865">
        <w:rPr>
          <w:rFonts w:ascii="Verdana" w:eastAsia="Verdana" w:hAnsi="Verdana" w:cs="Verdana"/>
          <w:color w:val="212121"/>
          <w:spacing w:val="-1"/>
          <w:sz w:val="24"/>
          <w:szCs w:val="24"/>
        </w:rPr>
        <w:t>EF</w:t>
      </w:r>
      <w:r w:rsidRPr="00366865">
        <w:rPr>
          <w:rFonts w:ascii="Verdana" w:eastAsia="Verdana" w:hAnsi="Verdana" w:cs="Verdana"/>
          <w:color w:val="212121"/>
          <w:sz w:val="24"/>
          <w:szCs w:val="24"/>
        </w:rPr>
        <w:t>A</w:t>
      </w:r>
      <w:r w:rsidRPr="00366865">
        <w:rPr>
          <w:rFonts w:ascii="Verdana" w:eastAsia="Verdana" w:hAnsi="Verdana" w:cs="Verdana"/>
          <w:color w:val="212121"/>
          <w:spacing w:val="34"/>
          <w:sz w:val="24"/>
          <w:szCs w:val="24"/>
        </w:rPr>
        <w:t xml:space="preserve"> </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l</w:t>
      </w:r>
      <w:r w:rsidRPr="00366865">
        <w:rPr>
          <w:rFonts w:ascii="Verdana" w:eastAsia="Verdana" w:hAnsi="Verdana" w:cs="Verdana"/>
          <w:color w:val="212121"/>
          <w:sz w:val="24"/>
          <w:szCs w:val="24"/>
        </w:rPr>
        <w:t>o</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g</w:t>
      </w:r>
      <w:r w:rsidRPr="00366865">
        <w:rPr>
          <w:rFonts w:ascii="Verdana" w:eastAsia="Verdana" w:hAnsi="Verdana" w:cs="Verdana"/>
          <w:color w:val="212121"/>
          <w:spacing w:val="32"/>
          <w:sz w:val="24"/>
          <w:szCs w:val="24"/>
        </w:rPr>
        <w:t xml:space="preserve"> </w:t>
      </w:r>
      <w:r w:rsidRPr="00366865">
        <w:rPr>
          <w:rFonts w:ascii="Verdana" w:eastAsia="Verdana" w:hAnsi="Verdana" w:cs="Verdana"/>
          <w:color w:val="212121"/>
          <w:sz w:val="24"/>
          <w:szCs w:val="24"/>
        </w:rPr>
        <w:t>wi</w:t>
      </w:r>
      <w:r w:rsidRPr="00366865">
        <w:rPr>
          <w:rFonts w:ascii="Verdana" w:eastAsia="Verdana" w:hAnsi="Verdana" w:cs="Verdana"/>
          <w:color w:val="212121"/>
          <w:spacing w:val="-2"/>
          <w:sz w:val="24"/>
          <w:szCs w:val="24"/>
        </w:rPr>
        <w:t>t</w:t>
      </w:r>
      <w:r w:rsidRPr="00366865">
        <w:rPr>
          <w:rFonts w:ascii="Verdana" w:eastAsia="Verdana" w:hAnsi="Verdana" w:cs="Verdana"/>
          <w:color w:val="212121"/>
          <w:sz w:val="24"/>
          <w:szCs w:val="24"/>
        </w:rPr>
        <w:t>h</w:t>
      </w:r>
      <w:r w:rsidRPr="00366865">
        <w:rPr>
          <w:rFonts w:ascii="Verdana" w:eastAsia="Verdana" w:hAnsi="Verdana" w:cs="Verdana"/>
          <w:color w:val="212121"/>
          <w:spacing w:val="32"/>
          <w:sz w:val="24"/>
          <w:szCs w:val="24"/>
        </w:rPr>
        <w:t xml:space="preserve"> </w:t>
      </w:r>
      <w:r w:rsidRPr="00366865">
        <w:rPr>
          <w:rFonts w:ascii="Verdana" w:eastAsia="Verdana" w:hAnsi="Verdana" w:cs="Verdana"/>
          <w:color w:val="212121"/>
          <w:spacing w:val="-1"/>
          <w:sz w:val="24"/>
          <w:szCs w:val="24"/>
        </w:rPr>
        <w:t>th</w:t>
      </w:r>
      <w:r w:rsidRPr="00366865">
        <w:rPr>
          <w:rFonts w:ascii="Verdana" w:eastAsia="Verdana" w:hAnsi="Verdana" w:cs="Verdana"/>
          <w:color w:val="212121"/>
          <w:spacing w:val="1"/>
          <w:sz w:val="24"/>
          <w:szCs w:val="24"/>
        </w:rPr>
        <w:t>e</w:t>
      </w:r>
      <w:r w:rsidRPr="00366865">
        <w:rPr>
          <w:rFonts w:ascii="Verdana" w:eastAsia="Verdana" w:hAnsi="Verdana" w:cs="Verdana"/>
          <w:color w:val="212121"/>
          <w:spacing w:val="-1"/>
          <w:sz w:val="24"/>
          <w:szCs w:val="24"/>
        </w:rPr>
        <w:t>i</w:t>
      </w:r>
      <w:r w:rsidRPr="00366865">
        <w:rPr>
          <w:rFonts w:ascii="Verdana" w:eastAsia="Verdana" w:hAnsi="Verdana" w:cs="Verdana"/>
          <w:color w:val="212121"/>
          <w:sz w:val="24"/>
          <w:szCs w:val="24"/>
        </w:rPr>
        <w:t>r</w:t>
      </w:r>
      <w:r w:rsidRPr="00366865">
        <w:rPr>
          <w:rFonts w:ascii="Verdana" w:eastAsia="Verdana" w:hAnsi="Verdana" w:cs="Verdana"/>
          <w:color w:val="212121"/>
          <w:spacing w:val="34"/>
          <w:sz w:val="24"/>
          <w:szCs w:val="24"/>
        </w:rPr>
        <w:t xml:space="preserve"> </w:t>
      </w:r>
      <w:r w:rsidRPr="00366865">
        <w:rPr>
          <w:rFonts w:ascii="Verdana" w:eastAsia="Verdana" w:hAnsi="Verdana" w:cs="Verdana"/>
          <w:color w:val="212121"/>
          <w:spacing w:val="1"/>
          <w:sz w:val="24"/>
          <w:szCs w:val="24"/>
        </w:rPr>
        <w:t>b</w:t>
      </w:r>
      <w:r w:rsidRPr="00366865">
        <w:rPr>
          <w:rFonts w:ascii="Verdana" w:eastAsia="Verdana" w:hAnsi="Verdana" w:cs="Verdana"/>
          <w:color w:val="212121"/>
          <w:sz w:val="24"/>
          <w:szCs w:val="24"/>
        </w:rPr>
        <w:t>a</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k accou</w:t>
      </w:r>
      <w:r w:rsidRPr="00366865">
        <w:rPr>
          <w:rFonts w:ascii="Verdana" w:eastAsia="Verdana" w:hAnsi="Verdana" w:cs="Verdana"/>
          <w:color w:val="212121"/>
          <w:spacing w:val="-1"/>
          <w:sz w:val="24"/>
          <w:szCs w:val="24"/>
        </w:rPr>
        <w:t>n</w:t>
      </w:r>
      <w:r w:rsidRPr="00366865">
        <w:rPr>
          <w:rFonts w:ascii="Verdana" w:eastAsia="Verdana" w:hAnsi="Verdana" w:cs="Verdana"/>
          <w:color w:val="212121"/>
          <w:sz w:val="24"/>
          <w:szCs w:val="24"/>
        </w:rPr>
        <w:t xml:space="preserve">t </w:t>
      </w:r>
      <w:r w:rsidRPr="00366865">
        <w:rPr>
          <w:rFonts w:ascii="Verdana" w:eastAsia="Verdana" w:hAnsi="Verdana" w:cs="Verdana"/>
          <w:color w:val="212121"/>
          <w:spacing w:val="25"/>
          <w:sz w:val="24"/>
          <w:szCs w:val="24"/>
        </w:rPr>
        <w:t>particulars</w:t>
      </w:r>
      <w:r w:rsidRPr="00366865">
        <w:rPr>
          <w:rFonts w:ascii="Verdana" w:eastAsia="Verdana" w:hAnsi="Verdana" w:cs="Verdana"/>
          <w:color w:val="212121"/>
          <w:sz w:val="24"/>
          <w:szCs w:val="24"/>
        </w:rPr>
        <w:t xml:space="preserve">   </w:t>
      </w:r>
      <w:r w:rsidRPr="00366865">
        <w:rPr>
          <w:rFonts w:ascii="Verdana" w:eastAsia="Verdana" w:hAnsi="Verdana" w:cs="Verdana"/>
          <w:color w:val="212121"/>
          <w:spacing w:val="49"/>
          <w:sz w:val="24"/>
          <w:szCs w:val="24"/>
        </w:rPr>
        <w:t xml:space="preserve"> </w:t>
      </w:r>
      <w:r w:rsidRPr="00366865">
        <w:rPr>
          <w:rFonts w:ascii="Verdana" w:eastAsia="Verdana" w:hAnsi="Verdana" w:cs="Verdana"/>
          <w:color w:val="212121"/>
          <w:sz w:val="24"/>
          <w:szCs w:val="24"/>
        </w:rPr>
        <w:t xml:space="preserve">for </w:t>
      </w:r>
      <w:r w:rsidRPr="00366865">
        <w:rPr>
          <w:rFonts w:ascii="Verdana" w:eastAsia="Verdana" w:hAnsi="Verdana" w:cs="Verdana"/>
          <w:color w:val="212121"/>
          <w:spacing w:val="24"/>
          <w:sz w:val="24"/>
          <w:szCs w:val="24"/>
        </w:rPr>
        <w:t>release</w:t>
      </w:r>
      <w:r w:rsidRPr="00366865">
        <w:rPr>
          <w:rFonts w:ascii="Verdana" w:eastAsia="Verdana" w:hAnsi="Verdana" w:cs="Verdana"/>
          <w:color w:val="212121"/>
          <w:sz w:val="24"/>
          <w:szCs w:val="24"/>
        </w:rPr>
        <w:t xml:space="preserve"> </w:t>
      </w:r>
      <w:r w:rsidRPr="00366865">
        <w:rPr>
          <w:rFonts w:ascii="Verdana" w:eastAsia="Verdana" w:hAnsi="Verdana" w:cs="Verdana"/>
          <w:color w:val="212121"/>
          <w:spacing w:val="24"/>
          <w:sz w:val="24"/>
          <w:szCs w:val="24"/>
        </w:rPr>
        <w:t>of</w:t>
      </w:r>
      <w:r w:rsidRPr="00366865">
        <w:rPr>
          <w:rFonts w:ascii="Verdana" w:eastAsia="Verdana" w:hAnsi="Verdana" w:cs="Verdana"/>
          <w:color w:val="212121"/>
          <w:sz w:val="24"/>
          <w:szCs w:val="24"/>
        </w:rPr>
        <w:t xml:space="preserve"> </w:t>
      </w:r>
      <w:r w:rsidRPr="00366865">
        <w:rPr>
          <w:rFonts w:ascii="Verdana" w:eastAsia="Verdana" w:hAnsi="Verdana" w:cs="Verdana"/>
          <w:color w:val="212121"/>
          <w:spacing w:val="25"/>
          <w:sz w:val="24"/>
          <w:szCs w:val="24"/>
        </w:rPr>
        <w:t>funds</w:t>
      </w:r>
      <w:r w:rsidRPr="00366865">
        <w:rPr>
          <w:rFonts w:ascii="Verdana" w:eastAsia="Verdana" w:hAnsi="Verdana" w:cs="Verdana"/>
          <w:color w:val="212121"/>
          <w:sz w:val="24"/>
          <w:szCs w:val="24"/>
        </w:rPr>
        <w:t xml:space="preserve"> </w:t>
      </w:r>
      <w:r w:rsidRPr="00366865">
        <w:rPr>
          <w:rFonts w:ascii="Verdana" w:eastAsia="Verdana" w:hAnsi="Verdana" w:cs="Verdana"/>
          <w:color w:val="212121"/>
          <w:spacing w:val="25"/>
          <w:sz w:val="24"/>
          <w:szCs w:val="24"/>
        </w:rPr>
        <w:t>directly</w:t>
      </w:r>
      <w:r w:rsidRPr="00366865">
        <w:rPr>
          <w:rFonts w:ascii="Verdana" w:eastAsia="Verdana" w:hAnsi="Verdana" w:cs="Verdana"/>
          <w:color w:val="212121"/>
          <w:sz w:val="24"/>
          <w:szCs w:val="24"/>
        </w:rPr>
        <w:t xml:space="preserve"> </w:t>
      </w:r>
      <w:r w:rsidRPr="00366865">
        <w:rPr>
          <w:rFonts w:ascii="Verdana" w:eastAsia="Verdana" w:hAnsi="Verdana" w:cs="Verdana"/>
          <w:color w:val="212121"/>
          <w:spacing w:val="25"/>
          <w:sz w:val="24"/>
          <w:szCs w:val="24"/>
        </w:rPr>
        <w:t>to</w:t>
      </w:r>
      <w:r w:rsidRPr="00366865">
        <w:rPr>
          <w:rFonts w:ascii="Verdana" w:eastAsia="Verdana" w:hAnsi="Verdana" w:cs="Verdana"/>
          <w:color w:val="212121"/>
          <w:sz w:val="24"/>
          <w:szCs w:val="24"/>
        </w:rPr>
        <w:t xml:space="preserve"> </w:t>
      </w:r>
      <w:r w:rsidRPr="00366865">
        <w:rPr>
          <w:rFonts w:ascii="Verdana" w:eastAsia="Verdana" w:hAnsi="Verdana" w:cs="Verdana"/>
          <w:color w:val="212121"/>
          <w:spacing w:val="26"/>
          <w:sz w:val="24"/>
          <w:szCs w:val="24"/>
        </w:rPr>
        <w:t>the</w:t>
      </w:r>
      <w:r w:rsidRPr="00366865">
        <w:rPr>
          <w:rFonts w:ascii="Verdana" w:eastAsia="Verdana" w:hAnsi="Verdana" w:cs="Verdana"/>
          <w:color w:val="212121"/>
          <w:sz w:val="24"/>
          <w:szCs w:val="24"/>
        </w:rPr>
        <w:t xml:space="preserve"> </w:t>
      </w:r>
      <w:r w:rsidRPr="00366865">
        <w:rPr>
          <w:rFonts w:ascii="Verdana" w:eastAsia="Verdana" w:hAnsi="Verdana" w:cs="Verdana"/>
          <w:color w:val="212121"/>
          <w:position w:val="-1"/>
          <w:sz w:val="24"/>
          <w:szCs w:val="24"/>
        </w:rPr>
        <w:t>conce</w:t>
      </w:r>
      <w:r w:rsidRPr="00366865">
        <w:rPr>
          <w:rFonts w:ascii="Verdana" w:eastAsia="Verdana" w:hAnsi="Verdana" w:cs="Verdana"/>
          <w:color w:val="212121"/>
          <w:spacing w:val="1"/>
          <w:position w:val="-1"/>
          <w:sz w:val="24"/>
          <w:szCs w:val="24"/>
        </w:rPr>
        <w:t>r</w:t>
      </w:r>
      <w:r w:rsidRPr="00366865">
        <w:rPr>
          <w:rFonts w:ascii="Verdana" w:eastAsia="Verdana" w:hAnsi="Verdana" w:cs="Verdana"/>
          <w:color w:val="212121"/>
          <w:spacing w:val="-1"/>
          <w:position w:val="-1"/>
          <w:sz w:val="24"/>
          <w:szCs w:val="24"/>
        </w:rPr>
        <w:t>n</w:t>
      </w:r>
      <w:r w:rsidRPr="00366865">
        <w:rPr>
          <w:rFonts w:ascii="Verdana" w:eastAsia="Verdana" w:hAnsi="Verdana" w:cs="Verdana"/>
          <w:color w:val="212121"/>
          <w:spacing w:val="1"/>
          <w:position w:val="-1"/>
          <w:sz w:val="24"/>
          <w:szCs w:val="24"/>
        </w:rPr>
        <w:t>e</w:t>
      </w:r>
      <w:r w:rsidRPr="00366865">
        <w:rPr>
          <w:rFonts w:ascii="Verdana" w:eastAsia="Verdana" w:hAnsi="Verdana" w:cs="Verdana"/>
          <w:color w:val="212121"/>
          <w:position w:val="-1"/>
          <w:sz w:val="24"/>
          <w:szCs w:val="24"/>
        </w:rPr>
        <w:t xml:space="preserve">d </w:t>
      </w:r>
      <w:r w:rsidRPr="00366865">
        <w:rPr>
          <w:rFonts w:ascii="Verdana" w:eastAsia="Verdana" w:hAnsi="Verdana" w:cs="Verdana"/>
          <w:color w:val="212121"/>
          <w:spacing w:val="-1"/>
          <w:position w:val="-1"/>
          <w:sz w:val="24"/>
          <w:szCs w:val="24"/>
        </w:rPr>
        <w:t>ag</w:t>
      </w:r>
      <w:r w:rsidRPr="00366865">
        <w:rPr>
          <w:rFonts w:ascii="Verdana" w:eastAsia="Verdana" w:hAnsi="Verdana" w:cs="Verdana"/>
          <w:color w:val="212121"/>
          <w:spacing w:val="1"/>
          <w:position w:val="-1"/>
          <w:sz w:val="24"/>
          <w:szCs w:val="24"/>
        </w:rPr>
        <w:t>e</w:t>
      </w:r>
      <w:r w:rsidRPr="00366865">
        <w:rPr>
          <w:rFonts w:ascii="Verdana" w:eastAsia="Verdana" w:hAnsi="Verdana" w:cs="Verdana"/>
          <w:color w:val="212121"/>
          <w:spacing w:val="-1"/>
          <w:position w:val="-1"/>
          <w:sz w:val="24"/>
          <w:szCs w:val="24"/>
        </w:rPr>
        <w:t>n</w:t>
      </w:r>
      <w:r w:rsidRPr="00366865">
        <w:rPr>
          <w:rFonts w:ascii="Verdana" w:eastAsia="Verdana" w:hAnsi="Verdana" w:cs="Verdana"/>
          <w:color w:val="212121"/>
          <w:position w:val="-1"/>
          <w:sz w:val="24"/>
          <w:szCs w:val="24"/>
        </w:rPr>
        <w:t>cy.</w:t>
      </w:r>
    </w:p>
    <w:p w14:paraId="09D48394" w14:textId="77777777" w:rsidR="00A45588" w:rsidRPr="00366865" w:rsidRDefault="00A45588" w:rsidP="00BF6798">
      <w:pPr>
        <w:pStyle w:val="ListParagraph"/>
        <w:numPr>
          <w:ilvl w:val="0"/>
          <w:numId w:val="2"/>
        </w:numPr>
        <w:tabs>
          <w:tab w:val="left" w:pos="567"/>
          <w:tab w:val="left" w:pos="709"/>
          <w:tab w:val="left" w:pos="1134"/>
        </w:tabs>
        <w:spacing w:before="3" w:after="0" w:line="280" w:lineRule="exact"/>
        <w:ind w:right="79"/>
        <w:rPr>
          <w:rFonts w:ascii="Verdana" w:eastAsia="Verdana" w:hAnsi="Verdana" w:cs="Verdana"/>
          <w:color w:val="212121"/>
          <w:position w:val="-1"/>
          <w:sz w:val="24"/>
          <w:szCs w:val="24"/>
        </w:rPr>
      </w:pPr>
      <w:r w:rsidRPr="00366865">
        <w:rPr>
          <w:rFonts w:ascii="Verdana" w:eastAsia="Verdana" w:hAnsi="Verdana" w:cs="Verdana"/>
          <w:color w:val="212121"/>
          <w:position w:val="-1"/>
          <w:sz w:val="24"/>
          <w:szCs w:val="24"/>
        </w:rPr>
        <w:t xml:space="preserve">Details of present Bankers.  </w:t>
      </w:r>
      <w:r w:rsidRPr="00366865">
        <w:rPr>
          <w:rFonts w:ascii="Verdana" w:eastAsia="Verdana" w:hAnsi="Verdana" w:cs="Verdana"/>
          <w:color w:val="212121"/>
          <w:spacing w:val="1"/>
          <w:position w:val="-1"/>
          <w:sz w:val="24"/>
          <w:szCs w:val="24"/>
        </w:rPr>
        <w:t xml:space="preserve"> </w:t>
      </w:r>
    </w:p>
    <w:p w14:paraId="38C878D7" w14:textId="77777777" w:rsidR="00A45588" w:rsidRDefault="00A45588" w:rsidP="00BF6798">
      <w:pPr>
        <w:pStyle w:val="ListParagraph"/>
        <w:numPr>
          <w:ilvl w:val="0"/>
          <w:numId w:val="2"/>
        </w:numPr>
        <w:tabs>
          <w:tab w:val="left" w:pos="993"/>
          <w:tab w:val="left" w:pos="1134"/>
        </w:tabs>
        <w:spacing w:after="0" w:line="240" w:lineRule="auto"/>
        <w:jc w:val="both"/>
        <w:rPr>
          <w:rFonts w:ascii="Verdana" w:hAnsi="Verdana"/>
          <w:sz w:val="24"/>
          <w:szCs w:val="24"/>
        </w:rPr>
      </w:pPr>
      <w:r w:rsidRPr="00366865">
        <w:rPr>
          <w:rFonts w:ascii="Verdana" w:hAnsi="Verdana"/>
          <w:sz w:val="24"/>
          <w:szCs w:val="24"/>
        </w:rPr>
        <w:t>In case this is an ongoing project, a clear account for the total project cost, amount so far spent and the balance cost</w:t>
      </w:r>
      <w:r>
        <w:rPr>
          <w:rFonts w:ascii="Verdana" w:hAnsi="Verdana"/>
          <w:sz w:val="24"/>
          <w:szCs w:val="24"/>
        </w:rPr>
        <w:t xml:space="preserve"> certified by the chartered accountant</w:t>
      </w:r>
      <w:r w:rsidRPr="00366865">
        <w:rPr>
          <w:rFonts w:ascii="Verdana" w:hAnsi="Verdana"/>
          <w:sz w:val="24"/>
          <w:szCs w:val="24"/>
        </w:rPr>
        <w:t xml:space="preserve">. </w:t>
      </w:r>
    </w:p>
    <w:p w14:paraId="7DD0B328" w14:textId="00BB85F9" w:rsidR="000A0FD4" w:rsidRDefault="000A0FD4" w:rsidP="00BF6798">
      <w:pPr>
        <w:pStyle w:val="ListParagraph"/>
        <w:numPr>
          <w:ilvl w:val="0"/>
          <w:numId w:val="2"/>
        </w:numPr>
        <w:tabs>
          <w:tab w:val="left" w:pos="993"/>
          <w:tab w:val="left" w:pos="1134"/>
        </w:tabs>
        <w:spacing w:after="0" w:line="240" w:lineRule="auto"/>
        <w:jc w:val="both"/>
        <w:rPr>
          <w:rFonts w:ascii="Verdana" w:hAnsi="Verdana"/>
          <w:sz w:val="24"/>
          <w:szCs w:val="24"/>
        </w:rPr>
      </w:pPr>
      <w:r>
        <w:rPr>
          <w:rFonts w:ascii="Verdana" w:hAnsi="Verdana"/>
          <w:sz w:val="24"/>
          <w:szCs w:val="24"/>
        </w:rPr>
        <w:t xml:space="preserve"> Check list </w:t>
      </w:r>
      <w:r w:rsidR="0009294D">
        <w:rPr>
          <w:rFonts w:ascii="Verdana" w:hAnsi="Verdana"/>
          <w:sz w:val="24"/>
          <w:szCs w:val="24"/>
        </w:rPr>
        <w:t xml:space="preserve">for Loan </w:t>
      </w:r>
      <w:r>
        <w:rPr>
          <w:rFonts w:ascii="Verdana" w:hAnsi="Verdana"/>
          <w:sz w:val="24"/>
          <w:szCs w:val="24"/>
        </w:rPr>
        <w:t xml:space="preserve">as per format given in </w:t>
      </w:r>
      <w:r w:rsidR="004B1218">
        <w:rPr>
          <w:rFonts w:ascii="Verdana" w:hAnsi="Verdana"/>
          <w:sz w:val="24"/>
          <w:szCs w:val="24"/>
        </w:rPr>
        <w:t>A</w:t>
      </w:r>
      <w:r>
        <w:rPr>
          <w:rFonts w:ascii="Verdana" w:hAnsi="Verdana"/>
          <w:sz w:val="24"/>
          <w:szCs w:val="24"/>
        </w:rPr>
        <w:t xml:space="preserve">nnexure </w:t>
      </w:r>
      <w:r w:rsidR="00452A10">
        <w:rPr>
          <w:rFonts w:ascii="Verdana" w:hAnsi="Verdana"/>
          <w:sz w:val="24"/>
          <w:szCs w:val="24"/>
        </w:rPr>
        <w:t>- 2</w:t>
      </w:r>
      <w:r w:rsidR="006F001B">
        <w:rPr>
          <w:rFonts w:ascii="Verdana" w:hAnsi="Verdana"/>
          <w:sz w:val="24"/>
          <w:szCs w:val="24"/>
        </w:rPr>
        <w:t>.</w:t>
      </w:r>
    </w:p>
    <w:p w14:paraId="4A760AAE" w14:textId="3A62EF01" w:rsidR="000A0FD4" w:rsidRPr="00A13DB3" w:rsidRDefault="000A0FD4" w:rsidP="00BF6798">
      <w:pPr>
        <w:pStyle w:val="ListParagraph"/>
        <w:numPr>
          <w:ilvl w:val="0"/>
          <w:numId w:val="2"/>
        </w:numPr>
        <w:tabs>
          <w:tab w:val="left" w:pos="993"/>
          <w:tab w:val="left" w:pos="1134"/>
        </w:tabs>
        <w:spacing w:after="0" w:line="240" w:lineRule="auto"/>
        <w:jc w:val="both"/>
        <w:rPr>
          <w:rFonts w:ascii="Verdana" w:hAnsi="Verdana"/>
          <w:sz w:val="24"/>
          <w:szCs w:val="24"/>
        </w:rPr>
      </w:pPr>
      <w:r>
        <w:rPr>
          <w:rFonts w:ascii="Verdana" w:hAnsi="Verdana"/>
          <w:sz w:val="24"/>
          <w:szCs w:val="24"/>
        </w:rPr>
        <w:t xml:space="preserve">Cash flow statement and calculation of Internal rate of return (IRR) as per format in Annexure </w:t>
      </w:r>
      <w:r w:rsidR="00452A10">
        <w:rPr>
          <w:rFonts w:ascii="Verdana" w:hAnsi="Verdana"/>
          <w:sz w:val="24"/>
          <w:szCs w:val="24"/>
        </w:rPr>
        <w:t>- 3</w:t>
      </w:r>
      <w:r>
        <w:rPr>
          <w:rFonts w:ascii="Verdana" w:hAnsi="Verdana"/>
          <w:sz w:val="24"/>
          <w:szCs w:val="24"/>
        </w:rPr>
        <w:t>.</w:t>
      </w:r>
      <w:r w:rsidR="00565E69">
        <w:rPr>
          <w:rFonts w:ascii="Verdana" w:hAnsi="Verdana"/>
          <w:sz w:val="24"/>
          <w:szCs w:val="24"/>
        </w:rPr>
        <w:t xml:space="preserve"> </w:t>
      </w:r>
      <w:r w:rsidR="00565E69" w:rsidRPr="00C25D5A">
        <w:rPr>
          <w:rFonts w:ascii="Verdana" w:hAnsi="Verdana"/>
          <w:sz w:val="24"/>
          <w:szCs w:val="24"/>
        </w:rPr>
        <w:t xml:space="preserve">[ This is obtained only for </w:t>
      </w:r>
      <w:r w:rsidR="00565E69" w:rsidRPr="00A13DB3">
        <w:rPr>
          <w:rFonts w:ascii="Verdana" w:hAnsi="Verdana"/>
          <w:sz w:val="24"/>
          <w:szCs w:val="24"/>
        </w:rPr>
        <w:t xml:space="preserve">information and it will not have any bearing on the credit decision] </w:t>
      </w:r>
    </w:p>
    <w:p w14:paraId="2D848682" w14:textId="77777777" w:rsidR="00A45588" w:rsidRDefault="00A45588" w:rsidP="00A45588">
      <w:pPr>
        <w:spacing w:line="280" w:lineRule="exact"/>
        <w:ind w:left="1232"/>
        <w:rPr>
          <w:rFonts w:ascii="Verdana" w:eastAsia="Verdana" w:hAnsi="Verdana" w:cs="Verdana"/>
          <w:color w:val="212121"/>
          <w:position w:val="-1"/>
          <w:sz w:val="24"/>
          <w:szCs w:val="24"/>
        </w:rPr>
      </w:pPr>
    </w:p>
    <w:p w14:paraId="50290623" w14:textId="0CF34E8F" w:rsidR="00A45588" w:rsidRDefault="00A45588" w:rsidP="00427AEB">
      <w:pPr>
        <w:spacing w:line="280" w:lineRule="exact"/>
        <w:ind w:left="284" w:hanging="284"/>
        <w:jc w:val="both"/>
        <w:rPr>
          <w:rFonts w:ascii="Verdana" w:eastAsia="Verdana" w:hAnsi="Verdana" w:cs="Verdana"/>
          <w:color w:val="212121"/>
          <w:position w:val="-1"/>
          <w:sz w:val="24"/>
          <w:szCs w:val="24"/>
        </w:rPr>
      </w:pPr>
      <w:r>
        <w:rPr>
          <w:rFonts w:ascii="Verdana" w:eastAsia="Verdana" w:hAnsi="Verdana" w:cs="Verdana"/>
          <w:color w:val="212121"/>
          <w:position w:val="-1"/>
          <w:sz w:val="24"/>
          <w:szCs w:val="24"/>
        </w:rPr>
        <w:t xml:space="preserve">   The Ministry shall forward the appraised and approved proposals to HEFA along</w:t>
      </w:r>
      <w:r w:rsidR="000A0FD4">
        <w:rPr>
          <w:rFonts w:ascii="Verdana" w:eastAsia="Verdana" w:hAnsi="Verdana" w:cs="Verdana"/>
          <w:color w:val="212121"/>
          <w:position w:val="-1"/>
          <w:sz w:val="24"/>
          <w:szCs w:val="24"/>
        </w:rPr>
        <w:t xml:space="preserve"> </w:t>
      </w:r>
      <w:r>
        <w:rPr>
          <w:rFonts w:ascii="Verdana" w:eastAsia="Verdana" w:hAnsi="Verdana" w:cs="Verdana"/>
          <w:color w:val="212121"/>
          <w:position w:val="-1"/>
          <w:sz w:val="24"/>
          <w:szCs w:val="24"/>
        </w:rPr>
        <w:t>with all the above enclosures and the following:</w:t>
      </w:r>
    </w:p>
    <w:p w14:paraId="50DD4F8B" w14:textId="77777777" w:rsidR="00A45588" w:rsidRDefault="00A45588" w:rsidP="00A45588">
      <w:pPr>
        <w:spacing w:line="280" w:lineRule="exact"/>
        <w:ind w:left="1232"/>
        <w:rPr>
          <w:rFonts w:ascii="Verdana" w:eastAsia="Verdana" w:hAnsi="Verdana" w:cs="Verdana"/>
          <w:color w:val="212121"/>
          <w:position w:val="-1"/>
          <w:sz w:val="24"/>
          <w:szCs w:val="24"/>
        </w:rPr>
      </w:pPr>
    </w:p>
    <w:p w14:paraId="554177BD" w14:textId="77777777" w:rsidR="00A45588" w:rsidRPr="005D693D" w:rsidRDefault="00A45588" w:rsidP="00BF6798">
      <w:pPr>
        <w:pStyle w:val="ListParagraph"/>
        <w:numPr>
          <w:ilvl w:val="0"/>
          <w:numId w:val="3"/>
        </w:numPr>
        <w:spacing w:before="6" w:line="280" w:lineRule="exact"/>
        <w:ind w:right="29"/>
        <w:jc w:val="both"/>
        <w:rPr>
          <w:rFonts w:ascii="Verdana" w:eastAsia="Verdana" w:hAnsi="Verdana" w:cs="Verdana"/>
          <w:sz w:val="24"/>
          <w:szCs w:val="24"/>
        </w:rPr>
      </w:pPr>
      <w:r w:rsidRPr="005D693D">
        <w:rPr>
          <w:rFonts w:ascii="Verdana" w:hAnsi="Verdana"/>
          <w:sz w:val="24"/>
          <w:szCs w:val="24"/>
        </w:rPr>
        <w:t>Letter certifying that the project has been apprised/approved through SFC/EFC/Cabinet route.</w:t>
      </w:r>
    </w:p>
    <w:p w14:paraId="4B9B6B3F" w14:textId="77777777" w:rsidR="00A45588" w:rsidRDefault="00A45588" w:rsidP="00BF6798">
      <w:pPr>
        <w:pStyle w:val="ListParagraph"/>
        <w:numPr>
          <w:ilvl w:val="0"/>
          <w:numId w:val="3"/>
        </w:numPr>
        <w:tabs>
          <w:tab w:val="left" w:pos="1134"/>
        </w:tabs>
        <w:spacing w:after="0" w:line="240" w:lineRule="auto"/>
        <w:jc w:val="both"/>
        <w:rPr>
          <w:rFonts w:ascii="Verdana" w:hAnsi="Verdana"/>
          <w:sz w:val="24"/>
          <w:szCs w:val="24"/>
        </w:rPr>
      </w:pPr>
      <w:r w:rsidRPr="00366865">
        <w:rPr>
          <w:rFonts w:ascii="Verdana" w:hAnsi="Verdana"/>
          <w:sz w:val="24"/>
          <w:szCs w:val="24"/>
        </w:rPr>
        <w:t xml:space="preserve">The letter from the Ministry recommending the window in which the loan </w:t>
      </w:r>
      <w:r>
        <w:rPr>
          <w:rFonts w:ascii="Verdana" w:hAnsi="Verdana"/>
          <w:sz w:val="24"/>
          <w:szCs w:val="24"/>
        </w:rPr>
        <w:t>shall</w:t>
      </w:r>
      <w:r w:rsidRPr="00366865">
        <w:rPr>
          <w:rFonts w:ascii="Verdana" w:hAnsi="Verdana"/>
          <w:sz w:val="24"/>
          <w:szCs w:val="24"/>
        </w:rPr>
        <w:t xml:space="preserve"> be considered; and also committing adequate funds for servicing the HEFA loan through OH-31</w:t>
      </w:r>
      <w:r>
        <w:rPr>
          <w:rFonts w:ascii="Verdana" w:hAnsi="Verdana"/>
          <w:sz w:val="24"/>
          <w:szCs w:val="24"/>
        </w:rPr>
        <w:t xml:space="preserve"> /</w:t>
      </w:r>
      <w:r w:rsidRPr="00366865">
        <w:rPr>
          <w:rFonts w:ascii="Verdana" w:hAnsi="Verdana"/>
          <w:sz w:val="24"/>
          <w:szCs w:val="24"/>
        </w:rPr>
        <w:t xml:space="preserve"> through the </w:t>
      </w:r>
      <w:r w:rsidRPr="00366865">
        <w:rPr>
          <w:rFonts w:ascii="Arial" w:hAnsi="Arial" w:cs="Arial"/>
          <w:sz w:val="24"/>
          <w:szCs w:val="24"/>
        </w:rPr>
        <w:t xml:space="preserve">Internal and Extra Budgetary Resources [ IEBR] </w:t>
      </w:r>
      <w:r w:rsidRPr="00366865">
        <w:rPr>
          <w:rFonts w:ascii="Verdana" w:hAnsi="Verdana"/>
          <w:sz w:val="24"/>
          <w:szCs w:val="24"/>
        </w:rPr>
        <w:t>of institution.</w:t>
      </w:r>
    </w:p>
    <w:p w14:paraId="246E24B5" w14:textId="77777777" w:rsidR="00A45588" w:rsidRPr="00366865" w:rsidRDefault="00A45588" w:rsidP="00A45588">
      <w:pPr>
        <w:pStyle w:val="ListParagraph"/>
        <w:tabs>
          <w:tab w:val="left" w:pos="1134"/>
        </w:tabs>
        <w:spacing w:after="0" w:line="240" w:lineRule="auto"/>
        <w:jc w:val="both"/>
        <w:rPr>
          <w:rFonts w:ascii="Verdana" w:hAnsi="Verdana"/>
          <w:sz w:val="24"/>
          <w:szCs w:val="24"/>
        </w:rPr>
      </w:pPr>
    </w:p>
    <w:p w14:paraId="3082FEE9" w14:textId="77777777" w:rsidR="0031324C" w:rsidRDefault="0031324C" w:rsidP="0031324C">
      <w:pPr>
        <w:spacing w:line="280" w:lineRule="exact"/>
        <w:ind w:left="120"/>
        <w:rPr>
          <w:rFonts w:ascii="Verdana" w:eastAsia="Verdana" w:hAnsi="Verdana" w:cs="Verdana"/>
          <w:sz w:val="24"/>
          <w:szCs w:val="24"/>
        </w:rPr>
      </w:pPr>
      <w:r>
        <w:rPr>
          <w:rFonts w:ascii="Verdana" w:eastAsia="Verdana" w:hAnsi="Verdana" w:cs="Verdana"/>
          <w:b/>
          <w:color w:val="212121"/>
          <w:position w:val="-2"/>
          <w:sz w:val="24"/>
          <w:szCs w:val="24"/>
          <w:u w:val="thick" w:color="212121"/>
        </w:rPr>
        <w:t>III. Sanc</w:t>
      </w:r>
      <w:r>
        <w:rPr>
          <w:rFonts w:ascii="Verdana" w:eastAsia="Verdana" w:hAnsi="Verdana" w:cs="Verdana"/>
          <w:b/>
          <w:color w:val="212121"/>
          <w:spacing w:val="1"/>
          <w:position w:val="-2"/>
          <w:sz w:val="24"/>
          <w:szCs w:val="24"/>
          <w:u w:val="thick" w:color="212121"/>
        </w:rPr>
        <w:t>t</w:t>
      </w:r>
      <w:r>
        <w:rPr>
          <w:rFonts w:ascii="Verdana" w:eastAsia="Verdana" w:hAnsi="Verdana" w:cs="Verdana"/>
          <w:b/>
          <w:color w:val="212121"/>
          <w:position w:val="-2"/>
          <w:sz w:val="24"/>
          <w:szCs w:val="24"/>
          <w:u w:val="thick" w:color="212121"/>
        </w:rPr>
        <w:t>ion</w:t>
      </w:r>
      <w:r>
        <w:rPr>
          <w:rFonts w:ascii="Verdana" w:eastAsia="Verdana" w:hAnsi="Verdana" w:cs="Verdana"/>
          <w:b/>
          <w:color w:val="212121"/>
          <w:spacing w:val="-1"/>
          <w:position w:val="-2"/>
          <w:sz w:val="24"/>
          <w:szCs w:val="24"/>
          <w:u w:val="thick" w:color="212121"/>
        </w:rPr>
        <w:t>i</w:t>
      </w:r>
      <w:r>
        <w:rPr>
          <w:rFonts w:ascii="Verdana" w:eastAsia="Verdana" w:hAnsi="Verdana" w:cs="Verdana"/>
          <w:b/>
          <w:color w:val="212121"/>
          <w:position w:val="-2"/>
          <w:sz w:val="24"/>
          <w:szCs w:val="24"/>
          <w:u w:val="thick" w:color="212121"/>
        </w:rPr>
        <w:t>ng</w:t>
      </w:r>
      <w:r>
        <w:rPr>
          <w:rFonts w:ascii="Verdana" w:eastAsia="Verdana" w:hAnsi="Verdana" w:cs="Verdana"/>
          <w:b/>
          <w:color w:val="212121"/>
          <w:spacing w:val="-1"/>
          <w:position w:val="-2"/>
          <w:sz w:val="24"/>
          <w:szCs w:val="24"/>
          <w:u w:val="thick" w:color="212121"/>
        </w:rPr>
        <w:t xml:space="preserve"> </w:t>
      </w:r>
      <w:r>
        <w:rPr>
          <w:rFonts w:ascii="Verdana" w:eastAsia="Verdana" w:hAnsi="Verdana" w:cs="Verdana"/>
          <w:b/>
          <w:color w:val="212121"/>
          <w:spacing w:val="1"/>
          <w:position w:val="-2"/>
          <w:sz w:val="24"/>
          <w:szCs w:val="24"/>
          <w:u w:val="thick" w:color="212121"/>
        </w:rPr>
        <w:t>A</w:t>
      </w:r>
      <w:r>
        <w:rPr>
          <w:rFonts w:ascii="Verdana" w:eastAsia="Verdana" w:hAnsi="Verdana" w:cs="Verdana"/>
          <w:b/>
          <w:color w:val="212121"/>
          <w:position w:val="-2"/>
          <w:sz w:val="24"/>
          <w:szCs w:val="24"/>
          <w:u w:val="thick" w:color="212121"/>
        </w:rPr>
        <w:t>uth</w:t>
      </w:r>
      <w:r>
        <w:rPr>
          <w:rFonts w:ascii="Verdana" w:eastAsia="Verdana" w:hAnsi="Verdana" w:cs="Verdana"/>
          <w:b/>
          <w:color w:val="212121"/>
          <w:spacing w:val="1"/>
          <w:position w:val="-2"/>
          <w:sz w:val="24"/>
          <w:szCs w:val="24"/>
          <w:u w:val="thick" w:color="212121"/>
        </w:rPr>
        <w:t>o</w:t>
      </w:r>
      <w:r>
        <w:rPr>
          <w:rFonts w:ascii="Verdana" w:eastAsia="Verdana" w:hAnsi="Verdana" w:cs="Verdana"/>
          <w:b/>
          <w:color w:val="212121"/>
          <w:position w:val="-2"/>
          <w:sz w:val="24"/>
          <w:szCs w:val="24"/>
          <w:u w:val="thick" w:color="212121"/>
        </w:rPr>
        <w:t>ri</w:t>
      </w:r>
      <w:r>
        <w:rPr>
          <w:rFonts w:ascii="Verdana" w:eastAsia="Verdana" w:hAnsi="Verdana" w:cs="Verdana"/>
          <w:b/>
          <w:color w:val="212121"/>
          <w:spacing w:val="1"/>
          <w:position w:val="-2"/>
          <w:sz w:val="24"/>
          <w:szCs w:val="24"/>
          <w:u w:val="thick" w:color="212121"/>
        </w:rPr>
        <w:t>t</w:t>
      </w:r>
      <w:r>
        <w:rPr>
          <w:rFonts w:ascii="Verdana" w:eastAsia="Verdana" w:hAnsi="Verdana" w:cs="Verdana"/>
          <w:b/>
          <w:color w:val="212121"/>
          <w:position w:val="-2"/>
          <w:sz w:val="24"/>
          <w:szCs w:val="24"/>
          <w:u w:val="thick" w:color="212121"/>
        </w:rPr>
        <w:t>y:</w:t>
      </w:r>
    </w:p>
    <w:p w14:paraId="2C79EB3D" w14:textId="77777777" w:rsidR="0031324C" w:rsidRDefault="0031324C" w:rsidP="0031324C">
      <w:pPr>
        <w:spacing w:before="3" w:line="280" w:lineRule="exact"/>
        <w:rPr>
          <w:sz w:val="28"/>
          <w:szCs w:val="28"/>
        </w:rPr>
      </w:pPr>
    </w:p>
    <w:p w14:paraId="5C425EA5" w14:textId="3D767B49" w:rsidR="0031324C" w:rsidRDefault="00280DF2" w:rsidP="00A45588">
      <w:pPr>
        <w:spacing w:before="17"/>
        <w:ind w:left="142" w:right="98"/>
        <w:jc w:val="both"/>
        <w:rPr>
          <w:rFonts w:ascii="Verdana" w:eastAsia="Verdana" w:hAnsi="Verdana" w:cs="Verdana"/>
          <w:color w:val="212121"/>
          <w:sz w:val="24"/>
          <w:szCs w:val="24"/>
        </w:rPr>
      </w:pPr>
      <w:r>
        <w:rPr>
          <w:rFonts w:ascii="Verdana" w:eastAsia="Verdana" w:hAnsi="Verdana" w:cs="Verdana"/>
          <w:color w:val="212121"/>
          <w:sz w:val="24"/>
          <w:szCs w:val="24"/>
        </w:rPr>
        <w:t xml:space="preserve">The Board of HEFA is empowered to sanction the </w:t>
      </w:r>
      <w:r w:rsidR="003E754A">
        <w:rPr>
          <w:rFonts w:ascii="Verdana" w:eastAsia="Verdana" w:hAnsi="Verdana" w:cs="Verdana"/>
          <w:color w:val="212121"/>
          <w:sz w:val="24"/>
          <w:szCs w:val="24"/>
        </w:rPr>
        <w:t>loan facility</w:t>
      </w:r>
      <w:r>
        <w:rPr>
          <w:rFonts w:ascii="Verdana" w:eastAsia="Verdana" w:hAnsi="Verdana" w:cs="Verdana"/>
          <w:color w:val="212121"/>
          <w:sz w:val="24"/>
          <w:szCs w:val="24"/>
        </w:rPr>
        <w:t xml:space="preserve"> to eligible institutions</w:t>
      </w:r>
      <w:r w:rsidR="006F001B">
        <w:rPr>
          <w:rFonts w:ascii="Verdana" w:eastAsia="Verdana" w:hAnsi="Verdana" w:cs="Verdana"/>
          <w:color w:val="212121"/>
          <w:sz w:val="24"/>
          <w:szCs w:val="24"/>
        </w:rPr>
        <w:t xml:space="preserve"> within the limit,</w:t>
      </w:r>
      <w:r w:rsidR="000A0FD4">
        <w:rPr>
          <w:rFonts w:ascii="Verdana" w:eastAsia="Verdana" w:hAnsi="Verdana" w:cs="Verdana"/>
          <w:color w:val="212121"/>
          <w:sz w:val="24"/>
          <w:szCs w:val="24"/>
        </w:rPr>
        <w:t xml:space="preserve"> as per RBI guidelines applicable to NBFCs</w:t>
      </w:r>
      <w:r>
        <w:rPr>
          <w:rFonts w:ascii="Verdana" w:eastAsia="Verdana" w:hAnsi="Verdana" w:cs="Verdana"/>
          <w:color w:val="212121"/>
          <w:spacing w:val="-1"/>
          <w:sz w:val="24"/>
          <w:szCs w:val="24"/>
        </w:rPr>
        <w:t xml:space="preserve">. </w:t>
      </w:r>
      <w:r w:rsidR="0031324C">
        <w:rPr>
          <w:rFonts w:ascii="Verdana" w:eastAsia="Verdana" w:hAnsi="Verdana" w:cs="Verdana"/>
          <w:color w:val="212121"/>
          <w:sz w:val="24"/>
          <w:szCs w:val="24"/>
        </w:rPr>
        <w:t>Off</w:t>
      </w:r>
      <w:r w:rsidR="0031324C">
        <w:rPr>
          <w:rFonts w:ascii="Verdana" w:eastAsia="Verdana" w:hAnsi="Verdana" w:cs="Verdana"/>
          <w:color w:val="212121"/>
          <w:spacing w:val="-1"/>
          <w:sz w:val="24"/>
          <w:szCs w:val="24"/>
        </w:rPr>
        <w:t>i</w:t>
      </w:r>
      <w:r w:rsidR="0031324C">
        <w:rPr>
          <w:rFonts w:ascii="Verdana" w:eastAsia="Verdana" w:hAnsi="Verdana" w:cs="Verdana"/>
          <w:color w:val="212121"/>
          <w:spacing w:val="2"/>
          <w:sz w:val="24"/>
          <w:szCs w:val="24"/>
        </w:rPr>
        <w:t>c</w:t>
      </w:r>
      <w:r w:rsidR="0031324C">
        <w:rPr>
          <w:rFonts w:ascii="Verdana" w:eastAsia="Verdana" w:hAnsi="Verdana" w:cs="Verdana"/>
          <w:color w:val="212121"/>
          <w:sz w:val="24"/>
          <w:szCs w:val="24"/>
        </w:rPr>
        <w:t>e</w:t>
      </w:r>
      <w:r w:rsidR="0031324C">
        <w:rPr>
          <w:rFonts w:ascii="Verdana" w:eastAsia="Verdana" w:hAnsi="Verdana" w:cs="Verdana"/>
          <w:color w:val="212121"/>
          <w:spacing w:val="2"/>
          <w:sz w:val="24"/>
          <w:szCs w:val="24"/>
        </w:rPr>
        <w:t xml:space="preserve"> </w:t>
      </w:r>
      <w:r w:rsidR="0031324C">
        <w:rPr>
          <w:rFonts w:ascii="Verdana" w:eastAsia="Verdana" w:hAnsi="Verdana" w:cs="Verdana"/>
          <w:color w:val="212121"/>
          <w:sz w:val="24"/>
          <w:szCs w:val="24"/>
        </w:rPr>
        <w:t>N</w:t>
      </w:r>
      <w:r w:rsidR="0031324C">
        <w:rPr>
          <w:rFonts w:ascii="Verdana" w:eastAsia="Verdana" w:hAnsi="Verdana" w:cs="Verdana"/>
          <w:color w:val="212121"/>
          <w:spacing w:val="1"/>
          <w:sz w:val="24"/>
          <w:szCs w:val="24"/>
        </w:rPr>
        <w:t>o</w:t>
      </w:r>
      <w:r w:rsidR="0031324C">
        <w:rPr>
          <w:rFonts w:ascii="Verdana" w:eastAsia="Verdana" w:hAnsi="Verdana" w:cs="Verdana"/>
          <w:color w:val="212121"/>
          <w:spacing w:val="-1"/>
          <w:sz w:val="24"/>
          <w:szCs w:val="24"/>
        </w:rPr>
        <w:t>t</w:t>
      </w:r>
      <w:r w:rsidR="0031324C">
        <w:rPr>
          <w:rFonts w:ascii="Verdana" w:eastAsia="Verdana" w:hAnsi="Verdana" w:cs="Verdana"/>
          <w:color w:val="212121"/>
          <w:sz w:val="24"/>
          <w:szCs w:val="24"/>
        </w:rPr>
        <w:t>e r</w:t>
      </w:r>
      <w:r w:rsidR="0031324C">
        <w:rPr>
          <w:rFonts w:ascii="Verdana" w:eastAsia="Verdana" w:hAnsi="Verdana" w:cs="Verdana"/>
          <w:color w:val="212121"/>
          <w:spacing w:val="2"/>
          <w:sz w:val="24"/>
          <w:szCs w:val="24"/>
        </w:rPr>
        <w:t>e</w:t>
      </w:r>
      <w:r w:rsidR="0031324C">
        <w:rPr>
          <w:rFonts w:ascii="Verdana" w:eastAsia="Verdana" w:hAnsi="Verdana" w:cs="Verdana"/>
          <w:color w:val="212121"/>
          <w:sz w:val="24"/>
          <w:szCs w:val="24"/>
        </w:rPr>
        <w:t>com</w:t>
      </w:r>
      <w:r w:rsidR="0031324C">
        <w:rPr>
          <w:rFonts w:ascii="Verdana" w:eastAsia="Verdana" w:hAnsi="Verdana" w:cs="Verdana"/>
          <w:color w:val="212121"/>
          <w:spacing w:val="-1"/>
          <w:sz w:val="24"/>
          <w:szCs w:val="24"/>
        </w:rPr>
        <w:t>m</w:t>
      </w:r>
      <w:r w:rsidR="0031324C">
        <w:rPr>
          <w:rFonts w:ascii="Verdana" w:eastAsia="Verdana" w:hAnsi="Verdana" w:cs="Verdana"/>
          <w:color w:val="212121"/>
          <w:spacing w:val="1"/>
          <w:sz w:val="24"/>
          <w:szCs w:val="24"/>
        </w:rPr>
        <w:t>e</w:t>
      </w:r>
      <w:r w:rsidR="0031324C">
        <w:rPr>
          <w:rFonts w:ascii="Verdana" w:eastAsia="Verdana" w:hAnsi="Verdana" w:cs="Verdana"/>
          <w:color w:val="212121"/>
          <w:spacing w:val="-1"/>
          <w:sz w:val="24"/>
          <w:szCs w:val="24"/>
        </w:rPr>
        <w:t>ndin</w:t>
      </w:r>
      <w:r w:rsidR="0031324C">
        <w:rPr>
          <w:rFonts w:ascii="Verdana" w:eastAsia="Verdana" w:hAnsi="Verdana" w:cs="Verdana"/>
          <w:color w:val="212121"/>
          <w:sz w:val="24"/>
          <w:szCs w:val="24"/>
        </w:rPr>
        <w:t>g for</w:t>
      </w:r>
      <w:r w:rsidR="0031324C">
        <w:rPr>
          <w:rFonts w:ascii="Verdana" w:eastAsia="Verdana" w:hAnsi="Verdana" w:cs="Verdana"/>
          <w:color w:val="212121"/>
          <w:spacing w:val="2"/>
          <w:sz w:val="24"/>
          <w:szCs w:val="24"/>
        </w:rPr>
        <w:t xml:space="preserve"> </w:t>
      </w:r>
      <w:r w:rsidR="0031324C">
        <w:rPr>
          <w:rFonts w:ascii="Verdana" w:eastAsia="Verdana" w:hAnsi="Verdana" w:cs="Verdana"/>
          <w:color w:val="212121"/>
          <w:sz w:val="24"/>
          <w:szCs w:val="24"/>
        </w:rPr>
        <w:t>sa</w:t>
      </w:r>
      <w:r w:rsidR="0031324C">
        <w:rPr>
          <w:rFonts w:ascii="Verdana" w:eastAsia="Verdana" w:hAnsi="Verdana" w:cs="Verdana"/>
          <w:color w:val="212121"/>
          <w:spacing w:val="-1"/>
          <w:sz w:val="24"/>
          <w:szCs w:val="24"/>
        </w:rPr>
        <w:t>n</w:t>
      </w:r>
      <w:r w:rsidR="0031324C">
        <w:rPr>
          <w:rFonts w:ascii="Verdana" w:eastAsia="Verdana" w:hAnsi="Verdana" w:cs="Verdana"/>
          <w:color w:val="212121"/>
          <w:sz w:val="24"/>
          <w:szCs w:val="24"/>
        </w:rPr>
        <w:t>c</w:t>
      </w:r>
      <w:r w:rsidR="0031324C">
        <w:rPr>
          <w:rFonts w:ascii="Verdana" w:eastAsia="Verdana" w:hAnsi="Verdana" w:cs="Verdana"/>
          <w:color w:val="212121"/>
          <w:spacing w:val="-1"/>
          <w:sz w:val="24"/>
          <w:szCs w:val="24"/>
        </w:rPr>
        <w:t>ti</w:t>
      </w:r>
      <w:r w:rsidR="0031324C">
        <w:rPr>
          <w:rFonts w:ascii="Verdana" w:eastAsia="Verdana" w:hAnsi="Verdana" w:cs="Verdana"/>
          <w:color w:val="212121"/>
          <w:sz w:val="24"/>
          <w:szCs w:val="24"/>
        </w:rPr>
        <w:t xml:space="preserve">on of </w:t>
      </w:r>
      <w:r w:rsidR="0031324C">
        <w:rPr>
          <w:rFonts w:ascii="Verdana" w:eastAsia="Verdana" w:hAnsi="Verdana" w:cs="Verdana"/>
          <w:color w:val="212121"/>
          <w:spacing w:val="1"/>
          <w:sz w:val="24"/>
          <w:szCs w:val="24"/>
        </w:rPr>
        <w:t>t</w:t>
      </w:r>
      <w:r w:rsidR="0031324C">
        <w:rPr>
          <w:rFonts w:ascii="Verdana" w:eastAsia="Verdana" w:hAnsi="Verdana" w:cs="Verdana"/>
          <w:color w:val="212121"/>
          <w:spacing w:val="-1"/>
          <w:sz w:val="24"/>
          <w:szCs w:val="24"/>
        </w:rPr>
        <w:t>h</w:t>
      </w:r>
      <w:r w:rsidR="0031324C">
        <w:rPr>
          <w:rFonts w:ascii="Verdana" w:eastAsia="Verdana" w:hAnsi="Verdana" w:cs="Verdana"/>
          <w:color w:val="212121"/>
          <w:sz w:val="24"/>
          <w:szCs w:val="24"/>
        </w:rPr>
        <w:t>e</w:t>
      </w:r>
      <w:r w:rsidR="0031324C">
        <w:rPr>
          <w:rFonts w:ascii="Verdana" w:eastAsia="Verdana" w:hAnsi="Verdana" w:cs="Verdana"/>
          <w:color w:val="212121"/>
          <w:spacing w:val="5"/>
          <w:sz w:val="24"/>
          <w:szCs w:val="24"/>
        </w:rPr>
        <w:t xml:space="preserve"> </w:t>
      </w:r>
      <w:r w:rsidR="0031324C">
        <w:rPr>
          <w:rFonts w:ascii="Verdana" w:eastAsia="Verdana" w:hAnsi="Verdana" w:cs="Verdana"/>
          <w:color w:val="212121"/>
          <w:spacing w:val="-1"/>
          <w:sz w:val="24"/>
          <w:szCs w:val="24"/>
        </w:rPr>
        <w:t>l</w:t>
      </w:r>
      <w:r w:rsidR="0031324C">
        <w:rPr>
          <w:rFonts w:ascii="Verdana" w:eastAsia="Verdana" w:hAnsi="Verdana" w:cs="Verdana"/>
          <w:color w:val="212121"/>
          <w:sz w:val="24"/>
          <w:szCs w:val="24"/>
        </w:rPr>
        <w:t>oan s</w:t>
      </w:r>
      <w:r w:rsidR="0031324C">
        <w:rPr>
          <w:rFonts w:ascii="Verdana" w:eastAsia="Verdana" w:hAnsi="Verdana" w:cs="Verdana"/>
          <w:color w:val="212121"/>
          <w:spacing w:val="-1"/>
          <w:sz w:val="24"/>
          <w:szCs w:val="24"/>
        </w:rPr>
        <w:t>h</w:t>
      </w:r>
      <w:r w:rsidR="0031324C">
        <w:rPr>
          <w:rFonts w:ascii="Verdana" w:eastAsia="Verdana" w:hAnsi="Verdana" w:cs="Verdana"/>
          <w:color w:val="212121"/>
          <w:sz w:val="24"/>
          <w:szCs w:val="24"/>
        </w:rPr>
        <w:t>a</w:t>
      </w:r>
      <w:r w:rsidR="0031324C">
        <w:rPr>
          <w:rFonts w:ascii="Verdana" w:eastAsia="Verdana" w:hAnsi="Verdana" w:cs="Verdana"/>
          <w:color w:val="212121"/>
          <w:spacing w:val="-1"/>
          <w:sz w:val="24"/>
          <w:szCs w:val="24"/>
        </w:rPr>
        <w:t>l</w:t>
      </w:r>
      <w:r w:rsidR="0031324C">
        <w:rPr>
          <w:rFonts w:ascii="Verdana" w:eastAsia="Verdana" w:hAnsi="Verdana" w:cs="Verdana"/>
          <w:color w:val="212121"/>
          <w:sz w:val="24"/>
          <w:szCs w:val="24"/>
        </w:rPr>
        <w:t xml:space="preserve">l </w:t>
      </w:r>
      <w:r w:rsidR="0031324C">
        <w:rPr>
          <w:rFonts w:ascii="Verdana" w:eastAsia="Verdana" w:hAnsi="Verdana" w:cs="Verdana"/>
          <w:color w:val="212121"/>
          <w:spacing w:val="-1"/>
          <w:sz w:val="24"/>
          <w:szCs w:val="24"/>
        </w:rPr>
        <w:t>b</w:t>
      </w:r>
      <w:r w:rsidR="0031324C">
        <w:rPr>
          <w:rFonts w:ascii="Verdana" w:eastAsia="Verdana" w:hAnsi="Verdana" w:cs="Verdana"/>
          <w:color w:val="212121"/>
          <w:sz w:val="24"/>
          <w:szCs w:val="24"/>
        </w:rPr>
        <w:t>e</w:t>
      </w:r>
      <w:r w:rsidR="0031324C">
        <w:rPr>
          <w:rFonts w:ascii="Verdana" w:eastAsia="Verdana" w:hAnsi="Verdana" w:cs="Verdana"/>
          <w:color w:val="212121"/>
          <w:spacing w:val="2"/>
          <w:sz w:val="24"/>
          <w:szCs w:val="24"/>
        </w:rPr>
        <w:t xml:space="preserve"> </w:t>
      </w:r>
      <w:r w:rsidR="0031324C">
        <w:rPr>
          <w:rFonts w:ascii="Verdana" w:eastAsia="Verdana" w:hAnsi="Verdana" w:cs="Verdana"/>
          <w:color w:val="212121"/>
          <w:spacing w:val="1"/>
          <w:sz w:val="24"/>
          <w:szCs w:val="24"/>
        </w:rPr>
        <w:t>p</w:t>
      </w:r>
      <w:r w:rsidR="0031324C">
        <w:rPr>
          <w:rFonts w:ascii="Verdana" w:eastAsia="Verdana" w:hAnsi="Verdana" w:cs="Verdana"/>
          <w:color w:val="212121"/>
          <w:spacing w:val="-1"/>
          <w:sz w:val="24"/>
          <w:szCs w:val="24"/>
        </w:rPr>
        <w:t>l</w:t>
      </w:r>
      <w:r w:rsidR="0031324C">
        <w:rPr>
          <w:rFonts w:ascii="Verdana" w:eastAsia="Verdana" w:hAnsi="Verdana" w:cs="Verdana"/>
          <w:color w:val="212121"/>
          <w:sz w:val="24"/>
          <w:szCs w:val="24"/>
        </w:rPr>
        <w:t>aced</w:t>
      </w:r>
      <w:r w:rsidR="0031324C">
        <w:rPr>
          <w:rFonts w:ascii="Verdana" w:eastAsia="Verdana" w:hAnsi="Verdana" w:cs="Verdana"/>
          <w:color w:val="212121"/>
          <w:spacing w:val="1"/>
          <w:sz w:val="24"/>
          <w:szCs w:val="24"/>
        </w:rPr>
        <w:t xml:space="preserve"> </w:t>
      </w:r>
      <w:r w:rsidR="0031324C">
        <w:rPr>
          <w:rFonts w:ascii="Verdana" w:eastAsia="Verdana" w:hAnsi="Verdana" w:cs="Verdana"/>
          <w:color w:val="212121"/>
          <w:spacing w:val="-1"/>
          <w:sz w:val="24"/>
          <w:szCs w:val="24"/>
        </w:rPr>
        <w:t>b</w:t>
      </w:r>
      <w:r w:rsidR="0031324C">
        <w:rPr>
          <w:rFonts w:ascii="Verdana" w:eastAsia="Verdana" w:hAnsi="Verdana" w:cs="Verdana"/>
          <w:color w:val="212121"/>
          <w:spacing w:val="1"/>
          <w:sz w:val="24"/>
          <w:szCs w:val="24"/>
        </w:rPr>
        <w:t>e</w:t>
      </w:r>
      <w:r w:rsidR="0031324C">
        <w:rPr>
          <w:rFonts w:ascii="Verdana" w:eastAsia="Verdana" w:hAnsi="Verdana" w:cs="Verdana"/>
          <w:color w:val="212121"/>
          <w:sz w:val="24"/>
          <w:szCs w:val="24"/>
        </w:rPr>
        <w:t>fo</w:t>
      </w:r>
      <w:r w:rsidR="0031324C">
        <w:rPr>
          <w:rFonts w:ascii="Verdana" w:eastAsia="Verdana" w:hAnsi="Verdana" w:cs="Verdana"/>
          <w:color w:val="212121"/>
          <w:spacing w:val="1"/>
          <w:sz w:val="24"/>
          <w:szCs w:val="24"/>
        </w:rPr>
        <w:t>r</w:t>
      </w:r>
      <w:r w:rsidR="0031324C">
        <w:rPr>
          <w:rFonts w:ascii="Verdana" w:eastAsia="Verdana" w:hAnsi="Verdana" w:cs="Verdana"/>
          <w:color w:val="212121"/>
          <w:sz w:val="24"/>
          <w:szCs w:val="24"/>
        </w:rPr>
        <w:t>e</w:t>
      </w:r>
      <w:r w:rsidR="0031324C">
        <w:rPr>
          <w:rFonts w:ascii="Verdana" w:eastAsia="Verdana" w:hAnsi="Verdana" w:cs="Verdana"/>
          <w:color w:val="212121"/>
          <w:spacing w:val="2"/>
          <w:sz w:val="24"/>
          <w:szCs w:val="24"/>
        </w:rPr>
        <w:t xml:space="preserve"> </w:t>
      </w:r>
      <w:r w:rsidR="0031324C">
        <w:rPr>
          <w:rFonts w:ascii="Verdana" w:eastAsia="Verdana" w:hAnsi="Verdana" w:cs="Verdana"/>
          <w:color w:val="212121"/>
          <w:spacing w:val="-1"/>
          <w:sz w:val="24"/>
          <w:szCs w:val="24"/>
        </w:rPr>
        <w:t>th</w:t>
      </w:r>
      <w:r w:rsidR="0031324C">
        <w:rPr>
          <w:rFonts w:ascii="Verdana" w:eastAsia="Verdana" w:hAnsi="Verdana" w:cs="Verdana"/>
          <w:color w:val="212121"/>
          <w:sz w:val="24"/>
          <w:szCs w:val="24"/>
        </w:rPr>
        <w:t xml:space="preserve">e </w:t>
      </w:r>
      <w:r w:rsidR="0031324C">
        <w:rPr>
          <w:rFonts w:ascii="Verdana" w:eastAsia="Verdana" w:hAnsi="Verdana" w:cs="Verdana"/>
          <w:color w:val="212121"/>
          <w:spacing w:val="1"/>
          <w:sz w:val="24"/>
          <w:szCs w:val="24"/>
        </w:rPr>
        <w:t>B</w:t>
      </w:r>
      <w:r w:rsidR="0031324C">
        <w:rPr>
          <w:rFonts w:ascii="Verdana" w:eastAsia="Verdana" w:hAnsi="Verdana" w:cs="Verdana"/>
          <w:color w:val="212121"/>
          <w:sz w:val="24"/>
          <w:szCs w:val="24"/>
        </w:rPr>
        <w:t xml:space="preserve">oard </w:t>
      </w:r>
      <w:r w:rsidR="0031324C">
        <w:rPr>
          <w:rFonts w:ascii="Verdana" w:eastAsia="Verdana" w:hAnsi="Verdana" w:cs="Verdana"/>
          <w:color w:val="212121"/>
          <w:spacing w:val="-1"/>
          <w:sz w:val="24"/>
          <w:szCs w:val="24"/>
        </w:rPr>
        <w:t>b</w:t>
      </w:r>
      <w:r w:rsidR="0031324C">
        <w:rPr>
          <w:rFonts w:ascii="Verdana" w:eastAsia="Verdana" w:hAnsi="Verdana" w:cs="Verdana"/>
          <w:color w:val="212121"/>
          <w:sz w:val="24"/>
          <w:szCs w:val="24"/>
        </w:rPr>
        <w:t xml:space="preserve">y </w:t>
      </w:r>
      <w:r w:rsidR="0031324C">
        <w:rPr>
          <w:rFonts w:ascii="Verdana" w:eastAsia="Verdana" w:hAnsi="Verdana" w:cs="Verdana"/>
          <w:color w:val="212121"/>
          <w:spacing w:val="-1"/>
          <w:sz w:val="24"/>
          <w:szCs w:val="24"/>
        </w:rPr>
        <w:t>th</w:t>
      </w:r>
      <w:r w:rsidR="0031324C">
        <w:rPr>
          <w:rFonts w:ascii="Verdana" w:eastAsia="Verdana" w:hAnsi="Verdana" w:cs="Verdana"/>
          <w:color w:val="212121"/>
          <w:sz w:val="24"/>
          <w:szCs w:val="24"/>
        </w:rPr>
        <w:t>e</w:t>
      </w:r>
      <w:r w:rsidR="0031324C">
        <w:rPr>
          <w:rFonts w:ascii="Verdana" w:eastAsia="Verdana" w:hAnsi="Verdana" w:cs="Verdana"/>
          <w:color w:val="212121"/>
          <w:spacing w:val="1"/>
          <w:sz w:val="24"/>
          <w:szCs w:val="24"/>
        </w:rPr>
        <w:t xml:space="preserve"> </w:t>
      </w:r>
      <w:r w:rsidR="0031324C">
        <w:rPr>
          <w:rFonts w:ascii="Verdana" w:eastAsia="Verdana" w:hAnsi="Verdana" w:cs="Verdana"/>
          <w:color w:val="212121"/>
          <w:spacing w:val="-1"/>
          <w:sz w:val="24"/>
          <w:szCs w:val="24"/>
        </w:rPr>
        <w:t>M</w:t>
      </w:r>
      <w:r w:rsidR="0031324C">
        <w:rPr>
          <w:rFonts w:ascii="Verdana" w:eastAsia="Verdana" w:hAnsi="Verdana" w:cs="Verdana"/>
          <w:color w:val="212121"/>
          <w:sz w:val="24"/>
          <w:szCs w:val="24"/>
        </w:rPr>
        <w:t>a</w:t>
      </w:r>
      <w:r w:rsidR="0031324C">
        <w:rPr>
          <w:rFonts w:ascii="Verdana" w:eastAsia="Verdana" w:hAnsi="Verdana" w:cs="Verdana"/>
          <w:color w:val="212121"/>
          <w:spacing w:val="-1"/>
          <w:sz w:val="24"/>
          <w:szCs w:val="24"/>
        </w:rPr>
        <w:t>n</w:t>
      </w:r>
      <w:r w:rsidR="0031324C">
        <w:rPr>
          <w:rFonts w:ascii="Verdana" w:eastAsia="Verdana" w:hAnsi="Verdana" w:cs="Verdana"/>
          <w:color w:val="212121"/>
          <w:spacing w:val="2"/>
          <w:sz w:val="24"/>
          <w:szCs w:val="24"/>
        </w:rPr>
        <w:t>a</w:t>
      </w:r>
      <w:r w:rsidR="0031324C">
        <w:rPr>
          <w:rFonts w:ascii="Verdana" w:eastAsia="Verdana" w:hAnsi="Verdana" w:cs="Verdana"/>
          <w:color w:val="212121"/>
          <w:spacing w:val="1"/>
          <w:sz w:val="24"/>
          <w:szCs w:val="24"/>
        </w:rPr>
        <w:t>g</w:t>
      </w:r>
      <w:r w:rsidR="0031324C">
        <w:rPr>
          <w:rFonts w:ascii="Verdana" w:eastAsia="Verdana" w:hAnsi="Verdana" w:cs="Verdana"/>
          <w:color w:val="212121"/>
          <w:spacing w:val="-1"/>
          <w:sz w:val="24"/>
          <w:szCs w:val="24"/>
        </w:rPr>
        <w:t>in</w:t>
      </w:r>
      <w:r w:rsidR="0031324C">
        <w:rPr>
          <w:rFonts w:ascii="Verdana" w:eastAsia="Verdana" w:hAnsi="Verdana" w:cs="Verdana"/>
          <w:color w:val="212121"/>
          <w:sz w:val="24"/>
          <w:szCs w:val="24"/>
        </w:rPr>
        <w:t xml:space="preserve">g </w:t>
      </w:r>
      <w:r w:rsidR="0031324C">
        <w:rPr>
          <w:rFonts w:ascii="Verdana" w:eastAsia="Verdana" w:hAnsi="Verdana" w:cs="Verdana"/>
          <w:color w:val="212121"/>
          <w:spacing w:val="2"/>
          <w:sz w:val="24"/>
          <w:szCs w:val="24"/>
        </w:rPr>
        <w:t>D</w:t>
      </w:r>
      <w:r w:rsidR="0031324C">
        <w:rPr>
          <w:rFonts w:ascii="Verdana" w:eastAsia="Verdana" w:hAnsi="Verdana" w:cs="Verdana"/>
          <w:color w:val="212121"/>
          <w:spacing w:val="-1"/>
          <w:sz w:val="24"/>
          <w:szCs w:val="24"/>
        </w:rPr>
        <w:t>i</w:t>
      </w:r>
      <w:r w:rsidR="0031324C">
        <w:rPr>
          <w:rFonts w:ascii="Verdana" w:eastAsia="Verdana" w:hAnsi="Verdana" w:cs="Verdana"/>
          <w:color w:val="212121"/>
          <w:sz w:val="24"/>
          <w:szCs w:val="24"/>
        </w:rPr>
        <w:t>r</w:t>
      </w:r>
      <w:r w:rsidR="0031324C">
        <w:rPr>
          <w:rFonts w:ascii="Verdana" w:eastAsia="Verdana" w:hAnsi="Verdana" w:cs="Verdana"/>
          <w:color w:val="212121"/>
          <w:spacing w:val="2"/>
          <w:sz w:val="24"/>
          <w:szCs w:val="24"/>
        </w:rPr>
        <w:t>e</w:t>
      </w:r>
      <w:r w:rsidR="0031324C">
        <w:rPr>
          <w:rFonts w:ascii="Verdana" w:eastAsia="Verdana" w:hAnsi="Verdana" w:cs="Verdana"/>
          <w:color w:val="212121"/>
          <w:sz w:val="24"/>
          <w:szCs w:val="24"/>
        </w:rPr>
        <w:t>c</w:t>
      </w:r>
      <w:r w:rsidR="0031324C">
        <w:rPr>
          <w:rFonts w:ascii="Verdana" w:eastAsia="Verdana" w:hAnsi="Verdana" w:cs="Verdana"/>
          <w:color w:val="212121"/>
          <w:spacing w:val="-1"/>
          <w:sz w:val="24"/>
          <w:szCs w:val="24"/>
        </w:rPr>
        <w:t>t</w:t>
      </w:r>
      <w:r w:rsidR="0031324C">
        <w:rPr>
          <w:rFonts w:ascii="Verdana" w:eastAsia="Verdana" w:hAnsi="Verdana" w:cs="Verdana"/>
          <w:color w:val="212121"/>
          <w:sz w:val="24"/>
          <w:szCs w:val="24"/>
        </w:rPr>
        <w:t>or a</w:t>
      </w:r>
      <w:r w:rsidR="0031324C">
        <w:rPr>
          <w:rFonts w:ascii="Verdana" w:eastAsia="Verdana" w:hAnsi="Verdana" w:cs="Verdana"/>
          <w:color w:val="212121"/>
          <w:spacing w:val="-1"/>
          <w:sz w:val="24"/>
          <w:szCs w:val="24"/>
        </w:rPr>
        <w:t>n</w:t>
      </w:r>
      <w:r w:rsidR="0031324C">
        <w:rPr>
          <w:rFonts w:ascii="Verdana" w:eastAsia="Verdana" w:hAnsi="Verdana" w:cs="Verdana"/>
          <w:color w:val="212121"/>
          <w:sz w:val="24"/>
          <w:szCs w:val="24"/>
        </w:rPr>
        <w:t>d C</w:t>
      </w:r>
      <w:r w:rsidR="0031324C">
        <w:rPr>
          <w:rFonts w:ascii="Verdana" w:eastAsia="Verdana" w:hAnsi="Verdana" w:cs="Verdana"/>
          <w:color w:val="212121"/>
          <w:spacing w:val="2"/>
          <w:sz w:val="24"/>
          <w:szCs w:val="24"/>
        </w:rPr>
        <w:t>E</w:t>
      </w:r>
      <w:r w:rsidR="0031324C">
        <w:rPr>
          <w:rFonts w:ascii="Verdana" w:eastAsia="Verdana" w:hAnsi="Verdana" w:cs="Verdana"/>
          <w:color w:val="212121"/>
          <w:sz w:val="24"/>
          <w:szCs w:val="24"/>
        </w:rPr>
        <w:t xml:space="preserve">O </w:t>
      </w:r>
      <w:r w:rsidR="0031324C">
        <w:rPr>
          <w:rFonts w:ascii="Verdana" w:eastAsia="Verdana" w:hAnsi="Verdana" w:cs="Verdana"/>
          <w:color w:val="212121"/>
          <w:spacing w:val="1"/>
          <w:sz w:val="24"/>
          <w:szCs w:val="24"/>
        </w:rPr>
        <w:t>o</w:t>
      </w:r>
      <w:r w:rsidR="0031324C">
        <w:rPr>
          <w:rFonts w:ascii="Verdana" w:eastAsia="Verdana" w:hAnsi="Verdana" w:cs="Verdana"/>
          <w:color w:val="212121"/>
          <w:sz w:val="24"/>
          <w:szCs w:val="24"/>
        </w:rPr>
        <w:t xml:space="preserve">f </w:t>
      </w:r>
      <w:r w:rsidR="0031324C">
        <w:rPr>
          <w:rFonts w:ascii="Verdana" w:eastAsia="Verdana" w:hAnsi="Verdana" w:cs="Verdana"/>
          <w:color w:val="212121"/>
          <w:spacing w:val="-1"/>
          <w:sz w:val="24"/>
          <w:szCs w:val="24"/>
        </w:rPr>
        <w:t>th</w:t>
      </w:r>
      <w:r w:rsidR="0031324C">
        <w:rPr>
          <w:rFonts w:ascii="Verdana" w:eastAsia="Verdana" w:hAnsi="Verdana" w:cs="Verdana"/>
          <w:color w:val="212121"/>
          <w:sz w:val="24"/>
          <w:szCs w:val="24"/>
        </w:rPr>
        <w:t>e</w:t>
      </w:r>
      <w:r w:rsidR="0031324C">
        <w:rPr>
          <w:rFonts w:ascii="Verdana" w:eastAsia="Verdana" w:hAnsi="Verdana" w:cs="Verdana"/>
          <w:color w:val="212121"/>
          <w:spacing w:val="1"/>
          <w:sz w:val="24"/>
          <w:szCs w:val="24"/>
        </w:rPr>
        <w:t xml:space="preserve"> </w:t>
      </w:r>
      <w:r w:rsidR="0031324C">
        <w:rPr>
          <w:rFonts w:ascii="Verdana" w:eastAsia="Verdana" w:hAnsi="Verdana" w:cs="Verdana"/>
          <w:color w:val="212121"/>
          <w:sz w:val="24"/>
          <w:szCs w:val="24"/>
        </w:rPr>
        <w:t>Com</w:t>
      </w:r>
      <w:r w:rsidR="0031324C">
        <w:rPr>
          <w:rFonts w:ascii="Verdana" w:eastAsia="Verdana" w:hAnsi="Verdana" w:cs="Verdana"/>
          <w:color w:val="212121"/>
          <w:spacing w:val="-1"/>
          <w:sz w:val="24"/>
          <w:szCs w:val="24"/>
        </w:rPr>
        <w:t>p</w:t>
      </w:r>
      <w:r w:rsidR="0031324C">
        <w:rPr>
          <w:rFonts w:ascii="Verdana" w:eastAsia="Verdana" w:hAnsi="Verdana" w:cs="Verdana"/>
          <w:color w:val="212121"/>
          <w:sz w:val="24"/>
          <w:szCs w:val="24"/>
        </w:rPr>
        <w:t>a</w:t>
      </w:r>
      <w:r w:rsidR="0031324C">
        <w:rPr>
          <w:rFonts w:ascii="Verdana" w:eastAsia="Verdana" w:hAnsi="Verdana" w:cs="Verdana"/>
          <w:color w:val="212121"/>
          <w:spacing w:val="-1"/>
          <w:sz w:val="24"/>
          <w:szCs w:val="24"/>
        </w:rPr>
        <w:t>n</w:t>
      </w:r>
      <w:r w:rsidR="0031324C">
        <w:rPr>
          <w:rFonts w:ascii="Verdana" w:eastAsia="Verdana" w:hAnsi="Verdana" w:cs="Verdana"/>
          <w:color w:val="212121"/>
          <w:sz w:val="24"/>
          <w:szCs w:val="24"/>
        </w:rPr>
        <w:t>y.</w:t>
      </w:r>
    </w:p>
    <w:p w14:paraId="7935D7D3" w14:textId="77777777" w:rsidR="0031324C" w:rsidRDefault="0031324C" w:rsidP="0031324C">
      <w:pPr>
        <w:spacing w:before="17"/>
        <w:ind w:left="840" w:right="98"/>
        <w:jc w:val="both"/>
        <w:rPr>
          <w:rFonts w:ascii="Verdana" w:eastAsia="Verdana" w:hAnsi="Verdana" w:cs="Verdana"/>
          <w:color w:val="212121"/>
          <w:sz w:val="24"/>
          <w:szCs w:val="24"/>
        </w:rPr>
      </w:pPr>
    </w:p>
    <w:p w14:paraId="7C95C17A" w14:textId="51C0F7E7" w:rsidR="00DD62B3" w:rsidRPr="00654709" w:rsidRDefault="00DD62B3" w:rsidP="00DD62B3">
      <w:pPr>
        <w:spacing w:line="280" w:lineRule="exact"/>
        <w:rPr>
          <w:rFonts w:ascii="Verdana" w:eastAsia="Verdana" w:hAnsi="Verdana" w:cs="Verdana"/>
          <w:sz w:val="24"/>
          <w:szCs w:val="24"/>
        </w:rPr>
      </w:pPr>
      <w:r>
        <w:rPr>
          <w:rFonts w:ascii="Verdana" w:eastAsia="Verdana" w:hAnsi="Verdana" w:cs="Verdana"/>
          <w:b/>
          <w:color w:val="212121"/>
          <w:spacing w:val="-1"/>
          <w:position w:val="-2"/>
          <w:sz w:val="24"/>
          <w:szCs w:val="24"/>
        </w:rPr>
        <w:t xml:space="preserve"> </w:t>
      </w:r>
      <w:r w:rsidRPr="00251648">
        <w:rPr>
          <w:rFonts w:ascii="Verdana" w:eastAsia="Verdana" w:hAnsi="Verdana" w:cs="Verdana"/>
          <w:b/>
          <w:color w:val="212121"/>
          <w:spacing w:val="-1"/>
          <w:position w:val="-2"/>
          <w:sz w:val="24"/>
          <w:szCs w:val="24"/>
        </w:rPr>
        <w:t>IV</w:t>
      </w:r>
      <w:r w:rsidRPr="00251648">
        <w:rPr>
          <w:rFonts w:ascii="Verdana" w:eastAsia="Verdana" w:hAnsi="Verdana" w:cs="Verdana"/>
          <w:b/>
          <w:color w:val="212121"/>
          <w:position w:val="-2"/>
          <w:sz w:val="24"/>
          <w:szCs w:val="24"/>
        </w:rPr>
        <w:t>.</w:t>
      </w:r>
      <w:r w:rsidRPr="00654709">
        <w:rPr>
          <w:rFonts w:ascii="Verdana" w:eastAsia="Verdana" w:hAnsi="Verdana" w:cs="Verdana"/>
          <w:b/>
          <w:color w:val="212121"/>
          <w:spacing w:val="4"/>
          <w:position w:val="-2"/>
          <w:sz w:val="24"/>
          <w:szCs w:val="24"/>
        </w:rPr>
        <w:t xml:space="preserve"> </w:t>
      </w:r>
      <w:r w:rsidRPr="00654709">
        <w:rPr>
          <w:rFonts w:ascii="Verdana" w:eastAsia="Verdana" w:hAnsi="Verdana" w:cs="Verdana"/>
          <w:b/>
          <w:color w:val="212121"/>
          <w:position w:val="-2"/>
          <w:sz w:val="24"/>
          <w:szCs w:val="24"/>
          <w:u w:val="thick" w:color="212121"/>
        </w:rPr>
        <w:t>Type</w:t>
      </w:r>
      <w:r w:rsidRPr="00654709">
        <w:rPr>
          <w:rFonts w:ascii="Verdana" w:eastAsia="Verdana" w:hAnsi="Verdana" w:cs="Verdana"/>
          <w:b/>
          <w:color w:val="212121"/>
          <w:spacing w:val="-1"/>
          <w:position w:val="-2"/>
          <w:sz w:val="24"/>
          <w:szCs w:val="24"/>
          <w:u w:val="thick" w:color="212121"/>
        </w:rPr>
        <w:t xml:space="preserve"> </w:t>
      </w:r>
      <w:r w:rsidRPr="00654709">
        <w:rPr>
          <w:rFonts w:ascii="Verdana" w:eastAsia="Verdana" w:hAnsi="Verdana" w:cs="Verdana"/>
          <w:b/>
          <w:color w:val="212121"/>
          <w:position w:val="-2"/>
          <w:sz w:val="24"/>
          <w:szCs w:val="24"/>
          <w:u w:val="thick" w:color="212121"/>
        </w:rPr>
        <w:t>of</w:t>
      </w:r>
      <w:r w:rsidRPr="00654709">
        <w:rPr>
          <w:rFonts w:ascii="Verdana" w:eastAsia="Verdana" w:hAnsi="Verdana" w:cs="Verdana"/>
          <w:b/>
          <w:color w:val="212121"/>
          <w:spacing w:val="-1"/>
          <w:position w:val="-2"/>
          <w:sz w:val="24"/>
          <w:szCs w:val="24"/>
          <w:u w:val="thick" w:color="212121"/>
        </w:rPr>
        <w:t xml:space="preserve"> </w:t>
      </w:r>
      <w:r w:rsidRPr="00654709">
        <w:rPr>
          <w:rFonts w:ascii="Verdana" w:eastAsia="Verdana" w:hAnsi="Verdana" w:cs="Verdana"/>
          <w:b/>
          <w:color w:val="212121"/>
          <w:position w:val="-2"/>
          <w:sz w:val="24"/>
          <w:szCs w:val="24"/>
          <w:u w:val="thick" w:color="212121"/>
        </w:rPr>
        <w:t>Proj</w:t>
      </w:r>
      <w:r w:rsidRPr="00654709">
        <w:rPr>
          <w:rFonts w:ascii="Verdana" w:eastAsia="Verdana" w:hAnsi="Verdana" w:cs="Verdana"/>
          <w:b/>
          <w:color w:val="212121"/>
          <w:spacing w:val="-1"/>
          <w:position w:val="-2"/>
          <w:sz w:val="24"/>
          <w:szCs w:val="24"/>
          <w:u w:val="thick" w:color="212121"/>
        </w:rPr>
        <w:t>e</w:t>
      </w:r>
      <w:r w:rsidRPr="00654709">
        <w:rPr>
          <w:rFonts w:ascii="Verdana" w:eastAsia="Verdana" w:hAnsi="Verdana" w:cs="Verdana"/>
          <w:b/>
          <w:color w:val="212121"/>
          <w:position w:val="-2"/>
          <w:sz w:val="24"/>
          <w:szCs w:val="24"/>
          <w:u w:val="thick" w:color="212121"/>
        </w:rPr>
        <w:t>c</w:t>
      </w:r>
      <w:r w:rsidRPr="00654709">
        <w:rPr>
          <w:rFonts w:ascii="Verdana" w:eastAsia="Verdana" w:hAnsi="Verdana" w:cs="Verdana"/>
          <w:b/>
          <w:color w:val="212121"/>
          <w:spacing w:val="1"/>
          <w:position w:val="-2"/>
          <w:sz w:val="24"/>
          <w:szCs w:val="24"/>
          <w:u w:val="thick" w:color="212121"/>
        </w:rPr>
        <w:t>t</w:t>
      </w:r>
      <w:r w:rsidRPr="00654709">
        <w:rPr>
          <w:rFonts w:ascii="Verdana" w:eastAsia="Verdana" w:hAnsi="Verdana" w:cs="Verdana"/>
          <w:b/>
          <w:color w:val="212121"/>
          <w:position w:val="-2"/>
          <w:sz w:val="24"/>
          <w:szCs w:val="24"/>
          <w:u w:val="thick" w:color="212121"/>
        </w:rPr>
        <w:t>s</w:t>
      </w:r>
      <w:r w:rsidRPr="00654709">
        <w:rPr>
          <w:rFonts w:ascii="Verdana" w:eastAsia="Verdana" w:hAnsi="Verdana" w:cs="Verdana"/>
          <w:b/>
          <w:color w:val="212121"/>
          <w:spacing w:val="-1"/>
          <w:position w:val="-2"/>
          <w:sz w:val="24"/>
          <w:szCs w:val="24"/>
          <w:u w:val="thick" w:color="212121"/>
        </w:rPr>
        <w:t xml:space="preserve"> </w:t>
      </w:r>
      <w:r w:rsidRPr="00654709">
        <w:rPr>
          <w:rFonts w:ascii="Verdana" w:eastAsia="Verdana" w:hAnsi="Verdana" w:cs="Verdana"/>
          <w:b/>
          <w:color w:val="212121"/>
          <w:spacing w:val="1"/>
          <w:position w:val="-2"/>
          <w:sz w:val="24"/>
          <w:szCs w:val="24"/>
          <w:u w:val="thick" w:color="212121"/>
        </w:rPr>
        <w:t>fo</w:t>
      </w:r>
      <w:r w:rsidRPr="00654709">
        <w:rPr>
          <w:rFonts w:ascii="Verdana" w:eastAsia="Verdana" w:hAnsi="Verdana" w:cs="Verdana"/>
          <w:b/>
          <w:color w:val="212121"/>
          <w:position w:val="-2"/>
          <w:sz w:val="24"/>
          <w:szCs w:val="24"/>
          <w:u w:val="thick" w:color="212121"/>
        </w:rPr>
        <w:t>r fu</w:t>
      </w:r>
      <w:r w:rsidRPr="00654709">
        <w:rPr>
          <w:rFonts w:ascii="Verdana" w:eastAsia="Verdana" w:hAnsi="Verdana" w:cs="Verdana"/>
          <w:b/>
          <w:color w:val="212121"/>
          <w:spacing w:val="-1"/>
          <w:position w:val="-2"/>
          <w:sz w:val="24"/>
          <w:szCs w:val="24"/>
          <w:u w:val="thick" w:color="212121"/>
        </w:rPr>
        <w:t>n</w:t>
      </w:r>
      <w:r w:rsidRPr="00654709">
        <w:rPr>
          <w:rFonts w:ascii="Verdana" w:eastAsia="Verdana" w:hAnsi="Verdana" w:cs="Verdana"/>
          <w:b/>
          <w:color w:val="212121"/>
          <w:position w:val="-2"/>
          <w:sz w:val="24"/>
          <w:szCs w:val="24"/>
          <w:u w:val="thick" w:color="212121"/>
        </w:rPr>
        <w:t>di</w:t>
      </w:r>
      <w:r w:rsidRPr="00654709">
        <w:rPr>
          <w:rFonts w:ascii="Verdana" w:eastAsia="Verdana" w:hAnsi="Verdana" w:cs="Verdana"/>
          <w:b/>
          <w:color w:val="212121"/>
          <w:spacing w:val="-1"/>
          <w:position w:val="-2"/>
          <w:sz w:val="24"/>
          <w:szCs w:val="24"/>
          <w:u w:val="thick" w:color="212121"/>
        </w:rPr>
        <w:t>n</w:t>
      </w:r>
      <w:r w:rsidRPr="00654709">
        <w:rPr>
          <w:rFonts w:ascii="Verdana" w:eastAsia="Verdana" w:hAnsi="Verdana" w:cs="Verdana"/>
          <w:b/>
          <w:color w:val="212121"/>
          <w:spacing w:val="2"/>
          <w:position w:val="-2"/>
          <w:sz w:val="24"/>
          <w:szCs w:val="24"/>
          <w:u w:val="thick" w:color="212121"/>
        </w:rPr>
        <w:t>g</w:t>
      </w:r>
      <w:r w:rsidRPr="00654709">
        <w:rPr>
          <w:rFonts w:ascii="Verdana" w:eastAsia="Verdana" w:hAnsi="Verdana" w:cs="Verdana"/>
          <w:b/>
          <w:color w:val="212121"/>
          <w:position w:val="-2"/>
          <w:sz w:val="24"/>
          <w:szCs w:val="24"/>
          <w:u w:val="thick" w:color="212121"/>
        </w:rPr>
        <w:t>:</w:t>
      </w:r>
    </w:p>
    <w:p w14:paraId="182C6E38" w14:textId="77777777" w:rsidR="00DD62B3" w:rsidRDefault="00DD62B3" w:rsidP="00DD62B3">
      <w:pPr>
        <w:spacing w:before="6" w:line="280" w:lineRule="exact"/>
        <w:rPr>
          <w:sz w:val="28"/>
          <w:szCs w:val="28"/>
        </w:rPr>
      </w:pPr>
    </w:p>
    <w:p w14:paraId="7B8D086C" w14:textId="77777777" w:rsidR="00DD62B3" w:rsidRPr="00427AEB" w:rsidRDefault="002121BF" w:rsidP="00427AEB">
      <w:pPr>
        <w:tabs>
          <w:tab w:val="left" w:pos="840"/>
        </w:tabs>
        <w:spacing w:before="26" w:line="280" w:lineRule="exact"/>
        <w:ind w:left="142" w:right="80" w:hanging="142"/>
        <w:rPr>
          <w:rFonts w:ascii="Verdana" w:eastAsia="Verdana" w:hAnsi="Verdana" w:cs="Verdana"/>
          <w:color w:val="212121"/>
          <w:sz w:val="24"/>
          <w:szCs w:val="24"/>
        </w:rPr>
      </w:pPr>
      <w:r>
        <w:rPr>
          <w:rFonts w:ascii="Verdana" w:eastAsia="Verdana" w:hAnsi="Verdana" w:cs="Verdana"/>
          <w:color w:val="212121"/>
          <w:sz w:val="24"/>
          <w:szCs w:val="24"/>
        </w:rPr>
        <w:t xml:space="preserve">  </w:t>
      </w:r>
      <w:r w:rsidR="00DD62B3" w:rsidRPr="00427AEB">
        <w:rPr>
          <w:rFonts w:ascii="Verdana" w:eastAsia="Verdana" w:hAnsi="Verdana" w:cs="Verdana"/>
          <w:color w:val="212121"/>
          <w:sz w:val="24"/>
          <w:szCs w:val="24"/>
        </w:rPr>
        <w:t>On</w:t>
      </w:r>
      <w:r w:rsidR="00DD62B3" w:rsidRPr="00427AEB">
        <w:rPr>
          <w:rFonts w:ascii="Verdana" w:eastAsia="Verdana" w:hAnsi="Verdana" w:cs="Verdana"/>
          <w:color w:val="212121"/>
          <w:spacing w:val="-1"/>
          <w:sz w:val="24"/>
          <w:szCs w:val="24"/>
        </w:rPr>
        <w:t>l</w:t>
      </w:r>
      <w:r w:rsidR="00DD62B3" w:rsidRPr="00427AEB">
        <w:rPr>
          <w:rFonts w:ascii="Verdana" w:eastAsia="Verdana" w:hAnsi="Verdana" w:cs="Verdana"/>
          <w:color w:val="212121"/>
          <w:sz w:val="24"/>
          <w:szCs w:val="24"/>
        </w:rPr>
        <w:t>y</w:t>
      </w:r>
      <w:r w:rsidR="00DD62B3" w:rsidRPr="00427AEB">
        <w:rPr>
          <w:rFonts w:ascii="Verdana" w:eastAsia="Verdana" w:hAnsi="Verdana" w:cs="Verdana"/>
          <w:color w:val="212121"/>
          <w:spacing w:val="49"/>
          <w:sz w:val="24"/>
          <w:szCs w:val="24"/>
        </w:rPr>
        <w:t xml:space="preserve"> </w:t>
      </w:r>
      <w:r w:rsidR="00DD62B3" w:rsidRPr="00427AEB">
        <w:rPr>
          <w:rFonts w:ascii="Verdana" w:eastAsia="Verdana" w:hAnsi="Verdana" w:cs="Verdana"/>
          <w:color w:val="212121"/>
          <w:spacing w:val="-1"/>
          <w:sz w:val="24"/>
          <w:szCs w:val="24"/>
        </w:rPr>
        <w:t>p</w:t>
      </w:r>
      <w:r w:rsidR="00DD62B3" w:rsidRPr="00427AEB">
        <w:rPr>
          <w:rFonts w:ascii="Verdana" w:eastAsia="Verdana" w:hAnsi="Verdana" w:cs="Verdana"/>
          <w:color w:val="212121"/>
          <w:sz w:val="24"/>
          <w:szCs w:val="24"/>
        </w:rPr>
        <w:t>r</w:t>
      </w:r>
      <w:r w:rsidR="00DD62B3" w:rsidRPr="00427AEB">
        <w:rPr>
          <w:rFonts w:ascii="Verdana" w:eastAsia="Verdana" w:hAnsi="Verdana" w:cs="Verdana"/>
          <w:color w:val="212121"/>
          <w:spacing w:val="1"/>
          <w:sz w:val="24"/>
          <w:szCs w:val="24"/>
        </w:rPr>
        <w:t>o</w:t>
      </w:r>
      <w:r w:rsidR="00DD62B3" w:rsidRPr="00427AEB">
        <w:rPr>
          <w:rFonts w:ascii="Verdana" w:eastAsia="Verdana" w:hAnsi="Verdana" w:cs="Verdana"/>
          <w:color w:val="212121"/>
          <w:spacing w:val="-1"/>
          <w:sz w:val="24"/>
          <w:szCs w:val="24"/>
        </w:rPr>
        <w:t>j</w:t>
      </w:r>
      <w:r w:rsidR="00DD62B3" w:rsidRPr="00427AEB">
        <w:rPr>
          <w:rFonts w:ascii="Verdana" w:eastAsia="Verdana" w:hAnsi="Verdana" w:cs="Verdana"/>
          <w:color w:val="212121"/>
          <w:spacing w:val="1"/>
          <w:sz w:val="24"/>
          <w:szCs w:val="24"/>
        </w:rPr>
        <w:t>e</w:t>
      </w:r>
      <w:r w:rsidR="00DD62B3" w:rsidRPr="00427AEB">
        <w:rPr>
          <w:rFonts w:ascii="Verdana" w:eastAsia="Verdana" w:hAnsi="Verdana" w:cs="Verdana"/>
          <w:color w:val="212121"/>
          <w:sz w:val="24"/>
          <w:szCs w:val="24"/>
        </w:rPr>
        <w:t>c</w:t>
      </w:r>
      <w:r w:rsidR="00DD62B3" w:rsidRPr="00427AEB">
        <w:rPr>
          <w:rFonts w:ascii="Verdana" w:eastAsia="Verdana" w:hAnsi="Verdana" w:cs="Verdana"/>
          <w:color w:val="212121"/>
          <w:spacing w:val="-1"/>
          <w:sz w:val="24"/>
          <w:szCs w:val="24"/>
        </w:rPr>
        <w:t>t</w:t>
      </w:r>
      <w:r w:rsidR="00DD62B3" w:rsidRPr="00427AEB">
        <w:rPr>
          <w:rFonts w:ascii="Verdana" w:eastAsia="Verdana" w:hAnsi="Verdana" w:cs="Verdana"/>
          <w:color w:val="212121"/>
          <w:sz w:val="24"/>
          <w:szCs w:val="24"/>
        </w:rPr>
        <w:t>s</w:t>
      </w:r>
      <w:r w:rsidR="00DD62B3" w:rsidRPr="00427AEB">
        <w:rPr>
          <w:rFonts w:ascii="Verdana" w:eastAsia="Verdana" w:hAnsi="Verdana" w:cs="Verdana"/>
          <w:color w:val="212121"/>
          <w:spacing w:val="52"/>
          <w:sz w:val="24"/>
          <w:szCs w:val="24"/>
        </w:rPr>
        <w:t xml:space="preserve"> </w:t>
      </w:r>
      <w:r w:rsidR="00DD62B3" w:rsidRPr="00427AEB">
        <w:rPr>
          <w:rFonts w:ascii="Verdana" w:eastAsia="Verdana" w:hAnsi="Verdana" w:cs="Verdana"/>
          <w:color w:val="212121"/>
          <w:sz w:val="24"/>
          <w:szCs w:val="24"/>
        </w:rPr>
        <w:t>of</w:t>
      </w:r>
      <w:r w:rsidR="00DD62B3" w:rsidRPr="00427AEB">
        <w:rPr>
          <w:rFonts w:ascii="Verdana" w:eastAsia="Verdana" w:hAnsi="Verdana" w:cs="Verdana"/>
          <w:color w:val="212121"/>
          <w:spacing w:val="52"/>
          <w:sz w:val="24"/>
          <w:szCs w:val="24"/>
        </w:rPr>
        <w:t xml:space="preserve"> </w:t>
      </w:r>
      <w:r w:rsidR="00DD62B3" w:rsidRPr="00427AEB">
        <w:rPr>
          <w:rFonts w:ascii="Verdana" w:eastAsia="Verdana" w:hAnsi="Verdana" w:cs="Verdana"/>
          <w:color w:val="212121"/>
          <w:spacing w:val="-1"/>
          <w:sz w:val="24"/>
          <w:szCs w:val="24"/>
        </w:rPr>
        <w:t>t</w:t>
      </w:r>
      <w:r w:rsidR="00DD62B3" w:rsidRPr="00427AEB">
        <w:rPr>
          <w:rFonts w:ascii="Verdana" w:eastAsia="Verdana" w:hAnsi="Verdana" w:cs="Verdana"/>
          <w:color w:val="212121"/>
          <w:spacing w:val="1"/>
          <w:sz w:val="24"/>
          <w:szCs w:val="24"/>
        </w:rPr>
        <w:t>h</w:t>
      </w:r>
      <w:r w:rsidR="00DD62B3" w:rsidRPr="00427AEB">
        <w:rPr>
          <w:rFonts w:ascii="Verdana" w:eastAsia="Verdana" w:hAnsi="Verdana" w:cs="Verdana"/>
          <w:color w:val="212121"/>
          <w:sz w:val="24"/>
          <w:szCs w:val="24"/>
        </w:rPr>
        <w:t>e</w:t>
      </w:r>
      <w:r w:rsidR="00DD62B3" w:rsidRPr="00427AEB">
        <w:rPr>
          <w:rFonts w:ascii="Verdana" w:eastAsia="Verdana" w:hAnsi="Verdana" w:cs="Verdana"/>
          <w:color w:val="212121"/>
          <w:spacing w:val="50"/>
          <w:sz w:val="24"/>
          <w:szCs w:val="24"/>
        </w:rPr>
        <w:t xml:space="preserve"> </w:t>
      </w:r>
      <w:r w:rsidR="00DD62B3" w:rsidRPr="00427AEB">
        <w:rPr>
          <w:rFonts w:ascii="Verdana" w:eastAsia="Verdana" w:hAnsi="Verdana" w:cs="Verdana"/>
          <w:color w:val="212121"/>
          <w:sz w:val="24"/>
          <w:szCs w:val="24"/>
        </w:rPr>
        <w:t>fo</w:t>
      </w:r>
      <w:r w:rsidR="00DD62B3" w:rsidRPr="00427AEB">
        <w:rPr>
          <w:rFonts w:ascii="Verdana" w:eastAsia="Verdana" w:hAnsi="Verdana" w:cs="Verdana"/>
          <w:color w:val="212121"/>
          <w:spacing w:val="-1"/>
          <w:sz w:val="24"/>
          <w:szCs w:val="24"/>
        </w:rPr>
        <w:t>ll</w:t>
      </w:r>
      <w:r w:rsidR="00DD62B3" w:rsidRPr="00427AEB">
        <w:rPr>
          <w:rFonts w:ascii="Verdana" w:eastAsia="Verdana" w:hAnsi="Verdana" w:cs="Verdana"/>
          <w:color w:val="212121"/>
          <w:sz w:val="24"/>
          <w:szCs w:val="24"/>
        </w:rPr>
        <w:t>owi</w:t>
      </w:r>
      <w:r w:rsidR="00DD62B3" w:rsidRPr="00427AEB">
        <w:rPr>
          <w:rFonts w:ascii="Verdana" w:eastAsia="Verdana" w:hAnsi="Verdana" w:cs="Verdana"/>
          <w:color w:val="212121"/>
          <w:spacing w:val="-1"/>
          <w:sz w:val="24"/>
          <w:szCs w:val="24"/>
        </w:rPr>
        <w:t>n</w:t>
      </w:r>
      <w:r w:rsidR="00DD62B3" w:rsidRPr="00427AEB">
        <w:rPr>
          <w:rFonts w:ascii="Verdana" w:eastAsia="Verdana" w:hAnsi="Verdana" w:cs="Verdana"/>
          <w:color w:val="212121"/>
          <w:sz w:val="24"/>
          <w:szCs w:val="24"/>
        </w:rPr>
        <w:t>g</w:t>
      </w:r>
      <w:r w:rsidR="00DD62B3" w:rsidRPr="00427AEB">
        <w:rPr>
          <w:rFonts w:ascii="Verdana" w:eastAsia="Verdana" w:hAnsi="Verdana" w:cs="Verdana"/>
          <w:color w:val="212121"/>
          <w:spacing w:val="51"/>
          <w:sz w:val="24"/>
          <w:szCs w:val="24"/>
        </w:rPr>
        <w:t xml:space="preserve"> </w:t>
      </w:r>
      <w:r w:rsidR="00DD62B3" w:rsidRPr="00427AEB">
        <w:rPr>
          <w:rFonts w:ascii="Verdana" w:eastAsia="Verdana" w:hAnsi="Verdana" w:cs="Verdana"/>
          <w:color w:val="212121"/>
          <w:spacing w:val="-1"/>
          <w:sz w:val="24"/>
          <w:szCs w:val="24"/>
        </w:rPr>
        <w:t>n</w:t>
      </w:r>
      <w:r w:rsidR="00DD62B3" w:rsidRPr="00427AEB">
        <w:rPr>
          <w:rFonts w:ascii="Verdana" w:eastAsia="Verdana" w:hAnsi="Verdana" w:cs="Verdana"/>
          <w:color w:val="212121"/>
          <w:spacing w:val="2"/>
          <w:sz w:val="24"/>
          <w:szCs w:val="24"/>
        </w:rPr>
        <w:t>a</w:t>
      </w:r>
      <w:r w:rsidR="00DD62B3" w:rsidRPr="00427AEB">
        <w:rPr>
          <w:rFonts w:ascii="Verdana" w:eastAsia="Verdana" w:hAnsi="Verdana" w:cs="Verdana"/>
          <w:color w:val="212121"/>
          <w:spacing w:val="-1"/>
          <w:sz w:val="24"/>
          <w:szCs w:val="24"/>
        </w:rPr>
        <w:t>tu</w:t>
      </w:r>
      <w:r w:rsidR="00DD62B3" w:rsidRPr="00427AEB">
        <w:rPr>
          <w:rFonts w:ascii="Verdana" w:eastAsia="Verdana" w:hAnsi="Verdana" w:cs="Verdana"/>
          <w:color w:val="212121"/>
          <w:sz w:val="24"/>
          <w:szCs w:val="24"/>
        </w:rPr>
        <w:t>r</w:t>
      </w:r>
      <w:r w:rsidR="00DD62B3" w:rsidRPr="00427AEB">
        <w:rPr>
          <w:rFonts w:ascii="Verdana" w:eastAsia="Verdana" w:hAnsi="Verdana" w:cs="Verdana"/>
          <w:color w:val="212121"/>
          <w:spacing w:val="2"/>
          <w:sz w:val="24"/>
          <w:szCs w:val="24"/>
        </w:rPr>
        <w:t>e</w:t>
      </w:r>
      <w:r w:rsidR="00DD62B3" w:rsidRPr="00427AEB">
        <w:rPr>
          <w:rFonts w:ascii="Verdana" w:eastAsia="Verdana" w:hAnsi="Verdana" w:cs="Verdana"/>
          <w:color w:val="212121"/>
          <w:sz w:val="24"/>
          <w:szCs w:val="24"/>
        </w:rPr>
        <w:t>,</w:t>
      </w:r>
      <w:r w:rsidR="00DD62B3" w:rsidRPr="00427AEB">
        <w:rPr>
          <w:rFonts w:ascii="Verdana" w:eastAsia="Verdana" w:hAnsi="Verdana" w:cs="Verdana"/>
          <w:color w:val="212121"/>
          <w:spacing w:val="51"/>
          <w:sz w:val="24"/>
          <w:szCs w:val="24"/>
        </w:rPr>
        <w:t xml:space="preserve"> </w:t>
      </w:r>
      <w:r w:rsidR="00DD62B3" w:rsidRPr="00427AEB">
        <w:rPr>
          <w:rFonts w:ascii="Verdana" w:eastAsia="Verdana" w:hAnsi="Verdana" w:cs="Verdana"/>
          <w:color w:val="212121"/>
          <w:sz w:val="24"/>
          <w:szCs w:val="24"/>
        </w:rPr>
        <w:t>wh</w:t>
      </w:r>
      <w:r w:rsidR="00DD62B3" w:rsidRPr="00427AEB">
        <w:rPr>
          <w:rFonts w:ascii="Verdana" w:eastAsia="Verdana" w:hAnsi="Verdana" w:cs="Verdana"/>
          <w:color w:val="212121"/>
          <w:spacing w:val="-1"/>
          <w:sz w:val="24"/>
          <w:szCs w:val="24"/>
        </w:rPr>
        <w:t>i</w:t>
      </w:r>
      <w:r w:rsidR="00DD62B3" w:rsidRPr="00427AEB">
        <w:rPr>
          <w:rFonts w:ascii="Verdana" w:eastAsia="Verdana" w:hAnsi="Verdana" w:cs="Verdana"/>
          <w:color w:val="212121"/>
          <w:sz w:val="24"/>
          <w:szCs w:val="24"/>
        </w:rPr>
        <w:t>ch</w:t>
      </w:r>
      <w:r w:rsidR="00DD62B3" w:rsidRPr="00427AEB">
        <w:rPr>
          <w:rFonts w:ascii="Verdana" w:eastAsia="Verdana" w:hAnsi="Verdana" w:cs="Verdana"/>
          <w:color w:val="212121"/>
          <w:spacing w:val="51"/>
          <w:sz w:val="24"/>
          <w:szCs w:val="24"/>
        </w:rPr>
        <w:t xml:space="preserve"> </w:t>
      </w:r>
      <w:r w:rsidR="00DD62B3" w:rsidRPr="00427AEB">
        <w:rPr>
          <w:rFonts w:ascii="Verdana" w:eastAsia="Verdana" w:hAnsi="Verdana" w:cs="Verdana"/>
          <w:color w:val="212121"/>
          <w:spacing w:val="-1"/>
          <w:sz w:val="24"/>
          <w:szCs w:val="24"/>
        </w:rPr>
        <w:t>p</w:t>
      </w:r>
      <w:r w:rsidR="00DD62B3" w:rsidRPr="00427AEB">
        <w:rPr>
          <w:rFonts w:ascii="Verdana" w:eastAsia="Verdana" w:hAnsi="Verdana" w:cs="Verdana"/>
          <w:color w:val="212121"/>
          <w:sz w:val="24"/>
          <w:szCs w:val="24"/>
        </w:rPr>
        <w:t>r</w:t>
      </w:r>
      <w:r w:rsidR="00DD62B3" w:rsidRPr="00427AEB">
        <w:rPr>
          <w:rFonts w:ascii="Verdana" w:eastAsia="Verdana" w:hAnsi="Verdana" w:cs="Verdana"/>
          <w:color w:val="212121"/>
          <w:spacing w:val="1"/>
          <w:sz w:val="24"/>
          <w:szCs w:val="24"/>
        </w:rPr>
        <w:t>o</w:t>
      </w:r>
      <w:r w:rsidR="00DD62B3" w:rsidRPr="00427AEB">
        <w:rPr>
          <w:rFonts w:ascii="Verdana" w:eastAsia="Verdana" w:hAnsi="Verdana" w:cs="Verdana"/>
          <w:color w:val="212121"/>
          <w:spacing w:val="-1"/>
          <w:sz w:val="24"/>
          <w:szCs w:val="24"/>
        </w:rPr>
        <w:t>p</w:t>
      </w:r>
      <w:r w:rsidR="00DD62B3" w:rsidRPr="00427AEB">
        <w:rPr>
          <w:rFonts w:ascii="Verdana" w:eastAsia="Verdana" w:hAnsi="Verdana" w:cs="Verdana"/>
          <w:color w:val="212121"/>
          <w:sz w:val="24"/>
          <w:szCs w:val="24"/>
        </w:rPr>
        <w:t>ose</w:t>
      </w:r>
      <w:r w:rsidR="00DD62B3" w:rsidRPr="00427AEB">
        <w:rPr>
          <w:rFonts w:ascii="Verdana" w:eastAsia="Verdana" w:hAnsi="Verdana" w:cs="Verdana"/>
          <w:color w:val="212121"/>
          <w:spacing w:val="50"/>
          <w:sz w:val="24"/>
          <w:szCs w:val="24"/>
        </w:rPr>
        <w:t xml:space="preserve"> </w:t>
      </w:r>
      <w:r w:rsidR="00DD62B3" w:rsidRPr="00427AEB">
        <w:rPr>
          <w:rFonts w:ascii="Verdana" w:eastAsia="Verdana" w:hAnsi="Verdana" w:cs="Verdana"/>
          <w:color w:val="212121"/>
          <w:spacing w:val="-1"/>
          <w:sz w:val="24"/>
          <w:szCs w:val="24"/>
        </w:rPr>
        <w:t>t</w:t>
      </w:r>
      <w:r w:rsidR="00DD62B3" w:rsidRPr="00427AEB">
        <w:rPr>
          <w:rFonts w:ascii="Verdana" w:eastAsia="Verdana" w:hAnsi="Verdana" w:cs="Verdana"/>
          <w:color w:val="212121"/>
          <w:sz w:val="24"/>
          <w:szCs w:val="24"/>
        </w:rPr>
        <w:t>o</w:t>
      </w:r>
      <w:r w:rsidR="00DD62B3" w:rsidRPr="00427AEB">
        <w:rPr>
          <w:rFonts w:ascii="Verdana" w:eastAsia="Verdana" w:hAnsi="Verdana" w:cs="Verdana"/>
          <w:color w:val="212121"/>
          <w:spacing w:val="53"/>
          <w:sz w:val="24"/>
          <w:szCs w:val="24"/>
        </w:rPr>
        <w:t xml:space="preserve"> </w:t>
      </w:r>
      <w:r w:rsidR="00DD62B3" w:rsidRPr="00427AEB">
        <w:rPr>
          <w:rFonts w:ascii="Verdana" w:eastAsia="Verdana" w:hAnsi="Verdana" w:cs="Verdana"/>
          <w:color w:val="212121"/>
          <w:sz w:val="24"/>
          <w:szCs w:val="24"/>
        </w:rPr>
        <w:t>cr</w:t>
      </w:r>
      <w:r w:rsidR="00DD62B3" w:rsidRPr="00427AEB">
        <w:rPr>
          <w:rFonts w:ascii="Verdana" w:eastAsia="Verdana" w:hAnsi="Verdana" w:cs="Verdana"/>
          <w:color w:val="212121"/>
          <w:spacing w:val="1"/>
          <w:sz w:val="24"/>
          <w:szCs w:val="24"/>
        </w:rPr>
        <w:t>e</w:t>
      </w:r>
      <w:r w:rsidR="00DD62B3" w:rsidRPr="00427AEB">
        <w:rPr>
          <w:rFonts w:ascii="Verdana" w:eastAsia="Verdana" w:hAnsi="Verdana" w:cs="Verdana"/>
          <w:color w:val="212121"/>
          <w:sz w:val="24"/>
          <w:szCs w:val="24"/>
        </w:rPr>
        <w:t>a</w:t>
      </w:r>
      <w:r w:rsidR="00DD62B3" w:rsidRPr="00427AEB">
        <w:rPr>
          <w:rFonts w:ascii="Verdana" w:eastAsia="Verdana" w:hAnsi="Verdana" w:cs="Verdana"/>
          <w:color w:val="212121"/>
          <w:spacing w:val="-1"/>
          <w:sz w:val="24"/>
          <w:szCs w:val="24"/>
        </w:rPr>
        <w:t>t</w:t>
      </w:r>
      <w:r w:rsidR="00DD62B3" w:rsidRPr="00427AEB">
        <w:rPr>
          <w:rFonts w:ascii="Verdana" w:eastAsia="Verdana" w:hAnsi="Verdana" w:cs="Verdana"/>
          <w:color w:val="212121"/>
          <w:sz w:val="24"/>
          <w:szCs w:val="24"/>
        </w:rPr>
        <w:t xml:space="preserve">e </w:t>
      </w:r>
      <w:r w:rsidR="00DD62B3" w:rsidRPr="00427AEB">
        <w:rPr>
          <w:rFonts w:ascii="Verdana" w:eastAsia="Verdana" w:hAnsi="Verdana" w:cs="Verdana"/>
          <w:color w:val="212121"/>
          <w:spacing w:val="-1"/>
          <w:sz w:val="24"/>
          <w:szCs w:val="24"/>
        </w:rPr>
        <w:t>n</w:t>
      </w:r>
      <w:r w:rsidR="00DD62B3" w:rsidRPr="00427AEB">
        <w:rPr>
          <w:rFonts w:ascii="Verdana" w:eastAsia="Verdana" w:hAnsi="Verdana" w:cs="Verdana"/>
          <w:color w:val="212121"/>
          <w:spacing w:val="1"/>
          <w:sz w:val="24"/>
          <w:szCs w:val="24"/>
        </w:rPr>
        <w:t>e</w:t>
      </w:r>
      <w:r w:rsidR="00DD62B3" w:rsidRPr="00427AEB">
        <w:rPr>
          <w:rFonts w:ascii="Verdana" w:eastAsia="Verdana" w:hAnsi="Verdana" w:cs="Verdana"/>
          <w:color w:val="212121"/>
          <w:sz w:val="24"/>
          <w:szCs w:val="24"/>
        </w:rPr>
        <w:t xml:space="preserve">w </w:t>
      </w:r>
      <w:r w:rsidR="00DD62B3" w:rsidRPr="00427AEB">
        <w:rPr>
          <w:rFonts w:ascii="Verdana" w:eastAsia="Verdana" w:hAnsi="Verdana" w:cs="Verdana"/>
          <w:color w:val="212121"/>
          <w:spacing w:val="-1"/>
          <w:sz w:val="24"/>
          <w:szCs w:val="24"/>
        </w:rPr>
        <w:t>in</w:t>
      </w:r>
      <w:r w:rsidR="00DD62B3" w:rsidRPr="00427AEB">
        <w:rPr>
          <w:rFonts w:ascii="Verdana" w:eastAsia="Verdana" w:hAnsi="Verdana" w:cs="Verdana"/>
          <w:color w:val="212121"/>
          <w:sz w:val="24"/>
          <w:szCs w:val="24"/>
        </w:rPr>
        <w:t>fras</w:t>
      </w:r>
      <w:r w:rsidR="00DD62B3" w:rsidRPr="00427AEB">
        <w:rPr>
          <w:rFonts w:ascii="Verdana" w:eastAsia="Verdana" w:hAnsi="Verdana" w:cs="Verdana"/>
          <w:color w:val="212121"/>
          <w:spacing w:val="-1"/>
          <w:sz w:val="24"/>
          <w:szCs w:val="24"/>
        </w:rPr>
        <w:t>t</w:t>
      </w:r>
      <w:r w:rsidR="00DD62B3" w:rsidRPr="00427AEB">
        <w:rPr>
          <w:rFonts w:ascii="Verdana" w:eastAsia="Verdana" w:hAnsi="Verdana" w:cs="Verdana"/>
          <w:color w:val="212121"/>
          <w:sz w:val="24"/>
          <w:szCs w:val="24"/>
        </w:rPr>
        <w:t>ruc</w:t>
      </w:r>
      <w:r w:rsidR="00DD62B3" w:rsidRPr="00427AEB">
        <w:rPr>
          <w:rFonts w:ascii="Verdana" w:eastAsia="Verdana" w:hAnsi="Verdana" w:cs="Verdana"/>
          <w:color w:val="212121"/>
          <w:spacing w:val="1"/>
          <w:sz w:val="24"/>
          <w:szCs w:val="24"/>
        </w:rPr>
        <w:t>t</w:t>
      </w:r>
      <w:r w:rsidR="00DD62B3" w:rsidRPr="00427AEB">
        <w:rPr>
          <w:rFonts w:ascii="Verdana" w:eastAsia="Verdana" w:hAnsi="Verdana" w:cs="Verdana"/>
          <w:color w:val="212121"/>
          <w:spacing w:val="-1"/>
          <w:sz w:val="24"/>
          <w:szCs w:val="24"/>
        </w:rPr>
        <w:t>u</w:t>
      </w:r>
      <w:r w:rsidR="00DD62B3" w:rsidRPr="00427AEB">
        <w:rPr>
          <w:rFonts w:ascii="Verdana" w:eastAsia="Verdana" w:hAnsi="Verdana" w:cs="Verdana"/>
          <w:color w:val="212121"/>
          <w:sz w:val="24"/>
          <w:szCs w:val="24"/>
        </w:rPr>
        <w:t>re</w:t>
      </w:r>
      <w:r w:rsidR="00DD62B3" w:rsidRPr="00427AEB">
        <w:rPr>
          <w:rFonts w:ascii="Verdana" w:eastAsia="Verdana" w:hAnsi="Verdana" w:cs="Verdana"/>
          <w:color w:val="212121"/>
          <w:spacing w:val="2"/>
          <w:sz w:val="24"/>
          <w:szCs w:val="24"/>
        </w:rPr>
        <w:t xml:space="preserve"> </w:t>
      </w:r>
      <w:r w:rsidR="00DD62B3" w:rsidRPr="00427AEB">
        <w:rPr>
          <w:rFonts w:ascii="Verdana" w:eastAsia="Verdana" w:hAnsi="Verdana" w:cs="Verdana"/>
          <w:color w:val="212121"/>
          <w:spacing w:val="-1"/>
          <w:sz w:val="24"/>
          <w:szCs w:val="24"/>
        </w:rPr>
        <w:t>sh</w:t>
      </w:r>
      <w:r w:rsidR="00DD62B3" w:rsidRPr="00427AEB">
        <w:rPr>
          <w:rFonts w:ascii="Verdana" w:eastAsia="Verdana" w:hAnsi="Verdana" w:cs="Verdana"/>
          <w:color w:val="212121"/>
          <w:sz w:val="24"/>
          <w:szCs w:val="24"/>
        </w:rPr>
        <w:t>a</w:t>
      </w:r>
      <w:r w:rsidR="00DD62B3" w:rsidRPr="00427AEB">
        <w:rPr>
          <w:rFonts w:ascii="Verdana" w:eastAsia="Verdana" w:hAnsi="Verdana" w:cs="Verdana"/>
          <w:color w:val="212121"/>
          <w:spacing w:val="-1"/>
          <w:sz w:val="24"/>
          <w:szCs w:val="24"/>
        </w:rPr>
        <w:t>l</w:t>
      </w:r>
      <w:r w:rsidR="00DD62B3" w:rsidRPr="00427AEB">
        <w:rPr>
          <w:rFonts w:ascii="Verdana" w:eastAsia="Verdana" w:hAnsi="Verdana" w:cs="Verdana"/>
          <w:color w:val="212121"/>
          <w:sz w:val="24"/>
          <w:szCs w:val="24"/>
        </w:rPr>
        <w:t>l</w:t>
      </w:r>
      <w:r w:rsidR="00DD62B3" w:rsidRPr="00427AEB">
        <w:rPr>
          <w:rFonts w:ascii="Verdana" w:eastAsia="Verdana" w:hAnsi="Verdana" w:cs="Verdana"/>
          <w:color w:val="212121"/>
          <w:spacing w:val="1"/>
          <w:sz w:val="24"/>
          <w:szCs w:val="24"/>
        </w:rPr>
        <w:t xml:space="preserve"> </w:t>
      </w:r>
      <w:r w:rsidR="00DD62B3" w:rsidRPr="00427AEB">
        <w:rPr>
          <w:rFonts w:ascii="Verdana" w:eastAsia="Verdana" w:hAnsi="Verdana" w:cs="Verdana"/>
          <w:color w:val="212121"/>
          <w:spacing w:val="-1"/>
          <w:sz w:val="24"/>
          <w:szCs w:val="24"/>
        </w:rPr>
        <w:t>b</w:t>
      </w:r>
      <w:r w:rsidR="00DD62B3" w:rsidRPr="00427AEB">
        <w:rPr>
          <w:rFonts w:ascii="Verdana" w:eastAsia="Verdana" w:hAnsi="Verdana" w:cs="Verdana"/>
          <w:color w:val="212121"/>
          <w:sz w:val="24"/>
          <w:szCs w:val="24"/>
        </w:rPr>
        <w:t>e</w:t>
      </w:r>
      <w:r w:rsidR="00DD62B3" w:rsidRPr="00427AEB">
        <w:rPr>
          <w:rFonts w:ascii="Verdana" w:eastAsia="Verdana" w:hAnsi="Verdana" w:cs="Verdana"/>
          <w:color w:val="212121"/>
          <w:spacing w:val="1"/>
          <w:sz w:val="24"/>
          <w:szCs w:val="24"/>
        </w:rPr>
        <w:t xml:space="preserve"> </w:t>
      </w:r>
      <w:r w:rsidR="00DD62B3" w:rsidRPr="00427AEB">
        <w:rPr>
          <w:rFonts w:ascii="Verdana" w:eastAsia="Verdana" w:hAnsi="Verdana" w:cs="Verdana"/>
          <w:color w:val="212121"/>
          <w:spacing w:val="-1"/>
          <w:sz w:val="24"/>
          <w:szCs w:val="24"/>
        </w:rPr>
        <w:t>c</w:t>
      </w:r>
      <w:r w:rsidR="00DD62B3" w:rsidRPr="00427AEB">
        <w:rPr>
          <w:rFonts w:ascii="Verdana" w:eastAsia="Verdana" w:hAnsi="Verdana" w:cs="Verdana"/>
          <w:color w:val="212121"/>
          <w:sz w:val="24"/>
          <w:szCs w:val="24"/>
        </w:rPr>
        <w:t>o</w:t>
      </w:r>
      <w:r w:rsidR="00DD62B3" w:rsidRPr="00427AEB">
        <w:rPr>
          <w:rFonts w:ascii="Verdana" w:eastAsia="Verdana" w:hAnsi="Verdana" w:cs="Verdana"/>
          <w:color w:val="212121"/>
          <w:spacing w:val="-1"/>
          <w:sz w:val="24"/>
          <w:szCs w:val="24"/>
        </w:rPr>
        <w:t>n</w:t>
      </w:r>
      <w:r w:rsidR="00DD62B3" w:rsidRPr="00427AEB">
        <w:rPr>
          <w:rFonts w:ascii="Verdana" w:eastAsia="Verdana" w:hAnsi="Verdana" w:cs="Verdana"/>
          <w:color w:val="212121"/>
          <w:sz w:val="24"/>
          <w:szCs w:val="24"/>
        </w:rPr>
        <w:t>s</w:t>
      </w:r>
      <w:r w:rsidR="00DD62B3" w:rsidRPr="00427AEB">
        <w:rPr>
          <w:rFonts w:ascii="Verdana" w:eastAsia="Verdana" w:hAnsi="Verdana" w:cs="Verdana"/>
          <w:color w:val="212121"/>
          <w:spacing w:val="-1"/>
          <w:sz w:val="24"/>
          <w:szCs w:val="24"/>
        </w:rPr>
        <w:t>id</w:t>
      </w:r>
      <w:r w:rsidR="00DD62B3" w:rsidRPr="00427AEB">
        <w:rPr>
          <w:rFonts w:ascii="Verdana" w:eastAsia="Verdana" w:hAnsi="Verdana" w:cs="Verdana"/>
          <w:color w:val="212121"/>
          <w:spacing w:val="1"/>
          <w:sz w:val="24"/>
          <w:szCs w:val="24"/>
        </w:rPr>
        <w:t>e</w:t>
      </w:r>
      <w:r w:rsidR="00DD62B3" w:rsidRPr="00427AEB">
        <w:rPr>
          <w:rFonts w:ascii="Verdana" w:eastAsia="Verdana" w:hAnsi="Verdana" w:cs="Verdana"/>
          <w:color w:val="212121"/>
          <w:sz w:val="24"/>
          <w:szCs w:val="24"/>
        </w:rPr>
        <w:t>r</w:t>
      </w:r>
      <w:r w:rsidR="00DD62B3" w:rsidRPr="00427AEB">
        <w:rPr>
          <w:rFonts w:ascii="Verdana" w:eastAsia="Verdana" w:hAnsi="Verdana" w:cs="Verdana"/>
          <w:color w:val="212121"/>
          <w:spacing w:val="2"/>
          <w:sz w:val="24"/>
          <w:szCs w:val="24"/>
        </w:rPr>
        <w:t>e</w:t>
      </w:r>
      <w:r w:rsidR="00DD62B3" w:rsidRPr="00427AEB">
        <w:rPr>
          <w:rFonts w:ascii="Verdana" w:eastAsia="Verdana" w:hAnsi="Verdana" w:cs="Verdana"/>
          <w:color w:val="212121"/>
          <w:sz w:val="24"/>
          <w:szCs w:val="24"/>
        </w:rPr>
        <w:t xml:space="preserve">d </w:t>
      </w:r>
      <w:r w:rsidR="00DD62B3" w:rsidRPr="00427AEB">
        <w:rPr>
          <w:rFonts w:ascii="Verdana" w:eastAsia="Verdana" w:hAnsi="Verdana" w:cs="Verdana"/>
          <w:color w:val="212121"/>
          <w:spacing w:val="1"/>
          <w:sz w:val="24"/>
          <w:szCs w:val="24"/>
        </w:rPr>
        <w:t>f</w:t>
      </w:r>
      <w:r w:rsidR="00DD62B3" w:rsidRPr="00427AEB">
        <w:rPr>
          <w:rFonts w:ascii="Verdana" w:eastAsia="Verdana" w:hAnsi="Verdana" w:cs="Verdana"/>
          <w:color w:val="212121"/>
          <w:sz w:val="24"/>
          <w:szCs w:val="24"/>
        </w:rPr>
        <w:t>or f</w:t>
      </w:r>
      <w:r w:rsidR="00DD62B3" w:rsidRPr="00427AEB">
        <w:rPr>
          <w:rFonts w:ascii="Verdana" w:eastAsia="Verdana" w:hAnsi="Verdana" w:cs="Verdana"/>
          <w:color w:val="212121"/>
          <w:spacing w:val="-1"/>
          <w:sz w:val="24"/>
          <w:szCs w:val="24"/>
        </w:rPr>
        <w:t>in</w:t>
      </w:r>
      <w:r w:rsidR="00DD62B3" w:rsidRPr="00427AEB">
        <w:rPr>
          <w:rFonts w:ascii="Verdana" w:eastAsia="Verdana" w:hAnsi="Verdana" w:cs="Verdana"/>
          <w:color w:val="212121"/>
          <w:sz w:val="24"/>
          <w:szCs w:val="24"/>
        </w:rPr>
        <w:t>a</w:t>
      </w:r>
      <w:r w:rsidR="00DD62B3" w:rsidRPr="00427AEB">
        <w:rPr>
          <w:rFonts w:ascii="Verdana" w:eastAsia="Verdana" w:hAnsi="Verdana" w:cs="Verdana"/>
          <w:color w:val="212121"/>
          <w:spacing w:val="-1"/>
          <w:sz w:val="24"/>
          <w:szCs w:val="24"/>
        </w:rPr>
        <w:t>n</w:t>
      </w:r>
      <w:r w:rsidR="00DD62B3" w:rsidRPr="00427AEB">
        <w:rPr>
          <w:rFonts w:ascii="Verdana" w:eastAsia="Verdana" w:hAnsi="Verdana" w:cs="Verdana"/>
          <w:color w:val="212121"/>
          <w:sz w:val="24"/>
          <w:szCs w:val="24"/>
        </w:rPr>
        <w:t>c</w:t>
      </w:r>
      <w:r w:rsidR="00DD62B3" w:rsidRPr="00427AEB">
        <w:rPr>
          <w:rFonts w:ascii="Verdana" w:eastAsia="Verdana" w:hAnsi="Verdana" w:cs="Verdana"/>
          <w:color w:val="212121"/>
          <w:spacing w:val="1"/>
          <w:sz w:val="24"/>
          <w:szCs w:val="24"/>
        </w:rPr>
        <w:t>i</w:t>
      </w:r>
      <w:r w:rsidR="00DD62B3" w:rsidRPr="00427AEB">
        <w:rPr>
          <w:rFonts w:ascii="Verdana" w:eastAsia="Verdana" w:hAnsi="Verdana" w:cs="Verdana"/>
          <w:color w:val="212121"/>
          <w:spacing w:val="-1"/>
          <w:sz w:val="24"/>
          <w:szCs w:val="24"/>
        </w:rPr>
        <w:t>ng</w:t>
      </w:r>
      <w:r w:rsidR="00DD62B3" w:rsidRPr="00427AEB">
        <w:rPr>
          <w:rFonts w:ascii="Verdana" w:eastAsia="Verdana" w:hAnsi="Verdana" w:cs="Verdana"/>
          <w:color w:val="212121"/>
          <w:sz w:val="24"/>
          <w:szCs w:val="24"/>
        </w:rPr>
        <w:t>:</w:t>
      </w:r>
    </w:p>
    <w:p w14:paraId="6C890C45" w14:textId="77777777" w:rsidR="002121BF" w:rsidRPr="00427AEB" w:rsidRDefault="002121BF" w:rsidP="00427AEB">
      <w:pPr>
        <w:pStyle w:val="ListParagraph"/>
        <w:tabs>
          <w:tab w:val="left" w:pos="840"/>
        </w:tabs>
        <w:spacing w:before="26" w:line="280" w:lineRule="exact"/>
        <w:ind w:left="1178" w:right="80"/>
        <w:rPr>
          <w:rFonts w:ascii="Verdana" w:eastAsia="Verdana" w:hAnsi="Verdana" w:cs="Verdana"/>
          <w:sz w:val="24"/>
          <w:szCs w:val="24"/>
        </w:rPr>
      </w:pPr>
    </w:p>
    <w:p w14:paraId="60A8A8C7" w14:textId="12356895" w:rsidR="00150CBF" w:rsidRPr="002326A4" w:rsidRDefault="00DD62B3" w:rsidP="00BF6798">
      <w:pPr>
        <w:pStyle w:val="ListParagraph"/>
        <w:numPr>
          <w:ilvl w:val="0"/>
          <w:numId w:val="12"/>
        </w:numPr>
        <w:spacing w:after="0" w:line="240" w:lineRule="auto"/>
        <w:ind w:left="425" w:right="78" w:hanging="284"/>
        <w:jc w:val="both"/>
        <w:rPr>
          <w:rFonts w:ascii="Verdana" w:eastAsia="Verdana" w:hAnsi="Verdana" w:cs="Verdana"/>
          <w:sz w:val="24"/>
          <w:szCs w:val="24"/>
        </w:rPr>
      </w:pPr>
      <w:r w:rsidRPr="00427AEB">
        <w:rPr>
          <w:rFonts w:ascii="Verdana" w:eastAsia="Verdana" w:hAnsi="Verdana" w:cs="Verdana"/>
          <w:color w:val="212121"/>
          <w:sz w:val="24"/>
          <w:szCs w:val="24"/>
          <w:u w:val="single" w:color="212121"/>
        </w:rPr>
        <w:t>C</w:t>
      </w:r>
      <w:r w:rsidRPr="00427AEB">
        <w:rPr>
          <w:rFonts w:ascii="Verdana" w:eastAsia="Verdana" w:hAnsi="Verdana" w:cs="Verdana"/>
          <w:color w:val="212121"/>
          <w:spacing w:val="1"/>
          <w:sz w:val="24"/>
          <w:szCs w:val="24"/>
          <w:u w:val="single" w:color="212121"/>
        </w:rPr>
        <w:t>o</w:t>
      </w:r>
      <w:r w:rsidRPr="00427AEB">
        <w:rPr>
          <w:rFonts w:ascii="Verdana" w:eastAsia="Verdana" w:hAnsi="Verdana" w:cs="Verdana"/>
          <w:color w:val="212121"/>
          <w:spacing w:val="-1"/>
          <w:sz w:val="24"/>
          <w:szCs w:val="24"/>
          <w:u w:val="single" w:color="212121"/>
        </w:rPr>
        <w:t>n</w:t>
      </w:r>
      <w:r w:rsidRPr="00427AEB">
        <w:rPr>
          <w:rFonts w:ascii="Verdana" w:eastAsia="Verdana" w:hAnsi="Verdana" w:cs="Verdana"/>
          <w:color w:val="212121"/>
          <w:sz w:val="24"/>
          <w:szCs w:val="24"/>
          <w:u w:val="single" w:color="212121"/>
        </w:rPr>
        <w:t>s</w:t>
      </w:r>
      <w:r w:rsidRPr="00427AEB">
        <w:rPr>
          <w:rFonts w:ascii="Verdana" w:eastAsia="Verdana" w:hAnsi="Verdana" w:cs="Verdana"/>
          <w:color w:val="212121"/>
          <w:spacing w:val="-1"/>
          <w:sz w:val="24"/>
          <w:szCs w:val="24"/>
          <w:u w:val="single" w:color="212121"/>
        </w:rPr>
        <w:t>t</w:t>
      </w:r>
      <w:r w:rsidRPr="00427AEB">
        <w:rPr>
          <w:rFonts w:ascii="Verdana" w:eastAsia="Verdana" w:hAnsi="Verdana" w:cs="Verdana"/>
          <w:color w:val="212121"/>
          <w:sz w:val="24"/>
          <w:szCs w:val="24"/>
          <w:u w:val="single" w:color="212121"/>
        </w:rPr>
        <w:t>ruc</w:t>
      </w:r>
      <w:r w:rsidRPr="00427AEB">
        <w:rPr>
          <w:rFonts w:ascii="Verdana" w:eastAsia="Verdana" w:hAnsi="Verdana" w:cs="Verdana"/>
          <w:color w:val="212121"/>
          <w:spacing w:val="-1"/>
          <w:sz w:val="24"/>
          <w:szCs w:val="24"/>
          <w:u w:val="single" w:color="212121"/>
        </w:rPr>
        <w:t>ti</w:t>
      </w:r>
      <w:r w:rsidRPr="00427AEB">
        <w:rPr>
          <w:rFonts w:ascii="Verdana" w:eastAsia="Verdana" w:hAnsi="Verdana" w:cs="Verdana"/>
          <w:color w:val="212121"/>
          <w:sz w:val="24"/>
          <w:szCs w:val="24"/>
          <w:u w:val="single" w:color="212121"/>
        </w:rPr>
        <w:t>on</w:t>
      </w:r>
      <w:r w:rsidRPr="00427AEB">
        <w:rPr>
          <w:rFonts w:ascii="Verdana" w:eastAsia="Verdana" w:hAnsi="Verdana" w:cs="Verdana"/>
          <w:color w:val="212121"/>
          <w:spacing w:val="20"/>
          <w:sz w:val="24"/>
          <w:szCs w:val="24"/>
          <w:u w:val="single" w:color="212121"/>
        </w:rPr>
        <w:t xml:space="preserve"> </w:t>
      </w:r>
      <w:r w:rsidRPr="00427AEB">
        <w:rPr>
          <w:rFonts w:ascii="Verdana" w:eastAsia="Verdana" w:hAnsi="Verdana" w:cs="Verdana"/>
          <w:color w:val="212121"/>
          <w:sz w:val="24"/>
          <w:szCs w:val="24"/>
          <w:u w:val="single" w:color="212121"/>
        </w:rPr>
        <w:t>of</w:t>
      </w:r>
      <w:r w:rsidRPr="00427AEB">
        <w:rPr>
          <w:rFonts w:ascii="Verdana" w:eastAsia="Verdana" w:hAnsi="Verdana" w:cs="Verdana"/>
          <w:color w:val="212121"/>
          <w:spacing w:val="18"/>
          <w:sz w:val="24"/>
          <w:szCs w:val="24"/>
          <w:u w:val="single" w:color="212121"/>
        </w:rPr>
        <w:t xml:space="preserve"> </w:t>
      </w:r>
      <w:r w:rsidRPr="00427AEB">
        <w:rPr>
          <w:rFonts w:ascii="Verdana" w:eastAsia="Verdana" w:hAnsi="Verdana" w:cs="Verdana"/>
          <w:color w:val="212121"/>
          <w:spacing w:val="1"/>
          <w:sz w:val="24"/>
          <w:szCs w:val="24"/>
          <w:u w:val="single" w:color="212121"/>
        </w:rPr>
        <w:t>b</w:t>
      </w:r>
      <w:r w:rsidRPr="00427AEB">
        <w:rPr>
          <w:rFonts w:ascii="Verdana" w:eastAsia="Verdana" w:hAnsi="Verdana" w:cs="Verdana"/>
          <w:color w:val="212121"/>
          <w:spacing w:val="-1"/>
          <w:sz w:val="24"/>
          <w:szCs w:val="24"/>
          <w:u w:val="single" w:color="212121"/>
        </w:rPr>
        <w:t>u</w:t>
      </w:r>
      <w:r w:rsidRPr="00427AEB">
        <w:rPr>
          <w:rFonts w:ascii="Verdana" w:eastAsia="Verdana" w:hAnsi="Verdana" w:cs="Verdana"/>
          <w:color w:val="212121"/>
          <w:spacing w:val="1"/>
          <w:sz w:val="24"/>
          <w:szCs w:val="24"/>
          <w:u w:val="single" w:color="212121"/>
        </w:rPr>
        <w:t>il</w:t>
      </w:r>
      <w:r w:rsidRPr="00427AEB">
        <w:rPr>
          <w:rFonts w:ascii="Verdana" w:eastAsia="Verdana" w:hAnsi="Verdana" w:cs="Verdana"/>
          <w:color w:val="212121"/>
          <w:spacing w:val="-1"/>
          <w:sz w:val="24"/>
          <w:szCs w:val="24"/>
          <w:u w:val="single" w:color="212121"/>
        </w:rPr>
        <w:t>ding</w:t>
      </w:r>
      <w:r w:rsidRPr="00427AEB">
        <w:rPr>
          <w:rFonts w:ascii="Verdana" w:eastAsia="Verdana" w:hAnsi="Verdana" w:cs="Verdana"/>
          <w:color w:val="212121"/>
          <w:sz w:val="24"/>
          <w:szCs w:val="24"/>
          <w:u w:val="single" w:color="212121"/>
        </w:rPr>
        <w:t>s</w:t>
      </w:r>
      <w:r w:rsidRPr="00427AEB">
        <w:rPr>
          <w:rFonts w:ascii="Verdana" w:eastAsia="Verdana" w:hAnsi="Verdana" w:cs="Verdana"/>
          <w:color w:val="212121"/>
          <w:spacing w:val="20"/>
          <w:sz w:val="24"/>
          <w:szCs w:val="24"/>
          <w:u w:val="single" w:color="212121"/>
        </w:rPr>
        <w:t xml:space="preserve"> </w:t>
      </w:r>
      <w:r w:rsidRPr="00427AEB">
        <w:rPr>
          <w:rFonts w:ascii="Verdana" w:eastAsia="Verdana" w:hAnsi="Verdana" w:cs="Verdana"/>
          <w:color w:val="212121"/>
          <w:sz w:val="24"/>
          <w:szCs w:val="24"/>
          <w:u w:val="single" w:color="212121"/>
        </w:rPr>
        <w:t>or</w:t>
      </w:r>
      <w:r w:rsidRPr="00427AEB">
        <w:rPr>
          <w:rFonts w:ascii="Verdana" w:eastAsia="Verdana" w:hAnsi="Verdana" w:cs="Verdana"/>
          <w:color w:val="212121"/>
          <w:spacing w:val="19"/>
          <w:sz w:val="24"/>
          <w:szCs w:val="24"/>
          <w:u w:val="single" w:color="212121"/>
        </w:rPr>
        <w:t xml:space="preserve"> </w:t>
      </w:r>
      <w:r w:rsidRPr="00427AEB">
        <w:rPr>
          <w:rFonts w:ascii="Verdana" w:eastAsia="Verdana" w:hAnsi="Verdana" w:cs="Verdana"/>
          <w:color w:val="212121"/>
          <w:sz w:val="24"/>
          <w:szCs w:val="24"/>
          <w:u w:val="single" w:color="212121"/>
        </w:rPr>
        <w:t>f</w:t>
      </w:r>
      <w:r w:rsidRPr="00427AEB">
        <w:rPr>
          <w:rFonts w:ascii="Verdana" w:eastAsia="Verdana" w:hAnsi="Verdana" w:cs="Verdana"/>
          <w:color w:val="212121"/>
          <w:spacing w:val="-1"/>
          <w:sz w:val="24"/>
          <w:szCs w:val="24"/>
          <w:u w:val="single" w:color="212121"/>
        </w:rPr>
        <w:t>a</w:t>
      </w:r>
      <w:r w:rsidRPr="00427AEB">
        <w:rPr>
          <w:rFonts w:ascii="Verdana" w:eastAsia="Verdana" w:hAnsi="Verdana" w:cs="Verdana"/>
          <w:color w:val="212121"/>
          <w:spacing w:val="2"/>
          <w:sz w:val="24"/>
          <w:szCs w:val="24"/>
          <w:u w:val="single" w:color="212121"/>
        </w:rPr>
        <w:t>c</w:t>
      </w:r>
      <w:r w:rsidRPr="00427AEB">
        <w:rPr>
          <w:rFonts w:ascii="Verdana" w:eastAsia="Verdana" w:hAnsi="Verdana" w:cs="Verdana"/>
          <w:color w:val="212121"/>
          <w:spacing w:val="-1"/>
          <w:sz w:val="24"/>
          <w:szCs w:val="24"/>
          <w:u w:val="single" w:color="212121"/>
        </w:rPr>
        <w:t>il</w:t>
      </w:r>
      <w:r w:rsidRPr="00427AEB">
        <w:rPr>
          <w:rFonts w:ascii="Verdana" w:eastAsia="Verdana" w:hAnsi="Verdana" w:cs="Verdana"/>
          <w:color w:val="212121"/>
          <w:spacing w:val="1"/>
          <w:sz w:val="24"/>
          <w:szCs w:val="24"/>
          <w:u w:val="single" w:color="212121"/>
        </w:rPr>
        <w:t>i</w:t>
      </w:r>
      <w:r w:rsidRPr="00427AEB">
        <w:rPr>
          <w:rFonts w:ascii="Verdana" w:eastAsia="Verdana" w:hAnsi="Verdana" w:cs="Verdana"/>
          <w:color w:val="212121"/>
          <w:spacing w:val="-1"/>
          <w:sz w:val="24"/>
          <w:szCs w:val="24"/>
          <w:u w:val="single" w:color="212121"/>
        </w:rPr>
        <w:t>ti</w:t>
      </w:r>
      <w:r w:rsidRPr="00427AEB">
        <w:rPr>
          <w:rFonts w:ascii="Verdana" w:eastAsia="Verdana" w:hAnsi="Verdana" w:cs="Verdana"/>
          <w:color w:val="212121"/>
          <w:spacing w:val="1"/>
          <w:sz w:val="24"/>
          <w:szCs w:val="24"/>
          <w:u w:val="single" w:color="212121"/>
        </w:rPr>
        <w:t>e</w:t>
      </w:r>
      <w:r w:rsidRPr="00427AEB">
        <w:rPr>
          <w:rFonts w:ascii="Verdana" w:eastAsia="Verdana" w:hAnsi="Verdana" w:cs="Verdana"/>
          <w:color w:val="212121"/>
          <w:sz w:val="24"/>
          <w:szCs w:val="24"/>
          <w:u w:val="single" w:color="212121"/>
        </w:rPr>
        <w:t>s</w:t>
      </w:r>
      <w:r w:rsidRPr="00427AEB">
        <w:rPr>
          <w:rFonts w:ascii="Verdana" w:eastAsia="Verdana" w:hAnsi="Verdana" w:cs="Verdana"/>
          <w:color w:val="212121"/>
          <w:spacing w:val="26"/>
          <w:sz w:val="24"/>
          <w:szCs w:val="24"/>
        </w:rPr>
        <w:t xml:space="preserve"> </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he</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w:t>
      </w:r>
      <w:r w:rsidRPr="00427AEB">
        <w:rPr>
          <w:rFonts w:ascii="Verdana" w:eastAsia="Verdana" w:hAnsi="Verdana" w:cs="Verdana"/>
          <w:color w:val="212121"/>
          <w:spacing w:val="19"/>
          <w:sz w:val="24"/>
          <w:szCs w:val="24"/>
        </w:rPr>
        <w:t xml:space="preserve"> </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pacing w:val="-1"/>
          <w:sz w:val="24"/>
          <w:szCs w:val="24"/>
        </w:rPr>
        <w:t>qui</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d</w:t>
      </w:r>
      <w:r w:rsidRPr="00427AEB">
        <w:rPr>
          <w:rFonts w:ascii="Verdana" w:eastAsia="Verdana" w:hAnsi="Verdana" w:cs="Verdana"/>
          <w:color w:val="212121"/>
          <w:spacing w:val="18"/>
          <w:sz w:val="24"/>
          <w:szCs w:val="24"/>
        </w:rPr>
        <w:t xml:space="preserve"> </w:t>
      </w:r>
      <w:r w:rsidRPr="00427AEB">
        <w:rPr>
          <w:rFonts w:ascii="Verdana" w:eastAsia="Verdana" w:hAnsi="Verdana" w:cs="Verdana"/>
          <w:color w:val="212121"/>
          <w:sz w:val="24"/>
          <w:szCs w:val="24"/>
        </w:rPr>
        <w:t>for ac</w:t>
      </w:r>
      <w:r w:rsidRPr="00427AEB">
        <w:rPr>
          <w:rFonts w:ascii="Verdana" w:eastAsia="Verdana" w:hAnsi="Verdana" w:cs="Verdana"/>
          <w:color w:val="212121"/>
          <w:spacing w:val="-1"/>
          <w:sz w:val="24"/>
          <w:szCs w:val="24"/>
        </w:rPr>
        <w:t>ad</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m</w:t>
      </w:r>
      <w:r w:rsidRPr="00427AEB">
        <w:rPr>
          <w:rFonts w:ascii="Verdana" w:eastAsia="Verdana" w:hAnsi="Verdana" w:cs="Verdana"/>
          <w:color w:val="212121"/>
          <w:spacing w:val="-2"/>
          <w:sz w:val="24"/>
          <w:szCs w:val="24"/>
        </w:rPr>
        <w:t>i</w:t>
      </w:r>
      <w:r w:rsidRPr="00427AEB">
        <w:rPr>
          <w:rFonts w:ascii="Verdana" w:eastAsia="Verdana" w:hAnsi="Verdana" w:cs="Verdana"/>
          <w:color w:val="212121"/>
          <w:sz w:val="24"/>
          <w:szCs w:val="24"/>
        </w:rPr>
        <w:t xml:space="preserve">c   </w:t>
      </w:r>
      <w:r w:rsidRPr="00427AEB">
        <w:rPr>
          <w:rFonts w:ascii="Verdana" w:eastAsia="Verdana" w:hAnsi="Verdana" w:cs="Verdana"/>
          <w:color w:val="212121"/>
          <w:spacing w:val="63"/>
          <w:sz w:val="24"/>
          <w:szCs w:val="24"/>
        </w:rPr>
        <w:t xml:space="preserve"> </w:t>
      </w:r>
      <w:r w:rsidRPr="00427AEB">
        <w:rPr>
          <w:rFonts w:ascii="Verdana" w:eastAsia="Verdana" w:hAnsi="Verdana" w:cs="Verdana"/>
          <w:color w:val="212121"/>
          <w:sz w:val="24"/>
          <w:szCs w:val="24"/>
        </w:rPr>
        <w:t xml:space="preserve">or   </w:t>
      </w:r>
      <w:r w:rsidRPr="00427AEB">
        <w:rPr>
          <w:rFonts w:ascii="Verdana" w:eastAsia="Verdana" w:hAnsi="Verdana" w:cs="Verdana"/>
          <w:color w:val="212121"/>
          <w:spacing w:val="64"/>
          <w:sz w:val="24"/>
          <w:szCs w:val="24"/>
        </w:rPr>
        <w:t xml:space="preserve"> </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sea</w:t>
      </w:r>
      <w:r w:rsidRPr="00427AEB">
        <w:rPr>
          <w:rFonts w:ascii="Verdana" w:eastAsia="Verdana" w:hAnsi="Verdana" w:cs="Verdana"/>
          <w:color w:val="212121"/>
          <w:spacing w:val="1"/>
          <w:sz w:val="24"/>
          <w:szCs w:val="24"/>
        </w:rPr>
        <w:t>r</w:t>
      </w:r>
      <w:r w:rsidRPr="00427AEB">
        <w:rPr>
          <w:rFonts w:ascii="Verdana" w:eastAsia="Verdana" w:hAnsi="Verdana" w:cs="Verdana"/>
          <w:color w:val="212121"/>
          <w:sz w:val="24"/>
          <w:szCs w:val="24"/>
        </w:rPr>
        <w:t xml:space="preserve">ch   </w:t>
      </w:r>
      <w:r w:rsidRPr="00427AEB">
        <w:rPr>
          <w:rFonts w:ascii="Verdana" w:eastAsia="Verdana" w:hAnsi="Verdana" w:cs="Verdana"/>
          <w:color w:val="212121"/>
          <w:spacing w:val="62"/>
          <w:sz w:val="24"/>
          <w:szCs w:val="24"/>
        </w:rPr>
        <w:t xml:space="preserve"> </w:t>
      </w:r>
      <w:r w:rsidR="00260BD0" w:rsidRPr="00427AEB">
        <w:rPr>
          <w:rFonts w:ascii="Verdana" w:eastAsia="Verdana" w:hAnsi="Verdana" w:cs="Verdana"/>
          <w:color w:val="212121"/>
          <w:spacing w:val="-1"/>
          <w:sz w:val="24"/>
          <w:szCs w:val="24"/>
        </w:rPr>
        <w:t>pu</w:t>
      </w:r>
      <w:r w:rsidR="00260BD0" w:rsidRPr="00427AEB">
        <w:rPr>
          <w:rFonts w:ascii="Verdana" w:eastAsia="Verdana" w:hAnsi="Verdana" w:cs="Verdana"/>
          <w:color w:val="212121"/>
          <w:sz w:val="24"/>
          <w:szCs w:val="24"/>
        </w:rPr>
        <w:t>rp</w:t>
      </w:r>
      <w:r w:rsidR="00260BD0" w:rsidRPr="00427AEB">
        <w:rPr>
          <w:rFonts w:ascii="Verdana" w:eastAsia="Verdana" w:hAnsi="Verdana" w:cs="Verdana"/>
          <w:color w:val="212121"/>
          <w:spacing w:val="1"/>
          <w:sz w:val="24"/>
          <w:szCs w:val="24"/>
        </w:rPr>
        <w:t>o</w:t>
      </w:r>
      <w:r w:rsidR="00260BD0" w:rsidRPr="00427AEB">
        <w:rPr>
          <w:rFonts w:ascii="Verdana" w:eastAsia="Verdana" w:hAnsi="Verdana" w:cs="Verdana"/>
          <w:color w:val="212121"/>
          <w:sz w:val="24"/>
          <w:szCs w:val="24"/>
        </w:rPr>
        <w:t>ses, including</w:t>
      </w:r>
      <w:r w:rsidRPr="00427AEB">
        <w:rPr>
          <w:rFonts w:ascii="Verdana" w:eastAsia="Verdana" w:hAnsi="Verdana" w:cs="Verdana"/>
          <w:color w:val="212121"/>
          <w:sz w:val="24"/>
          <w:szCs w:val="24"/>
        </w:rPr>
        <w:t xml:space="preserve">   </w:t>
      </w:r>
      <w:r w:rsidRPr="00427AEB">
        <w:rPr>
          <w:rFonts w:ascii="Verdana" w:eastAsia="Verdana" w:hAnsi="Verdana" w:cs="Verdana"/>
          <w:color w:val="212121"/>
          <w:spacing w:val="63"/>
          <w:sz w:val="24"/>
          <w:szCs w:val="24"/>
        </w:rPr>
        <w:t xml:space="preserve"> </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e</w:t>
      </w:r>
      <w:r w:rsidR="00150CBF" w:rsidRPr="00427AEB">
        <w:rPr>
          <w:rFonts w:ascii="Verdana" w:eastAsia="Verdana" w:hAnsi="Verdana" w:cs="Verdana"/>
          <w:color w:val="212121"/>
          <w:sz w:val="24"/>
          <w:szCs w:val="24"/>
        </w:rPr>
        <w:t xml:space="preserve"> </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pacing w:val="-1"/>
          <w:sz w:val="24"/>
          <w:szCs w:val="24"/>
        </w:rPr>
        <w:t>qui</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men</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 xml:space="preserve">for </w:t>
      </w:r>
      <w:r w:rsidR="00260BD0" w:rsidRPr="00427AEB">
        <w:rPr>
          <w:rFonts w:ascii="Verdana" w:eastAsia="Verdana" w:hAnsi="Verdana" w:cs="Verdana"/>
          <w:color w:val="212121"/>
          <w:sz w:val="24"/>
          <w:szCs w:val="24"/>
        </w:rPr>
        <w:t>ac</w:t>
      </w:r>
      <w:r w:rsidR="00260BD0" w:rsidRPr="00427AEB">
        <w:rPr>
          <w:rFonts w:ascii="Verdana" w:eastAsia="Verdana" w:hAnsi="Verdana" w:cs="Verdana"/>
          <w:color w:val="212121"/>
          <w:spacing w:val="-1"/>
          <w:sz w:val="24"/>
          <w:szCs w:val="24"/>
        </w:rPr>
        <w:t>c</w:t>
      </w:r>
      <w:r w:rsidR="00260BD0" w:rsidRPr="00427AEB">
        <w:rPr>
          <w:rFonts w:ascii="Verdana" w:eastAsia="Verdana" w:hAnsi="Verdana" w:cs="Verdana"/>
          <w:color w:val="212121"/>
          <w:sz w:val="24"/>
          <w:szCs w:val="24"/>
        </w:rPr>
        <w:t>om</w:t>
      </w:r>
      <w:r w:rsidR="00260BD0" w:rsidRPr="00427AEB">
        <w:rPr>
          <w:rFonts w:ascii="Verdana" w:eastAsia="Verdana" w:hAnsi="Verdana" w:cs="Verdana"/>
          <w:color w:val="212121"/>
          <w:spacing w:val="-1"/>
          <w:sz w:val="24"/>
          <w:szCs w:val="24"/>
        </w:rPr>
        <w:t>m</w:t>
      </w:r>
      <w:r w:rsidR="00260BD0" w:rsidRPr="00427AEB">
        <w:rPr>
          <w:rFonts w:ascii="Verdana" w:eastAsia="Verdana" w:hAnsi="Verdana" w:cs="Verdana"/>
          <w:color w:val="212121"/>
          <w:sz w:val="24"/>
          <w:szCs w:val="24"/>
        </w:rPr>
        <w:t>o</w:t>
      </w:r>
      <w:r w:rsidR="00260BD0" w:rsidRPr="00427AEB">
        <w:rPr>
          <w:rFonts w:ascii="Verdana" w:eastAsia="Verdana" w:hAnsi="Verdana" w:cs="Verdana"/>
          <w:color w:val="212121"/>
          <w:spacing w:val="-1"/>
          <w:sz w:val="24"/>
          <w:szCs w:val="24"/>
        </w:rPr>
        <w:t>d</w:t>
      </w:r>
      <w:r w:rsidR="00260BD0" w:rsidRPr="00427AEB">
        <w:rPr>
          <w:rFonts w:ascii="Verdana" w:eastAsia="Verdana" w:hAnsi="Verdana" w:cs="Verdana"/>
          <w:color w:val="212121"/>
          <w:sz w:val="24"/>
          <w:szCs w:val="24"/>
        </w:rPr>
        <w:t>a</w:t>
      </w:r>
      <w:r w:rsidR="00260BD0" w:rsidRPr="00427AEB">
        <w:rPr>
          <w:rFonts w:ascii="Verdana" w:eastAsia="Verdana" w:hAnsi="Verdana" w:cs="Verdana"/>
          <w:color w:val="212121"/>
          <w:spacing w:val="-1"/>
          <w:sz w:val="24"/>
          <w:szCs w:val="24"/>
        </w:rPr>
        <w:t>ti</w:t>
      </w:r>
      <w:r w:rsidR="00260BD0" w:rsidRPr="00427AEB">
        <w:rPr>
          <w:rFonts w:ascii="Verdana" w:eastAsia="Verdana" w:hAnsi="Verdana" w:cs="Verdana"/>
          <w:color w:val="212121"/>
          <w:spacing w:val="1"/>
          <w:sz w:val="24"/>
          <w:szCs w:val="24"/>
        </w:rPr>
        <w:t>n</w:t>
      </w:r>
      <w:r w:rsidR="00260BD0" w:rsidRPr="00427AEB">
        <w:rPr>
          <w:rFonts w:ascii="Verdana" w:eastAsia="Verdana" w:hAnsi="Verdana" w:cs="Verdana"/>
          <w:color w:val="212121"/>
          <w:sz w:val="24"/>
          <w:szCs w:val="24"/>
        </w:rPr>
        <w:t>g students</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w:t>
      </w:r>
      <w:r w:rsidR="00150CBF">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sc</w:t>
      </w:r>
      <w:r w:rsidRPr="00427AEB">
        <w:rPr>
          <w:rFonts w:ascii="Verdana" w:eastAsia="Verdana" w:hAnsi="Verdana" w:cs="Verdana"/>
          <w:color w:val="212121"/>
          <w:spacing w:val="-1"/>
          <w:sz w:val="24"/>
          <w:szCs w:val="24"/>
        </w:rPr>
        <w:t>h</w:t>
      </w:r>
      <w:r w:rsidRPr="00427AEB">
        <w:rPr>
          <w:rFonts w:ascii="Verdana" w:eastAsia="Verdana" w:hAnsi="Verdana" w:cs="Verdana"/>
          <w:color w:val="212121"/>
          <w:spacing w:val="3"/>
          <w:sz w:val="24"/>
          <w:szCs w:val="24"/>
        </w:rPr>
        <w:t>o</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 xml:space="preserve">ars </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2"/>
          <w:sz w:val="24"/>
          <w:szCs w:val="24"/>
        </w:rPr>
        <w:t>f</w:t>
      </w:r>
      <w:r w:rsidRPr="00427AEB">
        <w:rPr>
          <w:rFonts w:ascii="Verdana" w:eastAsia="Verdana" w:hAnsi="Verdana" w:cs="Verdana"/>
          <w:color w:val="212121"/>
          <w:sz w:val="24"/>
          <w:szCs w:val="24"/>
        </w:rPr>
        <w:t>ac</w:t>
      </w:r>
      <w:r w:rsidRPr="00427AEB">
        <w:rPr>
          <w:rFonts w:ascii="Verdana" w:eastAsia="Verdana" w:hAnsi="Verdana" w:cs="Verdana"/>
          <w:color w:val="212121"/>
          <w:spacing w:val="-1"/>
          <w:sz w:val="24"/>
          <w:szCs w:val="24"/>
        </w:rPr>
        <w:t>ult</w:t>
      </w:r>
      <w:r w:rsidRPr="00427AEB">
        <w:rPr>
          <w:rFonts w:ascii="Verdana" w:eastAsia="Verdana" w:hAnsi="Verdana" w:cs="Verdana"/>
          <w:color w:val="212121"/>
          <w:spacing w:val="2"/>
          <w:sz w:val="24"/>
          <w:szCs w:val="24"/>
        </w:rPr>
        <w:t xml:space="preserve">y </w:t>
      </w:r>
      <w:r w:rsidRPr="00427AEB">
        <w:rPr>
          <w:rFonts w:ascii="Verdana" w:eastAsia="Verdana" w:hAnsi="Verdana" w:cs="Verdana"/>
          <w:color w:val="212121"/>
          <w:spacing w:val="-1"/>
          <w:sz w:val="24"/>
          <w:szCs w:val="24"/>
        </w:rPr>
        <w:t>/</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2"/>
          <w:sz w:val="24"/>
          <w:szCs w:val="24"/>
        </w:rPr>
        <w:t>a</w:t>
      </w:r>
      <w:r w:rsidRPr="00427AEB">
        <w:rPr>
          <w:rFonts w:ascii="Verdana" w:eastAsia="Verdana" w:hAnsi="Verdana" w:cs="Verdana"/>
          <w:color w:val="212121"/>
          <w:sz w:val="24"/>
          <w:szCs w:val="24"/>
        </w:rPr>
        <w:t>ff</w:t>
      </w:r>
      <w:r w:rsidRPr="00427AEB">
        <w:rPr>
          <w:rFonts w:ascii="Verdana" w:eastAsia="Verdana" w:hAnsi="Verdana" w:cs="Verdana"/>
          <w:color w:val="212121"/>
          <w:spacing w:val="20"/>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2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22"/>
          <w:sz w:val="24"/>
          <w:szCs w:val="24"/>
        </w:rPr>
        <w:t xml:space="preserve"> </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tu</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o</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w:t>
      </w:r>
      <w:r w:rsidRPr="00427AEB">
        <w:rPr>
          <w:rFonts w:ascii="Verdana" w:eastAsia="Verdana" w:hAnsi="Verdana" w:cs="Verdana"/>
          <w:color w:val="212121"/>
          <w:spacing w:val="20"/>
          <w:sz w:val="24"/>
          <w:szCs w:val="24"/>
        </w:rPr>
        <w:t xml:space="preserve"> </w:t>
      </w:r>
      <w:r w:rsidRPr="00427AEB">
        <w:rPr>
          <w:rFonts w:ascii="Verdana" w:eastAsia="Verdana" w:hAnsi="Verdana" w:cs="Verdana"/>
          <w:color w:val="212121"/>
          <w:sz w:val="24"/>
          <w:szCs w:val="24"/>
        </w:rPr>
        <w:t>On</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y</w:t>
      </w:r>
      <w:r w:rsidRPr="00427AEB">
        <w:rPr>
          <w:rFonts w:ascii="Verdana" w:eastAsia="Verdana" w:hAnsi="Verdana" w:cs="Verdana"/>
          <w:color w:val="212121"/>
          <w:spacing w:val="2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 xml:space="preserve">e </w:t>
      </w:r>
      <w:r w:rsidRPr="00427AEB">
        <w:rPr>
          <w:rFonts w:ascii="Verdana" w:eastAsia="Verdana" w:hAnsi="Verdana" w:cs="Verdana"/>
          <w:color w:val="212121"/>
          <w:spacing w:val="-1"/>
          <w:position w:val="-1"/>
          <w:sz w:val="24"/>
          <w:szCs w:val="24"/>
        </w:rPr>
        <w:t>n</w:t>
      </w:r>
      <w:r w:rsidRPr="00427AEB">
        <w:rPr>
          <w:rFonts w:ascii="Verdana" w:eastAsia="Verdana" w:hAnsi="Verdana" w:cs="Verdana"/>
          <w:color w:val="212121"/>
          <w:position w:val="-1"/>
          <w:sz w:val="24"/>
          <w:szCs w:val="24"/>
        </w:rPr>
        <w:t>on</w:t>
      </w:r>
      <w:r w:rsidRPr="00427AEB">
        <w:rPr>
          <w:rFonts w:ascii="Verdana" w:eastAsia="Verdana" w:hAnsi="Verdana" w:cs="Verdana"/>
          <w:color w:val="212121"/>
          <w:spacing w:val="-1"/>
          <w:position w:val="-1"/>
          <w:sz w:val="24"/>
          <w:szCs w:val="24"/>
        </w:rPr>
        <w:t>-</w:t>
      </w:r>
      <w:r w:rsidRPr="00427AEB">
        <w:rPr>
          <w:rFonts w:ascii="Verdana" w:eastAsia="Verdana" w:hAnsi="Verdana" w:cs="Verdana"/>
          <w:color w:val="212121"/>
          <w:position w:val="-1"/>
          <w:sz w:val="24"/>
          <w:szCs w:val="24"/>
        </w:rPr>
        <w:t>r</w:t>
      </w:r>
      <w:r w:rsidRPr="00427AEB">
        <w:rPr>
          <w:rFonts w:ascii="Verdana" w:eastAsia="Verdana" w:hAnsi="Verdana" w:cs="Verdana"/>
          <w:color w:val="212121"/>
          <w:spacing w:val="2"/>
          <w:position w:val="-1"/>
          <w:sz w:val="24"/>
          <w:szCs w:val="24"/>
        </w:rPr>
        <w:t>e</w:t>
      </w:r>
      <w:r w:rsidRPr="00427AEB">
        <w:rPr>
          <w:rFonts w:ascii="Verdana" w:eastAsia="Verdana" w:hAnsi="Verdana" w:cs="Verdana"/>
          <w:color w:val="212121"/>
          <w:position w:val="-1"/>
          <w:sz w:val="24"/>
          <w:szCs w:val="24"/>
        </w:rPr>
        <w:t>c</w:t>
      </w:r>
      <w:r w:rsidRPr="00427AEB">
        <w:rPr>
          <w:rFonts w:ascii="Verdana" w:eastAsia="Verdana" w:hAnsi="Verdana" w:cs="Verdana"/>
          <w:color w:val="212121"/>
          <w:spacing w:val="-1"/>
          <w:position w:val="-1"/>
          <w:sz w:val="24"/>
          <w:szCs w:val="24"/>
        </w:rPr>
        <w:t>u</w:t>
      </w:r>
      <w:r w:rsidRPr="00427AEB">
        <w:rPr>
          <w:rFonts w:ascii="Verdana" w:eastAsia="Verdana" w:hAnsi="Verdana" w:cs="Verdana"/>
          <w:color w:val="212121"/>
          <w:position w:val="-1"/>
          <w:sz w:val="24"/>
          <w:szCs w:val="24"/>
        </w:rPr>
        <w:t>r</w:t>
      </w:r>
      <w:r w:rsidRPr="00427AEB">
        <w:rPr>
          <w:rFonts w:ascii="Verdana" w:eastAsia="Verdana" w:hAnsi="Verdana" w:cs="Verdana"/>
          <w:color w:val="212121"/>
          <w:spacing w:val="1"/>
          <w:position w:val="-1"/>
          <w:sz w:val="24"/>
          <w:szCs w:val="24"/>
        </w:rPr>
        <w:t>r</w:t>
      </w:r>
      <w:r w:rsidRPr="00427AEB">
        <w:rPr>
          <w:rFonts w:ascii="Verdana" w:eastAsia="Verdana" w:hAnsi="Verdana" w:cs="Verdana"/>
          <w:color w:val="212121"/>
          <w:spacing w:val="-1"/>
          <w:position w:val="-1"/>
          <w:sz w:val="24"/>
          <w:szCs w:val="24"/>
        </w:rPr>
        <w:t>in</w:t>
      </w:r>
      <w:r w:rsidRPr="00427AEB">
        <w:rPr>
          <w:rFonts w:ascii="Verdana" w:eastAsia="Verdana" w:hAnsi="Verdana" w:cs="Verdana"/>
          <w:color w:val="212121"/>
          <w:position w:val="-1"/>
          <w:sz w:val="24"/>
          <w:szCs w:val="24"/>
        </w:rPr>
        <w:t xml:space="preserve">g </w:t>
      </w:r>
      <w:r w:rsidRPr="00427AEB">
        <w:rPr>
          <w:rFonts w:ascii="Verdana" w:eastAsia="Verdana" w:hAnsi="Verdana" w:cs="Verdana"/>
          <w:color w:val="212121"/>
          <w:spacing w:val="-1"/>
          <w:position w:val="-1"/>
          <w:sz w:val="24"/>
          <w:szCs w:val="24"/>
        </w:rPr>
        <w:t>p</w:t>
      </w:r>
      <w:r w:rsidRPr="00427AEB">
        <w:rPr>
          <w:rFonts w:ascii="Verdana" w:eastAsia="Verdana" w:hAnsi="Verdana" w:cs="Verdana"/>
          <w:color w:val="212121"/>
          <w:position w:val="-1"/>
          <w:sz w:val="24"/>
          <w:szCs w:val="24"/>
        </w:rPr>
        <w:t>ort</w:t>
      </w:r>
      <w:r w:rsidRPr="00427AEB">
        <w:rPr>
          <w:rFonts w:ascii="Verdana" w:eastAsia="Verdana" w:hAnsi="Verdana" w:cs="Verdana"/>
          <w:color w:val="212121"/>
          <w:spacing w:val="-1"/>
          <w:position w:val="-1"/>
          <w:sz w:val="24"/>
          <w:szCs w:val="24"/>
        </w:rPr>
        <w:t>i</w:t>
      </w:r>
      <w:r w:rsidRPr="00427AEB">
        <w:rPr>
          <w:rFonts w:ascii="Verdana" w:eastAsia="Verdana" w:hAnsi="Verdana" w:cs="Verdana"/>
          <w:color w:val="212121"/>
          <w:spacing w:val="3"/>
          <w:position w:val="-1"/>
          <w:sz w:val="24"/>
          <w:szCs w:val="24"/>
        </w:rPr>
        <w:t>o</w:t>
      </w:r>
      <w:r w:rsidRPr="00427AEB">
        <w:rPr>
          <w:rFonts w:ascii="Verdana" w:eastAsia="Verdana" w:hAnsi="Verdana" w:cs="Verdana"/>
          <w:color w:val="212121"/>
          <w:position w:val="-1"/>
          <w:sz w:val="24"/>
          <w:szCs w:val="24"/>
        </w:rPr>
        <w:t xml:space="preserve">n </w:t>
      </w:r>
      <w:r w:rsidRPr="00427AEB">
        <w:rPr>
          <w:rFonts w:ascii="Verdana" w:eastAsia="Verdana" w:hAnsi="Verdana" w:cs="Verdana"/>
          <w:color w:val="212121"/>
          <w:spacing w:val="-1"/>
          <w:position w:val="-1"/>
          <w:sz w:val="24"/>
          <w:szCs w:val="24"/>
        </w:rPr>
        <w:t>sh</w:t>
      </w:r>
      <w:r w:rsidRPr="00427AEB">
        <w:rPr>
          <w:rFonts w:ascii="Verdana" w:eastAsia="Verdana" w:hAnsi="Verdana" w:cs="Verdana"/>
          <w:color w:val="212121"/>
          <w:position w:val="-1"/>
          <w:sz w:val="24"/>
          <w:szCs w:val="24"/>
        </w:rPr>
        <w:t>a</w:t>
      </w:r>
      <w:r w:rsidRPr="00427AEB">
        <w:rPr>
          <w:rFonts w:ascii="Verdana" w:eastAsia="Verdana" w:hAnsi="Verdana" w:cs="Verdana"/>
          <w:color w:val="212121"/>
          <w:spacing w:val="1"/>
          <w:position w:val="-1"/>
          <w:sz w:val="24"/>
          <w:szCs w:val="24"/>
        </w:rPr>
        <w:t>l</w:t>
      </w:r>
      <w:r w:rsidRPr="00427AEB">
        <w:rPr>
          <w:rFonts w:ascii="Verdana" w:eastAsia="Verdana" w:hAnsi="Verdana" w:cs="Verdana"/>
          <w:color w:val="212121"/>
          <w:position w:val="-1"/>
          <w:sz w:val="24"/>
          <w:szCs w:val="24"/>
        </w:rPr>
        <w:t xml:space="preserve">l </w:t>
      </w:r>
      <w:r w:rsidRPr="00427AEB">
        <w:rPr>
          <w:rFonts w:ascii="Verdana" w:eastAsia="Verdana" w:hAnsi="Verdana" w:cs="Verdana"/>
          <w:color w:val="212121"/>
          <w:spacing w:val="-1"/>
          <w:position w:val="-1"/>
          <w:sz w:val="24"/>
          <w:szCs w:val="24"/>
        </w:rPr>
        <w:t>b</w:t>
      </w:r>
      <w:r w:rsidRPr="00427AEB">
        <w:rPr>
          <w:rFonts w:ascii="Verdana" w:eastAsia="Verdana" w:hAnsi="Verdana" w:cs="Verdana"/>
          <w:color w:val="212121"/>
          <w:position w:val="-1"/>
          <w:sz w:val="24"/>
          <w:szCs w:val="24"/>
        </w:rPr>
        <w:t>e</w:t>
      </w:r>
      <w:r w:rsidRPr="00427AEB">
        <w:rPr>
          <w:rFonts w:ascii="Verdana" w:eastAsia="Verdana" w:hAnsi="Verdana" w:cs="Verdana"/>
          <w:color w:val="212121"/>
          <w:spacing w:val="1"/>
          <w:position w:val="-1"/>
          <w:sz w:val="24"/>
          <w:szCs w:val="24"/>
        </w:rPr>
        <w:t xml:space="preserve"> f</w:t>
      </w:r>
      <w:r w:rsidRPr="00427AEB">
        <w:rPr>
          <w:rFonts w:ascii="Verdana" w:eastAsia="Verdana" w:hAnsi="Verdana" w:cs="Verdana"/>
          <w:color w:val="212121"/>
          <w:spacing w:val="-1"/>
          <w:position w:val="-1"/>
          <w:sz w:val="24"/>
          <w:szCs w:val="24"/>
        </w:rPr>
        <w:t>in</w:t>
      </w:r>
      <w:r w:rsidRPr="00427AEB">
        <w:rPr>
          <w:rFonts w:ascii="Verdana" w:eastAsia="Verdana" w:hAnsi="Verdana" w:cs="Verdana"/>
          <w:color w:val="212121"/>
          <w:position w:val="-1"/>
          <w:sz w:val="24"/>
          <w:szCs w:val="24"/>
        </w:rPr>
        <w:t>a</w:t>
      </w:r>
      <w:r w:rsidRPr="00427AEB">
        <w:rPr>
          <w:rFonts w:ascii="Verdana" w:eastAsia="Verdana" w:hAnsi="Verdana" w:cs="Verdana"/>
          <w:color w:val="212121"/>
          <w:spacing w:val="-1"/>
          <w:position w:val="-1"/>
          <w:sz w:val="24"/>
          <w:szCs w:val="24"/>
        </w:rPr>
        <w:t>n</w:t>
      </w:r>
      <w:r w:rsidRPr="00427AEB">
        <w:rPr>
          <w:rFonts w:ascii="Verdana" w:eastAsia="Verdana" w:hAnsi="Verdana" w:cs="Verdana"/>
          <w:color w:val="212121"/>
          <w:position w:val="-1"/>
          <w:sz w:val="24"/>
          <w:szCs w:val="24"/>
        </w:rPr>
        <w:t>ce</w:t>
      </w:r>
      <w:r w:rsidRPr="00427AEB">
        <w:rPr>
          <w:rFonts w:ascii="Verdana" w:eastAsia="Verdana" w:hAnsi="Verdana" w:cs="Verdana"/>
          <w:color w:val="212121"/>
          <w:spacing w:val="2"/>
          <w:position w:val="-1"/>
          <w:sz w:val="24"/>
          <w:szCs w:val="24"/>
        </w:rPr>
        <w:t>d</w:t>
      </w:r>
      <w:r w:rsidRPr="00427AEB">
        <w:rPr>
          <w:rFonts w:ascii="Verdana" w:eastAsia="Verdana" w:hAnsi="Verdana" w:cs="Verdana"/>
          <w:color w:val="212121"/>
          <w:position w:val="-1"/>
          <w:sz w:val="24"/>
          <w:szCs w:val="24"/>
        </w:rPr>
        <w:t>.</w:t>
      </w:r>
    </w:p>
    <w:p w14:paraId="480DAE64" w14:textId="77777777" w:rsidR="00565E69" w:rsidRPr="00427AEB" w:rsidRDefault="00565E69" w:rsidP="00427AEB">
      <w:pPr>
        <w:pStyle w:val="ListParagraph"/>
        <w:spacing w:after="0" w:line="240" w:lineRule="auto"/>
        <w:ind w:left="425" w:right="78"/>
        <w:jc w:val="both"/>
        <w:rPr>
          <w:rFonts w:ascii="Verdana" w:eastAsia="Verdana" w:hAnsi="Verdana" w:cs="Verdana"/>
          <w:sz w:val="24"/>
          <w:szCs w:val="24"/>
        </w:rPr>
      </w:pPr>
    </w:p>
    <w:p w14:paraId="119F363B" w14:textId="77777777" w:rsidR="00150CBF" w:rsidRPr="00427AEB" w:rsidRDefault="00DD62B3" w:rsidP="00BF6798">
      <w:pPr>
        <w:pStyle w:val="ListParagraph"/>
        <w:numPr>
          <w:ilvl w:val="0"/>
          <w:numId w:val="12"/>
        </w:numPr>
        <w:spacing w:after="0" w:line="240" w:lineRule="auto"/>
        <w:ind w:left="425" w:right="73" w:hanging="284"/>
        <w:jc w:val="both"/>
        <w:rPr>
          <w:rFonts w:ascii="Verdana" w:eastAsia="Verdana" w:hAnsi="Verdana" w:cs="Verdana"/>
          <w:sz w:val="24"/>
          <w:szCs w:val="24"/>
        </w:rPr>
      </w:pPr>
      <w:r w:rsidRPr="00427AEB">
        <w:rPr>
          <w:rFonts w:ascii="Verdana" w:eastAsia="Verdana" w:hAnsi="Verdana" w:cs="Verdana"/>
          <w:color w:val="212121"/>
          <w:spacing w:val="-1"/>
          <w:position w:val="-1"/>
          <w:sz w:val="24"/>
          <w:szCs w:val="24"/>
          <w:u w:val="single" w:color="212121"/>
        </w:rPr>
        <w:t>S</w:t>
      </w:r>
      <w:r w:rsidRPr="00427AEB">
        <w:rPr>
          <w:rFonts w:ascii="Verdana" w:eastAsia="Verdana" w:hAnsi="Verdana" w:cs="Verdana"/>
          <w:color w:val="212121"/>
          <w:spacing w:val="1"/>
          <w:position w:val="-1"/>
          <w:sz w:val="24"/>
          <w:szCs w:val="24"/>
          <w:u w:val="single" w:color="212121"/>
        </w:rPr>
        <w:t>e</w:t>
      </w:r>
      <w:r w:rsidRPr="00427AEB">
        <w:rPr>
          <w:rFonts w:ascii="Verdana" w:eastAsia="Verdana" w:hAnsi="Verdana" w:cs="Verdana"/>
          <w:color w:val="212121"/>
          <w:spacing w:val="-1"/>
          <w:position w:val="-1"/>
          <w:sz w:val="24"/>
          <w:szCs w:val="24"/>
          <w:u w:val="single" w:color="212121"/>
        </w:rPr>
        <w:t>tti</w:t>
      </w:r>
      <w:r w:rsidRPr="00427AEB">
        <w:rPr>
          <w:rFonts w:ascii="Verdana" w:eastAsia="Verdana" w:hAnsi="Verdana" w:cs="Verdana"/>
          <w:color w:val="212121"/>
          <w:spacing w:val="1"/>
          <w:position w:val="-1"/>
          <w:sz w:val="24"/>
          <w:szCs w:val="24"/>
          <w:u w:val="single" w:color="212121"/>
        </w:rPr>
        <w:t>n</w:t>
      </w:r>
      <w:r w:rsidRPr="00427AEB">
        <w:rPr>
          <w:rFonts w:ascii="Verdana" w:eastAsia="Verdana" w:hAnsi="Verdana" w:cs="Verdana"/>
          <w:color w:val="212121"/>
          <w:position w:val="-1"/>
          <w:sz w:val="24"/>
          <w:szCs w:val="24"/>
          <w:u w:val="single" w:color="212121"/>
        </w:rPr>
        <w:t xml:space="preserve">g  </w:t>
      </w:r>
      <w:r w:rsidRPr="00427AEB">
        <w:rPr>
          <w:rFonts w:ascii="Verdana" w:eastAsia="Verdana" w:hAnsi="Verdana" w:cs="Verdana"/>
          <w:color w:val="212121"/>
          <w:spacing w:val="10"/>
          <w:position w:val="-1"/>
          <w:sz w:val="24"/>
          <w:szCs w:val="24"/>
          <w:u w:val="single" w:color="212121"/>
        </w:rPr>
        <w:t xml:space="preserve"> </w:t>
      </w:r>
      <w:r w:rsidRPr="00427AEB">
        <w:rPr>
          <w:rFonts w:ascii="Verdana" w:eastAsia="Verdana" w:hAnsi="Verdana" w:cs="Verdana"/>
          <w:color w:val="212121"/>
          <w:spacing w:val="-1"/>
          <w:position w:val="-1"/>
          <w:sz w:val="24"/>
          <w:szCs w:val="24"/>
          <w:u w:val="single" w:color="212121"/>
        </w:rPr>
        <w:t>u</w:t>
      </w:r>
      <w:r w:rsidRPr="00427AEB">
        <w:rPr>
          <w:rFonts w:ascii="Verdana" w:eastAsia="Verdana" w:hAnsi="Verdana" w:cs="Verdana"/>
          <w:color w:val="212121"/>
          <w:position w:val="-1"/>
          <w:sz w:val="24"/>
          <w:szCs w:val="24"/>
          <w:u w:val="single" w:color="212121"/>
        </w:rPr>
        <w:t xml:space="preserve">p  </w:t>
      </w:r>
      <w:r w:rsidRPr="00427AEB">
        <w:rPr>
          <w:rFonts w:ascii="Verdana" w:eastAsia="Verdana" w:hAnsi="Verdana" w:cs="Verdana"/>
          <w:color w:val="212121"/>
          <w:spacing w:val="10"/>
          <w:position w:val="-1"/>
          <w:sz w:val="24"/>
          <w:szCs w:val="24"/>
          <w:u w:val="single" w:color="212121"/>
        </w:rPr>
        <w:t xml:space="preserve"> </w:t>
      </w:r>
      <w:r w:rsidRPr="00427AEB">
        <w:rPr>
          <w:rFonts w:ascii="Verdana" w:eastAsia="Verdana" w:hAnsi="Verdana" w:cs="Verdana"/>
          <w:color w:val="212121"/>
          <w:spacing w:val="-1"/>
          <w:position w:val="-1"/>
          <w:sz w:val="24"/>
          <w:szCs w:val="24"/>
          <w:u w:val="single" w:color="212121"/>
        </w:rPr>
        <w:t>l</w:t>
      </w:r>
      <w:r w:rsidRPr="00427AEB">
        <w:rPr>
          <w:rFonts w:ascii="Verdana" w:eastAsia="Verdana" w:hAnsi="Verdana" w:cs="Verdana"/>
          <w:color w:val="212121"/>
          <w:position w:val="-1"/>
          <w:sz w:val="24"/>
          <w:szCs w:val="24"/>
          <w:u w:val="single" w:color="212121"/>
        </w:rPr>
        <w:t>a</w:t>
      </w:r>
      <w:r w:rsidRPr="00427AEB">
        <w:rPr>
          <w:rFonts w:ascii="Verdana" w:eastAsia="Verdana" w:hAnsi="Verdana" w:cs="Verdana"/>
          <w:color w:val="212121"/>
          <w:spacing w:val="-1"/>
          <w:position w:val="-1"/>
          <w:sz w:val="24"/>
          <w:szCs w:val="24"/>
          <w:u w:val="single" w:color="212121"/>
        </w:rPr>
        <w:t>b</w:t>
      </w:r>
      <w:r w:rsidRPr="00427AEB">
        <w:rPr>
          <w:rFonts w:ascii="Verdana" w:eastAsia="Verdana" w:hAnsi="Verdana" w:cs="Verdana"/>
          <w:color w:val="212121"/>
          <w:position w:val="-1"/>
          <w:sz w:val="24"/>
          <w:szCs w:val="24"/>
          <w:u w:val="single" w:color="212121"/>
        </w:rPr>
        <w:t>or</w:t>
      </w:r>
      <w:r w:rsidRPr="00427AEB">
        <w:rPr>
          <w:rFonts w:ascii="Verdana" w:eastAsia="Verdana" w:hAnsi="Verdana" w:cs="Verdana"/>
          <w:color w:val="212121"/>
          <w:spacing w:val="3"/>
          <w:position w:val="-1"/>
          <w:sz w:val="24"/>
          <w:szCs w:val="24"/>
          <w:u w:val="single" w:color="212121"/>
        </w:rPr>
        <w:t>a</w:t>
      </w:r>
      <w:r w:rsidRPr="00427AEB">
        <w:rPr>
          <w:rFonts w:ascii="Verdana" w:eastAsia="Verdana" w:hAnsi="Verdana" w:cs="Verdana"/>
          <w:color w:val="212121"/>
          <w:spacing w:val="-1"/>
          <w:position w:val="-1"/>
          <w:sz w:val="24"/>
          <w:szCs w:val="24"/>
          <w:u w:val="single" w:color="212121"/>
        </w:rPr>
        <w:t>t</w:t>
      </w:r>
      <w:r w:rsidRPr="00427AEB">
        <w:rPr>
          <w:rFonts w:ascii="Verdana" w:eastAsia="Verdana" w:hAnsi="Verdana" w:cs="Verdana"/>
          <w:color w:val="212121"/>
          <w:position w:val="-1"/>
          <w:sz w:val="24"/>
          <w:szCs w:val="24"/>
          <w:u w:val="single" w:color="212121"/>
        </w:rPr>
        <w:t>ori</w:t>
      </w:r>
      <w:r w:rsidRPr="00427AEB">
        <w:rPr>
          <w:rFonts w:ascii="Verdana" w:eastAsia="Verdana" w:hAnsi="Verdana" w:cs="Verdana"/>
          <w:color w:val="212121"/>
          <w:spacing w:val="1"/>
          <w:position w:val="-1"/>
          <w:sz w:val="24"/>
          <w:szCs w:val="24"/>
          <w:u w:val="single" w:color="212121"/>
        </w:rPr>
        <w:t>e</w:t>
      </w:r>
      <w:r w:rsidRPr="00427AEB">
        <w:rPr>
          <w:rFonts w:ascii="Verdana" w:eastAsia="Verdana" w:hAnsi="Verdana" w:cs="Verdana"/>
          <w:color w:val="212121"/>
          <w:spacing w:val="3"/>
          <w:position w:val="-1"/>
          <w:sz w:val="24"/>
          <w:szCs w:val="24"/>
          <w:u w:val="single" w:color="212121"/>
        </w:rPr>
        <w:t>s</w:t>
      </w:r>
      <w:r w:rsidR="00150CBF">
        <w:rPr>
          <w:rFonts w:ascii="Verdana" w:eastAsia="Verdana" w:hAnsi="Verdana" w:cs="Verdana"/>
          <w:color w:val="212121"/>
          <w:spacing w:val="3"/>
          <w:position w:val="-1"/>
          <w:sz w:val="24"/>
          <w:szCs w:val="24"/>
          <w:u w:val="single" w:color="212121"/>
        </w:rPr>
        <w:t xml:space="preserve"> </w:t>
      </w:r>
      <w:r w:rsidRPr="00427AEB">
        <w:rPr>
          <w:rFonts w:ascii="Verdana" w:eastAsia="Verdana" w:hAnsi="Verdana" w:cs="Verdana"/>
          <w:color w:val="212121"/>
          <w:spacing w:val="-1"/>
          <w:position w:val="-1"/>
          <w:sz w:val="24"/>
          <w:szCs w:val="24"/>
        </w:rPr>
        <w:t>/</w:t>
      </w:r>
      <w:r w:rsidR="00150CBF">
        <w:rPr>
          <w:rFonts w:ascii="Verdana" w:eastAsia="Verdana" w:hAnsi="Verdana" w:cs="Verdana"/>
          <w:color w:val="212121"/>
          <w:spacing w:val="-1"/>
          <w:position w:val="-1"/>
          <w:sz w:val="24"/>
          <w:szCs w:val="24"/>
        </w:rPr>
        <w:t xml:space="preserve"> </w:t>
      </w:r>
      <w:r w:rsidRPr="00427AEB">
        <w:rPr>
          <w:rFonts w:ascii="Verdana" w:eastAsia="Verdana" w:hAnsi="Verdana" w:cs="Verdana"/>
          <w:color w:val="212121"/>
          <w:spacing w:val="-1"/>
          <w:position w:val="-1"/>
          <w:sz w:val="24"/>
          <w:szCs w:val="24"/>
        </w:rPr>
        <w:t>hi</w:t>
      </w:r>
      <w:r w:rsidRPr="00427AEB">
        <w:rPr>
          <w:rFonts w:ascii="Verdana" w:eastAsia="Verdana" w:hAnsi="Verdana" w:cs="Verdana"/>
          <w:color w:val="212121"/>
          <w:spacing w:val="1"/>
          <w:position w:val="-1"/>
          <w:sz w:val="24"/>
          <w:szCs w:val="24"/>
        </w:rPr>
        <w:t>g</w:t>
      </w:r>
      <w:r w:rsidRPr="00427AEB">
        <w:rPr>
          <w:rFonts w:ascii="Verdana" w:eastAsia="Verdana" w:hAnsi="Verdana" w:cs="Verdana"/>
          <w:color w:val="212121"/>
          <w:position w:val="-1"/>
          <w:sz w:val="24"/>
          <w:szCs w:val="24"/>
        </w:rPr>
        <w:t xml:space="preserve">h  </w:t>
      </w:r>
      <w:r w:rsidRPr="00427AEB">
        <w:rPr>
          <w:rFonts w:ascii="Verdana" w:eastAsia="Verdana" w:hAnsi="Verdana" w:cs="Verdana"/>
          <w:color w:val="212121"/>
          <w:spacing w:val="10"/>
          <w:position w:val="-1"/>
          <w:sz w:val="24"/>
          <w:szCs w:val="24"/>
        </w:rPr>
        <w:t xml:space="preserve"> </w:t>
      </w:r>
      <w:r w:rsidRPr="00427AEB">
        <w:rPr>
          <w:rFonts w:ascii="Verdana" w:eastAsia="Verdana" w:hAnsi="Verdana" w:cs="Verdana"/>
          <w:color w:val="212121"/>
          <w:spacing w:val="-1"/>
          <w:position w:val="-1"/>
          <w:sz w:val="24"/>
          <w:szCs w:val="24"/>
        </w:rPr>
        <w:t>p</w:t>
      </w:r>
      <w:r w:rsidRPr="00427AEB">
        <w:rPr>
          <w:rFonts w:ascii="Verdana" w:eastAsia="Verdana" w:hAnsi="Verdana" w:cs="Verdana"/>
          <w:color w:val="212121"/>
          <w:spacing w:val="1"/>
          <w:position w:val="-1"/>
          <w:sz w:val="24"/>
          <w:szCs w:val="24"/>
        </w:rPr>
        <w:t>e</w:t>
      </w:r>
      <w:r w:rsidRPr="00427AEB">
        <w:rPr>
          <w:rFonts w:ascii="Verdana" w:eastAsia="Verdana" w:hAnsi="Verdana" w:cs="Verdana"/>
          <w:color w:val="212121"/>
          <w:position w:val="-1"/>
          <w:sz w:val="24"/>
          <w:szCs w:val="24"/>
        </w:rPr>
        <w:t>rf</w:t>
      </w:r>
      <w:r w:rsidRPr="00427AEB">
        <w:rPr>
          <w:rFonts w:ascii="Verdana" w:eastAsia="Verdana" w:hAnsi="Verdana" w:cs="Verdana"/>
          <w:color w:val="212121"/>
          <w:spacing w:val="1"/>
          <w:position w:val="-1"/>
          <w:sz w:val="24"/>
          <w:szCs w:val="24"/>
        </w:rPr>
        <w:t>o</w:t>
      </w:r>
      <w:r w:rsidRPr="00427AEB">
        <w:rPr>
          <w:rFonts w:ascii="Verdana" w:eastAsia="Verdana" w:hAnsi="Verdana" w:cs="Verdana"/>
          <w:color w:val="212121"/>
          <w:spacing w:val="-2"/>
          <w:position w:val="-1"/>
          <w:sz w:val="24"/>
          <w:szCs w:val="24"/>
        </w:rPr>
        <w:t>r</w:t>
      </w:r>
      <w:r w:rsidRPr="00427AEB">
        <w:rPr>
          <w:rFonts w:ascii="Verdana" w:eastAsia="Verdana" w:hAnsi="Verdana" w:cs="Verdana"/>
          <w:color w:val="212121"/>
          <w:position w:val="-1"/>
          <w:sz w:val="24"/>
          <w:szCs w:val="24"/>
        </w:rPr>
        <w:t>m</w:t>
      </w:r>
      <w:r w:rsidRPr="00427AEB">
        <w:rPr>
          <w:rFonts w:ascii="Verdana" w:eastAsia="Verdana" w:hAnsi="Verdana" w:cs="Verdana"/>
          <w:color w:val="212121"/>
          <w:spacing w:val="-1"/>
          <w:position w:val="-1"/>
          <w:sz w:val="24"/>
          <w:szCs w:val="24"/>
        </w:rPr>
        <w:t>an</w:t>
      </w:r>
      <w:r w:rsidRPr="00427AEB">
        <w:rPr>
          <w:rFonts w:ascii="Verdana" w:eastAsia="Verdana" w:hAnsi="Verdana" w:cs="Verdana"/>
          <w:color w:val="212121"/>
          <w:position w:val="-1"/>
          <w:sz w:val="24"/>
          <w:szCs w:val="24"/>
        </w:rPr>
        <w:t xml:space="preserve">ce  </w:t>
      </w:r>
      <w:r w:rsidRPr="00427AEB">
        <w:rPr>
          <w:rFonts w:ascii="Verdana" w:eastAsia="Verdana" w:hAnsi="Verdana" w:cs="Verdana"/>
          <w:color w:val="212121"/>
          <w:spacing w:val="12"/>
          <w:position w:val="-1"/>
          <w:sz w:val="24"/>
          <w:szCs w:val="24"/>
        </w:rPr>
        <w:t xml:space="preserve"> </w:t>
      </w:r>
      <w:r w:rsidRPr="00427AEB">
        <w:rPr>
          <w:rFonts w:ascii="Verdana" w:eastAsia="Verdana" w:hAnsi="Verdana" w:cs="Verdana"/>
          <w:color w:val="212121"/>
          <w:position w:val="-1"/>
          <w:sz w:val="24"/>
          <w:szCs w:val="24"/>
        </w:rPr>
        <w:t>com</w:t>
      </w:r>
      <w:r w:rsidRPr="00427AEB">
        <w:rPr>
          <w:rFonts w:ascii="Verdana" w:eastAsia="Verdana" w:hAnsi="Verdana" w:cs="Verdana"/>
          <w:color w:val="212121"/>
          <w:spacing w:val="-1"/>
          <w:position w:val="-1"/>
          <w:sz w:val="24"/>
          <w:szCs w:val="24"/>
        </w:rPr>
        <w:t>put</w:t>
      </w:r>
      <w:r w:rsidRPr="00427AEB">
        <w:rPr>
          <w:rFonts w:ascii="Verdana" w:eastAsia="Verdana" w:hAnsi="Verdana" w:cs="Verdana"/>
          <w:color w:val="212121"/>
          <w:spacing w:val="1"/>
          <w:position w:val="-1"/>
          <w:sz w:val="24"/>
          <w:szCs w:val="24"/>
        </w:rPr>
        <w:t>i</w:t>
      </w:r>
      <w:r w:rsidRPr="00427AEB">
        <w:rPr>
          <w:rFonts w:ascii="Verdana" w:eastAsia="Verdana" w:hAnsi="Verdana" w:cs="Verdana"/>
          <w:color w:val="212121"/>
          <w:spacing w:val="-1"/>
          <w:position w:val="-1"/>
          <w:sz w:val="24"/>
          <w:szCs w:val="24"/>
        </w:rPr>
        <w:t>n</w:t>
      </w:r>
      <w:r w:rsidRPr="00427AEB">
        <w:rPr>
          <w:rFonts w:ascii="Verdana" w:eastAsia="Verdana" w:hAnsi="Verdana" w:cs="Verdana"/>
          <w:color w:val="212121"/>
          <w:position w:val="-1"/>
          <w:sz w:val="24"/>
          <w:szCs w:val="24"/>
        </w:rPr>
        <w:t>g</w:t>
      </w:r>
      <w:r w:rsidR="00150CBF" w:rsidRPr="00427AEB">
        <w:rPr>
          <w:rFonts w:ascii="Verdana" w:eastAsia="Verdana" w:hAnsi="Verdana" w:cs="Verdana"/>
          <w:color w:val="212121"/>
          <w:position w:val="-1"/>
          <w:sz w:val="24"/>
          <w:szCs w:val="24"/>
        </w:rPr>
        <w:t xml:space="preserve"> </w:t>
      </w:r>
      <w:r w:rsidRPr="00427AEB">
        <w:rPr>
          <w:rFonts w:ascii="Verdana" w:eastAsia="Verdana" w:hAnsi="Verdana" w:cs="Verdana"/>
          <w:color w:val="212121"/>
          <w:spacing w:val="-1"/>
          <w:sz w:val="24"/>
          <w:szCs w:val="24"/>
        </w:rPr>
        <w:t>(</w:t>
      </w:r>
      <w:r w:rsidRPr="00427AEB">
        <w:rPr>
          <w:rFonts w:ascii="Verdana" w:eastAsia="Verdana" w:hAnsi="Verdana" w:cs="Verdana"/>
          <w:color w:val="212121"/>
          <w:sz w:val="24"/>
          <w:szCs w:val="24"/>
        </w:rPr>
        <w:t>H</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f</w:t>
      </w:r>
      <w:r w:rsidRPr="00427AEB">
        <w:rPr>
          <w:rFonts w:ascii="Verdana" w:eastAsia="Verdana" w:hAnsi="Verdana" w:cs="Verdana"/>
          <w:color w:val="212121"/>
          <w:spacing w:val="-1"/>
          <w:sz w:val="24"/>
          <w:szCs w:val="24"/>
        </w:rPr>
        <w:t>a</w:t>
      </w:r>
      <w:r w:rsidRPr="00427AEB">
        <w:rPr>
          <w:rFonts w:ascii="Verdana" w:eastAsia="Verdana" w:hAnsi="Verdana" w:cs="Verdana"/>
          <w:color w:val="212121"/>
          <w:spacing w:val="2"/>
          <w:sz w:val="24"/>
          <w:szCs w:val="24"/>
        </w:rPr>
        <w:t>c</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l</w:t>
      </w:r>
      <w:r w:rsidRPr="00427AEB">
        <w:rPr>
          <w:rFonts w:ascii="Verdana" w:eastAsia="Verdana" w:hAnsi="Verdana" w:cs="Verdana"/>
          <w:color w:val="212121"/>
          <w:spacing w:val="-1"/>
          <w:sz w:val="24"/>
          <w:szCs w:val="24"/>
        </w:rPr>
        <w:t>iti</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2"/>
          <w:sz w:val="24"/>
          <w:szCs w:val="24"/>
        </w:rPr>
        <w:t>s</w:t>
      </w:r>
      <w:r w:rsidRPr="00427AEB">
        <w:rPr>
          <w:rFonts w:ascii="Verdana" w:eastAsia="Verdana" w:hAnsi="Verdana" w:cs="Verdana"/>
          <w:color w:val="212121"/>
          <w:spacing w:val="-1"/>
          <w:sz w:val="24"/>
          <w:szCs w:val="24"/>
        </w:rPr>
        <w:t>/l</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ra</w:t>
      </w:r>
      <w:r w:rsidRPr="00427AEB">
        <w:rPr>
          <w:rFonts w:ascii="Verdana" w:eastAsia="Verdana" w:hAnsi="Verdana" w:cs="Verdana"/>
          <w:color w:val="212121"/>
          <w:spacing w:val="1"/>
          <w:sz w:val="24"/>
          <w:szCs w:val="24"/>
        </w:rPr>
        <w:t>r</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 xml:space="preserve">d </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quip</w:t>
      </w:r>
      <w:r w:rsidRPr="00427AEB">
        <w:rPr>
          <w:rFonts w:ascii="Verdana" w:eastAsia="Verdana" w:hAnsi="Verdana" w:cs="Verdana"/>
          <w:color w:val="212121"/>
          <w:spacing w:val="1"/>
          <w:sz w:val="24"/>
          <w:szCs w:val="24"/>
        </w:rPr>
        <w:t>p</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 xml:space="preserve">g </w:t>
      </w:r>
      <w:r w:rsidRPr="00427AEB">
        <w:rPr>
          <w:rFonts w:ascii="Verdana" w:eastAsia="Verdana" w:hAnsi="Verdana" w:cs="Verdana"/>
          <w:color w:val="212121"/>
          <w:spacing w:val="-1"/>
          <w:sz w:val="24"/>
          <w:szCs w:val="24"/>
        </w:rPr>
        <w:t>th</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 xml:space="preserve">m,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z w:val="24"/>
          <w:szCs w:val="24"/>
        </w:rPr>
        <w:t>v</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d</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d f</w:t>
      </w:r>
      <w:r w:rsidRPr="00427AEB">
        <w:rPr>
          <w:rFonts w:ascii="Verdana" w:eastAsia="Verdana" w:hAnsi="Verdana" w:cs="Verdana"/>
          <w:color w:val="212121"/>
          <w:spacing w:val="-1"/>
          <w:sz w:val="24"/>
          <w:szCs w:val="24"/>
        </w:rPr>
        <w:t>u</w:t>
      </w:r>
      <w:r w:rsidRPr="00427AEB">
        <w:rPr>
          <w:rFonts w:ascii="Verdana" w:eastAsia="Verdana" w:hAnsi="Verdana" w:cs="Verdana"/>
          <w:color w:val="212121"/>
          <w:sz w:val="24"/>
          <w:szCs w:val="24"/>
        </w:rPr>
        <w:t>rt</w:t>
      </w:r>
      <w:r w:rsidRPr="00427AEB">
        <w:rPr>
          <w:rFonts w:ascii="Verdana" w:eastAsia="Verdana" w:hAnsi="Verdana" w:cs="Verdana"/>
          <w:color w:val="212121"/>
          <w:spacing w:val="-1"/>
          <w:sz w:val="24"/>
          <w:szCs w:val="24"/>
        </w:rPr>
        <w:t>h</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pacing w:val="2"/>
          <w:sz w:val="24"/>
          <w:szCs w:val="24"/>
        </w:rPr>
        <w:t>a</w:t>
      </w:r>
      <w:r w:rsidRPr="00427AEB">
        <w:rPr>
          <w:rFonts w:ascii="Verdana" w:eastAsia="Verdana" w:hAnsi="Verdana" w:cs="Verdana"/>
          <w:color w:val="212121"/>
          <w:sz w:val="24"/>
          <w:szCs w:val="24"/>
        </w:rPr>
        <w:t xml:space="preserve">t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j</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are</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ac</w:t>
      </w:r>
      <w:r w:rsidRPr="00427AEB">
        <w:rPr>
          <w:rFonts w:ascii="Verdana" w:eastAsia="Verdana" w:hAnsi="Verdana" w:cs="Verdana"/>
          <w:color w:val="212121"/>
          <w:spacing w:val="-1"/>
          <w:sz w:val="24"/>
          <w:szCs w:val="24"/>
        </w:rPr>
        <w:t>c</w:t>
      </w:r>
      <w:r w:rsidRPr="00427AEB">
        <w:rPr>
          <w:rFonts w:ascii="Verdana" w:eastAsia="Verdana" w:hAnsi="Verdana" w:cs="Verdana"/>
          <w:color w:val="212121"/>
          <w:sz w:val="24"/>
          <w:szCs w:val="24"/>
        </w:rPr>
        <w:t>om</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ni</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d</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y</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d</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2"/>
          <w:sz w:val="24"/>
          <w:szCs w:val="24"/>
        </w:rPr>
        <w:t>a</w:t>
      </w:r>
      <w:r w:rsidRPr="00427AEB">
        <w:rPr>
          <w:rFonts w:ascii="Verdana" w:eastAsia="Verdana" w:hAnsi="Verdana" w:cs="Verdana"/>
          <w:color w:val="212121"/>
          <w:spacing w:val="-1"/>
          <w:sz w:val="24"/>
          <w:szCs w:val="24"/>
        </w:rPr>
        <w:t>il</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 xml:space="preserve">d </w:t>
      </w:r>
      <w:r w:rsidRPr="00427AEB">
        <w:rPr>
          <w:rFonts w:ascii="Verdana" w:eastAsia="Verdana" w:hAnsi="Verdana" w:cs="Verdana"/>
          <w:color w:val="212121"/>
          <w:spacing w:val="-1"/>
          <w:sz w:val="24"/>
          <w:szCs w:val="24"/>
        </w:rPr>
        <w:t>pl</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s</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for</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ut</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li</w:t>
      </w:r>
      <w:r w:rsidRPr="00427AEB">
        <w:rPr>
          <w:rFonts w:ascii="Verdana" w:eastAsia="Verdana" w:hAnsi="Verdana" w:cs="Verdana"/>
          <w:color w:val="212121"/>
          <w:sz w:val="24"/>
          <w:szCs w:val="24"/>
        </w:rPr>
        <w:t>s</w:t>
      </w:r>
      <w:r w:rsidRPr="00427AEB">
        <w:rPr>
          <w:rFonts w:ascii="Verdana" w:eastAsia="Verdana" w:hAnsi="Verdana" w:cs="Verdana"/>
          <w:color w:val="212121"/>
          <w:spacing w:val="2"/>
          <w:sz w:val="24"/>
          <w:szCs w:val="24"/>
        </w:rPr>
        <w:t>a</w:t>
      </w:r>
      <w:r w:rsidRPr="00427AEB">
        <w:rPr>
          <w:rFonts w:ascii="Verdana" w:eastAsia="Verdana" w:hAnsi="Verdana" w:cs="Verdana"/>
          <w:color w:val="212121"/>
          <w:spacing w:val="-1"/>
          <w:sz w:val="24"/>
          <w:szCs w:val="24"/>
        </w:rPr>
        <w:t>ti</w:t>
      </w:r>
      <w:r w:rsidRPr="00427AEB">
        <w:rPr>
          <w:rFonts w:ascii="Verdana" w:eastAsia="Verdana" w:hAnsi="Verdana" w:cs="Verdana"/>
          <w:color w:val="212121"/>
          <w:spacing w:val="3"/>
          <w:sz w:val="24"/>
          <w:szCs w:val="24"/>
        </w:rPr>
        <w:t>o</w:t>
      </w:r>
      <w:r w:rsidRPr="00427AEB">
        <w:rPr>
          <w:rFonts w:ascii="Verdana" w:eastAsia="Verdana" w:hAnsi="Verdana" w:cs="Verdana"/>
          <w:color w:val="212121"/>
          <w:sz w:val="24"/>
          <w:szCs w:val="24"/>
        </w:rPr>
        <w:t>n of</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u</w:t>
      </w:r>
      <w:r w:rsidRPr="00427AEB">
        <w:rPr>
          <w:rFonts w:ascii="Verdana" w:eastAsia="Verdana" w:hAnsi="Verdana" w:cs="Verdana"/>
          <w:color w:val="212121"/>
          <w:sz w:val="24"/>
          <w:szCs w:val="24"/>
        </w:rPr>
        <w:t>ch</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f</w:t>
      </w:r>
      <w:r w:rsidRPr="00427AEB">
        <w:rPr>
          <w:rFonts w:ascii="Verdana" w:eastAsia="Verdana" w:hAnsi="Verdana" w:cs="Verdana"/>
          <w:color w:val="212121"/>
          <w:spacing w:val="-1"/>
          <w:sz w:val="24"/>
          <w:szCs w:val="24"/>
        </w:rPr>
        <w:t>a</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l</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ti</w:t>
      </w:r>
      <w:r w:rsidRPr="00427AEB">
        <w:rPr>
          <w:rFonts w:ascii="Verdana" w:eastAsia="Verdana" w:hAnsi="Verdana" w:cs="Verdana"/>
          <w:color w:val="212121"/>
          <w:spacing w:val="3"/>
          <w:sz w:val="24"/>
          <w:szCs w:val="24"/>
        </w:rPr>
        <w:t>e</w:t>
      </w:r>
      <w:r w:rsidRPr="00427AEB">
        <w:rPr>
          <w:rFonts w:ascii="Verdana" w:eastAsia="Verdana" w:hAnsi="Verdana" w:cs="Verdana"/>
          <w:color w:val="212121"/>
          <w:sz w:val="24"/>
          <w:szCs w:val="24"/>
        </w:rPr>
        <w:t>s. On</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y</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o</w:t>
      </w:r>
      <w:r w:rsidRPr="00427AEB">
        <w:rPr>
          <w:rFonts w:ascii="Verdana" w:eastAsia="Verdana" w:hAnsi="Verdana" w:cs="Verdana"/>
          <w:color w:val="212121"/>
          <w:spacing w:val="8"/>
          <w:sz w:val="24"/>
          <w:szCs w:val="24"/>
        </w:rPr>
        <w:t>n</w:t>
      </w:r>
      <w:r w:rsidRPr="00427AEB">
        <w:rPr>
          <w:rFonts w:ascii="Verdana" w:eastAsia="Verdana" w:hAnsi="Verdana" w:cs="Verdana"/>
          <w:color w:val="212121"/>
          <w:sz w:val="24"/>
          <w:szCs w:val="24"/>
        </w:rPr>
        <w:t>- 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u</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r</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 xml:space="preserve">g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ort</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 xml:space="preserve">on </w:t>
      </w:r>
      <w:r w:rsidRPr="00427AEB">
        <w:rPr>
          <w:rFonts w:ascii="Verdana" w:eastAsia="Verdana" w:hAnsi="Verdana" w:cs="Verdana"/>
          <w:color w:val="212121"/>
          <w:spacing w:val="-1"/>
          <w:sz w:val="24"/>
          <w:szCs w:val="24"/>
        </w:rPr>
        <w:t>s</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 xml:space="preserve">l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e</w:t>
      </w:r>
      <w:r w:rsidRPr="00427AEB">
        <w:rPr>
          <w:rFonts w:ascii="Verdana" w:eastAsia="Verdana" w:hAnsi="Verdana" w:cs="Verdana"/>
          <w:color w:val="212121"/>
          <w:spacing w:val="1"/>
          <w:sz w:val="24"/>
          <w:szCs w:val="24"/>
        </w:rPr>
        <w:t xml:space="preserve"> f</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ce</w:t>
      </w:r>
      <w:r w:rsidRPr="00427AEB">
        <w:rPr>
          <w:rFonts w:ascii="Verdana" w:eastAsia="Verdana" w:hAnsi="Verdana" w:cs="Verdana"/>
          <w:color w:val="212121"/>
          <w:spacing w:val="2"/>
          <w:sz w:val="24"/>
          <w:szCs w:val="24"/>
        </w:rPr>
        <w:t>d</w:t>
      </w:r>
      <w:r w:rsidRPr="00427AEB">
        <w:rPr>
          <w:rFonts w:ascii="Verdana" w:eastAsia="Verdana" w:hAnsi="Verdana" w:cs="Verdana"/>
          <w:color w:val="212121"/>
          <w:sz w:val="24"/>
          <w:szCs w:val="24"/>
        </w:rPr>
        <w:t>.</w:t>
      </w:r>
    </w:p>
    <w:p w14:paraId="23F03174" w14:textId="77777777" w:rsidR="00150CBF" w:rsidRPr="00427AEB" w:rsidRDefault="00150CBF" w:rsidP="00427AEB">
      <w:pPr>
        <w:pStyle w:val="ListParagraph"/>
        <w:spacing w:after="0" w:line="240" w:lineRule="auto"/>
        <w:rPr>
          <w:rFonts w:ascii="Verdana" w:eastAsia="Verdana" w:hAnsi="Verdana" w:cs="Verdana"/>
          <w:color w:val="212121"/>
          <w:spacing w:val="1"/>
          <w:sz w:val="24"/>
          <w:szCs w:val="24"/>
          <w:u w:val="single" w:color="212121"/>
        </w:rPr>
      </w:pPr>
    </w:p>
    <w:p w14:paraId="50A5F593" w14:textId="7DA5B9A0" w:rsidR="00DD62B3" w:rsidRPr="00427AEB" w:rsidRDefault="00DD62B3" w:rsidP="00BF6798">
      <w:pPr>
        <w:pStyle w:val="ListParagraph"/>
        <w:numPr>
          <w:ilvl w:val="0"/>
          <w:numId w:val="12"/>
        </w:numPr>
        <w:spacing w:after="0" w:line="240" w:lineRule="auto"/>
        <w:ind w:left="426" w:right="73" w:hanging="284"/>
        <w:jc w:val="both"/>
        <w:rPr>
          <w:rFonts w:ascii="Verdana" w:eastAsia="Verdana" w:hAnsi="Verdana" w:cs="Verdana"/>
          <w:sz w:val="24"/>
          <w:szCs w:val="24"/>
        </w:rPr>
      </w:pPr>
      <w:r w:rsidRPr="00427AEB">
        <w:rPr>
          <w:rFonts w:ascii="Verdana" w:eastAsia="Verdana" w:hAnsi="Verdana" w:cs="Verdana"/>
          <w:color w:val="212121"/>
          <w:spacing w:val="1"/>
          <w:sz w:val="24"/>
          <w:szCs w:val="24"/>
          <w:u w:val="single" w:color="212121"/>
        </w:rPr>
        <w:t>Re</w:t>
      </w:r>
      <w:r w:rsidRPr="00427AEB">
        <w:rPr>
          <w:rFonts w:ascii="Verdana" w:eastAsia="Verdana" w:hAnsi="Verdana" w:cs="Verdana"/>
          <w:color w:val="212121"/>
          <w:sz w:val="24"/>
          <w:szCs w:val="24"/>
          <w:u w:val="single" w:color="212121"/>
        </w:rPr>
        <w:t>sea</w:t>
      </w:r>
      <w:r w:rsidRPr="00427AEB">
        <w:rPr>
          <w:rFonts w:ascii="Verdana" w:eastAsia="Verdana" w:hAnsi="Verdana" w:cs="Verdana"/>
          <w:color w:val="212121"/>
          <w:spacing w:val="1"/>
          <w:sz w:val="24"/>
          <w:szCs w:val="24"/>
          <w:u w:val="single" w:color="212121"/>
        </w:rPr>
        <w:t>r</w:t>
      </w:r>
      <w:r w:rsidRPr="00427AEB">
        <w:rPr>
          <w:rFonts w:ascii="Verdana" w:eastAsia="Verdana" w:hAnsi="Verdana" w:cs="Verdana"/>
          <w:color w:val="212121"/>
          <w:sz w:val="24"/>
          <w:szCs w:val="24"/>
          <w:u w:val="single" w:color="212121"/>
        </w:rPr>
        <w:t>ch</w:t>
      </w:r>
      <w:r w:rsidRPr="00427AEB">
        <w:rPr>
          <w:rFonts w:ascii="Verdana" w:eastAsia="Verdana" w:hAnsi="Verdana" w:cs="Verdana"/>
          <w:color w:val="212121"/>
          <w:spacing w:val="18"/>
          <w:sz w:val="24"/>
          <w:szCs w:val="24"/>
          <w:u w:val="single" w:color="212121"/>
        </w:rPr>
        <w:t xml:space="preserve"> </w:t>
      </w:r>
      <w:r w:rsidRPr="00427AEB">
        <w:rPr>
          <w:rFonts w:ascii="Verdana" w:eastAsia="Verdana" w:hAnsi="Verdana" w:cs="Verdana"/>
          <w:color w:val="212121"/>
          <w:spacing w:val="-1"/>
          <w:sz w:val="24"/>
          <w:szCs w:val="24"/>
          <w:u w:val="single" w:color="212121"/>
        </w:rPr>
        <w:t>p</w:t>
      </w:r>
      <w:r w:rsidRPr="00427AEB">
        <w:rPr>
          <w:rFonts w:ascii="Verdana" w:eastAsia="Verdana" w:hAnsi="Verdana" w:cs="Verdana"/>
          <w:color w:val="212121"/>
          <w:spacing w:val="-2"/>
          <w:sz w:val="24"/>
          <w:szCs w:val="24"/>
          <w:u w:val="single" w:color="212121"/>
        </w:rPr>
        <w:t>r</w:t>
      </w:r>
      <w:r w:rsidRPr="00427AEB">
        <w:rPr>
          <w:rFonts w:ascii="Verdana" w:eastAsia="Verdana" w:hAnsi="Verdana" w:cs="Verdana"/>
          <w:color w:val="212121"/>
          <w:sz w:val="24"/>
          <w:szCs w:val="24"/>
          <w:u w:val="single" w:color="212121"/>
        </w:rPr>
        <w:t>o</w:t>
      </w:r>
      <w:r w:rsidRPr="00427AEB">
        <w:rPr>
          <w:rFonts w:ascii="Verdana" w:eastAsia="Verdana" w:hAnsi="Verdana" w:cs="Verdana"/>
          <w:color w:val="212121"/>
          <w:spacing w:val="-1"/>
          <w:sz w:val="24"/>
          <w:szCs w:val="24"/>
          <w:u w:val="single" w:color="212121"/>
        </w:rPr>
        <w:t>j</w:t>
      </w:r>
      <w:r w:rsidRPr="00427AEB">
        <w:rPr>
          <w:rFonts w:ascii="Verdana" w:eastAsia="Verdana" w:hAnsi="Verdana" w:cs="Verdana"/>
          <w:color w:val="212121"/>
          <w:spacing w:val="1"/>
          <w:sz w:val="24"/>
          <w:szCs w:val="24"/>
          <w:u w:val="single" w:color="212121"/>
        </w:rPr>
        <w:t>e</w:t>
      </w:r>
      <w:r w:rsidRPr="00427AEB">
        <w:rPr>
          <w:rFonts w:ascii="Verdana" w:eastAsia="Verdana" w:hAnsi="Verdana" w:cs="Verdana"/>
          <w:color w:val="212121"/>
          <w:sz w:val="24"/>
          <w:szCs w:val="24"/>
          <w:u w:val="single" w:color="212121"/>
        </w:rPr>
        <w:t>c</w:t>
      </w:r>
      <w:r w:rsidRPr="00427AEB">
        <w:rPr>
          <w:rFonts w:ascii="Verdana" w:eastAsia="Verdana" w:hAnsi="Verdana" w:cs="Verdana"/>
          <w:color w:val="212121"/>
          <w:spacing w:val="-1"/>
          <w:sz w:val="24"/>
          <w:szCs w:val="24"/>
          <w:u w:val="single" w:color="212121"/>
        </w:rPr>
        <w:t>t</w:t>
      </w:r>
      <w:r w:rsidRPr="00427AEB">
        <w:rPr>
          <w:rFonts w:ascii="Verdana" w:eastAsia="Verdana" w:hAnsi="Verdana" w:cs="Verdana"/>
          <w:color w:val="212121"/>
          <w:sz w:val="24"/>
          <w:szCs w:val="24"/>
          <w:u w:val="single" w:color="212121"/>
        </w:rPr>
        <w:t>s</w:t>
      </w:r>
      <w:r w:rsidRPr="00427AEB">
        <w:rPr>
          <w:rFonts w:ascii="Verdana" w:eastAsia="Verdana" w:hAnsi="Verdana" w:cs="Verdana"/>
          <w:color w:val="212121"/>
          <w:spacing w:val="2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at</w:t>
      </w:r>
      <w:r w:rsidRPr="00427AEB">
        <w:rPr>
          <w:rFonts w:ascii="Verdana" w:eastAsia="Verdana" w:hAnsi="Verdana" w:cs="Verdana"/>
          <w:color w:val="212121"/>
          <w:spacing w:val="18"/>
          <w:sz w:val="24"/>
          <w:szCs w:val="24"/>
        </w:rPr>
        <w:t xml:space="preserve"> </w:t>
      </w:r>
      <w:r w:rsidRPr="00427AEB">
        <w:rPr>
          <w:rFonts w:ascii="Verdana" w:eastAsia="Verdana" w:hAnsi="Verdana" w:cs="Verdana"/>
          <w:color w:val="212121"/>
          <w:sz w:val="24"/>
          <w:szCs w:val="24"/>
        </w:rPr>
        <w:t>are</w:t>
      </w:r>
      <w:r w:rsidRPr="00427AEB">
        <w:rPr>
          <w:rFonts w:ascii="Verdana" w:eastAsia="Verdana" w:hAnsi="Verdana" w:cs="Verdana"/>
          <w:color w:val="212121"/>
          <w:spacing w:val="20"/>
          <w:sz w:val="24"/>
          <w:szCs w:val="24"/>
        </w:rPr>
        <w:t xml:space="preserve"> </w:t>
      </w:r>
      <w:r w:rsidRPr="00427AEB">
        <w:rPr>
          <w:rFonts w:ascii="Verdana" w:eastAsia="Verdana" w:hAnsi="Verdana" w:cs="Verdana"/>
          <w:color w:val="212121"/>
          <w:sz w:val="24"/>
          <w:szCs w:val="24"/>
        </w:rPr>
        <w:t>sa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ti</w:t>
      </w:r>
      <w:r w:rsidRPr="00427AEB">
        <w:rPr>
          <w:rFonts w:ascii="Verdana" w:eastAsia="Verdana" w:hAnsi="Verdana" w:cs="Verdana"/>
          <w:color w:val="212121"/>
          <w:sz w:val="24"/>
          <w:szCs w:val="24"/>
        </w:rPr>
        <w:t>o</w:t>
      </w:r>
      <w:r w:rsidRPr="00427AEB">
        <w:rPr>
          <w:rFonts w:ascii="Verdana" w:eastAsia="Verdana" w:hAnsi="Verdana" w:cs="Verdana"/>
          <w:color w:val="212121"/>
          <w:spacing w:val="-1"/>
          <w:sz w:val="24"/>
          <w:szCs w:val="24"/>
        </w:rPr>
        <w:t>n</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d</w:t>
      </w:r>
      <w:r w:rsidRPr="00427AEB">
        <w:rPr>
          <w:rFonts w:ascii="Verdana" w:eastAsia="Verdana" w:hAnsi="Verdana" w:cs="Verdana"/>
          <w:color w:val="212121"/>
          <w:spacing w:val="20"/>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y</w:t>
      </w:r>
      <w:r w:rsidRPr="00427AEB">
        <w:rPr>
          <w:rFonts w:ascii="Verdana" w:eastAsia="Verdana" w:hAnsi="Verdana" w:cs="Verdana"/>
          <w:color w:val="212121"/>
          <w:spacing w:val="18"/>
          <w:sz w:val="24"/>
          <w:szCs w:val="24"/>
        </w:rPr>
        <w:t xml:space="preserve"> </w:t>
      </w:r>
      <w:r w:rsidRPr="00427AEB">
        <w:rPr>
          <w:rFonts w:ascii="Verdana" w:eastAsia="Verdana" w:hAnsi="Verdana" w:cs="Verdana"/>
          <w:color w:val="212121"/>
          <w:spacing w:val="-1"/>
          <w:sz w:val="24"/>
          <w:szCs w:val="24"/>
        </w:rPr>
        <w:t>Mi</w:t>
      </w:r>
      <w:r w:rsidRPr="00427AEB">
        <w:rPr>
          <w:rFonts w:ascii="Verdana" w:eastAsia="Verdana" w:hAnsi="Verdana" w:cs="Verdana"/>
          <w:color w:val="212121"/>
          <w:spacing w:val="1"/>
          <w:sz w:val="24"/>
          <w:szCs w:val="24"/>
        </w:rPr>
        <w:t>n</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ry</w:t>
      </w:r>
      <w:r w:rsidRPr="00427AEB">
        <w:rPr>
          <w:rFonts w:ascii="Verdana" w:eastAsia="Verdana" w:hAnsi="Verdana" w:cs="Verdana"/>
          <w:color w:val="212121"/>
          <w:spacing w:val="19"/>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18"/>
          <w:sz w:val="24"/>
          <w:szCs w:val="24"/>
        </w:rPr>
        <w:t xml:space="preserve"> </w:t>
      </w:r>
      <w:r w:rsidRPr="00427AEB">
        <w:rPr>
          <w:rFonts w:ascii="Verdana" w:eastAsia="Verdana" w:hAnsi="Verdana" w:cs="Verdana"/>
          <w:color w:val="212121"/>
          <w:sz w:val="24"/>
          <w:szCs w:val="24"/>
        </w:rPr>
        <w:t>H</w:t>
      </w:r>
      <w:r w:rsidRPr="00427AEB">
        <w:rPr>
          <w:rFonts w:ascii="Verdana" w:eastAsia="Verdana" w:hAnsi="Verdana" w:cs="Verdana"/>
          <w:color w:val="212121"/>
          <w:spacing w:val="1"/>
          <w:sz w:val="24"/>
          <w:szCs w:val="24"/>
        </w:rPr>
        <w:t>R</w:t>
      </w:r>
      <w:r w:rsidRPr="00427AEB">
        <w:rPr>
          <w:rFonts w:ascii="Verdana" w:eastAsia="Verdana" w:hAnsi="Verdana" w:cs="Verdana"/>
          <w:color w:val="212121"/>
          <w:sz w:val="24"/>
          <w:szCs w:val="24"/>
        </w:rPr>
        <w:t>D or</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y</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o</w:t>
      </w:r>
      <w:r w:rsidRPr="00427AEB">
        <w:rPr>
          <w:rFonts w:ascii="Verdana" w:eastAsia="Verdana" w:hAnsi="Verdana" w:cs="Verdana"/>
          <w:color w:val="212121"/>
          <w:spacing w:val="-1"/>
          <w:sz w:val="24"/>
          <w:szCs w:val="24"/>
        </w:rPr>
        <w:t>th</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M</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ni</w:t>
      </w:r>
      <w:r w:rsidRPr="00427AEB">
        <w:rPr>
          <w:rFonts w:ascii="Verdana" w:eastAsia="Verdana" w:hAnsi="Verdana" w:cs="Verdana"/>
          <w:color w:val="212121"/>
          <w:spacing w:val="2"/>
          <w:sz w:val="24"/>
          <w:szCs w:val="24"/>
        </w:rPr>
        <w:t>s</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ry</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1"/>
          <w:sz w:val="24"/>
          <w:szCs w:val="24"/>
        </w:rPr>
        <w:t xml:space="preserve"> G</w:t>
      </w:r>
      <w:r w:rsidRPr="00427AEB">
        <w:rPr>
          <w:rFonts w:ascii="Verdana" w:eastAsia="Verdana" w:hAnsi="Verdana" w:cs="Verdana"/>
          <w:color w:val="212121"/>
          <w:sz w:val="24"/>
          <w:szCs w:val="24"/>
        </w:rPr>
        <w:t>ove</w:t>
      </w:r>
      <w:r w:rsidRPr="00427AEB">
        <w:rPr>
          <w:rFonts w:ascii="Verdana" w:eastAsia="Verdana" w:hAnsi="Verdana" w:cs="Verdana"/>
          <w:color w:val="212121"/>
          <w:spacing w:val="1"/>
          <w:sz w:val="24"/>
          <w:szCs w:val="24"/>
        </w:rPr>
        <w:t>r</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ment of</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I</w:t>
      </w:r>
      <w:r w:rsidRPr="00427AEB">
        <w:rPr>
          <w:rFonts w:ascii="Verdana" w:eastAsia="Verdana" w:hAnsi="Verdana" w:cs="Verdana"/>
          <w:color w:val="212121"/>
          <w:spacing w:val="-1"/>
          <w:sz w:val="24"/>
          <w:szCs w:val="24"/>
        </w:rPr>
        <w:t>n</w:t>
      </w:r>
      <w:r w:rsidRPr="00427AEB">
        <w:rPr>
          <w:rFonts w:ascii="Verdana" w:eastAsia="Verdana" w:hAnsi="Verdana" w:cs="Verdana"/>
          <w:color w:val="212121"/>
          <w:spacing w:val="1"/>
          <w:sz w:val="24"/>
          <w:szCs w:val="24"/>
        </w:rPr>
        <w:t>d</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a</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z w:val="24"/>
          <w:szCs w:val="24"/>
        </w:rPr>
        <w:t>v</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d</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d f</w:t>
      </w:r>
      <w:r w:rsidRPr="00427AEB">
        <w:rPr>
          <w:rFonts w:ascii="Verdana" w:eastAsia="Verdana" w:hAnsi="Verdana" w:cs="Verdana"/>
          <w:color w:val="212121"/>
          <w:spacing w:val="-1"/>
          <w:sz w:val="24"/>
          <w:szCs w:val="24"/>
        </w:rPr>
        <w:t>u</w:t>
      </w:r>
      <w:r w:rsidRPr="00427AEB">
        <w:rPr>
          <w:rFonts w:ascii="Verdana" w:eastAsia="Verdana" w:hAnsi="Verdana" w:cs="Verdana"/>
          <w:color w:val="212121"/>
          <w:sz w:val="24"/>
          <w:szCs w:val="24"/>
        </w:rPr>
        <w:t>rt</w:t>
      </w:r>
      <w:r w:rsidRPr="00427AEB">
        <w:rPr>
          <w:rFonts w:ascii="Verdana" w:eastAsia="Verdana" w:hAnsi="Verdana" w:cs="Verdana"/>
          <w:color w:val="212121"/>
          <w:spacing w:val="-1"/>
          <w:sz w:val="24"/>
          <w:szCs w:val="24"/>
        </w:rPr>
        <w:t>h</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pacing w:val="2"/>
          <w:sz w:val="24"/>
          <w:szCs w:val="24"/>
        </w:rPr>
        <w:t>a</w:t>
      </w:r>
      <w:r w:rsidRPr="00427AEB">
        <w:rPr>
          <w:rFonts w:ascii="Verdana" w:eastAsia="Verdana" w:hAnsi="Verdana" w:cs="Verdana"/>
          <w:color w:val="212121"/>
          <w:sz w:val="24"/>
          <w:szCs w:val="24"/>
        </w:rPr>
        <w:t xml:space="preserve">t </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000A0FD4">
        <w:rPr>
          <w:rFonts w:ascii="Verdana" w:eastAsia="Verdana" w:hAnsi="Verdana" w:cs="Verdana"/>
          <w:color w:val="212121"/>
          <w:sz w:val="24"/>
          <w:szCs w:val="24"/>
        </w:rPr>
        <w:t>Agency</w:t>
      </w:r>
      <w:r w:rsidR="000A0FD4" w:rsidRPr="0009294D">
        <w:rPr>
          <w:rFonts w:ascii="Verdana" w:hAnsi="Verdana"/>
          <w:color w:val="212121"/>
          <w:sz w:val="24"/>
        </w:rPr>
        <w:t xml:space="preserve"> </w:t>
      </w:r>
      <w:r w:rsidRPr="00427AEB">
        <w:rPr>
          <w:rFonts w:ascii="Verdana" w:eastAsia="Verdana" w:hAnsi="Verdana" w:cs="Verdana"/>
          <w:color w:val="212121"/>
          <w:sz w:val="24"/>
          <w:szCs w:val="24"/>
        </w:rPr>
        <w:t>w</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ul</w:t>
      </w:r>
      <w:r w:rsidRPr="00427AEB">
        <w:rPr>
          <w:rFonts w:ascii="Verdana" w:eastAsia="Verdana" w:hAnsi="Verdana" w:cs="Verdana"/>
          <w:color w:val="212121"/>
          <w:sz w:val="24"/>
          <w:szCs w:val="24"/>
        </w:rPr>
        <w:t>d</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me</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t</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o</w:t>
      </w:r>
      <w:r w:rsidRPr="00427AEB">
        <w:rPr>
          <w:rFonts w:ascii="Verdana" w:eastAsia="Verdana" w:hAnsi="Verdana" w:cs="Verdana"/>
          <w:color w:val="212121"/>
          <w:spacing w:val="-1"/>
          <w:sz w:val="24"/>
          <w:szCs w:val="24"/>
        </w:rPr>
        <w:t>nl</w:t>
      </w:r>
      <w:r w:rsidRPr="00427AEB">
        <w:rPr>
          <w:rFonts w:ascii="Verdana" w:eastAsia="Verdana" w:hAnsi="Verdana" w:cs="Verdana"/>
          <w:color w:val="212121"/>
          <w:sz w:val="24"/>
          <w:szCs w:val="24"/>
        </w:rPr>
        <w:t>y</w:t>
      </w:r>
      <w:r w:rsidRPr="00427AEB">
        <w:rPr>
          <w:rFonts w:ascii="Verdana" w:eastAsia="Verdana" w:hAnsi="Verdana" w:cs="Verdana"/>
          <w:color w:val="212121"/>
          <w:spacing w:val="1"/>
          <w:sz w:val="24"/>
          <w:szCs w:val="24"/>
        </w:rPr>
        <w:t xml:space="preserve"> t</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z w:val="24"/>
          <w:szCs w:val="24"/>
        </w:rPr>
        <w:t>cost</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 xml:space="preserve">e </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on</w:t>
      </w:r>
      <w:r w:rsidRPr="00427AEB">
        <w:rPr>
          <w:rFonts w:ascii="Verdana" w:eastAsia="Verdana" w:hAnsi="Verdana" w:cs="Verdana"/>
          <w:color w:val="212121"/>
          <w:spacing w:val="-1"/>
          <w:sz w:val="24"/>
          <w:szCs w:val="24"/>
        </w:rPr>
        <w:t>-</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u</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r</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g</w:t>
      </w:r>
      <w:r w:rsidRPr="00427AEB">
        <w:rPr>
          <w:rFonts w:ascii="Verdana" w:eastAsia="Verdana" w:hAnsi="Verdana" w:cs="Verdana"/>
          <w:color w:val="212121"/>
          <w:spacing w:val="78"/>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ort</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on</w:t>
      </w:r>
      <w:r w:rsidRPr="00427AEB">
        <w:rPr>
          <w:rFonts w:ascii="Verdana" w:eastAsia="Verdana" w:hAnsi="Verdana" w:cs="Verdana"/>
          <w:color w:val="212121"/>
          <w:spacing w:val="78"/>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78"/>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79"/>
          <w:sz w:val="24"/>
          <w:szCs w:val="24"/>
        </w:rPr>
        <w:t xml:space="preserve"> </w:t>
      </w:r>
      <w:r w:rsidRPr="00427AEB">
        <w:rPr>
          <w:rFonts w:ascii="Verdana" w:eastAsia="Verdana" w:hAnsi="Verdana" w:cs="Verdana"/>
          <w:color w:val="212121"/>
          <w:spacing w:val="-2"/>
          <w:sz w:val="24"/>
          <w:szCs w:val="24"/>
        </w:rPr>
        <w:t>r</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sea</w:t>
      </w:r>
      <w:r w:rsidRPr="00427AEB">
        <w:rPr>
          <w:rFonts w:ascii="Verdana" w:eastAsia="Verdana" w:hAnsi="Verdana" w:cs="Verdana"/>
          <w:color w:val="212121"/>
          <w:spacing w:val="1"/>
          <w:sz w:val="24"/>
          <w:szCs w:val="24"/>
        </w:rPr>
        <w:t>r</w:t>
      </w:r>
      <w:r w:rsidRPr="00427AEB">
        <w:rPr>
          <w:rFonts w:ascii="Verdana" w:eastAsia="Verdana" w:hAnsi="Verdana" w:cs="Verdana"/>
          <w:color w:val="212121"/>
          <w:sz w:val="24"/>
          <w:szCs w:val="24"/>
        </w:rPr>
        <w:t>ch</w:t>
      </w:r>
      <w:r w:rsidRPr="00427AEB">
        <w:rPr>
          <w:rFonts w:ascii="Verdana" w:eastAsia="Verdana" w:hAnsi="Verdana" w:cs="Verdana"/>
          <w:color w:val="212121"/>
          <w:spacing w:val="75"/>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j</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w:t>
      </w:r>
      <w:r w:rsidRPr="00427AEB">
        <w:rPr>
          <w:rFonts w:ascii="Verdana" w:eastAsia="Verdana" w:hAnsi="Verdana" w:cs="Verdana"/>
          <w:color w:val="212121"/>
          <w:spacing w:val="78"/>
          <w:sz w:val="24"/>
          <w:szCs w:val="24"/>
        </w:rPr>
        <w:t xml:space="preserve"> </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d</w:t>
      </w:r>
      <w:r w:rsidRPr="00427AEB">
        <w:rPr>
          <w:rFonts w:ascii="Verdana" w:eastAsia="Verdana" w:hAnsi="Verdana" w:cs="Verdana"/>
          <w:color w:val="212121"/>
          <w:spacing w:val="78"/>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 cost</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m</w:t>
      </w:r>
      <w:r w:rsidRPr="00427AEB">
        <w:rPr>
          <w:rFonts w:ascii="Verdana" w:eastAsia="Verdana" w:hAnsi="Verdana" w:cs="Verdana"/>
          <w:color w:val="212121"/>
          <w:spacing w:val="-1"/>
          <w:sz w:val="24"/>
          <w:szCs w:val="24"/>
        </w:rPr>
        <w:t>a</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nt</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ce</w:t>
      </w:r>
      <w:r w:rsidRPr="00427AEB">
        <w:rPr>
          <w:rFonts w:ascii="Verdana" w:eastAsia="Verdana" w:hAnsi="Verdana" w:cs="Verdana"/>
          <w:color w:val="212121"/>
          <w:spacing w:val="4"/>
          <w:sz w:val="24"/>
          <w:szCs w:val="24"/>
        </w:rPr>
        <w:t xml:space="preserve"> </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 xml:space="preserve">l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orne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y</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it</w:t>
      </w:r>
      <w:r w:rsidRPr="00427AEB">
        <w:rPr>
          <w:rFonts w:ascii="Verdana" w:eastAsia="Verdana" w:hAnsi="Verdana" w:cs="Verdana"/>
          <w:color w:val="212121"/>
          <w:spacing w:val="1"/>
          <w:sz w:val="24"/>
          <w:szCs w:val="24"/>
        </w:rPr>
        <w:t>u</w:t>
      </w:r>
      <w:r w:rsidRPr="00427AEB">
        <w:rPr>
          <w:rFonts w:ascii="Verdana" w:eastAsia="Verdana" w:hAnsi="Verdana" w:cs="Verdana"/>
          <w:color w:val="212121"/>
          <w:spacing w:val="-1"/>
          <w:sz w:val="24"/>
          <w:szCs w:val="24"/>
        </w:rPr>
        <w:t>ti</w:t>
      </w:r>
      <w:r w:rsidRPr="00427AEB">
        <w:rPr>
          <w:rFonts w:ascii="Verdana" w:eastAsia="Verdana" w:hAnsi="Verdana" w:cs="Verdana"/>
          <w:color w:val="212121"/>
          <w:sz w:val="24"/>
          <w:szCs w:val="24"/>
        </w:rPr>
        <w:t>on</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fr</w:t>
      </w:r>
      <w:r w:rsidRPr="00427AEB">
        <w:rPr>
          <w:rFonts w:ascii="Verdana" w:eastAsia="Verdana" w:hAnsi="Verdana" w:cs="Verdana"/>
          <w:color w:val="212121"/>
          <w:spacing w:val="8"/>
          <w:sz w:val="24"/>
          <w:szCs w:val="24"/>
        </w:rPr>
        <w:t>o</w:t>
      </w:r>
      <w:r w:rsidRPr="00427AEB">
        <w:rPr>
          <w:rFonts w:ascii="Verdana" w:eastAsia="Verdana" w:hAnsi="Verdana" w:cs="Verdana"/>
          <w:color w:val="212121"/>
          <w:sz w:val="24"/>
          <w:szCs w:val="24"/>
        </w:rPr>
        <w:t xml:space="preserve">m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sourc</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 xml:space="preserve">s </w:t>
      </w:r>
      <w:r w:rsidRPr="00427AEB">
        <w:rPr>
          <w:rFonts w:ascii="Verdana" w:eastAsia="Verdana" w:hAnsi="Verdana" w:cs="Verdana"/>
          <w:color w:val="212121"/>
          <w:spacing w:val="-1"/>
          <w:sz w:val="24"/>
          <w:szCs w:val="24"/>
        </w:rPr>
        <w:t>g</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n</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2"/>
          <w:sz w:val="24"/>
          <w:szCs w:val="24"/>
        </w:rPr>
        <w:t>r</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 xml:space="preserve">d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ug</w:t>
      </w:r>
      <w:r w:rsidRPr="00427AEB">
        <w:rPr>
          <w:rFonts w:ascii="Verdana" w:eastAsia="Verdana" w:hAnsi="Verdana" w:cs="Verdana"/>
          <w:color w:val="212121"/>
          <w:sz w:val="24"/>
          <w:szCs w:val="24"/>
        </w:rPr>
        <w:t>h</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su</w:t>
      </w:r>
      <w:r w:rsidRPr="00427AEB">
        <w:rPr>
          <w:rFonts w:ascii="Verdana" w:eastAsia="Verdana" w:hAnsi="Verdana" w:cs="Verdana"/>
          <w:color w:val="212121"/>
          <w:sz w:val="24"/>
          <w:szCs w:val="24"/>
        </w:rPr>
        <w:t>ch</w:t>
      </w:r>
      <w:r w:rsidRPr="00427AEB">
        <w:rPr>
          <w:rFonts w:ascii="Verdana" w:eastAsia="Verdana" w:hAnsi="Verdana" w:cs="Verdana"/>
          <w:color w:val="212121"/>
          <w:spacing w:val="1"/>
          <w:sz w:val="24"/>
          <w:szCs w:val="24"/>
        </w:rPr>
        <w:t xml:space="preserve"> 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j</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w:t>
      </w:r>
    </w:p>
    <w:p w14:paraId="45DAC744" w14:textId="77777777" w:rsidR="00703C48" w:rsidRDefault="00703C48" w:rsidP="00427AEB">
      <w:pPr>
        <w:pStyle w:val="ListParagraph"/>
        <w:spacing w:after="0" w:line="240" w:lineRule="auto"/>
        <w:rPr>
          <w:rFonts w:ascii="Verdana" w:eastAsia="Verdana" w:hAnsi="Verdana" w:cs="Verdana"/>
          <w:sz w:val="24"/>
          <w:szCs w:val="24"/>
        </w:rPr>
      </w:pPr>
    </w:p>
    <w:p w14:paraId="751B5BFC" w14:textId="1240BD34" w:rsidR="00DD62B3" w:rsidRPr="00427AEB" w:rsidRDefault="00DD62B3" w:rsidP="00BF6798">
      <w:pPr>
        <w:pStyle w:val="ListParagraph"/>
        <w:numPr>
          <w:ilvl w:val="0"/>
          <w:numId w:val="12"/>
        </w:numPr>
        <w:spacing w:after="0" w:line="240" w:lineRule="auto"/>
        <w:ind w:left="425" w:right="78" w:hanging="426"/>
        <w:jc w:val="both"/>
        <w:rPr>
          <w:rFonts w:ascii="Verdana" w:eastAsia="Verdana" w:hAnsi="Verdana" w:cs="Verdana"/>
          <w:color w:val="212121"/>
          <w:sz w:val="24"/>
          <w:szCs w:val="24"/>
        </w:rPr>
      </w:pPr>
      <w:r w:rsidRPr="00427AEB">
        <w:rPr>
          <w:rFonts w:ascii="Verdana" w:eastAsia="Verdana" w:hAnsi="Verdana" w:cs="Verdana"/>
          <w:color w:val="212121"/>
          <w:spacing w:val="-1"/>
          <w:position w:val="-1"/>
          <w:sz w:val="24"/>
          <w:szCs w:val="24"/>
          <w:u w:val="single" w:color="212121"/>
        </w:rPr>
        <w:t>S</w:t>
      </w:r>
      <w:r w:rsidRPr="00427AEB">
        <w:rPr>
          <w:rFonts w:ascii="Verdana" w:eastAsia="Verdana" w:hAnsi="Verdana" w:cs="Verdana"/>
          <w:color w:val="212121"/>
          <w:spacing w:val="1"/>
          <w:position w:val="-1"/>
          <w:sz w:val="24"/>
          <w:szCs w:val="24"/>
          <w:u w:val="single" w:color="212121"/>
        </w:rPr>
        <w:t>e</w:t>
      </w:r>
      <w:r w:rsidRPr="00427AEB">
        <w:rPr>
          <w:rFonts w:ascii="Verdana" w:eastAsia="Verdana" w:hAnsi="Verdana" w:cs="Verdana"/>
          <w:color w:val="212121"/>
          <w:spacing w:val="-1"/>
          <w:position w:val="-1"/>
          <w:sz w:val="24"/>
          <w:szCs w:val="24"/>
          <w:u w:val="single" w:color="212121"/>
        </w:rPr>
        <w:t>tti</w:t>
      </w:r>
      <w:r w:rsidRPr="00427AEB">
        <w:rPr>
          <w:rFonts w:ascii="Verdana" w:eastAsia="Verdana" w:hAnsi="Verdana" w:cs="Verdana"/>
          <w:color w:val="212121"/>
          <w:spacing w:val="1"/>
          <w:position w:val="-1"/>
          <w:sz w:val="24"/>
          <w:szCs w:val="24"/>
          <w:u w:val="single" w:color="212121"/>
        </w:rPr>
        <w:t>n</w:t>
      </w:r>
      <w:r w:rsidRPr="00427AEB">
        <w:rPr>
          <w:rFonts w:ascii="Verdana" w:eastAsia="Verdana" w:hAnsi="Verdana" w:cs="Verdana"/>
          <w:color w:val="212121"/>
          <w:position w:val="-1"/>
          <w:sz w:val="24"/>
          <w:szCs w:val="24"/>
          <w:u w:val="single" w:color="212121"/>
        </w:rPr>
        <w:t>g</w:t>
      </w:r>
      <w:r w:rsidRPr="00427AEB">
        <w:rPr>
          <w:rFonts w:ascii="Verdana" w:eastAsia="Verdana" w:hAnsi="Verdana" w:cs="Verdana"/>
          <w:color w:val="212121"/>
          <w:spacing w:val="18"/>
          <w:position w:val="-1"/>
          <w:sz w:val="24"/>
          <w:szCs w:val="24"/>
          <w:u w:val="single" w:color="212121"/>
        </w:rPr>
        <w:t xml:space="preserve"> </w:t>
      </w:r>
      <w:r w:rsidRPr="00427AEB">
        <w:rPr>
          <w:rFonts w:ascii="Verdana" w:eastAsia="Verdana" w:hAnsi="Verdana" w:cs="Verdana"/>
          <w:color w:val="212121"/>
          <w:spacing w:val="-1"/>
          <w:position w:val="-1"/>
          <w:sz w:val="24"/>
          <w:szCs w:val="24"/>
          <w:u w:val="single" w:color="212121"/>
        </w:rPr>
        <w:t>u</w:t>
      </w:r>
      <w:r w:rsidRPr="00427AEB">
        <w:rPr>
          <w:rFonts w:ascii="Verdana" w:eastAsia="Verdana" w:hAnsi="Verdana" w:cs="Verdana"/>
          <w:color w:val="212121"/>
          <w:position w:val="-1"/>
          <w:sz w:val="24"/>
          <w:szCs w:val="24"/>
          <w:u w:val="single" w:color="212121"/>
        </w:rPr>
        <w:t>p</w:t>
      </w:r>
      <w:r w:rsidRPr="00427AEB">
        <w:rPr>
          <w:rFonts w:ascii="Verdana" w:eastAsia="Verdana" w:hAnsi="Verdana" w:cs="Verdana"/>
          <w:color w:val="212121"/>
          <w:spacing w:val="18"/>
          <w:position w:val="-1"/>
          <w:sz w:val="24"/>
          <w:szCs w:val="24"/>
          <w:u w:val="single" w:color="212121"/>
        </w:rPr>
        <w:t xml:space="preserve"> </w:t>
      </w:r>
      <w:r w:rsidRPr="00427AEB">
        <w:rPr>
          <w:rFonts w:ascii="Verdana" w:eastAsia="Verdana" w:hAnsi="Verdana" w:cs="Verdana"/>
          <w:color w:val="212121"/>
          <w:position w:val="-1"/>
          <w:sz w:val="24"/>
          <w:szCs w:val="24"/>
          <w:u w:val="single" w:color="212121"/>
        </w:rPr>
        <w:t>C</w:t>
      </w:r>
      <w:r w:rsidRPr="00427AEB">
        <w:rPr>
          <w:rFonts w:ascii="Verdana" w:eastAsia="Verdana" w:hAnsi="Verdana" w:cs="Verdana"/>
          <w:color w:val="212121"/>
          <w:spacing w:val="1"/>
          <w:position w:val="-1"/>
          <w:sz w:val="24"/>
          <w:szCs w:val="24"/>
          <w:u w:val="single" w:color="212121"/>
        </w:rPr>
        <w:t>en</w:t>
      </w:r>
      <w:r w:rsidRPr="00427AEB">
        <w:rPr>
          <w:rFonts w:ascii="Verdana" w:eastAsia="Verdana" w:hAnsi="Verdana" w:cs="Verdana"/>
          <w:color w:val="212121"/>
          <w:spacing w:val="-1"/>
          <w:position w:val="-1"/>
          <w:sz w:val="24"/>
          <w:szCs w:val="24"/>
          <w:u w:val="single" w:color="212121"/>
        </w:rPr>
        <w:t>t</w:t>
      </w:r>
      <w:r w:rsidRPr="00427AEB">
        <w:rPr>
          <w:rFonts w:ascii="Verdana" w:eastAsia="Verdana" w:hAnsi="Verdana" w:cs="Verdana"/>
          <w:color w:val="212121"/>
          <w:position w:val="-1"/>
          <w:sz w:val="24"/>
          <w:szCs w:val="24"/>
          <w:u w:val="single" w:color="212121"/>
        </w:rPr>
        <w:t>r</w:t>
      </w:r>
      <w:r w:rsidRPr="00427AEB">
        <w:rPr>
          <w:rFonts w:ascii="Verdana" w:eastAsia="Verdana" w:hAnsi="Verdana" w:cs="Verdana"/>
          <w:color w:val="212121"/>
          <w:spacing w:val="2"/>
          <w:position w:val="-1"/>
          <w:sz w:val="24"/>
          <w:szCs w:val="24"/>
          <w:u w:val="single" w:color="212121"/>
        </w:rPr>
        <w:t>e</w:t>
      </w:r>
      <w:r w:rsidRPr="00427AEB">
        <w:rPr>
          <w:rFonts w:ascii="Verdana" w:eastAsia="Verdana" w:hAnsi="Verdana" w:cs="Verdana"/>
          <w:color w:val="212121"/>
          <w:position w:val="-1"/>
          <w:sz w:val="24"/>
          <w:szCs w:val="24"/>
          <w:u w:val="single" w:color="212121"/>
        </w:rPr>
        <w:t>s</w:t>
      </w:r>
      <w:r w:rsidRPr="00427AEB">
        <w:rPr>
          <w:rFonts w:ascii="Verdana" w:eastAsia="Verdana" w:hAnsi="Verdana" w:cs="Verdana"/>
          <w:color w:val="212121"/>
          <w:spacing w:val="18"/>
          <w:position w:val="-1"/>
          <w:sz w:val="24"/>
          <w:szCs w:val="24"/>
          <w:u w:val="single" w:color="212121"/>
        </w:rPr>
        <w:t xml:space="preserve"> </w:t>
      </w:r>
      <w:r w:rsidRPr="00427AEB">
        <w:rPr>
          <w:rFonts w:ascii="Verdana" w:eastAsia="Verdana" w:hAnsi="Verdana" w:cs="Verdana"/>
          <w:color w:val="212121"/>
          <w:position w:val="-1"/>
          <w:sz w:val="24"/>
          <w:szCs w:val="24"/>
          <w:u w:val="single" w:color="212121"/>
        </w:rPr>
        <w:t>of</w:t>
      </w:r>
      <w:r w:rsidRPr="00427AEB">
        <w:rPr>
          <w:rFonts w:ascii="Verdana" w:eastAsia="Verdana" w:hAnsi="Verdana" w:cs="Verdana"/>
          <w:color w:val="212121"/>
          <w:spacing w:val="18"/>
          <w:position w:val="-1"/>
          <w:sz w:val="24"/>
          <w:szCs w:val="24"/>
          <w:u w:val="single" w:color="212121"/>
        </w:rPr>
        <w:t xml:space="preserve"> </w:t>
      </w:r>
      <w:r w:rsidRPr="00427AEB">
        <w:rPr>
          <w:rFonts w:ascii="Verdana" w:eastAsia="Verdana" w:hAnsi="Verdana" w:cs="Verdana"/>
          <w:color w:val="212121"/>
          <w:position w:val="-1"/>
          <w:sz w:val="24"/>
          <w:szCs w:val="24"/>
          <w:u w:val="single" w:color="212121"/>
        </w:rPr>
        <w:t>E</w:t>
      </w:r>
      <w:r w:rsidRPr="00427AEB">
        <w:rPr>
          <w:rFonts w:ascii="Verdana" w:eastAsia="Verdana" w:hAnsi="Verdana" w:cs="Verdana"/>
          <w:color w:val="212121"/>
          <w:spacing w:val="-1"/>
          <w:position w:val="-1"/>
          <w:sz w:val="24"/>
          <w:szCs w:val="24"/>
          <w:u w:val="single" w:color="212121"/>
        </w:rPr>
        <w:t>x</w:t>
      </w:r>
      <w:r w:rsidRPr="00427AEB">
        <w:rPr>
          <w:rFonts w:ascii="Verdana" w:eastAsia="Verdana" w:hAnsi="Verdana" w:cs="Verdana"/>
          <w:color w:val="212121"/>
          <w:position w:val="-1"/>
          <w:sz w:val="24"/>
          <w:szCs w:val="24"/>
          <w:u w:val="single" w:color="212121"/>
        </w:rPr>
        <w:t>cel</w:t>
      </w:r>
      <w:r w:rsidRPr="00427AEB">
        <w:rPr>
          <w:rFonts w:ascii="Verdana" w:eastAsia="Verdana" w:hAnsi="Verdana" w:cs="Verdana"/>
          <w:color w:val="212121"/>
          <w:spacing w:val="-1"/>
          <w:position w:val="-1"/>
          <w:sz w:val="24"/>
          <w:szCs w:val="24"/>
          <w:u w:val="single" w:color="212121"/>
        </w:rPr>
        <w:t>l</w:t>
      </w:r>
      <w:r w:rsidRPr="00427AEB">
        <w:rPr>
          <w:rFonts w:ascii="Verdana" w:eastAsia="Verdana" w:hAnsi="Verdana" w:cs="Verdana"/>
          <w:color w:val="212121"/>
          <w:spacing w:val="1"/>
          <w:position w:val="-1"/>
          <w:sz w:val="24"/>
          <w:szCs w:val="24"/>
          <w:u w:val="single" w:color="212121"/>
        </w:rPr>
        <w:t>e</w:t>
      </w:r>
      <w:r w:rsidRPr="00427AEB">
        <w:rPr>
          <w:rFonts w:ascii="Verdana" w:eastAsia="Verdana" w:hAnsi="Verdana" w:cs="Verdana"/>
          <w:color w:val="212121"/>
          <w:spacing w:val="-1"/>
          <w:position w:val="-1"/>
          <w:sz w:val="24"/>
          <w:szCs w:val="24"/>
          <w:u w:val="single" w:color="212121"/>
        </w:rPr>
        <w:t>n</w:t>
      </w:r>
      <w:r w:rsidRPr="00427AEB">
        <w:rPr>
          <w:rFonts w:ascii="Verdana" w:eastAsia="Verdana" w:hAnsi="Verdana" w:cs="Verdana"/>
          <w:color w:val="212121"/>
          <w:position w:val="-1"/>
          <w:sz w:val="24"/>
          <w:szCs w:val="24"/>
          <w:u w:val="single" w:color="212121"/>
        </w:rPr>
        <w:t>ce</w:t>
      </w:r>
      <w:r w:rsidRPr="00427AEB">
        <w:rPr>
          <w:rFonts w:ascii="Verdana" w:eastAsia="Verdana" w:hAnsi="Verdana" w:cs="Verdana"/>
          <w:color w:val="212121"/>
          <w:spacing w:val="23"/>
          <w:position w:val="-1"/>
          <w:sz w:val="24"/>
          <w:szCs w:val="24"/>
        </w:rPr>
        <w:t xml:space="preserve"> </w:t>
      </w:r>
      <w:r w:rsidRPr="00427AEB">
        <w:rPr>
          <w:rFonts w:ascii="Verdana" w:eastAsia="Verdana" w:hAnsi="Verdana" w:cs="Verdana"/>
          <w:color w:val="212121"/>
          <w:spacing w:val="-1"/>
          <w:position w:val="-1"/>
          <w:sz w:val="24"/>
          <w:szCs w:val="24"/>
        </w:rPr>
        <w:t>(</w:t>
      </w:r>
      <w:r w:rsidRPr="00427AEB">
        <w:rPr>
          <w:rFonts w:ascii="Verdana" w:eastAsia="Verdana" w:hAnsi="Verdana" w:cs="Verdana"/>
          <w:color w:val="212121"/>
          <w:position w:val="-1"/>
          <w:sz w:val="24"/>
          <w:szCs w:val="24"/>
        </w:rPr>
        <w:t>C</w:t>
      </w:r>
      <w:r w:rsidRPr="00427AEB">
        <w:rPr>
          <w:rFonts w:ascii="Verdana" w:eastAsia="Verdana" w:hAnsi="Verdana" w:cs="Verdana"/>
          <w:color w:val="212121"/>
          <w:spacing w:val="1"/>
          <w:position w:val="-1"/>
          <w:sz w:val="24"/>
          <w:szCs w:val="24"/>
        </w:rPr>
        <w:t>o</w:t>
      </w:r>
      <w:r w:rsidRPr="00427AEB">
        <w:rPr>
          <w:rFonts w:ascii="Verdana" w:eastAsia="Verdana" w:hAnsi="Verdana" w:cs="Verdana"/>
          <w:color w:val="212121"/>
          <w:position w:val="-1"/>
          <w:sz w:val="24"/>
          <w:szCs w:val="24"/>
        </w:rPr>
        <w:t>E)</w:t>
      </w:r>
      <w:r w:rsidRPr="00427AEB">
        <w:rPr>
          <w:rFonts w:ascii="Verdana" w:eastAsia="Verdana" w:hAnsi="Verdana" w:cs="Verdana"/>
          <w:color w:val="212121"/>
          <w:spacing w:val="19"/>
          <w:position w:val="-1"/>
          <w:sz w:val="24"/>
          <w:szCs w:val="24"/>
        </w:rPr>
        <w:t xml:space="preserve"> </w:t>
      </w:r>
      <w:r w:rsidRPr="00427AEB">
        <w:rPr>
          <w:rFonts w:ascii="Verdana" w:eastAsia="Verdana" w:hAnsi="Verdana" w:cs="Verdana"/>
          <w:color w:val="212121"/>
          <w:position w:val="-1"/>
          <w:sz w:val="24"/>
          <w:szCs w:val="24"/>
        </w:rPr>
        <w:t>sa</w:t>
      </w:r>
      <w:r w:rsidRPr="00427AEB">
        <w:rPr>
          <w:rFonts w:ascii="Verdana" w:eastAsia="Verdana" w:hAnsi="Verdana" w:cs="Verdana"/>
          <w:color w:val="212121"/>
          <w:spacing w:val="-1"/>
          <w:position w:val="-1"/>
          <w:sz w:val="24"/>
          <w:szCs w:val="24"/>
        </w:rPr>
        <w:t>n</w:t>
      </w:r>
      <w:r w:rsidRPr="00427AEB">
        <w:rPr>
          <w:rFonts w:ascii="Verdana" w:eastAsia="Verdana" w:hAnsi="Verdana" w:cs="Verdana"/>
          <w:color w:val="212121"/>
          <w:position w:val="-1"/>
          <w:sz w:val="24"/>
          <w:szCs w:val="24"/>
        </w:rPr>
        <w:t>c</w:t>
      </w:r>
      <w:r w:rsidRPr="00427AEB">
        <w:rPr>
          <w:rFonts w:ascii="Verdana" w:eastAsia="Verdana" w:hAnsi="Verdana" w:cs="Verdana"/>
          <w:color w:val="212121"/>
          <w:spacing w:val="-1"/>
          <w:position w:val="-1"/>
          <w:sz w:val="24"/>
          <w:szCs w:val="24"/>
        </w:rPr>
        <w:t>ti</w:t>
      </w:r>
      <w:r w:rsidRPr="00427AEB">
        <w:rPr>
          <w:rFonts w:ascii="Verdana" w:eastAsia="Verdana" w:hAnsi="Verdana" w:cs="Verdana"/>
          <w:color w:val="212121"/>
          <w:position w:val="-1"/>
          <w:sz w:val="24"/>
          <w:szCs w:val="24"/>
        </w:rPr>
        <w:t>o</w:t>
      </w:r>
      <w:r w:rsidRPr="00427AEB">
        <w:rPr>
          <w:rFonts w:ascii="Verdana" w:eastAsia="Verdana" w:hAnsi="Verdana" w:cs="Verdana"/>
          <w:color w:val="212121"/>
          <w:spacing w:val="-1"/>
          <w:position w:val="-1"/>
          <w:sz w:val="24"/>
          <w:szCs w:val="24"/>
        </w:rPr>
        <w:t>n</w:t>
      </w:r>
      <w:r w:rsidRPr="00427AEB">
        <w:rPr>
          <w:rFonts w:ascii="Verdana" w:eastAsia="Verdana" w:hAnsi="Verdana" w:cs="Verdana"/>
          <w:color w:val="212121"/>
          <w:spacing w:val="1"/>
          <w:position w:val="-1"/>
          <w:sz w:val="24"/>
          <w:szCs w:val="24"/>
        </w:rPr>
        <w:t>e</w:t>
      </w:r>
      <w:r w:rsidRPr="00427AEB">
        <w:rPr>
          <w:rFonts w:ascii="Verdana" w:eastAsia="Verdana" w:hAnsi="Verdana" w:cs="Verdana"/>
          <w:color w:val="212121"/>
          <w:position w:val="-1"/>
          <w:sz w:val="24"/>
          <w:szCs w:val="24"/>
        </w:rPr>
        <w:t>d</w:t>
      </w:r>
      <w:r w:rsidRPr="00427AEB">
        <w:rPr>
          <w:rFonts w:ascii="Verdana" w:eastAsia="Verdana" w:hAnsi="Verdana" w:cs="Verdana"/>
          <w:color w:val="212121"/>
          <w:spacing w:val="20"/>
          <w:position w:val="-1"/>
          <w:sz w:val="24"/>
          <w:szCs w:val="24"/>
        </w:rPr>
        <w:t xml:space="preserve"> </w:t>
      </w:r>
      <w:r w:rsidRPr="00427AEB">
        <w:rPr>
          <w:rFonts w:ascii="Verdana" w:eastAsia="Verdana" w:hAnsi="Verdana" w:cs="Verdana"/>
          <w:color w:val="212121"/>
          <w:spacing w:val="-1"/>
          <w:position w:val="-1"/>
          <w:sz w:val="24"/>
          <w:szCs w:val="24"/>
        </w:rPr>
        <w:t>b</w:t>
      </w:r>
      <w:r w:rsidRPr="00427AEB">
        <w:rPr>
          <w:rFonts w:ascii="Verdana" w:eastAsia="Verdana" w:hAnsi="Verdana" w:cs="Verdana"/>
          <w:color w:val="212121"/>
          <w:position w:val="-1"/>
          <w:sz w:val="24"/>
          <w:szCs w:val="24"/>
        </w:rPr>
        <w:t>y</w:t>
      </w:r>
      <w:r w:rsidRPr="00427AEB">
        <w:rPr>
          <w:rFonts w:ascii="Verdana" w:eastAsia="Verdana" w:hAnsi="Verdana" w:cs="Verdana"/>
          <w:color w:val="212121"/>
          <w:spacing w:val="18"/>
          <w:position w:val="-1"/>
          <w:sz w:val="24"/>
          <w:szCs w:val="24"/>
        </w:rPr>
        <w:t xml:space="preserve"> </w:t>
      </w:r>
      <w:r w:rsidR="00042035" w:rsidRPr="00427AEB">
        <w:rPr>
          <w:rFonts w:ascii="Verdana" w:eastAsia="Verdana" w:hAnsi="Verdana" w:cs="Verdana"/>
          <w:color w:val="212121"/>
          <w:spacing w:val="-1"/>
          <w:sz w:val="24"/>
          <w:szCs w:val="24"/>
        </w:rPr>
        <w:t>M</w:t>
      </w:r>
      <w:r w:rsidR="00042035" w:rsidRPr="00427AEB">
        <w:rPr>
          <w:rFonts w:ascii="Verdana" w:eastAsia="Verdana" w:hAnsi="Verdana" w:cs="Verdana"/>
          <w:color w:val="212121"/>
          <w:sz w:val="24"/>
          <w:szCs w:val="24"/>
        </w:rPr>
        <w:t>H</w:t>
      </w:r>
      <w:r w:rsidR="00042035" w:rsidRPr="00427AEB">
        <w:rPr>
          <w:rFonts w:ascii="Verdana" w:eastAsia="Verdana" w:hAnsi="Verdana" w:cs="Verdana"/>
          <w:color w:val="212121"/>
          <w:spacing w:val="1"/>
          <w:sz w:val="24"/>
          <w:szCs w:val="24"/>
        </w:rPr>
        <w:t>R</w:t>
      </w:r>
      <w:r w:rsidR="00042035" w:rsidRPr="00427AEB">
        <w:rPr>
          <w:rFonts w:ascii="Verdana" w:eastAsia="Verdana" w:hAnsi="Verdana" w:cs="Verdana"/>
          <w:color w:val="212121"/>
          <w:sz w:val="24"/>
          <w:szCs w:val="24"/>
        </w:rPr>
        <w:t xml:space="preserve">D </w:t>
      </w:r>
      <w:r w:rsidR="00042035" w:rsidRPr="00427AEB">
        <w:rPr>
          <w:rFonts w:ascii="Verdana" w:eastAsia="Verdana" w:hAnsi="Verdana" w:cs="Verdana"/>
          <w:color w:val="212121"/>
          <w:spacing w:val="1"/>
          <w:sz w:val="24"/>
          <w:szCs w:val="24"/>
        </w:rPr>
        <w:t>or</w:t>
      </w:r>
      <w:r w:rsidR="00042035" w:rsidRPr="00427AEB">
        <w:rPr>
          <w:rFonts w:ascii="Verdana" w:eastAsia="Verdana" w:hAnsi="Verdana" w:cs="Verdana"/>
          <w:color w:val="212121"/>
          <w:sz w:val="24"/>
          <w:szCs w:val="24"/>
        </w:rPr>
        <w:t xml:space="preserve"> </w:t>
      </w:r>
      <w:r w:rsidR="00042035" w:rsidRPr="00427AEB">
        <w:rPr>
          <w:rFonts w:ascii="Verdana" w:eastAsia="Verdana" w:hAnsi="Verdana" w:cs="Verdana"/>
          <w:color w:val="212121"/>
          <w:spacing w:val="2"/>
          <w:sz w:val="24"/>
          <w:szCs w:val="24"/>
        </w:rPr>
        <w:t>other</w:t>
      </w:r>
      <w:r w:rsidR="00042035" w:rsidRPr="00427AEB">
        <w:rPr>
          <w:rFonts w:ascii="Verdana" w:eastAsia="Verdana" w:hAnsi="Verdana" w:cs="Verdana"/>
          <w:color w:val="212121"/>
          <w:sz w:val="24"/>
          <w:szCs w:val="24"/>
        </w:rPr>
        <w:t xml:space="preserve"> </w:t>
      </w:r>
      <w:r w:rsidR="00042035" w:rsidRPr="00427AEB">
        <w:rPr>
          <w:rFonts w:ascii="Verdana" w:eastAsia="Verdana" w:hAnsi="Verdana" w:cs="Verdana"/>
          <w:color w:val="212121"/>
          <w:spacing w:val="2"/>
          <w:sz w:val="24"/>
          <w:szCs w:val="24"/>
        </w:rPr>
        <w:t>Ministries</w:t>
      </w:r>
      <w:r w:rsidR="00042035" w:rsidRPr="00427AEB">
        <w:rPr>
          <w:rFonts w:ascii="Verdana" w:eastAsia="Verdana" w:hAnsi="Verdana" w:cs="Verdana"/>
          <w:color w:val="212121"/>
          <w:sz w:val="24"/>
          <w:szCs w:val="24"/>
        </w:rPr>
        <w:t xml:space="preserve"> </w:t>
      </w:r>
      <w:r w:rsidR="00042035" w:rsidRPr="00427AEB">
        <w:rPr>
          <w:rFonts w:ascii="Verdana" w:eastAsia="Verdana" w:hAnsi="Verdana" w:cs="Verdana"/>
          <w:color w:val="212121"/>
          <w:spacing w:val="1"/>
          <w:sz w:val="24"/>
          <w:szCs w:val="24"/>
        </w:rPr>
        <w:t>of</w:t>
      </w:r>
      <w:r w:rsidR="00042035" w:rsidRPr="00427AEB">
        <w:rPr>
          <w:rFonts w:ascii="Verdana" w:eastAsia="Verdana" w:hAnsi="Verdana" w:cs="Verdana"/>
          <w:color w:val="212121"/>
          <w:sz w:val="24"/>
          <w:szCs w:val="24"/>
        </w:rPr>
        <w:t xml:space="preserve"> </w:t>
      </w:r>
      <w:r w:rsidR="00042035" w:rsidRPr="00427AEB">
        <w:rPr>
          <w:rFonts w:ascii="Verdana" w:eastAsia="Verdana" w:hAnsi="Verdana" w:cs="Verdana"/>
          <w:color w:val="212121"/>
          <w:spacing w:val="1"/>
          <w:sz w:val="24"/>
          <w:szCs w:val="24"/>
        </w:rPr>
        <w:t>Government</w:t>
      </w:r>
      <w:r w:rsidR="00042035" w:rsidRPr="00427AEB">
        <w:rPr>
          <w:rFonts w:ascii="Verdana" w:eastAsia="Verdana" w:hAnsi="Verdana" w:cs="Verdana"/>
          <w:color w:val="212121"/>
          <w:sz w:val="24"/>
          <w:szCs w:val="24"/>
        </w:rPr>
        <w:t xml:space="preserve"> of </w:t>
      </w:r>
      <w:r w:rsidR="00042035" w:rsidRPr="00427AEB">
        <w:rPr>
          <w:rFonts w:ascii="Verdana" w:eastAsia="Verdana" w:hAnsi="Verdana" w:cs="Verdana"/>
          <w:color w:val="212121"/>
          <w:spacing w:val="1"/>
          <w:sz w:val="24"/>
          <w:szCs w:val="24"/>
        </w:rPr>
        <w:t>India</w:t>
      </w:r>
      <w:r w:rsidRPr="00427AEB">
        <w:rPr>
          <w:rFonts w:ascii="Verdana" w:eastAsia="Verdana" w:hAnsi="Verdana" w:cs="Verdana"/>
          <w:color w:val="212121"/>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z w:val="24"/>
          <w:szCs w:val="24"/>
        </w:rPr>
        <w:t>v</w:t>
      </w:r>
      <w:r w:rsidRPr="00427AEB">
        <w:rPr>
          <w:rFonts w:ascii="Verdana" w:eastAsia="Verdana" w:hAnsi="Verdana" w:cs="Verdana"/>
          <w:color w:val="212121"/>
          <w:spacing w:val="-1"/>
          <w:sz w:val="24"/>
          <w:szCs w:val="24"/>
        </w:rPr>
        <w:t>id</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d</w:t>
      </w:r>
      <w:r w:rsidRPr="00427AEB">
        <w:rPr>
          <w:rFonts w:ascii="Verdana" w:eastAsia="Verdana" w:hAnsi="Verdana" w:cs="Verdana"/>
          <w:color w:val="212121"/>
          <w:spacing w:val="1"/>
          <w:sz w:val="24"/>
          <w:szCs w:val="24"/>
        </w:rPr>
        <w:t xml:space="preserve"> </w:t>
      </w:r>
      <w:r w:rsidR="00042035" w:rsidRPr="00427AEB">
        <w:rPr>
          <w:rFonts w:ascii="Verdana" w:eastAsia="Verdana" w:hAnsi="Verdana" w:cs="Verdana"/>
          <w:color w:val="212121"/>
          <w:spacing w:val="-1"/>
          <w:sz w:val="24"/>
          <w:szCs w:val="24"/>
        </w:rPr>
        <w:t>th</w:t>
      </w:r>
      <w:r w:rsidR="00042035" w:rsidRPr="00427AEB">
        <w:rPr>
          <w:rFonts w:ascii="Verdana" w:eastAsia="Verdana" w:hAnsi="Verdana" w:cs="Verdana"/>
          <w:color w:val="212121"/>
          <w:sz w:val="24"/>
          <w:szCs w:val="24"/>
        </w:rPr>
        <w:t>at only</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2"/>
          <w:sz w:val="24"/>
          <w:szCs w:val="24"/>
        </w:rPr>
        <w:t>c</w:t>
      </w:r>
      <w:r w:rsidRPr="00427AEB">
        <w:rPr>
          <w:rFonts w:ascii="Verdana" w:eastAsia="Verdana" w:hAnsi="Verdana" w:cs="Verdana"/>
          <w:color w:val="212121"/>
          <w:sz w:val="24"/>
          <w:szCs w:val="24"/>
        </w:rPr>
        <w:t>ost of</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o</w:t>
      </w:r>
      <w:r w:rsidRPr="00427AEB">
        <w:rPr>
          <w:rFonts w:ascii="Verdana" w:eastAsia="Verdana" w:hAnsi="Verdana" w:cs="Verdana"/>
          <w:color w:val="212121"/>
          <w:spacing w:val="4"/>
          <w:sz w:val="24"/>
          <w:szCs w:val="24"/>
        </w:rPr>
        <w:t>n</w:t>
      </w:r>
      <w:r w:rsidRPr="00427AEB">
        <w:rPr>
          <w:rFonts w:ascii="Verdana" w:eastAsia="Verdana" w:hAnsi="Verdana" w:cs="Verdana"/>
          <w:color w:val="212121"/>
          <w:spacing w:val="-1"/>
          <w:sz w:val="24"/>
          <w:szCs w:val="24"/>
        </w:rPr>
        <w:t>-</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u</w:t>
      </w:r>
      <w:r w:rsidRPr="00427AEB">
        <w:rPr>
          <w:rFonts w:ascii="Verdana" w:eastAsia="Verdana" w:hAnsi="Verdana" w:cs="Verdana"/>
          <w:color w:val="212121"/>
          <w:spacing w:val="-2"/>
          <w:sz w:val="24"/>
          <w:szCs w:val="24"/>
        </w:rPr>
        <w:t>r</w:t>
      </w:r>
      <w:r w:rsidRPr="00427AEB">
        <w:rPr>
          <w:rFonts w:ascii="Verdana" w:eastAsia="Verdana" w:hAnsi="Verdana" w:cs="Verdana"/>
          <w:color w:val="212121"/>
          <w:sz w:val="24"/>
          <w:szCs w:val="24"/>
        </w:rPr>
        <w:t>ri</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g</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ort</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on</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 C</w:t>
      </w:r>
      <w:r w:rsidRPr="00427AEB">
        <w:rPr>
          <w:rFonts w:ascii="Verdana" w:eastAsia="Verdana" w:hAnsi="Verdana" w:cs="Verdana"/>
          <w:color w:val="212121"/>
          <w:spacing w:val="1"/>
          <w:sz w:val="24"/>
          <w:szCs w:val="24"/>
        </w:rPr>
        <w:t>o</w:t>
      </w:r>
      <w:r w:rsidRPr="00427AEB">
        <w:rPr>
          <w:rFonts w:ascii="Verdana" w:eastAsia="Verdana" w:hAnsi="Verdana" w:cs="Verdana"/>
          <w:color w:val="212121"/>
          <w:sz w:val="24"/>
          <w:szCs w:val="24"/>
        </w:rPr>
        <w:t xml:space="preserve">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j</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ct</w:t>
      </w:r>
      <w:r w:rsidRPr="00427AEB">
        <w:rPr>
          <w:rFonts w:ascii="Verdana" w:eastAsia="Verdana" w:hAnsi="Verdana" w:cs="Verdana"/>
          <w:color w:val="212121"/>
          <w:spacing w:val="-1"/>
          <w:sz w:val="24"/>
          <w:szCs w:val="24"/>
        </w:rPr>
        <w:t xml:space="preserve"> sh</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 xml:space="preserve">l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e</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pacing w:val="-1"/>
          <w:sz w:val="24"/>
          <w:szCs w:val="24"/>
        </w:rPr>
        <w:t>fin</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ced.</w:t>
      </w:r>
    </w:p>
    <w:p w14:paraId="35A4BC0C" w14:textId="77777777" w:rsidR="00150CBF" w:rsidRDefault="00150CBF" w:rsidP="00427AEB">
      <w:pPr>
        <w:ind w:left="425" w:right="78" w:hanging="426"/>
        <w:jc w:val="both"/>
        <w:rPr>
          <w:sz w:val="16"/>
          <w:szCs w:val="16"/>
        </w:rPr>
      </w:pPr>
    </w:p>
    <w:p w14:paraId="0BCEE89C" w14:textId="77777777" w:rsidR="00DD62B3" w:rsidRPr="00427AEB" w:rsidRDefault="00DD62B3" w:rsidP="00BF6798">
      <w:pPr>
        <w:pStyle w:val="ListParagraph"/>
        <w:numPr>
          <w:ilvl w:val="0"/>
          <w:numId w:val="12"/>
        </w:numPr>
        <w:tabs>
          <w:tab w:val="left" w:pos="1720"/>
        </w:tabs>
        <w:spacing w:after="0" w:line="240" w:lineRule="auto"/>
        <w:ind w:left="425" w:right="78" w:hanging="284"/>
        <w:jc w:val="both"/>
        <w:rPr>
          <w:rFonts w:ascii="Verdana" w:eastAsia="Verdana" w:hAnsi="Verdana" w:cs="Verdana"/>
          <w:color w:val="212121"/>
          <w:sz w:val="24"/>
          <w:szCs w:val="24"/>
        </w:rPr>
      </w:pPr>
      <w:r w:rsidRPr="00427AEB">
        <w:rPr>
          <w:rFonts w:ascii="Verdana" w:eastAsia="Verdana" w:hAnsi="Verdana" w:cs="Verdana"/>
          <w:color w:val="212121"/>
          <w:sz w:val="24"/>
          <w:szCs w:val="24"/>
          <w:u w:val="single" w:color="212121"/>
        </w:rPr>
        <w:t>Cam</w:t>
      </w:r>
      <w:r w:rsidRPr="00427AEB">
        <w:rPr>
          <w:rFonts w:ascii="Verdana" w:eastAsia="Verdana" w:hAnsi="Verdana" w:cs="Verdana"/>
          <w:color w:val="212121"/>
          <w:spacing w:val="-1"/>
          <w:sz w:val="24"/>
          <w:szCs w:val="24"/>
          <w:u w:val="single" w:color="212121"/>
        </w:rPr>
        <w:t>pu</w:t>
      </w:r>
      <w:r w:rsidRPr="00427AEB">
        <w:rPr>
          <w:rFonts w:ascii="Verdana" w:eastAsia="Verdana" w:hAnsi="Verdana" w:cs="Verdana"/>
          <w:color w:val="212121"/>
          <w:sz w:val="24"/>
          <w:szCs w:val="24"/>
          <w:u w:val="single" w:color="212121"/>
        </w:rPr>
        <w:t>s</w:t>
      </w:r>
      <w:r w:rsidRPr="00427AEB">
        <w:rPr>
          <w:rFonts w:ascii="Verdana" w:eastAsia="Verdana" w:hAnsi="Verdana" w:cs="Verdana"/>
          <w:color w:val="212121"/>
          <w:spacing w:val="1"/>
          <w:sz w:val="24"/>
          <w:szCs w:val="24"/>
          <w:u w:val="single" w:color="212121"/>
        </w:rPr>
        <w:t xml:space="preserve"> </w:t>
      </w:r>
      <w:r w:rsidRPr="00427AEB">
        <w:rPr>
          <w:rFonts w:ascii="Verdana" w:eastAsia="Verdana" w:hAnsi="Verdana" w:cs="Verdana"/>
          <w:color w:val="212121"/>
          <w:sz w:val="24"/>
          <w:szCs w:val="24"/>
          <w:u w:val="single" w:color="212121"/>
        </w:rPr>
        <w:t>co</w:t>
      </w:r>
      <w:r w:rsidRPr="00427AEB">
        <w:rPr>
          <w:rFonts w:ascii="Verdana" w:eastAsia="Verdana" w:hAnsi="Verdana" w:cs="Verdana"/>
          <w:color w:val="212121"/>
          <w:spacing w:val="1"/>
          <w:sz w:val="24"/>
          <w:szCs w:val="24"/>
          <w:u w:val="single" w:color="212121"/>
        </w:rPr>
        <w:t>m</w:t>
      </w:r>
      <w:r w:rsidRPr="00427AEB">
        <w:rPr>
          <w:rFonts w:ascii="Verdana" w:eastAsia="Verdana" w:hAnsi="Verdana" w:cs="Verdana"/>
          <w:color w:val="212121"/>
          <w:sz w:val="24"/>
          <w:szCs w:val="24"/>
          <w:u w:val="single" w:color="212121"/>
        </w:rPr>
        <w:t>mon</w:t>
      </w:r>
      <w:r w:rsidRPr="00427AEB">
        <w:rPr>
          <w:rFonts w:ascii="Verdana" w:eastAsia="Verdana" w:hAnsi="Verdana" w:cs="Verdana"/>
          <w:color w:val="212121"/>
          <w:spacing w:val="1"/>
          <w:sz w:val="24"/>
          <w:szCs w:val="24"/>
          <w:u w:val="single" w:color="212121"/>
        </w:rPr>
        <w:t xml:space="preserve"> </w:t>
      </w:r>
      <w:r w:rsidRPr="00427AEB">
        <w:rPr>
          <w:rFonts w:ascii="Verdana" w:eastAsia="Verdana" w:hAnsi="Verdana" w:cs="Verdana"/>
          <w:color w:val="212121"/>
          <w:spacing w:val="-1"/>
          <w:sz w:val="24"/>
          <w:szCs w:val="24"/>
          <w:u w:val="single" w:color="212121"/>
        </w:rPr>
        <w:t>i</w:t>
      </w:r>
      <w:r w:rsidRPr="00427AEB">
        <w:rPr>
          <w:rFonts w:ascii="Verdana" w:eastAsia="Verdana" w:hAnsi="Verdana" w:cs="Verdana"/>
          <w:color w:val="212121"/>
          <w:spacing w:val="1"/>
          <w:sz w:val="24"/>
          <w:szCs w:val="24"/>
          <w:u w:val="single" w:color="212121"/>
        </w:rPr>
        <w:t>n</w:t>
      </w:r>
      <w:r w:rsidRPr="00427AEB">
        <w:rPr>
          <w:rFonts w:ascii="Verdana" w:eastAsia="Verdana" w:hAnsi="Verdana" w:cs="Verdana"/>
          <w:color w:val="212121"/>
          <w:sz w:val="24"/>
          <w:szCs w:val="24"/>
          <w:u w:val="single" w:color="212121"/>
        </w:rPr>
        <w:t>fras</w:t>
      </w:r>
      <w:r w:rsidRPr="00427AEB">
        <w:rPr>
          <w:rFonts w:ascii="Verdana" w:eastAsia="Verdana" w:hAnsi="Verdana" w:cs="Verdana"/>
          <w:color w:val="212121"/>
          <w:spacing w:val="-1"/>
          <w:sz w:val="24"/>
          <w:szCs w:val="24"/>
          <w:u w:val="single" w:color="212121"/>
        </w:rPr>
        <w:t>t</w:t>
      </w:r>
      <w:r w:rsidRPr="00427AEB">
        <w:rPr>
          <w:rFonts w:ascii="Verdana" w:eastAsia="Verdana" w:hAnsi="Verdana" w:cs="Verdana"/>
          <w:color w:val="212121"/>
          <w:sz w:val="24"/>
          <w:szCs w:val="24"/>
          <w:u w:val="single" w:color="212121"/>
        </w:rPr>
        <w:t>ruc</w:t>
      </w:r>
      <w:r w:rsidRPr="00427AEB">
        <w:rPr>
          <w:rFonts w:ascii="Verdana" w:eastAsia="Verdana" w:hAnsi="Verdana" w:cs="Verdana"/>
          <w:color w:val="212121"/>
          <w:spacing w:val="-1"/>
          <w:sz w:val="24"/>
          <w:szCs w:val="24"/>
          <w:u w:val="single" w:color="212121"/>
        </w:rPr>
        <w:t>tu</w:t>
      </w:r>
      <w:r w:rsidRPr="00427AEB">
        <w:rPr>
          <w:rFonts w:ascii="Verdana" w:eastAsia="Verdana" w:hAnsi="Verdana" w:cs="Verdana"/>
          <w:color w:val="212121"/>
          <w:sz w:val="24"/>
          <w:szCs w:val="24"/>
          <w:u w:val="single" w:color="212121"/>
        </w:rPr>
        <w:t>r</w:t>
      </w:r>
      <w:r w:rsidRPr="00427AEB">
        <w:rPr>
          <w:rFonts w:ascii="Verdana" w:eastAsia="Verdana" w:hAnsi="Verdana" w:cs="Verdana"/>
          <w:color w:val="212121"/>
          <w:spacing w:val="3"/>
          <w:sz w:val="24"/>
          <w:szCs w:val="24"/>
          <w:u w:val="single" w:color="212121"/>
        </w:rPr>
        <w:t>e</w:t>
      </w:r>
      <w:r w:rsidRPr="00427AEB">
        <w:rPr>
          <w:rFonts w:ascii="Verdana" w:eastAsia="Verdana" w:hAnsi="Verdana" w:cs="Verdana"/>
          <w:color w:val="212121"/>
          <w:spacing w:val="-1"/>
          <w:sz w:val="24"/>
          <w:szCs w:val="24"/>
        </w:rPr>
        <w:t>/</w:t>
      </w:r>
      <w:r w:rsidRPr="00427AEB">
        <w:rPr>
          <w:rFonts w:ascii="Verdana" w:eastAsia="Verdana" w:hAnsi="Verdana" w:cs="Verdana"/>
          <w:color w:val="212121"/>
          <w:sz w:val="24"/>
          <w:szCs w:val="24"/>
        </w:rPr>
        <w:t>f</w:t>
      </w:r>
      <w:r w:rsidRPr="00427AEB">
        <w:rPr>
          <w:rFonts w:ascii="Verdana" w:eastAsia="Verdana" w:hAnsi="Verdana" w:cs="Verdana"/>
          <w:color w:val="212121"/>
          <w:spacing w:val="-1"/>
          <w:sz w:val="24"/>
          <w:szCs w:val="24"/>
        </w:rPr>
        <w:t>a</w:t>
      </w:r>
      <w:r w:rsidRPr="00427AEB">
        <w:rPr>
          <w:rFonts w:ascii="Verdana" w:eastAsia="Verdana" w:hAnsi="Verdana" w:cs="Verdana"/>
          <w:color w:val="212121"/>
          <w:spacing w:val="2"/>
          <w:sz w:val="24"/>
          <w:szCs w:val="24"/>
        </w:rPr>
        <w:t>c</w:t>
      </w:r>
      <w:r w:rsidRPr="00427AEB">
        <w:rPr>
          <w:rFonts w:ascii="Verdana" w:eastAsia="Verdana" w:hAnsi="Verdana" w:cs="Verdana"/>
          <w:color w:val="212121"/>
          <w:spacing w:val="-1"/>
          <w:sz w:val="24"/>
          <w:szCs w:val="24"/>
        </w:rPr>
        <w:t>il</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ti</w:t>
      </w:r>
      <w:r w:rsidRPr="00427AEB">
        <w:rPr>
          <w:rFonts w:ascii="Verdana" w:eastAsia="Verdana" w:hAnsi="Verdana" w:cs="Verdana"/>
          <w:color w:val="212121"/>
          <w:spacing w:val="3"/>
          <w:sz w:val="24"/>
          <w:szCs w:val="24"/>
        </w:rPr>
        <w:t>e</w:t>
      </w:r>
      <w:r w:rsidRPr="00427AEB">
        <w:rPr>
          <w:rFonts w:ascii="Verdana" w:eastAsia="Verdana" w:hAnsi="Verdana" w:cs="Verdana"/>
          <w:color w:val="212121"/>
          <w:sz w:val="24"/>
          <w:szCs w:val="24"/>
        </w:rPr>
        <w:t>s</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l</w:t>
      </w:r>
      <w:r w:rsidRPr="00427AEB">
        <w:rPr>
          <w:rFonts w:ascii="Verdana" w:eastAsia="Verdana" w:hAnsi="Verdana" w:cs="Verdana"/>
          <w:color w:val="212121"/>
          <w:spacing w:val="1"/>
          <w:sz w:val="24"/>
          <w:szCs w:val="24"/>
        </w:rPr>
        <w:t>u</w:t>
      </w:r>
      <w:r w:rsidRPr="00427AEB">
        <w:rPr>
          <w:rFonts w:ascii="Verdana" w:eastAsia="Verdana" w:hAnsi="Verdana" w:cs="Verdana"/>
          <w:color w:val="212121"/>
          <w:spacing w:val="-1"/>
          <w:sz w:val="24"/>
          <w:szCs w:val="24"/>
        </w:rPr>
        <w:t>di</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g</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tud</w:t>
      </w:r>
      <w:r w:rsidRPr="00427AEB">
        <w:rPr>
          <w:rFonts w:ascii="Verdana" w:eastAsia="Verdana" w:hAnsi="Verdana" w:cs="Verdana"/>
          <w:color w:val="212121"/>
          <w:spacing w:val="1"/>
          <w:sz w:val="24"/>
          <w:szCs w:val="24"/>
        </w:rPr>
        <w:t>en</w:t>
      </w:r>
      <w:r w:rsidRPr="00427AEB">
        <w:rPr>
          <w:rFonts w:ascii="Verdana" w:eastAsia="Verdana" w:hAnsi="Verdana" w:cs="Verdana"/>
          <w:color w:val="212121"/>
          <w:sz w:val="24"/>
          <w:szCs w:val="24"/>
        </w:rPr>
        <w:t>t f</w:t>
      </w:r>
      <w:r w:rsidRPr="00427AEB">
        <w:rPr>
          <w:rFonts w:ascii="Verdana" w:eastAsia="Verdana" w:hAnsi="Verdana" w:cs="Verdana"/>
          <w:color w:val="212121"/>
          <w:spacing w:val="-1"/>
          <w:sz w:val="24"/>
          <w:szCs w:val="24"/>
        </w:rPr>
        <w:t>a</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l</w:t>
      </w:r>
      <w:r w:rsidRPr="00427AEB">
        <w:rPr>
          <w:rFonts w:ascii="Verdana" w:eastAsia="Verdana" w:hAnsi="Verdana" w:cs="Verdana"/>
          <w:color w:val="212121"/>
          <w:spacing w:val="-1"/>
          <w:sz w:val="24"/>
          <w:szCs w:val="24"/>
        </w:rPr>
        <w:t>it</w:t>
      </w:r>
      <w:r w:rsidRPr="00427AEB">
        <w:rPr>
          <w:rFonts w:ascii="Verdana" w:eastAsia="Verdana" w:hAnsi="Verdana" w:cs="Verdana"/>
          <w:color w:val="212121"/>
          <w:sz w:val="24"/>
          <w:szCs w:val="24"/>
        </w:rPr>
        <w:t>y</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cen</w:t>
      </w:r>
      <w:r w:rsidRPr="00427AEB">
        <w:rPr>
          <w:rFonts w:ascii="Verdana" w:eastAsia="Verdana" w:hAnsi="Verdana" w:cs="Verdana"/>
          <w:color w:val="212121"/>
          <w:spacing w:val="-1"/>
          <w:sz w:val="24"/>
          <w:szCs w:val="24"/>
        </w:rPr>
        <w:t>t</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s. On</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y</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2"/>
          <w:sz w:val="24"/>
          <w:szCs w:val="24"/>
        </w:rPr>
        <w:t xml:space="preserve"> </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o</w:t>
      </w:r>
      <w:r w:rsidRPr="00427AEB">
        <w:rPr>
          <w:rFonts w:ascii="Verdana" w:eastAsia="Verdana" w:hAnsi="Verdana" w:cs="Verdana"/>
          <w:color w:val="212121"/>
          <w:spacing w:val="5"/>
          <w:sz w:val="24"/>
          <w:szCs w:val="24"/>
        </w:rPr>
        <w:t>n</w:t>
      </w:r>
      <w:r w:rsidRPr="00427AEB">
        <w:rPr>
          <w:rFonts w:ascii="Verdana" w:eastAsia="Verdana" w:hAnsi="Verdana" w:cs="Verdana"/>
          <w:color w:val="212121"/>
          <w:spacing w:val="-1"/>
          <w:sz w:val="24"/>
          <w:szCs w:val="24"/>
        </w:rPr>
        <w:t>-</w:t>
      </w:r>
      <w:r w:rsidRPr="00427AEB">
        <w:rPr>
          <w:rFonts w:ascii="Verdana" w:eastAsia="Verdana" w:hAnsi="Verdana" w:cs="Verdana"/>
          <w:color w:val="212121"/>
          <w:sz w:val="24"/>
          <w:szCs w:val="24"/>
        </w:rPr>
        <w:t>r</w:t>
      </w:r>
      <w:r w:rsidRPr="00427AEB">
        <w:rPr>
          <w:rFonts w:ascii="Verdana" w:eastAsia="Verdana" w:hAnsi="Verdana" w:cs="Verdana"/>
          <w:color w:val="212121"/>
          <w:spacing w:val="2"/>
          <w:sz w:val="24"/>
          <w:szCs w:val="24"/>
        </w:rPr>
        <w: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u</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r</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g</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ort</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on</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z w:val="24"/>
          <w:szCs w:val="24"/>
        </w:rPr>
        <w:t>s</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l</w:t>
      </w:r>
      <w:r w:rsidRPr="00427AEB">
        <w:rPr>
          <w:rFonts w:ascii="Verdana" w:eastAsia="Verdana" w:hAnsi="Verdana" w:cs="Verdana"/>
          <w:color w:val="212121"/>
          <w:sz w:val="24"/>
          <w:szCs w:val="24"/>
        </w:rPr>
        <w:t xml:space="preserve">l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e f</w:t>
      </w:r>
      <w:r w:rsidRPr="00427AEB">
        <w:rPr>
          <w:rFonts w:ascii="Verdana" w:eastAsia="Verdana" w:hAnsi="Verdana" w:cs="Verdana"/>
          <w:color w:val="212121"/>
          <w:spacing w:val="-1"/>
          <w:sz w:val="24"/>
          <w:szCs w:val="24"/>
        </w:rPr>
        <w:t>in</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ce</w:t>
      </w:r>
      <w:r w:rsidRPr="00427AEB">
        <w:rPr>
          <w:rFonts w:ascii="Verdana" w:eastAsia="Verdana" w:hAnsi="Verdana" w:cs="Verdana"/>
          <w:color w:val="212121"/>
          <w:spacing w:val="2"/>
          <w:sz w:val="24"/>
          <w:szCs w:val="24"/>
        </w:rPr>
        <w:t>d</w:t>
      </w:r>
      <w:r w:rsidRPr="00427AEB">
        <w:rPr>
          <w:rFonts w:ascii="Verdana" w:eastAsia="Verdana" w:hAnsi="Verdana" w:cs="Verdana"/>
          <w:color w:val="212121"/>
          <w:sz w:val="24"/>
          <w:szCs w:val="24"/>
        </w:rPr>
        <w:t>.</w:t>
      </w:r>
    </w:p>
    <w:p w14:paraId="1BBE70C1" w14:textId="77777777" w:rsidR="00DD62B3" w:rsidRDefault="00DD62B3" w:rsidP="00DD62B3">
      <w:pPr>
        <w:tabs>
          <w:tab w:val="left" w:pos="1720"/>
        </w:tabs>
        <w:spacing w:before="17"/>
        <w:ind w:left="1721" w:right="78" w:hanging="360"/>
        <w:jc w:val="both"/>
        <w:rPr>
          <w:rFonts w:ascii="Verdana" w:eastAsia="Verdana" w:hAnsi="Verdana" w:cs="Verdana"/>
          <w:sz w:val="24"/>
          <w:szCs w:val="24"/>
        </w:rPr>
      </w:pPr>
    </w:p>
    <w:p w14:paraId="73F86BE9" w14:textId="77777777" w:rsidR="00DD62B3" w:rsidRDefault="00DD62B3" w:rsidP="00427AEB">
      <w:pPr>
        <w:tabs>
          <w:tab w:val="left" w:pos="840"/>
        </w:tabs>
        <w:spacing w:before="10" w:line="280" w:lineRule="exact"/>
        <w:ind w:right="77"/>
        <w:jc w:val="both"/>
        <w:rPr>
          <w:rFonts w:ascii="Verdana" w:eastAsia="Verdana" w:hAnsi="Verdana" w:cs="Verdana"/>
          <w:color w:val="212121"/>
          <w:sz w:val="24"/>
          <w:szCs w:val="24"/>
        </w:rPr>
      </w:pP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h</w:t>
      </w:r>
      <w:r>
        <w:rPr>
          <w:rFonts w:ascii="Verdana" w:eastAsia="Verdana" w:hAnsi="Verdana" w:cs="Verdana"/>
          <w:color w:val="212121"/>
          <w:sz w:val="24"/>
          <w:szCs w:val="24"/>
        </w:rPr>
        <w:t>e</w:t>
      </w:r>
      <w:r>
        <w:rPr>
          <w:rFonts w:ascii="Verdana" w:eastAsia="Verdana" w:hAnsi="Verdana" w:cs="Verdana"/>
          <w:color w:val="212121"/>
          <w:spacing w:val="12"/>
          <w:sz w:val="24"/>
          <w:szCs w:val="24"/>
        </w:rPr>
        <w:t xml:space="preserve"> </w:t>
      </w:r>
      <w:r>
        <w:rPr>
          <w:rFonts w:ascii="Verdana" w:eastAsia="Verdana" w:hAnsi="Verdana" w:cs="Verdana"/>
          <w:color w:val="212121"/>
          <w:spacing w:val="-1"/>
          <w:sz w:val="24"/>
          <w:szCs w:val="24"/>
        </w:rPr>
        <w:t>p</w:t>
      </w:r>
      <w:r>
        <w:rPr>
          <w:rFonts w:ascii="Verdana" w:eastAsia="Verdana" w:hAnsi="Verdana" w:cs="Verdana"/>
          <w:color w:val="212121"/>
          <w:sz w:val="24"/>
          <w:szCs w:val="24"/>
        </w:rPr>
        <w:t>r</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j</w:t>
      </w:r>
      <w:r>
        <w:rPr>
          <w:rFonts w:ascii="Verdana" w:eastAsia="Verdana" w:hAnsi="Verdana" w:cs="Verdana"/>
          <w:color w:val="212121"/>
          <w:spacing w:val="1"/>
          <w:sz w:val="24"/>
          <w:szCs w:val="24"/>
        </w:rPr>
        <w:t>e</w:t>
      </w:r>
      <w:r>
        <w:rPr>
          <w:rFonts w:ascii="Verdana" w:eastAsia="Verdana" w:hAnsi="Verdana" w:cs="Verdana"/>
          <w:color w:val="212121"/>
          <w:sz w:val="24"/>
          <w:szCs w:val="24"/>
        </w:rPr>
        <w:t>c</w:t>
      </w:r>
      <w:r>
        <w:rPr>
          <w:rFonts w:ascii="Verdana" w:eastAsia="Verdana" w:hAnsi="Verdana" w:cs="Verdana"/>
          <w:color w:val="212121"/>
          <w:spacing w:val="-1"/>
          <w:sz w:val="24"/>
          <w:szCs w:val="24"/>
        </w:rPr>
        <w:t>t</w:t>
      </w:r>
      <w:r>
        <w:rPr>
          <w:rFonts w:ascii="Verdana" w:eastAsia="Verdana" w:hAnsi="Verdana" w:cs="Verdana"/>
          <w:color w:val="212121"/>
          <w:sz w:val="24"/>
          <w:szCs w:val="24"/>
        </w:rPr>
        <w:t>s</w:t>
      </w:r>
      <w:r>
        <w:rPr>
          <w:rFonts w:ascii="Verdana" w:eastAsia="Verdana" w:hAnsi="Verdana" w:cs="Verdana"/>
          <w:color w:val="212121"/>
          <w:spacing w:val="11"/>
          <w:sz w:val="24"/>
          <w:szCs w:val="24"/>
        </w:rPr>
        <w:t xml:space="preserve"> </w:t>
      </w:r>
      <w:r>
        <w:rPr>
          <w:rFonts w:ascii="Verdana" w:eastAsia="Verdana" w:hAnsi="Verdana" w:cs="Verdana"/>
          <w:color w:val="212121"/>
          <w:spacing w:val="1"/>
          <w:sz w:val="24"/>
          <w:szCs w:val="24"/>
        </w:rPr>
        <w:t>e</w:t>
      </w:r>
      <w:r>
        <w:rPr>
          <w:rFonts w:ascii="Verdana" w:eastAsia="Verdana" w:hAnsi="Verdana" w:cs="Verdana"/>
          <w:color w:val="212121"/>
          <w:spacing w:val="-3"/>
          <w:sz w:val="24"/>
          <w:szCs w:val="24"/>
        </w:rPr>
        <w:t>x</w:t>
      </w:r>
      <w:r>
        <w:rPr>
          <w:rFonts w:ascii="Verdana" w:eastAsia="Verdana" w:hAnsi="Verdana" w:cs="Verdana"/>
          <w:color w:val="212121"/>
          <w:spacing w:val="1"/>
          <w:sz w:val="24"/>
          <w:szCs w:val="24"/>
        </w:rPr>
        <w:t>e</w:t>
      </w:r>
      <w:r>
        <w:rPr>
          <w:rFonts w:ascii="Verdana" w:eastAsia="Verdana" w:hAnsi="Verdana" w:cs="Verdana"/>
          <w:color w:val="212121"/>
          <w:sz w:val="24"/>
          <w:szCs w:val="24"/>
        </w:rPr>
        <w:t>c</w:t>
      </w:r>
      <w:r>
        <w:rPr>
          <w:rFonts w:ascii="Verdana" w:eastAsia="Verdana" w:hAnsi="Verdana" w:cs="Verdana"/>
          <w:color w:val="212121"/>
          <w:spacing w:val="-1"/>
          <w:sz w:val="24"/>
          <w:szCs w:val="24"/>
        </w:rPr>
        <w:t>ut</w:t>
      </w:r>
      <w:r>
        <w:rPr>
          <w:rFonts w:ascii="Verdana" w:eastAsia="Verdana" w:hAnsi="Verdana" w:cs="Verdana"/>
          <w:color w:val="212121"/>
          <w:spacing w:val="1"/>
          <w:sz w:val="24"/>
          <w:szCs w:val="24"/>
        </w:rPr>
        <w:t>e</w:t>
      </w:r>
      <w:r>
        <w:rPr>
          <w:rFonts w:ascii="Verdana" w:eastAsia="Verdana" w:hAnsi="Verdana" w:cs="Verdana"/>
          <w:color w:val="212121"/>
          <w:sz w:val="24"/>
          <w:szCs w:val="24"/>
        </w:rPr>
        <w:t>d</w:t>
      </w:r>
      <w:r>
        <w:rPr>
          <w:rFonts w:ascii="Verdana" w:eastAsia="Verdana" w:hAnsi="Verdana" w:cs="Verdana"/>
          <w:color w:val="212121"/>
          <w:spacing w:val="11"/>
          <w:sz w:val="24"/>
          <w:szCs w:val="24"/>
        </w:rPr>
        <w:t xml:space="preserve"> </w:t>
      </w:r>
      <w:r>
        <w:rPr>
          <w:rFonts w:ascii="Verdana" w:eastAsia="Verdana" w:hAnsi="Verdana" w:cs="Verdana"/>
          <w:color w:val="212121"/>
          <w:sz w:val="24"/>
          <w:szCs w:val="24"/>
        </w:rPr>
        <w:t>wi</w:t>
      </w:r>
      <w:r>
        <w:rPr>
          <w:rFonts w:ascii="Verdana" w:eastAsia="Verdana" w:hAnsi="Verdana" w:cs="Verdana"/>
          <w:color w:val="212121"/>
          <w:spacing w:val="-2"/>
          <w:sz w:val="24"/>
          <w:szCs w:val="24"/>
        </w:rPr>
        <w:t>t</w:t>
      </w:r>
      <w:r>
        <w:rPr>
          <w:rFonts w:ascii="Verdana" w:eastAsia="Verdana" w:hAnsi="Verdana" w:cs="Verdana"/>
          <w:color w:val="212121"/>
          <w:sz w:val="24"/>
          <w:szCs w:val="24"/>
        </w:rPr>
        <w:t>h</w:t>
      </w:r>
      <w:r>
        <w:rPr>
          <w:rFonts w:ascii="Verdana" w:eastAsia="Verdana" w:hAnsi="Verdana" w:cs="Verdana"/>
          <w:color w:val="212121"/>
          <w:spacing w:val="11"/>
          <w:sz w:val="24"/>
          <w:szCs w:val="24"/>
        </w:rPr>
        <w:t xml:space="preserve"> </w:t>
      </w:r>
      <w:r>
        <w:rPr>
          <w:rFonts w:ascii="Verdana" w:eastAsia="Verdana" w:hAnsi="Verdana" w:cs="Verdana"/>
          <w:color w:val="212121"/>
          <w:spacing w:val="-1"/>
          <w:sz w:val="24"/>
          <w:szCs w:val="24"/>
        </w:rPr>
        <w:t>th</w:t>
      </w:r>
      <w:r>
        <w:rPr>
          <w:rFonts w:ascii="Verdana" w:eastAsia="Verdana" w:hAnsi="Verdana" w:cs="Verdana"/>
          <w:color w:val="212121"/>
          <w:sz w:val="24"/>
          <w:szCs w:val="24"/>
        </w:rPr>
        <w:t>e</w:t>
      </w:r>
      <w:r>
        <w:rPr>
          <w:rFonts w:ascii="Verdana" w:eastAsia="Verdana" w:hAnsi="Verdana" w:cs="Verdana"/>
          <w:color w:val="212121"/>
          <w:spacing w:val="16"/>
          <w:sz w:val="24"/>
          <w:szCs w:val="24"/>
        </w:rPr>
        <w:t xml:space="preserve"> </w:t>
      </w:r>
      <w:r>
        <w:rPr>
          <w:rFonts w:ascii="Verdana" w:eastAsia="Verdana" w:hAnsi="Verdana" w:cs="Verdana"/>
          <w:color w:val="000000"/>
          <w:sz w:val="24"/>
          <w:szCs w:val="24"/>
        </w:rPr>
        <w:t>H</w:t>
      </w:r>
      <w:r>
        <w:rPr>
          <w:rFonts w:ascii="Verdana" w:eastAsia="Verdana" w:hAnsi="Verdana" w:cs="Verdana"/>
          <w:color w:val="000000"/>
          <w:spacing w:val="-1"/>
          <w:sz w:val="24"/>
          <w:szCs w:val="24"/>
        </w:rPr>
        <w:t>EF</w:t>
      </w:r>
      <w:r>
        <w:rPr>
          <w:rFonts w:ascii="Verdana" w:eastAsia="Verdana" w:hAnsi="Verdana" w:cs="Verdana"/>
          <w:color w:val="000000"/>
          <w:sz w:val="24"/>
          <w:szCs w:val="24"/>
        </w:rPr>
        <w:t>A</w:t>
      </w:r>
      <w:r>
        <w:rPr>
          <w:rFonts w:ascii="Verdana" w:eastAsia="Verdana" w:hAnsi="Verdana" w:cs="Verdana"/>
          <w:color w:val="000000"/>
          <w:spacing w:val="11"/>
          <w:sz w:val="24"/>
          <w:szCs w:val="24"/>
        </w:rPr>
        <w:t xml:space="preserve"> </w:t>
      </w:r>
      <w:r>
        <w:rPr>
          <w:rFonts w:ascii="Verdana" w:eastAsia="Verdana" w:hAnsi="Verdana" w:cs="Verdana"/>
          <w:color w:val="212121"/>
          <w:sz w:val="24"/>
          <w:szCs w:val="24"/>
        </w:rPr>
        <w:t>f</w:t>
      </w:r>
      <w:r>
        <w:rPr>
          <w:rFonts w:ascii="Verdana" w:eastAsia="Verdana" w:hAnsi="Verdana" w:cs="Verdana"/>
          <w:color w:val="212121"/>
          <w:spacing w:val="1"/>
          <w:sz w:val="24"/>
          <w:szCs w:val="24"/>
        </w:rPr>
        <w:t>i</w:t>
      </w:r>
      <w:r>
        <w:rPr>
          <w:rFonts w:ascii="Verdana" w:eastAsia="Verdana" w:hAnsi="Verdana" w:cs="Verdana"/>
          <w:color w:val="212121"/>
          <w:spacing w:val="-1"/>
          <w:sz w:val="24"/>
          <w:szCs w:val="24"/>
        </w:rPr>
        <w:t>n</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ce</w:t>
      </w:r>
      <w:r>
        <w:rPr>
          <w:rFonts w:ascii="Verdana" w:eastAsia="Verdana" w:hAnsi="Verdana" w:cs="Verdana"/>
          <w:color w:val="212121"/>
          <w:spacing w:val="12"/>
          <w:sz w:val="24"/>
          <w:szCs w:val="24"/>
        </w:rPr>
        <w:t xml:space="preserve"> </w:t>
      </w:r>
      <w:r>
        <w:rPr>
          <w:rFonts w:ascii="Verdana" w:eastAsia="Verdana" w:hAnsi="Verdana" w:cs="Verdana"/>
          <w:color w:val="212121"/>
          <w:sz w:val="24"/>
          <w:szCs w:val="24"/>
        </w:rPr>
        <w:t>s</w:t>
      </w:r>
      <w:r>
        <w:rPr>
          <w:rFonts w:ascii="Verdana" w:eastAsia="Verdana" w:hAnsi="Verdana" w:cs="Verdana"/>
          <w:color w:val="212121"/>
          <w:spacing w:val="-1"/>
          <w:sz w:val="24"/>
          <w:szCs w:val="24"/>
        </w:rPr>
        <w:t>h</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w:t>
      </w:r>
      <w:r>
        <w:rPr>
          <w:rFonts w:ascii="Verdana" w:eastAsia="Verdana" w:hAnsi="Verdana" w:cs="Verdana"/>
          <w:color w:val="212121"/>
          <w:spacing w:val="11"/>
          <w:sz w:val="24"/>
          <w:szCs w:val="24"/>
        </w:rPr>
        <w:t xml:space="preserve"> </w:t>
      </w:r>
      <w:r>
        <w:rPr>
          <w:rFonts w:ascii="Verdana" w:eastAsia="Verdana" w:hAnsi="Verdana" w:cs="Verdana"/>
          <w:color w:val="212121"/>
          <w:spacing w:val="-1"/>
          <w:sz w:val="24"/>
          <w:szCs w:val="24"/>
        </w:rPr>
        <w:t>b</w:t>
      </w:r>
      <w:r>
        <w:rPr>
          <w:rFonts w:ascii="Verdana" w:eastAsia="Verdana" w:hAnsi="Verdana" w:cs="Verdana"/>
          <w:color w:val="212121"/>
          <w:sz w:val="24"/>
          <w:szCs w:val="24"/>
        </w:rPr>
        <w:t>e</w:t>
      </w:r>
      <w:r>
        <w:rPr>
          <w:rFonts w:ascii="Verdana" w:eastAsia="Verdana" w:hAnsi="Verdana" w:cs="Verdana"/>
          <w:color w:val="212121"/>
          <w:spacing w:val="12"/>
          <w:sz w:val="24"/>
          <w:szCs w:val="24"/>
        </w:rPr>
        <w:t xml:space="preserve"> </w:t>
      </w:r>
      <w:r>
        <w:rPr>
          <w:rFonts w:ascii="Verdana" w:eastAsia="Verdana" w:hAnsi="Verdana" w:cs="Verdana"/>
          <w:color w:val="212121"/>
          <w:sz w:val="24"/>
          <w:szCs w:val="24"/>
        </w:rPr>
        <w:t>m</w:t>
      </w:r>
      <w:r>
        <w:rPr>
          <w:rFonts w:ascii="Verdana" w:eastAsia="Verdana" w:hAnsi="Verdana" w:cs="Verdana"/>
          <w:color w:val="212121"/>
          <w:spacing w:val="-1"/>
          <w:sz w:val="24"/>
          <w:szCs w:val="24"/>
        </w:rPr>
        <w:t>ai</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t</w:t>
      </w:r>
      <w:r>
        <w:rPr>
          <w:rFonts w:ascii="Verdana" w:eastAsia="Verdana" w:hAnsi="Verdana" w:cs="Verdana"/>
          <w:color w:val="212121"/>
          <w:sz w:val="24"/>
          <w:szCs w:val="24"/>
        </w:rPr>
        <w:t>a</w:t>
      </w:r>
      <w:r>
        <w:rPr>
          <w:rFonts w:ascii="Verdana" w:eastAsia="Verdana" w:hAnsi="Verdana" w:cs="Verdana"/>
          <w:color w:val="212121"/>
          <w:spacing w:val="-1"/>
          <w:sz w:val="24"/>
          <w:szCs w:val="24"/>
        </w:rPr>
        <w:t>in</w:t>
      </w:r>
      <w:r>
        <w:rPr>
          <w:rFonts w:ascii="Verdana" w:eastAsia="Verdana" w:hAnsi="Verdana" w:cs="Verdana"/>
          <w:color w:val="212121"/>
          <w:spacing w:val="3"/>
          <w:sz w:val="24"/>
          <w:szCs w:val="24"/>
        </w:rPr>
        <w:t>e</w:t>
      </w:r>
      <w:r>
        <w:rPr>
          <w:rFonts w:ascii="Verdana" w:eastAsia="Verdana" w:hAnsi="Verdana" w:cs="Verdana"/>
          <w:color w:val="212121"/>
          <w:sz w:val="24"/>
          <w:szCs w:val="24"/>
        </w:rPr>
        <w:t xml:space="preserve">d </w:t>
      </w:r>
      <w:r>
        <w:rPr>
          <w:rFonts w:ascii="Verdana" w:eastAsia="Verdana" w:hAnsi="Verdana" w:cs="Verdana"/>
          <w:color w:val="212121"/>
          <w:spacing w:val="-1"/>
          <w:sz w:val="24"/>
          <w:szCs w:val="24"/>
        </w:rPr>
        <w:t>b</w:t>
      </w:r>
      <w:r>
        <w:rPr>
          <w:rFonts w:ascii="Verdana" w:eastAsia="Verdana" w:hAnsi="Verdana" w:cs="Verdana"/>
          <w:color w:val="212121"/>
          <w:sz w:val="24"/>
          <w:szCs w:val="24"/>
        </w:rPr>
        <w:t xml:space="preserve">y </w:t>
      </w:r>
      <w:r>
        <w:rPr>
          <w:rFonts w:ascii="Verdana" w:eastAsia="Verdana" w:hAnsi="Verdana" w:cs="Verdana"/>
          <w:color w:val="212121"/>
          <w:spacing w:val="-1"/>
          <w:sz w:val="24"/>
          <w:szCs w:val="24"/>
        </w:rPr>
        <w:t>th</w:t>
      </w:r>
      <w:r>
        <w:rPr>
          <w:rFonts w:ascii="Verdana" w:eastAsia="Verdana" w:hAnsi="Verdana" w:cs="Verdana"/>
          <w:color w:val="212121"/>
          <w:sz w:val="24"/>
          <w:szCs w:val="24"/>
        </w:rPr>
        <w:t>e</w:t>
      </w:r>
      <w:r>
        <w:rPr>
          <w:rFonts w:ascii="Verdana" w:eastAsia="Verdana" w:hAnsi="Verdana" w:cs="Verdana"/>
          <w:color w:val="212121"/>
          <w:spacing w:val="3"/>
          <w:sz w:val="24"/>
          <w:szCs w:val="24"/>
        </w:rPr>
        <w:t xml:space="preserve"> </w:t>
      </w:r>
      <w:r>
        <w:rPr>
          <w:rFonts w:ascii="Verdana" w:eastAsia="Verdana" w:hAnsi="Verdana" w:cs="Verdana"/>
          <w:color w:val="212121"/>
          <w:spacing w:val="-1"/>
          <w:sz w:val="24"/>
          <w:szCs w:val="24"/>
        </w:rPr>
        <w:t>int</w:t>
      </w:r>
      <w:r>
        <w:rPr>
          <w:rFonts w:ascii="Verdana" w:eastAsia="Verdana" w:hAnsi="Verdana" w:cs="Verdana"/>
          <w:color w:val="212121"/>
          <w:spacing w:val="1"/>
          <w:sz w:val="24"/>
          <w:szCs w:val="24"/>
        </w:rPr>
        <w:t>e</w:t>
      </w:r>
      <w:r>
        <w:rPr>
          <w:rFonts w:ascii="Verdana" w:eastAsia="Verdana" w:hAnsi="Verdana" w:cs="Verdana"/>
          <w:color w:val="212121"/>
          <w:sz w:val="24"/>
          <w:szCs w:val="24"/>
        </w:rPr>
        <w:t>rnal r</w:t>
      </w:r>
      <w:r>
        <w:rPr>
          <w:rFonts w:ascii="Verdana" w:eastAsia="Verdana" w:hAnsi="Verdana" w:cs="Verdana"/>
          <w:color w:val="212121"/>
          <w:spacing w:val="2"/>
          <w:sz w:val="24"/>
          <w:szCs w:val="24"/>
        </w:rPr>
        <w:t>e</w:t>
      </w:r>
      <w:r>
        <w:rPr>
          <w:rFonts w:ascii="Verdana" w:eastAsia="Verdana" w:hAnsi="Verdana" w:cs="Verdana"/>
          <w:color w:val="212121"/>
          <w:sz w:val="24"/>
          <w:szCs w:val="24"/>
        </w:rPr>
        <w:t>sourc</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s of </w:t>
      </w:r>
      <w:r>
        <w:rPr>
          <w:rFonts w:ascii="Verdana" w:eastAsia="Verdana" w:hAnsi="Verdana" w:cs="Verdana"/>
          <w:color w:val="212121"/>
          <w:spacing w:val="-1"/>
          <w:sz w:val="24"/>
          <w:szCs w:val="24"/>
        </w:rPr>
        <w:t>th</w:t>
      </w:r>
      <w:r>
        <w:rPr>
          <w:rFonts w:ascii="Verdana" w:eastAsia="Verdana" w:hAnsi="Verdana" w:cs="Verdana"/>
          <w:color w:val="212121"/>
          <w:sz w:val="24"/>
          <w:szCs w:val="24"/>
        </w:rPr>
        <w:t>e</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In</w:t>
      </w:r>
      <w:r>
        <w:rPr>
          <w:rFonts w:ascii="Verdana" w:eastAsia="Verdana" w:hAnsi="Verdana" w:cs="Verdana"/>
          <w:color w:val="212121"/>
          <w:sz w:val="24"/>
          <w:szCs w:val="24"/>
        </w:rPr>
        <w:t>s</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it</w:t>
      </w:r>
      <w:r>
        <w:rPr>
          <w:rFonts w:ascii="Verdana" w:eastAsia="Verdana" w:hAnsi="Verdana" w:cs="Verdana"/>
          <w:color w:val="212121"/>
          <w:spacing w:val="1"/>
          <w:sz w:val="24"/>
          <w:szCs w:val="24"/>
        </w:rPr>
        <w:t>ut</w:t>
      </w:r>
      <w:r>
        <w:rPr>
          <w:rFonts w:ascii="Verdana" w:eastAsia="Verdana" w:hAnsi="Verdana" w:cs="Verdana"/>
          <w:color w:val="212121"/>
          <w:spacing w:val="-1"/>
          <w:sz w:val="24"/>
          <w:szCs w:val="24"/>
        </w:rPr>
        <w:t>i</w:t>
      </w:r>
      <w:r>
        <w:rPr>
          <w:rFonts w:ascii="Verdana" w:eastAsia="Verdana" w:hAnsi="Verdana" w:cs="Verdana"/>
          <w:color w:val="212121"/>
          <w:sz w:val="24"/>
          <w:szCs w:val="24"/>
        </w:rPr>
        <w:t>o</w:t>
      </w:r>
      <w:r>
        <w:rPr>
          <w:rFonts w:ascii="Verdana" w:eastAsia="Verdana" w:hAnsi="Verdana" w:cs="Verdana"/>
          <w:color w:val="212121"/>
          <w:spacing w:val="-1"/>
          <w:sz w:val="24"/>
          <w:szCs w:val="24"/>
        </w:rPr>
        <w:t>n</w:t>
      </w:r>
      <w:r>
        <w:rPr>
          <w:rFonts w:ascii="Verdana" w:eastAsia="Verdana" w:hAnsi="Verdana" w:cs="Verdana"/>
          <w:color w:val="212121"/>
          <w:sz w:val="24"/>
          <w:szCs w:val="24"/>
        </w:rPr>
        <w:t>.</w:t>
      </w:r>
    </w:p>
    <w:p w14:paraId="1C50B4A5" w14:textId="77777777" w:rsidR="00C3068C" w:rsidRDefault="00C3068C" w:rsidP="0031324C">
      <w:pPr>
        <w:spacing w:before="17"/>
        <w:ind w:right="98"/>
        <w:jc w:val="both"/>
        <w:rPr>
          <w:rFonts w:ascii="Verdana" w:eastAsia="Verdana" w:hAnsi="Verdana" w:cs="Verdana"/>
          <w:color w:val="212121"/>
          <w:sz w:val="24"/>
          <w:szCs w:val="24"/>
        </w:rPr>
      </w:pPr>
    </w:p>
    <w:p w14:paraId="5F2EE01A" w14:textId="77777777" w:rsidR="000306F2" w:rsidRDefault="00C3068C" w:rsidP="00427AEB">
      <w:pPr>
        <w:rPr>
          <w:rFonts w:ascii="Verdana" w:eastAsia="Verdana" w:hAnsi="Verdana" w:cs="Verdana"/>
          <w:sz w:val="24"/>
          <w:szCs w:val="24"/>
        </w:rPr>
      </w:pPr>
      <w:r>
        <w:rPr>
          <w:rFonts w:ascii="Verdana" w:eastAsia="Verdana" w:hAnsi="Verdana" w:cs="Verdana"/>
          <w:b/>
          <w:color w:val="212121"/>
          <w:spacing w:val="1"/>
          <w:position w:val="-2"/>
          <w:sz w:val="24"/>
          <w:szCs w:val="24"/>
        </w:rPr>
        <w:t>V</w:t>
      </w:r>
      <w:r w:rsidRPr="00C3068C">
        <w:rPr>
          <w:rFonts w:ascii="Verdana" w:eastAsia="Verdana" w:hAnsi="Verdana" w:cs="Verdana"/>
          <w:b/>
          <w:color w:val="212121"/>
          <w:spacing w:val="1"/>
          <w:position w:val="-2"/>
          <w:sz w:val="24"/>
          <w:szCs w:val="24"/>
        </w:rPr>
        <w:t>.</w:t>
      </w:r>
      <w:r w:rsidR="0002588B" w:rsidRPr="00427AEB">
        <w:rPr>
          <w:rFonts w:ascii="Verdana" w:eastAsia="Verdana" w:hAnsi="Verdana" w:cs="Verdana"/>
          <w:b/>
          <w:color w:val="212121"/>
          <w:spacing w:val="1"/>
          <w:position w:val="-2"/>
          <w:sz w:val="24"/>
          <w:szCs w:val="24"/>
          <w:u w:val="single"/>
        </w:rPr>
        <w:t>Fixing of credit limits:</w:t>
      </w:r>
      <w:r w:rsidR="0002588B" w:rsidRPr="00427AEB">
        <w:rPr>
          <w:rFonts w:ascii="Verdana" w:eastAsia="Verdana" w:hAnsi="Verdana" w:cs="Verdana"/>
          <w:b/>
          <w:position w:val="-2"/>
          <w:sz w:val="24"/>
          <w:szCs w:val="24"/>
        </w:rPr>
        <w:t xml:space="preserve"> </w:t>
      </w:r>
    </w:p>
    <w:p w14:paraId="24582E32" w14:textId="77777777" w:rsidR="000306F2" w:rsidRDefault="000306F2" w:rsidP="00427AEB">
      <w:pPr>
        <w:rPr>
          <w:sz w:val="28"/>
          <w:szCs w:val="28"/>
        </w:rPr>
      </w:pPr>
    </w:p>
    <w:p w14:paraId="65F10B74" w14:textId="06029E08" w:rsidR="00164A6A" w:rsidRDefault="00420884" w:rsidP="00427AEB">
      <w:pPr>
        <w:ind w:right="102"/>
        <w:jc w:val="both"/>
        <w:rPr>
          <w:rFonts w:ascii="Verdana" w:eastAsia="Verdana" w:hAnsi="Verdana" w:cs="Verdana"/>
          <w:spacing w:val="1"/>
          <w:sz w:val="24"/>
          <w:szCs w:val="24"/>
        </w:rPr>
      </w:pPr>
      <w:r w:rsidRPr="0014050B">
        <w:rPr>
          <w:rFonts w:ascii="Verdana" w:eastAsia="Verdana" w:hAnsi="Verdana" w:cs="Verdana"/>
          <w:spacing w:val="1"/>
          <w:sz w:val="24"/>
          <w:szCs w:val="24"/>
        </w:rPr>
        <w:t>I</w:t>
      </w:r>
      <w:r w:rsidR="00164A6A" w:rsidRPr="0014050B">
        <w:rPr>
          <w:rFonts w:ascii="Verdana" w:eastAsia="Verdana" w:hAnsi="Verdana" w:cs="Verdana"/>
          <w:spacing w:val="1"/>
          <w:sz w:val="24"/>
          <w:szCs w:val="24"/>
        </w:rPr>
        <w:t xml:space="preserve">n respect of all the financing windows, the </w:t>
      </w:r>
      <w:r w:rsidR="00144AD6">
        <w:rPr>
          <w:rFonts w:ascii="Verdana" w:eastAsia="Verdana" w:hAnsi="Verdana" w:cs="Verdana"/>
          <w:spacing w:val="1"/>
          <w:sz w:val="24"/>
          <w:szCs w:val="24"/>
        </w:rPr>
        <w:t xml:space="preserve">loan </w:t>
      </w:r>
      <w:r w:rsidR="002326A4" w:rsidRPr="0014050B">
        <w:rPr>
          <w:rFonts w:ascii="Verdana" w:eastAsia="Verdana" w:hAnsi="Verdana" w:cs="Verdana"/>
          <w:spacing w:val="1"/>
          <w:sz w:val="24"/>
          <w:szCs w:val="24"/>
        </w:rPr>
        <w:t xml:space="preserve">limit </w:t>
      </w:r>
      <w:r w:rsidR="002326A4">
        <w:rPr>
          <w:rFonts w:ascii="Verdana" w:eastAsia="Verdana" w:hAnsi="Verdana" w:cs="Verdana"/>
          <w:spacing w:val="1"/>
          <w:sz w:val="24"/>
          <w:szCs w:val="24"/>
        </w:rPr>
        <w:t>/</w:t>
      </w:r>
      <w:r w:rsidR="00164A6A" w:rsidRPr="0014050B">
        <w:rPr>
          <w:rFonts w:ascii="Verdana" w:eastAsia="Verdana" w:hAnsi="Verdana" w:cs="Verdana"/>
          <w:spacing w:val="1"/>
          <w:sz w:val="24"/>
          <w:szCs w:val="24"/>
        </w:rPr>
        <w:t xml:space="preserve"> </w:t>
      </w:r>
      <w:r w:rsidR="00AB5E04">
        <w:rPr>
          <w:rFonts w:ascii="Verdana" w:eastAsia="Verdana" w:hAnsi="Verdana" w:cs="Verdana"/>
          <w:spacing w:val="1"/>
          <w:sz w:val="24"/>
          <w:szCs w:val="24"/>
        </w:rPr>
        <w:t>q</w:t>
      </w:r>
      <w:r w:rsidR="00164A6A" w:rsidRPr="0014050B">
        <w:rPr>
          <w:rFonts w:ascii="Verdana" w:eastAsia="Verdana" w:hAnsi="Verdana" w:cs="Verdana"/>
          <w:spacing w:val="1"/>
          <w:sz w:val="24"/>
          <w:szCs w:val="24"/>
        </w:rPr>
        <w:t>uantum of finance shall be as decided by the SFC</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EFC</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 xml:space="preserve">Cabinet, as the case may </w:t>
      </w:r>
      <w:r w:rsidR="000F2EDE" w:rsidRPr="0014050B">
        <w:rPr>
          <w:rFonts w:ascii="Verdana" w:eastAsia="Verdana" w:hAnsi="Verdana" w:cs="Verdana"/>
          <w:spacing w:val="1"/>
          <w:sz w:val="24"/>
          <w:szCs w:val="24"/>
        </w:rPr>
        <w:t>be, while</w:t>
      </w:r>
      <w:r w:rsidR="00164A6A" w:rsidRPr="0014050B">
        <w:rPr>
          <w:rFonts w:ascii="Verdana" w:eastAsia="Verdana" w:hAnsi="Verdana" w:cs="Verdana"/>
          <w:spacing w:val="1"/>
          <w:sz w:val="24"/>
          <w:szCs w:val="24"/>
        </w:rPr>
        <w:t xml:space="preserve"> appraising</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approving the project and the same shall be conveyed to HEFA by the MHRD</w:t>
      </w:r>
      <w:r w:rsidR="00AB5E04">
        <w:rPr>
          <w:rFonts w:ascii="Verdana" w:eastAsia="Verdana" w:hAnsi="Verdana" w:cs="Verdana"/>
          <w:spacing w:val="1"/>
          <w:sz w:val="24"/>
          <w:szCs w:val="24"/>
        </w:rPr>
        <w:t xml:space="preserve"> </w:t>
      </w:r>
      <w:r w:rsidR="00164A6A" w:rsidRPr="0014050B">
        <w:rPr>
          <w:rFonts w:ascii="Verdana" w:eastAsia="Verdana" w:hAnsi="Verdana" w:cs="Verdana"/>
          <w:spacing w:val="1"/>
          <w:sz w:val="24"/>
          <w:szCs w:val="24"/>
        </w:rPr>
        <w:t>/ concerned department.</w:t>
      </w:r>
    </w:p>
    <w:p w14:paraId="6B51526E" w14:textId="77777777" w:rsidR="00A14444" w:rsidRDefault="00A14444" w:rsidP="00427AEB">
      <w:pPr>
        <w:ind w:right="102"/>
        <w:jc w:val="both"/>
        <w:rPr>
          <w:rFonts w:ascii="Verdana" w:eastAsia="Verdana" w:hAnsi="Verdana" w:cs="Verdana"/>
          <w:spacing w:val="1"/>
          <w:sz w:val="24"/>
          <w:szCs w:val="24"/>
        </w:rPr>
      </w:pPr>
    </w:p>
    <w:p w14:paraId="29D43861" w14:textId="77777777" w:rsidR="00A14444" w:rsidRDefault="00A14444" w:rsidP="00427AEB">
      <w:pPr>
        <w:ind w:right="102"/>
        <w:jc w:val="both"/>
        <w:rPr>
          <w:rFonts w:ascii="Verdana" w:eastAsia="Verdana" w:hAnsi="Verdana" w:cs="Verdana"/>
          <w:spacing w:val="1"/>
          <w:sz w:val="24"/>
          <w:szCs w:val="24"/>
        </w:rPr>
      </w:pPr>
      <w:r>
        <w:rPr>
          <w:rFonts w:ascii="Verdana" w:eastAsia="Verdana" w:hAnsi="Verdana" w:cs="Verdana"/>
          <w:spacing w:val="1"/>
          <w:sz w:val="24"/>
          <w:szCs w:val="24"/>
        </w:rPr>
        <w:t xml:space="preserve">However, this shall be subject to single party exposure stipulated in this credit policy. </w:t>
      </w:r>
    </w:p>
    <w:p w14:paraId="4D83A2CD" w14:textId="77777777" w:rsidR="00A14444" w:rsidRDefault="00A14444" w:rsidP="00427AEB">
      <w:pPr>
        <w:ind w:right="102"/>
        <w:jc w:val="both"/>
        <w:rPr>
          <w:rFonts w:ascii="Verdana" w:eastAsia="Verdana" w:hAnsi="Verdana" w:cs="Verdana"/>
          <w:spacing w:val="1"/>
          <w:sz w:val="24"/>
          <w:szCs w:val="24"/>
        </w:rPr>
      </w:pPr>
    </w:p>
    <w:p w14:paraId="4E0969D7" w14:textId="77777777" w:rsidR="00A14444" w:rsidRPr="009F72A6" w:rsidRDefault="00A14444" w:rsidP="00A14444">
      <w:pPr>
        <w:spacing w:before="3" w:line="280" w:lineRule="exact"/>
        <w:rPr>
          <w:rFonts w:ascii="Verdana" w:hAnsi="Verdana"/>
          <w:b/>
          <w:sz w:val="24"/>
          <w:szCs w:val="24"/>
          <w:u w:val="single"/>
        </w:rPr>
      </w:pPr>
      <w:r w:rsidRPr="009F72A6">
        <w:rPr>
          <w:rFonts w:ascii="Verdana" w:hAnsi="Verdana"/>
          <w:b/>
          <w:sz w:val="24"/>
          <w:szCs w:val="24"/>
          <w:u w:val="single"/>
        </w:rPr>
        <w:t>VI. Prudential limit for single party exposures.</w:t>
      </w:r>
    </w:p>
    <w:p w14:paraId="5A2E2F00" w14:textId="77777777" w:rsidR="00A14444" w:rsidRPr="009F72A6" w:rsidRDefault="00A14444" w:rsidP="00A14444">
      <w:pPr>
        <w:spacing w:before="3" w:line="280" w:lineRule="exact"/>
        <w:rPr>
          <w:sz w:val="28"/>
          <w:szCs w:val="28"/>
        </w:rPr>
      </w:pPr>
    </w:p>
    <w:p w14:paraId="38CE014C" w14:textId="77777777" w:rsidR="00A14444" w:rsidRPr="009F72A6" w:rsidRDefault="00A14444" w:rsidP="00A14444">
      <w:pPr>
        <w:spacing w:before="3" w:line="280" w:lineRule="exact"/>
        <w:jc w:val="both"/>
        <w:rPr>
          <w:rFonts w:ascii="Verdana" w:hAnsi="Verdana"/>
          <w:sz w:val="24"/>
          <w:szCs w:val="24"/>
        </w:rPr>
      </w:pPr>
      <w:r w:rsidRPr="009F72A6">
        <w:rPr>
          <w:rFonts w:ascii="Verdana" w:hAnsi="Verdana"/>
          <w:sz w:val="24"/>
          <w:szCs w:val="24"/>
        </w:rPr>
        <w:t>In terms of RBI Master Direction DNBR.PD / 00</w:t>
      </w:r>
      <w:r>
        <w:rPr>
          <w:rFonts w:ascii="Verdana" w:hAnsi="Verdana"/>
          <w:sz w:val="24"/>
          <w:szCs w:val="24"/>
        </w:rPr>
        <w:t>7</w:t>
      </w:r>
      <w:r w:rsidRPr="009F72A6">
        <w:rPr>
          <w:rFonts w:ascii="Verdana" w:hAnsi="Verdana"/>
          <w:sz w:val="24"/>
          <w:szCs w:val="24"/>
        </w:rPr>
        <w:t xml:space="preserve"> / </w:t>
      </w:r>
      <w:r>
        <w:rPr>
          <w:rFonts w:ascii="Verdana" w:hAnsi="Verdana"/>
          <w:sz w:val="24"/>
          <w:szCs w:val="24"/>
        </w:rPr>
        <w:t>0</w:t>
      </w:r>
      <w:r w:rsidRPr="009F72A6">
        <w:rPr>
          <w:rFonts w:ascii="Verdana" w:hAnsi="Verdana"/>
          <w:sz w:val="24"/>
          <w:szCs w:val="24"/>
        </w:rPr>
        <w:t>3.10.119/ 2016-17 dated 1</w:t>
      </w:r>
      <w:r w:rsidRPr="009F72A6">
        <w:rPr>
          <w:rFonts w:ascii="Verdana" w:hAnsi="Verdana"/>
          <w:sz w:val="24"/>
          <w:szCs w:val="24"/>
          <w:vertAlign w:val="superscript"/>
        </w:rPr>
        <w:t>st</w:t>
      </w:r>
      <w:r w:rsidRPr="009F72A6">
        <w:rPr>
          <w:rFonts w:ascii="Verdana" w:hAnsi="Verdana"/>
          <w:sz w:val="24"/>
          <w:szCs w:val="24"/>
        </w:rPr>
        <w:t xml:space="preserve"> September 2016; </w:t>
      </w:r>
    </w:p>
    <w:p w14:paraId="52148278" w14:textId="77777777" w:rsidR="00A14444" w:rsidRPr="009F72A6" w:rsidRDefault="00A14444" w:rsidP="00A14444">
      <w:pPr>
        <w:spacing w:before="3" w:line="280" w:lineRule="exact"/>
        <w:rPr>
          <w:rFonts w:ascii="Verdana" w:hAnsi="Verdana"/>
          <w:sz w:val="24"/>
          <w:szCs w:val="24"/>
        </w:rPr>
      </w:pPr>
    </w:p>
    <w:p w14:paraId="77DE28D5" w14:textId="3C6DE629" w:rsidR="00A14444" w:rsidRPr="009F72A6" w:rsidRDefault="00251648" w:rsidP="00703C48">
      <w:pPr>
        <w:spacing w:before="3"/>
        <w:jc w:val="both"/>
        <w:rPr>
          <w:rFonts w:ascii="Verdana" w:hAnsi="Verdana"/>
          <w:sz w:val="24"/>
          <w:szCs w:val="24"/>
        </w:rPr>
      </w:pPr>
      <w:r>
        <w:rPr>
          <w:rFonts w:ascii="Verdana" w:hAnsi="Verdana"/>
          <w:sz w:val="24"/>
          <w:szCs w:val="24"/>
        </w:rPr>
        <w:t>“</w:t>
      </w:r>
      <w:r w:rsidR="00A14444" w:rsidRPr="009F72A6">
        <w:rPr>
          <w:rFonts w:ascii="Verdana" w:hAnsi="Verdana"/>
          <w:sz w:val="24"/>
          <w:szCs w:val="24"/>
        </w:rPr>
        <w:t xml:space="preserve">No NBFC shall lend to any single borrower exceeding 15% of its owned funds. </w:t>
      </w:r>
      <w:r w:rsidR="00A14444" w:rsidRPr="009F72A6">
        <w:rPr>
          <w:rFonts w:ascii="Verdana" w:hAnsi="Verdana"/>
          <w:bCs/>
          <w:sz w:val="24"/>
          <w:szCs w:val="24"/>
        </w:rPr>
        <w:t>Provided</w:t>
      </w:r>
      <w:r w:rsidR="00A14444" w:rsidRPr="009F72A6">
        <w:rPr>
          <w:rFonts w:ascii="Verdana" w:hAnsi="Verdana"/>
          <w:b/>
          <w:bCs/>
          <w:sz w:val="24"/>
          <w:szCs w:val="24"/>
        </w:rPr>
        <w:t xml:space="preserve"> </w:t>
      </w:r>
      <w:r w:rsidR="00A14444" w:rsidRPr="009F72A6">
        <w:rPr>
          <w:rFonts w:ascii="Verdana" w:hAnsi="Verdana"/>
          <w:sz w:val="24"/>
          <w:szCs w:val="24"/>
        </w:rPr>
        <w:t>that Infrastructure Finance Companies may exceed the concentration of credit norms in lending to any single borrower, by ten per cent of its owned fund</w:t>
      </w:r>
      <w:r>
        <w:rPr>
          <w:rFonts w:ascii="Verdana" w:hAnsi="Verdana"/>
          <w:sz w:val="24"/>
          <w:szCs w:val="24"/>
        </w:rPr>
        <w:t>”</w:t>
      </w:r>
      <w:r w:rsidR="00A14444" w:rsidRPr="009F72A6">
        <w:rPr>
          <w:rFonts w:ascii="Verdana" w:hAnsi="Verdana"/>
          <w:sz w:val="24"/>
          <w:szCs w:val="24"/>
        </w:rPr>
        <w:t xml:space="preserve">; </w:t>
      </w:r>
    </w:p>
    <w:p w14:paraId="20D15B28" w14:textId="77777777" w:rsidR="002A7832" w:rsidRDefault="002A7832" w:rsidP="00703C48">
      <w:pPr>
        <w:spacing w:before="3"/>
        <w:jc w:val="both"/>
        <w:rPr>
          <w:rFonts w:ascii="Verdana" w:hAnsi="Verdana"/>
          <w:sz w:val="24"/>
          <w:szCs w:val="24"/>
        </w:rPr>
      </w:pPr>
    </w:p>
    <w:p w14:paraId="1AA2D70A" w14:textId="7E236691" w:rsidR="00A14444" w:rsidRPr="00427AEB" w:rsidRDefault="00A14444" w:rsidP="00703C48">
      <w:pPr>
        <w:spacing w:before="3"/>
        <w:jc w:val="both"/>
        <w:rPr>
          <w:rFonts w:ascii="Verdana" w:hAnsi="Verdana"/>
          <w:sz w:val="24"/>
          <w:szCs w:val="24"/>
        </w:rPr>
      </w:pPr>
      <w:r w:rsidRPr="00427AEB">
        <w:rPr>
          <w:rFonts w:ascii="Verdana" w:hAnsi="Verdana"/>
          <w:sz w:val="24"/>
          <w:szCs w:val="24"/>
        </w:rPr>
        <w:t xml:space="preserve">However, </w:t>
      </w:r>
      <w:r>
        <w:rPr>
          <w:rFonts w:ascii="Verdana" w:hAnsi="Verdana"/>
          <w:sz w:val="24"/>
          <w:szCs w:val="24"/>
        </w:rPr>
        <w:t xml:space="preserve">as per amendment RBI/DNBR/2016-17/44 to above master direction of RBI updated </w:t>
      </w:r>
      <w:r w:rsidR="00144AD6">
        <w:rPr>
          <w:rFonts w:ascii="Verdana" w:hAnsi="Verdana"/>
          <w:sz w:val="24"/>
          <w:szCs w:val="24"/>
        </w:rPr>
        <w:t>up to</w:t>
      </w:r>
      <w:r>
        <w:rPr>
          <w:rFonts w:ascii="Verdana" w:hAnsi="Verdana"/>
          <w:sz w:val="24"/>
          <w:szCs w:val="24"/>
        </w:rPr>
        <w:t xml:space="preserve"> 31</w:t>
      </w:r>
      <w:r w:rsidRPr="00427AEB">
        <w:rPr>
          <w:rFonts w:ascii="Verdana" w:hAnsi="Verdana"/>
          <w:sz w:val="24"/>
          <w:szCs w:val="24"/>
          <w:vertAlign w:val="superscript"/>
        </w:rPr>
        <w:t>st</w:t>
      </w:r>
      <w:r>
        <w:rPr>
          <w:rFonts w:ascii="Verdana" w:hAnsi="Verdana"/>
          <w:sz w:val="24"/>
          <w:szCs w:val="24"/>
        </w:rPr>
        <w:t xml:space="preserve"> may 2018, </w:t>
      </w:r>
      <w:r w:rsidRPr="00427AEB">
        <w:rPr>
          <w:rFonts w:ascii="Verdana" w:hAnsi="Verdana"/>
          <w:sz w:val="24"/>
          <w:szCs w:val="24"/>
        </w:rPr>
        <w:t xml:space="preserve">Govt companies set up to serve specific sectors may approach RBI for exemptions. The time line to comply with will be </w:t>
      </w:r>
      <w:r w:rsidRPr="00A14444">
        <w:rPr>
          <w:rFonts w:ascii="Verdana" w:hAnsi="Verdana"/>
          <w:sz w:val="24"/>
          <w:szCs w:val="24"/>
        </w:rPr>
        <w:t>up to</w:t>
      </w:r>
      <w:r w:rsidRPr="00427AEB">
        <w:rPr>
          <w:rFonts w:ascii="Verdana" w:hAnsi="Verdana"/>
          <w:sz w:val="24"/>
          <w:szCs w:val="24"/>
        </w:rPr>
        <w:t xml:space="preserve"> Balance sheet dated March 31</w:t>
      </w:r>
      <w:r w:rsidRPr="00427AEB">
        <w:rPr>
          <w:rFonts w:ascii="Verdana" w:hAnsi="Verdana"/>
          <w:sz w:val="24"/>
          <w:szCs w:val="24"/>
          <w:vertAlign w:val="superscript"/>
        </w:rPr>
        <w:t>st</w:t>
      </w:r>
      <w:r w:rsidRPr="00427AEB">
        <w:rPr>
          <w:rFonts w:ascii="Verdana" w:hAnsi="Verdana"/>
          <w:sz w:val="24"/>
          <w:szCs w:val="24"/>
        </w:rPr>
        <w:t xml:space="preserve"> 2022. </w:t>
      </w:r>
    </w:p>
    <w:p w14:paraId="475F0227" w14:textId="77777777" w:rsidR="004B1218" w:rsidRDefault="004B1218" w:rsidP="00A14444">
      <w:pPr>
        <w:spacing w:before="3" w:line="280" w:lineRule="exact"/>
        <w:jc w:val="both"/>
        <w:rPr>
          <w:rFonts w:ascii="Verdana" w:hAnsi="Verdana"/>
          <w:sz w:val="24"/>
          <w:szCs w:val="24"/>
        </w:rPr>
      </w:pPr>
    </w:p>
    <w:p w14:paraId="17782D4D" w14:textId="0F216090" w:rsidR="00A14444" w:rsidRPr="00427AEB" w:rsidRDefault="00A14444" w:rsidP="00A14444">
      <w:pPr>
        <w:spacing w:before="3" w:line="280" w:lineRule="exact"/>
        <w:jc w:val="both"/>
        <w:rPr>
          <w:rFonts w:ascii="Verdana" w:hAnsi="Verdana"/>
          <w:sz w:val="24"/>
          <w:szCs w:val="24"/>
        </w:rPr>
      </w:pPr>
      <w:r w:rsidRPr="00B013F4">
        <w:rPr>
          <w:rFonts w:ascii="Verdana" w:hAnsi="Verdana"/>
          <w:sz w:val="24"/>
          <w:szCs w:val="24"/>
        </w:rPr>
        <w:t xml:space="preserve">HEFA is a Govt company set up to serve </w:t>
      </w:r>
      <w:r w:rsidR="00E43B1A" w:rsidRPr="00B013F4">
        <w:rPr>
          <w:rFonts w:ascii="Verdana" w:hAnsi="Verdana"/>
          <w:sz w:val="24"/>
          <w:szCs w:val="24"/>
        </w:rPr>
        <w:t>the</w:t>
      </w:r>
      <w:r w:rsidRPr="00B013F4">
        <w:rPr>
          <w:rFonts w:ascii="Verdana" w:hAnsi="Verdana"/>
          <w:sz w:val="24"/>
          <w:szCs w:val="24"/>
        </w:rPr>
        <w:t xml:space="preserve"> education sector. As such, </w:t>
      </w:r>
      <w:r w:rsidR="00565E69" w:rsidRPr="00B013F4">
        <w:rPr>
          <w:rFonts w:ascii="Verdana" w:hAnsi="Verdana"/>
          <w:sz w:val="24"/>
          <w:szCs w:val="24"/>
        </w:rPr>
        <w:t xml:space="preserve">HEFA </w:t>
      </w:r>
      <w:r w:rsidR="00E43B1A" w:rsidRPr="00B013F4">
        <w:rPr>
          <w:rFonts w:ascii="Verdana" w:hAnsi="Verdana"/>
          <w:sz w:val="24"/>
          <w:szCs w:val="24"/>
        </w:rPr>
        <w:t xml:space="preserve">shall </w:t>
      </w:r>
      <w:r w:rsidRPr="00B013F4">
        <w:rPr>
          <w:rFonts w:ascii="Verdana" w:hAnsi="Verdana"/>
          <w:sz w:val="24"/>
          <w:szCs w:val="24"/>
        </w:rPr>
        <w:t xml:space="preserve">approach RBI for exemption. Till such time exemption is received, as a prudent policy, the single party exposure </w:t>
      </w:r>
      <w:r w:rsidR="000A0FD4" w:rsidRPr="00B013F4">
        <w:rPr>
          <w:rFonts w:ascii="Verdana" w:hAnsi="Verdana"/>
          <w:sz w:val="24"/>
          <w:szCs w:val="24"/>
        </w:rPr>
        <w:t xml:space="preserve">limit would be </w:t>
      </w:r>
      <w:r w:rsidR="00565E69" w:rsidRPr="00B013F4">
        <w:rPr>
          <w:rFonts w:ascii="Verdana" w:hAnsi="Verdana"/>
          <w:sz w:val="24"/>
          <w:szCs w:val="24"/>
        </w:rPr>
        <w:t xml:space="preserve"> </w:t>
      </w:r>
      <w:r w:rsidR="006F001B" w:rsidRPr="00B013F4">
        <w:rPr>
          <w:rFonts w:ascii="Verdana" w:hAnsi="Verdana"/>
          <w:sz w:val="24"/>
          <w:szCs w:val="24"/>
        </w:rPr>
        <w:t xml:space="preserve"> </w:t>
      </w:r>
      <w:r w:rsidR="00144AD6" w:rsidRPr="00B013F4">
        <w:rPr>
          <w:rFonts w:ascii="Verdana" w:hAnsi="Verdana"/>
          <w:sz w:val="24"/>
          <w:szCs w:val="24"/>
        </w:rPr>
        <w:t>25% of owned funds</w:t>
      </w:r>
      <w:r w:rsidR="00565E69" w:rsidRPr="00B013F4">
        <w:rPr>
          <w:rFonts w:ascii="Verdana" w:hAnsi="Verdana"/>
          <w:sz w:val="24"/>
          <w:szCs w:val="24"/>
        </w:rPr>
        <w:t xml:space="preserve"> of HEFA.</w:t>
      </w:r>
      <w:r w:rsidR="00144AD6">
        <w:rPr>
          <w:rFonts w:ascii="Verdana" w:hAnsi="Verdana"/>
          <w:sz w:val="24"/>
          <w:szCs w:val="24"/>
        </w:rPr>
        <w:t xml:space="preserve"> </w:t>
      </w:r>
      <w:r w:rsidR="00565E69">
        <w:rPr>
          <w:rFonts w:ascii="Verdana" w:hAnsi="Verdana"/>
          <w:sz w:val="24"/>
          <w:szCs w:val="24"/>
        </w:rPr>
        <w:t xml:space="preserve"> </w:t>
      </w:r>
    </w:p>
    <w:p w14:paraId="786EAC53" w14:textId="77777777" w:rsidR="002A7832" w:rsidRDefault="002A7832" w:rsidP="00427AEB">
      <w:pPr>
        <w:spacing w:before="17" w:line="280" w:lineRule="exact"/>
        <w:rPr>
          <w:rFonts w:ascii="Verdana" w:eastAsia="Verdana" w:hAnsi="Verdana" w:cs="Verdana"/>
          <w:b/>
          <w:color w:val="212121"/>
          <w:position w:val="-2"/>
          <w:sz w:val="24"/>
          <w:szCs w:val="24"/>
          <w:u w:val="single"/>
        </w:rPr>
      </w:pPr>
    </w:p>
    <w:p w14:paraId="5FEB7600" w14:textId="77777777" w:rsidR="002F1965" w:rsidRDefault="002F1965" w:rsidP="00427AEB">
      <w:pPr>
        <w:spacing w:before="17" w:line="280" w:lineRule="exact"/>
        <w:rPr>
          <w:rFonts w:ascii="Verdana" w:eastAsia="Verdana" w:hAnsi="Verdana" w:cs="Verdana"/>
          <w:b/>
          <w:color w:val="212121"/>
          <w:position w:val="-2"/>
          <w:sz w:val="24"/>
          <w:szCs w:val="24"/>
          <w:u w:val="single"/>
        </w:rPr>
      </w:pPr>
    </w:p>
    <w:p w14:paraId="09DD0452" w14:textId="77777777" w:rsidR="002F1965" w:rsidRDefault="002F1965" w:rsidP="00427AEB">
      <w:pPr>
        <w:spacing w:before="17" w:line="280" w:lineRule="exact"/>
        <w:rPr>
          <w:rFonts w:ascii="Verdana" w:eastAsia="Verdana" w:hAnsi="Verdana" w:cs="Verdana"/>
          <w:b/>
          <w:color w:val="212121"/>
          <w:position w:val="-2"/>
          <w:sz w:val="24"/>
          <w:szCs w:val="24"/>
          <w:u w:val="single"/>
        </w:rPr>
      </w:pPr>
    </w:p>
    <w:p w14:paraId="48D5E5B0" w14:textId="671ACAA5" w:rsidR="00A14E4D" w:rsidRPr="00F4371F" w:rsidRDefault="00A14E4D" w:rsidP="00427AEB">
      <w:pPr>
        <w:spacing w:before="17" w:line="280" w:lineRule="exact"/>
        <w:rPr>
          <w:rFonts w:ascii="Verdana" w:eastAsia="Verdana" w:hAnsi="Verdana" w:cs="Verdana"/>
          <w:sz w:val="24"/>
          <w:szCs w:val="24"/>
        </w:rPr>
      </w:pPr>
      <w:r w:rsidRPr="00427AEB">
        <w:rPr>
          <w:rFonts w:ascii="Verdana" w:eastAsia="Verdana" w:hAnsi="Verdana" w:cs="Verdana"/>
          <w:b/>
          <w:color w:val="212121"/>
          <w:position w:val="-2"/>
          <w:sz w:val="24"/>
          <w:szCs w:val="24"/>
          <w:u w:val="single"/>
        </w:rPr>
        <w:t>VII.Appraisal</w:t>
      </w:r>
      <w:r w:rsidRPr="00427AEB">
        <w:rPr>
          <w:rFonts w:ascii="Verdana" w:eastAsia="Verdana" w:hAnsi="Verdana" w:cs="Verdana"/>
          <w:b/>
          <w:color w:val="212121"/>
          <w:position w:val="-2"/>
          <w:sz w:val="24"/>
          <w:szCs w:val="24"/>
          <w:u w:val="thick" w:color="212121"/>
        </w:rPr>
        <w:t xml:space="preserve"> </w:t>
      </w:r>
      <w:r w:rsidRPr="00F4371F">
        <w:rPr>
          <w:rFonts w:ascii="Verdana" w:eastAsia="Verdana" w:hAnsi="Verdana" w:cs="Verdana"/>
          <w:b/>
          <w:color w:val="212121"/>
          <w:position w:val="-2"/>
          <w:sz w:val="24"/>
          <w:szCs w:val="24"/>
          <w:u w:val="thick" w:color="212121"/>
        </w:rPr>
        <w:t>of</w:t>
      </w:r>
      <w:r w:rsidRPr="00427AEB">
        <w:rPr>
          <w:rFonts w:ascii="Verdana" w:eastAsia="Verdana" w:hAnsi="Verdana" w:cs="Verdana"/>
          <w:b/>
          <w:color w:val="212121"/>
          <w:position w:val="-2"/>
          <w:sz w:val="24"/>
          <w:szCs w:val="24"/>
          <w:u w:val="thick" w:color="212121"/>
        </w:rPr>
        <w:t xml:space="preserve"> t</w:t>
      </w:r>
      <w:r w:rsidRPr="00F4371F">
        <w:rPr>
          <w:rFonts w:ascii="Verdana" w:eastAsia="Verdana" w:hAnsi="Verdana" w:cs="Verdana"/>
          <w:b/>
          <w:color w:val="212121"/>
          <w:position w:val="-2"/>
          <w:sz w:val="24"/>
          <w:szCs w:val="24"/>
          <w:u w:val="thick" w:color="212121"/>
        </w:rPr>
        <w:t>he</w:t>
      </w:r>
      <w:r w:rsidRPr="00427AEB">
        <w:rPr>
          <w:rFonts w:ascii="Verdana" w:eastAsia="Verdana" w:hAnsi="Verdana" w:cs="Verdana"/>
          <w:b/>
          <w:color w:val="212121"/>
          <w:position w:val="-2"/>
          <w:sz w:val="24"/>
          <w:szCs w:val="24"/>
          <w:u w:val="thick" w:color="212121"/>
        </w:rPr>
        <w:t xml:space="preserve"> </w:t>
      </w:r>
      <w:r w:rsidRPr="00F4371F">
        <w:rPr>
          <w:rFonts w:ascii="Verdana" w:eastAsia="Verdana" w:hAnsi="Verdana" w:cs="Verdana"/>
          <w:b/>
          <w:color w:val="212121"/>
          <w:position w:val="-2"/>
          <w:sz w:val="24"/>
          <w:szCs w:val="24"/>
          <w:u w:val="thick" w:color="212121"/>
        </w:rPr>
        <w:t>pr</w:t>
      </w:r>
      <w:r w:rsidRPr="00427AEB">
        <w:rPr>
          <w:rFonts w:ascii="Verdana" w:eastAsia="Verdana" w:hAnsi="Verdana" w:cs="Verdana"/>
          <w:b/>
          <w:color w:val="212121"/>
          <w:position w:val="-2"/>
          <w:sz w:val="24"/>
          <w:szCs w:val="24"/>
          <w:u w:val="thick" w:color="212121"/>
        </w:rPr>
        <w:t>o</w:t>
      </w:r>
      <w:r w:rsidRPr="00F4371F">
        <w:rPr>
          <w:rFonts w:ascii="Verdana" w:eastAsia="Verdana" w:hAnsi="Verdana" w:cs="Verdana"/>
          <w:b/>
          <w:color w:val="212121"/>
          <w:position w:val="-2"/>
          <w:sz w:val="24"/>
          <w:szCs w:val="24"/>
          <w:u w:val="thick" w:color="212121"/>
        </w:rPr>
        <w:t>j</w:t>
      </w:r>
      <w:r w:rsidRPr="00427AEB">
        <w:rPr>
          <w:rFonts w:ascii="Verdana" w:eastAsia="Verdana" w:hAnsi="Verdana" w:cs="Verdana"/>
          <w:b/>
          <w:color w:val="212121"/>
          <w:position w:val="-2"/>
          <w:sz w:val="24"/>
          <w:szCs w:val="24"/>
          <w:u w:val="thick" w:color="212121"/>
        </w:rPr>
        <w:t>e</w:t>
      </w:r>
      <w:r w:rsidRPr="00F4371F">
        <w:rPr>
          <w:rFonts w:ascii="Verdana" w:eastAsia="Verdana" w:hAnsi="Verdana" w:cs="Verdana"/>
          <w:b/>
          <w:color w:val="212121"/>
          <w:position w:val="-2"/>
          <w:sz w:val="24"/>
          <w:szCs w:val="24"/>
          <w:u w:val="thick" w:color="212121"/>
        </w:rPr>
        <w:t>c</w:t>
      </w:r>
      <w:r w:rsidRPr="00427AEB">
        <w:rPr>
          <w:rFonts w:ascii="Verdana" w:eastAsia="Verdana" w:hAnsi="Verdana" w:cs="Verdana"/>
          <w:b/>
          <w:color w:val="212121"/>
          <w:position w:val="-2"/>
          <w:sz w:val="24"/>
          <w:szCs w:val="24"/>
          <w:u w:val="thick" w:color="212121"/>
        </w:rPr>
        <w:t>t</w:t>
      </w:r>
      <w:r w:rsidRPr="00F4371F">
        <w:rPr>
          <w:rFonts w:ascii="Verdana" w:eastAsia="Verdana" w:hAnsi="Verdana" w:cs="Verdana"/>
          <w:b/>
          <w:color w:val="212121"/>
          <w:position w:val="-2"/>
          <w:sz w:val="24"/>
          <w:szCs w:val="24"/>
          <w:u w:val="thick" w:color="212121"/>
        </w:rPr>
        <w:t>s:</w:t>
      </w:r>
    </w:p>
    <w:p w14:paraId="50D95C64" w14:textId="77777777" w:rsidR="00A14E4D" w:rsidRDefault="00A14E4D" w:rsidP="00A14E4D">
      <w:pPr>
        <w:spacing w:before="3" w:line="280" w:lineRule="exact"/>
        <w:rPr>
          <w:sz w:val="28"/>
          <w:szCs w:val="28"/>
        </w:rPr>
      </w:pPr>
    </w:p>
    <w:p w14:paraId="3DBA3ECC" w14:textId="77777777" w:rsidR="00A14E4D" w:rsidRDefault="00A14E4D">
      <w:pPr>
        <w:ind w:right="122"/>
        <w:jc w:val="both"/>
        <w:rPr>
          <w:rFonts w:ascii="Verdana" w:hAnsi="Verdana"/>
          <w:sz w:val="24"/>
          <w:szCs w:val="24"/>
        </w:rPr>
      </w:pPr>
      <w:r>
        <w:rPr>
          <w:rFonts w:ascii="Verdana" w:eastAsia="Verdana" w:hAnsi="Verdana" w:cs="Verdana"/>
          <w:color w:val="212121"/>
          <w:position w:val="-2"/>
          <w:sz w:val="24"/>
          <w:szCs w:val="24"/>
        </w:rPr>
        <w:t xml:space="preserve">The institutions have to submit their applications along with Detailed Project Report and prescribed documents to MHRD, GoI. </w:t>
      </w:r>
      <w:r w:rsidRPr="009F72A6">
        <w:rPr>
          <w:rFonts w:ascii="Verdana" w:eastAsia="Verdana" w:hAnsi="Verdana" w:cs="Verdana"/>
          <w:color w:val="212121"/>
          <w:position w:val="-2"/>
          <w:sz w:val="24"/>
          <w:szCs w:val="24"/>
        </w:rPr>
        <w:t xml:space="preserve">All </w:t>
      </w:r>
      <w:r>
        <w:rPr>
          <w:rFonts w:ascii="Verdana" w:eastAsia="Verdana" w:hAnsi="Verdana" w:cs="Verdana"/>
          <w:color w:val="212121"/>
          <w:position w:val="-2"/>
          <w:sz w:val="24"/>
          <w:szCs w:val="24"/>
        </w:rPr>
        <w:t xml:space="preserve">such </w:t>
      </w:r>
      <w:r w:rsidRPr="009F72A6">
        <w:rPr>
          <w:rFonts w:ascii="Verdana" w:eastAsia="Verdana" w:hAnsi="Verdana" w:cs="Verdana"/>
          <w:color w:val="212121"/>
          <w:position w:val="-2"/>
          <w:sz w:val="24"/>
          <w:szCs w:val="24"/>
        </w:rPr>
        <w:t xml:space="preserve">projects shall be </w:t>
      </w:r>
      <w:r>
        <w:rPr>
          <w:rFonts w:ascii="Verdana" w:eastAsia="Verdana" w:hAnsi="Verdana" w:cs="Verdana"/>
          <w:color w:val="212121"/>
          <w:position w:val="-2"/>
          <w:sz w:val="24"/>
          <w:szCs w:val="24"/>
        </w:rPr>
        <w:t xml:space="preserve">first </w:t>
      </w:r>
      <w:r w:rsidRPr="009F72A6">
        <w:rPr>
          <w:rFonts w:ascii="Verdana" w:hAnsi="Verdana"/>
          <w:sz w:val="24"/>
          <w:szCs w:val="24"/>
        </w:rPr>
        <w:t>apprised</w:t>
      </w:r>
      <w:r>
        <w:rPr>
          <w:rFonts w:ascii="Verdana" w:hAnsi="Verdana"/>
          <w:sz w:val="24"/>
          <w:szCs w:val="24"/>
        </w:rPr>
        <w:t xml:space="preserve"> </w:t>
      </w:r>
      <w:r w:rsidRPr="009F72A6">
        <w:rPr>
          <w:rFonts w:ascii="Verdana" w:hAnsi="Verdana"/>
          <w:sz w:val="24"/>
          <w:szCs w:val="24"/>
        </w:rPr>
        <w:t>/</w:t>
      </w:r>
      <w:r>
        <w:rPr>
          <w:rFonts w:ascii="Verdana" w:hAnsi="Verdana"/>
          <w:sz w:val="24"/>
          <w:szCs w:val="24"/>
        </w:rPr>
        <w:t xml:space="preserve"> </w:t>
      </w:r>
      <w:r w:rsidRPr="009F72A6">
        <w:rPr>
          <w:rFonts w:ascii="Verdana" w:hAnsi="Verdana"/>
          <w:sz w:val="24"/>
          <w:szCs w:val="24"/>
        </w:rPr>
        <w:t xml:space="preserve">approved </w:t>
      </w:r>
      <w:r>
        <w:rPr>
          <w:rFonts w:ascii="Verdana" w:hAnsi="Verdana"/>
          <w:sz w:val="24"/>
          <w:szCs w:val="24"/>
        </w:rPr>
        <w:t xml:space="preserve">by </w:t>
      </w:r>
      <w:r w:rsidRPr="009F72A6">
        <w:rPr>
          <w:rFonts w:ascii="Verdana" w:hAnsi="Verdana"/>
          <w:sz w:val="24"/>
          <w:szCs w:val="24"/>
        </w:rPr>
        <w:t>SFC</w:t>
      </w:r>
      <w:r>
        <w:rPr>
          <w:rFonts w:ascii="Verdana" w:hAnsi="Verdana"/>
          <w:sz w:val="24"/>
          <w:szCs w:val="24"/>
        </w:rPr>
        <w:t xml:space="preserve"> </w:t>
      </w:r>
      <w:r w:rsidRPr="009F72A6">
        <w:rPr>
          <w:rFonts w:ascii="Verdana" w:hAnsi="Verdana"/>
          <w:sz w:val="24"/>
          <w:szCs w:val="24"/>
        </w:rPr>
        <w:t>/</w:t>
      </w:r>
      <w:r>
        <w:rPr>
          <w:rFonts w:ascii="Verdana" w:hAnsi="Verdana"/>
          <w:sz w:val="24"/>
          <w:szCs w:val="24"/>
        </w:rPr>
        <w:t xml:space="preserve"> </w:t>
      </w:r>
      <w:r w:rsidRPr="009F72A6">
        <w:rPr>
          <w:rFonts w:ascii="Verdana" w:hAnsi="Verdana"/>
          <w:sz w:val="24"/>
          <w:szCs w:val="24"/>
        </w:rPr>
        <w:t>EFC</w:t>
      </w:r>
      <w:r>
        <w:rPr>
          <w:rFonts w:ascii="Verdana" w:hAnsi="Verdana"/>
          <w:sz w:val="24"/>
          <w:szCs w:val="24"/>
        </w:rPr>
        <w:t xml:space="preserve"> </w:t>
      </w:r>
      <w:r w:rsidRPr="009F72A6">
        <w:rPr>
          <w:rFonts w:ascii="Verdana" w:hAnsi="Verdana"/>
          <w:sz w:val="24"/>
          <w:szCs w:val="24"/>
        </w:rPr>
        <w:t>/</w:t>
      </w:r>
      <w:r>
        <w:rPr>
          <w:rFonts w:ascii="Verdana" w:hAnsi="Verdana"/>
          <w:sz w:val="24"/>
          <w:szCs w:val="24"/>
        </w:rPr>
        <w:t xml:space="preserve"> </w:t>
      </w:r>
      <w:r w:rsidRPr="009F72A6">
        <w:rPr>
          <w:rFonts w:ascii="Verdana" w:hAnsi="Verdana"/>
          <w:sz w:val="24"/>
          <w:szCs w:val="24"/>
        </w:rPr>
        <w:t xml:space="preserve">Cabinet </w:t>
      </w:r>
      <w:r>
        <w:rPr>
          <w:rFonts w:ascii="Verdana" w:hAnsi="Verdana"/>
          <w:sz w:val="24"/>
          <w:szCs w:val="24"/>
        </w:rPr>
        <w:t xml:space="preserve">and then forwarded to HEFA. </w:t>
      </w:r>
    </w:p>
    <w:p w14:paraId="22A0A28F" w14:textId="77777777" w:rsidR="00A14E4D" w:rsidRPr="009F72A6" w:rsidRDefault="00A14E4D">
      <w:pPr>
        <w:tabs>
          <w:tab w:val="left" w:pos="900"/>
        </w:tabs>
        <w:ind w:right="57"/>
        <w:jc w:val="both"/>
        <w:rPr>
          <w:rFonts w:ascii="Verdana" w:eastAsia="Verdana" w:hAnsi="Verdana" w:cs="Verdana"/>
          <w:color w:val="212121"/>
          <w:sz w:val="24"/>
          <w:szCs w:val="24"/>
        </w:rPr>
      </w:pPr>
    </w:p>
    <w:p w14:paraId="07890552" w14:textId="33E1517C" w:rsidR="00A14E4D" w:rsidRDefault="00A14E4D" w:rsidP="00427AEB">
      <w:pPr>
        <w:tabs>
          <w:tab w:val="left" w:pos="900"/>
        </w:tabs>
        <w:ind w:right="57"/>
        <w:jc w:val="both"/>
        <w:rPr>
          <w:rFonts w:ascii="Verdana" w:eastAsia="Verdana" w:hAnsi="Verdana" w:cs="Verdana"/>
          <w:color w:val="212121"/>
          <w:sz w:val="24"/>
          <w:szCs w:val="24"/>
        </w:rPr>
      </w:pPr>
      <w:r>
        <w:rPr>
          <w:rFonts w:ascii="Verdana" w:eastAsia="Verdana" w:hAnsi="Verdana" w:cs="Verdana"/>
          <w:color w:val="212121"/>
          <w:sz w:val="24"/>
          <w:szCs w:val="24"/>
        </w:rPr>
        <w:t>At HEFA e</w:t>
      </w:r>
      <w:r w:rsidRPr="009F72A6">
        <w:rPr>
          <w:rFonts w:ascii="Verdana" w:eastAsia="Verdana" w:hAnsi="Verdana" w:cs="Verdana"/>
          <w:color w:val="212121"/>
          <w:sz w:val="24"/>
          <w:szCs w:val="24"/>
        </w:rPr>
        <w:t>very credit proposal shall be subjected to comprehensive evaluation</w:t>
      </w:r>
      <w:r w:rsidR="002326A4">
        <w:rPr>
          <w:rFonts w:ascii="Verdana" w:eastAsia="Verdana" w:hAnsi="Verdana" w:cs="Verdana"/>
          <w:color w:val="212121"/>
          <w:sz w:val="24"/>
          <w:szCs w:val="24"/>
        </w:rPr>
        <w:t xml:space="preserve">/ </w:t>
      </w:r>
      <w:r w:rsidR="002326A4" w:rsidRPr="009F72A6">
        <w:rPr>
          <w:rFonts w:ascii="Verdana" w:eastAsia="Verdana" w:hAnsi="Verdana" w:cs="Verdana"/>
          <w:color w:val="212121"/>
          <w:sz w:val="24"/>
          <w:szCs w:val="24"/>
        </w:rPr>
        <w:t>appraisal</w:t>
      </w:r>
      <w:r w:rsidR="002326A4">
        <w:rPr>
          <w:rFonts w:ascii="Verdana" w:eastAsia="Verdana" w:hAnsi="Verdana" w:cs="Verdana"/>
          <w:color w:val="212121"/>
          <w:sz w:val="24"/>
          <w:szCs w:val="24"/>
        </w:rPr>
        <w:t xml:space="preserve"> </w:t>
      </w:r>
      <w:r w:rsidR="002326A4" w:rsidRPr="009F72A6">
        <w:rPr>
          <w:rFonts w:ascii="Verdana" w:eastAsia="Verdana" w:hAnsi="Verdana" w:cs="Verdana"/>
          <w:color w:val="212121"/>
          <w:sz w:val="24"/>
          <w:szCs w:val="24"/>
        </w:rPr>
        <w:t>under</w:t>
      </w:r>
      <w:r w:rsidRPr="009F72A6">
        <w:rPr>
          <w:rFonts w:ascii="Verdana" w:eastAsia="Verdana" w:hAnsi="Verdana" w:cs="Verdana"/>
          <w:color w:val="212121"/>
          <w:sz w:val="24"/>
          <w:szCs w:val="24"/>
        </w:rPr>
        <w:t xml:space="preserve"> </w:t>
      </w:r>
      <w:r>
        <w:rPr>
          <w:rFonts w:ascii="Verdana" w:eastAsia="Verdana" w:hAnsi="Verdana" w:cs="Verdana"/>
          <w:color w:val="212121"/>
          <w:sz w:val="24"/>
          <w:szCs w:val="24"/>
        </w:rPr>
        <w:t xml:space="preserve">the following </w:t>
      </w:r>
      <w:r w:rsidRPr="009F72A6">
        <w:rPr>
          <w:rFonts w:ascii="Verdana" w:eastAsia="Verdana" w:hAnsi="Verdana" w:cs="Verdana"/>
          <w:color w:val="212121"/>
          <w:sz w:val="24"/>
          <w:szCs w:val="24"/>
        </w:rPr>
        <w:t>three heads</w:t>
      </w:r>
      <w:r w:rsidR="00AF2C71">
        <w:rPr>
          <w:rFonts w:ascii="Verdana" w:eastAsia="Verdana" w:hAnsi="Verdana" w:cs="Verdana"/>
          <w:color w:val="212121"/>
          <w:sz w:val="24"/>
          <w:szCs w:val="24"/>
        </w:rPr>
        <w:t xml:space="preserve">, </w:t>
      </w:r>
      <w:r>
        <w:rPr>
          <w:rFonts w:ascii="Verdana" w:eastAsia="Verdana" w:hAnsi="Verdana" w:cs="Verdana"/>
          <w:color w:val="212121"/>
          <w:sz w:val="24"/>
          <w:szCs w:val="24"/>
        </w:rPr>
        <w:t>wh</w:t>
      </w:r>
      <w:r>
        <w:rPr>
          <w:rFonts w:ascii="Verdana" w:eastAsia="Verdana" w:hAnsi="Verdana" w:cs="Verdana"/>
          <w:color w:val="212121"/>
          <w:spacing w:val="-1"/>
          <w:sz w:val="24"/>
          <w:szCs w:val="24"/>
        </w:rPr>
        <w:t>i</w:t>
      </w:r>
      <w:r>
        <w:rPr>
          <w:rFonts w:ascii="Verdana" w:eastAsia="Verdana" w:hAnsi="Verdana" w:cs="Verdana"/>
          <w:color w:val="212121"/>
          <w:sz w:val="24"/>
          <w:szCs w:val="24"/>
        </w:rPr>
        <w:t>ch</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s</w:t>
      </w:r>
      <w:r>
        <w:rPr>
          <w:rFonts w:ascii="Verdana" w:eastAsia="Verdana" w:hAnsi="Verdana" w:cs="Verdana"/>
          <w:color w:val="212121"/>
          <w:spacing w:val="-1"/>
          <w:sz w:val="24"/>
          <w:szCs w:val="24"/>
        </w:rPr>
        <w:t>h</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 run s</w:t>
      </w:r>
      <w:r>
        <w:rPr>
          <w:rFonts w:ascii="Verdana" w:eastAsia="Verdana" w:hAnsi="Verdana" w:cs="Verdana"/>
          <w:color w:val="212121"/>
          <w:spacing w:val="-1"/>
          <w:sz w:val="24"/>
          <w:szCs w:val="24"/>
        </w:rPr>
        <w:t>i</w:t>
      </w:r>
      <w:r>
        <w:rPr>
          <w:rFonts w:ascii="Verdana" w:eastAsia="Verdana" w:hAnsi="Verdana" w:cs="Verdana"/>
          <w:color w:val="212121"/>
          <w:spacing w:val="2"/>
          <w:sz w:val="24"/>
          <w:szCs w:val="24"/>
        </w:rPr>
        <w:t>m</w:t>
      </w:r>
      <w:r>
        <w:rPr>
          <w:rFonts w:ascii="Verdana" w:eastAsia="Verdana" w:hAnsi="Verdana" w:cs="Verdana"/>
          <w:color w:val="212121"/>
          <w:spacing w:val="-1"/>
          <w:sz w:val="24"/>
          <w:szCs w:val="24"/>
        </w:rPr>
        <w:t>ul</w:t>
      </w:r>
      <w:r>
        <w:rPr>
          <w:rFonts w:ascii="Verdana" w:eastAsia="Verdana" w:hAnsi="Verdana" w:cs="Verdana"/>
          <w:color w:val="212121"/>
          <w:spacing w:val="1"/>
          <w:sz w:val="24"/>
          <w:szCs w:val="24"/>
        </w:rPr>
        <w:t>t</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o</w:t>
      </w:r>
      <w:r>
        <w:rPr>
          <w:rFonts w:ascii="Verdana" w:eastAsia="Verdana" w:hAnsi="Verdana" w:cs="Verdana"/>
          <w:color w:val="212121"/>
          <w:spacing w:val="-1"/>
          <w:sz w:val="24"/>
          <w:szCs w:val="24"/>
        </w:rPr>
        <w:t>u</w:t>
      </w:r>
      <w:r>
        <w:rPr>
          <w:rFonts w:ascii="Verdana" w:eastAsia="Verdana" w:hAnsi="Verdana" w:cs="Verdana"/>
          <w:color w:val="212121"/>
          <w:sz w:val="24"/>
          <w:szCs w:val="24"/>
        </w:rPr>
        <w:t>s</w:t>
      </w:r>
      <w:r>
        <w:rPr>
          <w:rFonts w:ascii="Verdana" w:eastAsia="Verdana" w:hAnsi="Verdana" w:cs="Verdana"/>
          <w:color w:val="212121"/>
          <w:spacing w:val="-1"/>
          <w:sz w:val="24"/>
          <w:szCs w:val="24"/>
        </w:rPr>
        <w:t>l</w:t>
      </w:r>
      <w:r>
        <w:rPr>
          <w:rFonts w:ascii="Verdana" w:eastAsia="Verdana" w:hAnsi="Verdana" w:cs="Verdana"/>
          <w:color w:val="212121"/>
          <w:sz w:val="24"/>
          <w:szCs w:val="24"/>
        </w:rPr>
        <w:t>y, s</w:t>
      </w:r>
      <w:r w:rsidR="00AF2C71">
        <w:rPr>
          <w:rFonts w:ascii="Verdana" w:eastAsia="Verdana" w:hAnsi="Verdana" w:cs="Verdana"/>
          <w:color w:val="212121"/>
          <w:sz w:val="24"/>
          <w:szCs w:val="24"/>
        </w:rPr>
        <w:t xml:space="preserve">o </w:t>
      </w:r>
      <w:r>
        <w:rPr>
          <w:rFonts w:ascii="Verdana" w:eastAsia="Verdana" w:hAnsi="Verdana" w:cs="Verdana"/>
          <w:color w:val="212121"/>
          <w:spacing w:val="1"/>
          <w:sz w:val="24"/>
          <w:szCs w:val="24"/>
        </w:rPr>
        <w:t>th</w:t>
      </w:r>
      <w:r>
        <w:rPr>
          <w:rFonts w:ascii="Verdana" w:eastAsia="Verdana" w:hAnsi="Verdana" w:cs="Verdana"/>
          <w:color w:val="212121"/>
          <w:sz w:val="24"/>
          <w:szCs w:val="24"/>
        </w:rPr>
        <w:t xml:space="preserve">at </w:t>
      </w:r>
      <w:r>
        <w:rPr>
          <w:rFonts w:ascii="Verdana" w:eastAsia="Verdana" w:hAnsi="Verdana" w:cs="Verdana"/>
          <w:color w:val="212121"/>
          <w:spacing w:val="-1"/>
          <w:sz w:val="24"/>
          <w:szCs w:val="24"/>
        </w:rPr>
        <w:t>th</w:t>
      </w:r>
      <w:r>
        <w:rPr>
          <w:rFonts w:ascii="Verdana" w:eastAsia="Verdana" w:hAnsi="Verdana" w:cs="Verdana"/>
          <w:color w:val="212121"/>
          <w:sz w:val="24"/>
          <w:szCs w:val="24"/>
        </w:rPr>
        <w:t>e a</w:t>
      </w:r>
      <w:r>
        <w:rPr>
          <w:rFonts w:ascii="Verdana" w:eastAsia="Verdana" w:hAnsi="Verdana" w:cs="Verdana"/>
          <w:color w:val="212121"/>
          <w:spacing w:val="-1"/>
          <w:sz w:val="24"/>
          <w:szCs w:val="24"/>
        </w:rPr>
        <w:t>pp</w:t>
      </w:r>
      <w:r>
        <w:rPr>
          <w:rFonts w:ascii="Verdana" w:eastAsia="Verdana" w:hAnsi="Verdana" w:cs="Verdana"/>
          <w:color w:val="212121"/>
          <w:sz w:val="24"/>
          <w:szCs w:val="24"/>
        </w:rPr>
        <w:t>rai</w:t>
      </w:r>
      <w:r>
        <w:rPr>
          <w:rFonts w:ascii="Verdana" w:eastAsia="Verdana" w:hAnsi="Verdana" w:cs="Verdana"/>
          <w:color w:val="212121"/>
          <w:spacing w:val="-1"/>
          <w:sz w:val="24"/>
          <w:szCs w:val="24"/>
        </w:rPr>
        <w:t>s</w:t>
      </w:r>
      <w:r>
        <w:rPr>
          <w:rFonts w:ascii="Verdana" w:eastAsia="Verdana" w:hAnsi="Verdana" w:cs="Verdana"/>
          <w:color w:val="212121"/>
          <w:sz w:val="24"/>
          <w:szCs w:val="24"/>
        </w:rPr>
        <w:t>al</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s</w:t>
      </w:r>
      <w:r>
        <w:rPr>
          <w:rFonts w:ascii="Verdana" w:eastAsia="Verdana" w:hAnsi="Verdana" w:cs="Verdana"/>
          <w:color w:val="212121"/>
          <w:spacing w:val="-1"/>
          <w:sz w:val="24"/>
          <w:szCs w:val="24"/>
        </w:rPr>
        <w:t>h</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b</w:t>
      </w:r>
      <w:r>
        <w:rPr>
          <w:rFonts w:ascii="Verdana" w:eastAsia="Verdana" w:hAnsi="Verdana" w:cs="Verdana"/>
          <w:color w:val="212121"/>
          <w:sz w:val="24"/>
          <w:szCs w:val="24"/>
        </w:rPr>
        <w:t>e</w:t>
      </w:r>
      <w:r>
        <w:rPr>
          <w:rFonts w:ascii="Verdana" w:eastAsia="Verdana" w:hAnsi="Verdana" w:cs="Verdana"/>
          <w:color w:val="212121"/>
          <w:spacing w:val="4"/>
          <w:sz w:val="24"/>
          <w:szCs w:val="24"/>
        </w:rPr>
        <w:t xml:space="preserve"> </w:t>
      </w:r>
      <w:r>
        <w:rPr>
          <w:rFonts w:ascii="Verdana" w:eastAsia="Verdana" w:hAnsi="Verdana" w:cs="Verdana"/>
          <w:color w:val="212121"/>
          <w:sz w:val="24"/>
          <w:szCs w:val="24"/>
        </w:rPr>
        <w:t>com</w:t>
      </w:r>
      <w:r>
        <w:rPr>
          <w:rFonts w:ascii="Verdana" w:eastAsia="Verdana" w:hAnsi="Verdana" w:cs="Verdana"/>
          <w:color w:val="212121"/>
          <w:spacing w:val="-1"/>
          <w:sz w:val="24"/>
          <w:szCs w:val="24"/>
        </w:rPr>
        <w:t>pl</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e</w:t>
      </w:r>
      <w:r>
        <w:rPr>
          <w:rFonts w:ascii="Verdana" w:eastAsia="Verdana" w:hAnsi="Verdana" w:cs="Verdana"/>
          <w:color w:val="212121"/>
          <w:sz w:val="24"/>
          <w:szCs w:val="24"/>
        </w:rPr>
        <w:t>d wi</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hi</w:t>
      </w:r>
      <w:r>
        <w:rPr>
          <w:rFonts w:ascii="Verdana" w:eastAsia="Verdana" w:hAnsi="Verdana" w:cs="Verdana"/>
          <w:color w:val="212121"/>
          <w:sz w:val="24"/>
          <w:szCs w:val="24"/>
        </w:rPr>
        <w:t>n 4</w:t>
      </w:r>
      <w:r>
        <w:rPr>
          <w:rFonts w:ascii="Verdana" w:eastAsia="Verdana" w:hAnsi="Verdana" w:cs="Verdana"/>
          <w:color w:val="212121"/>
          <w:spacing w:val="4"/>
          <w:sz w:val="24"/>
          <w:szCs w:val="24"/>
        </w:rPr>
        <w:t xml:space="preserve"> </w:t>
      </w:r>
      <w:r>
        <w:rPr>
          <w:rFonts w:ascii="Verdana" w:eastAsia="Verdana" w:hAnsi="Verdana" w:cs="Verdana"/>
          <w:color w:val="212121"/>
          <w:sz w:val="24"/>
          <w:szCs w:val="24"/>
        </w:rPr>
        <w:t>w</w:t>
      </w:r>
      <w:r>
        <w:rPr>
          <w:rFonts w:ascii="Verdana" w:eastAsia="Verdana" w:hAnsi="Verdana" w:cs="Verdana"/>
          <w:color w:val="212121"/>
          <w:spacing w:val="1"/>
          <w:sz w:val="24"/>
          <w:szCs w:val="24"/>
        </w:rPr>
        <w:t>ee</w:t>
      </w:r>
      <w:r>
        <w:rPr>
          <w:rFonts w:ascii="Verdana" w:eastAsia="Verdana" w:hAnsi="Verdana" w:cs="Verdana"/>
          <w:color w:val="212121"/>
          <w:sz w:val="24"/>
          <w:szCs w:val="24"/>
        </w:rPr>
        <w:t>ks fr</w:t>
      </w:r>
      <w:r>
        <w:rPr>
          <w:rFonts w:ascii="Verdana" w:eastAsia="Verdana" w:hAnsi="Verdana" w:cs="Verdana"/>
          <w:color w:val="212121"/>
          <w:spacing w:val="1"/>
          <w:sz w:val="24"/>
          <w:szCs w:val="24"/>
        </w:rPr>
        <w:t>o</w:t>
      </w:r>
      <w:r>
        <w:rPr>
          <w:rFonts w:ascii="Verdana" w:eastAsia="Verdana" w:hAnsi="Verdana" w:cs="Verdana"/>
          <w:color w:val="212121"/>
          <w:sz w:val="24"/>
          <w:szCs w:val="24"/>
        </w:rPr>
        <w:t xml:space="preserve">m </w:t>
      </w:r>
      <w:r>
        <w:rPr>
          <w:rFonts w:ascii="Verdana" w:eastAsia="Verdana" w:hAnsi="Verdana" w:cs="Verdana"/>
          <w:color w:val="212121"/>
          <w:spacing w:val="-1"/>
          <w:sz w:val="24"/>
          <w:szCs w:val="24"/>
        </w:rPr>
        <w:t>th</w:t>
      </w:r>
      <w:r>
        <w:rPr>
          <w:rFonts w:ascii="Verdana" w:eastAsia="Verdana" w:hAnsi="Verdana" w:cs="Verdana"/>
          <w:color w:val="212121"/>
          <w:sz w:val="24"/>
          <w:szCs w:val="24"/>
        </w:rPr>
        <w:t>e</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d</w:t>
      </w:r>
      <w:r>
        <w:rPr>
          <w:rFonts w:ascii="Verdana" w:eastAsia="Verdana" w:hAnsi="Verdana" w:cs="Verdana"/>
          <w:color w:val="21212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e</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 xml:space="preserve">of </w:t>
      </w:r>
      <w:r w:rsidR="00AF2C71">
        <w:rPr>
          <w:rFonts w:ascii="Verdana" w:eastAsia="Verdana" w:hAnsi="Verdana" w:cs="Verdana"/>
          <w:color w:val="212121"/>
          <w:sz w:val="24"/>
          <w:szCs w:val="24"/>
        </w:rPr>
        <w:t xml:space="preserve">receiving </w:t>
      </w:r>
      <w:r>
        <w:rPr>
          <w:rFonts w:ascii="Verdana" w:eastAsia="Verdana" w:hAnsi="Verdana" w:cs="Verdana"/>
          <w:color w:val="212121"/>
          <w:sz w:val="24"/>
          <w:szCs w:val="24"/>
        </w:rPr>
        <w:t xml:space="preserve">the </w:t>
      </w:r>
      <w:r>
        <w:rPr>
          <w:rFonts w:ascii="Verdana" w:eastAsia="Verdana" w:hAnsi="Verdana" w:cs="Verdana"/>
          <w:color w:val="212121"/>
          <w:spacing w:val="4"/>
          <w:sz w:val="24"/>
          <w:szCs w:val="24"/>
        </w:rPr>
        <w:t>proposal</w:t>
      </w:r>
      <w:r>
        <w:rPr>
          <w:rFonts w:ascii="Verdana" w:eastAsia="Verdana" w:hAnsi="Verdana" w:cs="Verdana"/>
          <w:color w:val="212121"/>
          <w:spacing w:val="1"/>
          <w:sz w:val="24"/>
          <w:szCs w:val="24"/>
        </w:rPr>
        <w:t xml:space="preserve"> from M</w:t>
      </w:r>
      <w:r w:rsidR="00AF2C71">
        <w:rPr>
          <w:rFonts w:ascii="Verdana" w:eastAsia="Verdana" w:hAnsi="Verdana" w:cs="Verdana"/>
          <w:color w:val="212121"/>
          <w:spacing w:val="1"/>
          <w:sz w:val="24"/>
          <w:szCs w:val="24"/>
        </w:rPr>
        <w:t>HRD</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completed</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i</w:t>
      </w:r>
      <w:r>
        <w:rPr>
          <w:rFonts w:ascii="Verdana" w:eastAsia="Verdana" w:hAnsi="Verdana" w:cs="Verdana"/>
          <w:color w:val="212121"/>
          <w:sz w:val="24"/>
          <w:szCs w:val="24"/>
        </w:rPr>
        <w:t>n</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sidR="002326A4">
        <w:rPr>
          <w:rFonts w:ascii="Verdana" w:eastAsia="Verdana" w:hAnsi="Verdana" w:cs="Verdana"/>
          <w:color w:val="212121"/>
          <w:sz w:val="24"/>
          <w:szCs w:val="24"/>
        </w:rPr>
        <w:t>r</w:t>
      </w:r>
      <w:r w:rsidR="002326A4">
        <w:rPr>
          <w:rFonts w:ascii="Verdana" w:eastAsia="Verdana" w:hAnsi="Verdana" w:cs="Verdana"/>
          <w:color w:val="212121"/>
          <w:spacing w:val="2"/>
          <w:sz w:val="24"/>
          <w:szCs w:val="24"/>
        </w:rPr>
        <w:t>e</w:t>
      </w:r>
      <w:r w:rsidR="002326A4">
        <w:rPr>
          <w:rFonts w:ascii="Verdana" w:eastAsia="Verdana" w:hAnsi="Verdana" w:cs="Verdana"/>
          <w:color w:val="212121"/>
          <w:sz w:val="24"/>
          <w:szCs w:val="24"/>
        </w:rPr>
        <w:t>s</w:t>
      </w:r>
      <w:r w:rsidR="002326A4">
        <w:rPr>
          <w:rFonts w:ascii="Verdana" w:eastAsia="Verdana" w:hAnsi="Verdana" w:cs="Verdana"/>
          <w:color w:val="212121"/>
          <w:spacing w:val="-1"/>
          <w:sz w:val="24"/>
          <w:szCs w:val="24"/>
        </w:rPr>
        <w:t>p</w:t>
      </w:r>
      <w:r w:rsidR="002326A4">
        <w:rPr>
          <w:rFonts w:ascii="Verdana" w:eastAsia="Verdana" w:hAnsi="Verdana" w:cs="Verdana"/>
          <w:color w:val="212121"/>
          <w:spacing w:val="1"/>
          <w:sz w:val="24"/>
          <w:szCs w:val="24"/>
        </w:rPr>
        <w:t>e</w:t>
      </w:r>
      <w:r w:rsidR="002326A4">
        <w:rPr>
          <w:rFonts w:ascii="Verdana" w:eastAsia="Verdana" w:hAnsi="Verdana" w:cs="Verdana"/>
          <w:color w:val="212121"/>
          <w:sz w:val="24"/>
          <w:szCs w:val="24"/>
        </w:rPr>
        <w:t>c</w:t>
      </w:r>
      <w:r w:rsidR="002326A4">
        <w:rPr>
          <w:rFonts w:ascii="Verdana" w:eastAsia="Verdana" w:hAnsi="Verdana" w:cs="Verdana"/>
          <w:color w:val="212121"/>
          <w:spacing w:val="-1"/>
          <w:sz w:val="24"/>
          <w:szCs w:val="24"/>
        </w:rPr>
        <w:t>t</w:t>
      </w:r>
      <w:r w:rsidR="002326A4">
        <w:rPr>
          <w:rFonts w:ascii="Verdana" w:eastAsia="Verdana" w:hAnsi="Verdana" w:cs="Verdana"/>
          <w:color w:val="212121"/>
          <w:sz w:val="24"/>
          <w:szCs w:val="24"/>
        </w:rPr>
        <w:t>s:</w:t>
      </w:r>
    </w:p>
    <w:p w14:paraId="2E9DC533" w14:textId="77777777" w:rsidR="00A14E4D" w:rsidRDefault="00A14E4D" w:rsidP="00427AEB">
      <w:pPr>
        <w:tabs>
          <w:tab w:val="left" w:pos="900"/>
        </w:tabs>
        <w:ind w:right="58"/>
        <w:jc w:val="both"/>
        <w:rPr>
          <w:rFonts w:ascii="Verdana" w:eastAsia="Verdana" w:hAnsi="Verdana" w:cs="Verdana"/>
          <w:sz w:val="24"/>
          <w:szCs w:val="24"/>
        </w:rPr>
      </w:pPr>
    </w:p>
    <w:p w14:paraId="75A30805" w14:textId="77777777" w:rsidR="00A14E4D" w:rsidRPr="00427AEB" w:rsidRDefault="00A14E4D" w:rsidP="00BF6798">
      <w:pPr>
        <w:pStyle w:val="ListParagraph"/>
        <w:numPr>
          <w:ilvl w:val="0"/>
          <w:numId w:val="13"/>
        </w:numPr>
        <w:spacing w:after="0" w:line="240" w:lineRule="auto"/>
        <w:rPr>
          <w:rFonts w:ascii="Verdana" w:eastAsia="Verdana" w:hAnsi="Verdana" w:cs="Verdana"/>
          <w:sz w:val="24"/>
          <w:szCs w:val="24"/>
        </w:rPr>
      </w:pPr>
      <w:r w:rsidRPr="00427AEB">
        <w:rPr>
          <w:rFonts w:ascii="Verdana" w:eastAsia="Verdana" w:hAnsi="Verdana" w:cs="Verdana"/>
          <w:color w:val="212121"/>
          <w:spacing w:val="-1"/>
          <w:sz w:val="24"/>
          <w:szCs w:val="24"/>
        </w:rPr>
        <w:t>Fin</w:t>
      </w:r>
      <w:r w:rsidRPr="00427AEB">
        <w:rPr>
          <w:rFonts w:ascii="Verdana" w:eastAsia="Verdana" w:hAnsi="Verdana" w:cs="Verdana"/>
          <w:color w:val="212121"/>
          <w:spacing w:val="2"/>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i</w:t>
      </w:r>
      <w:r w:rsidRPr="00427AEB">
        <w:rPr>
          <w:rFonts w:ascii="Verdana" w:eastAsia="Verdana" w:hAnsi="Verdana" w:cs="Verdana"/>
          <w:color w:val="212121"/>
          <w:spacing w:val="2"/>
          <w:sz w:val="24"/>
          <w:szCs w:val="24"/>
        </w:rPr>
        <w:t>a</w:t>
      </w:r>
      <w:r w:rsidRPr="00427AEB">
        <w:rPr>
          <w:rFonts w:ascii="Verdana" w:eastAsia="Verdana" w:hAnsi="Verdana" w:cs="Verdana"/>
          <w:color w:val="212121"/>
          <w:sz w:val="24"/>
          <w:szCs w:val="24"/>
        </w:rPr>
        <w:t xml:space="preserve">l </w:t>
      </w:r>
      <w:r w:rsidRPr="00427AEB">
        <w:rPr>
          <w:rFonts w:ascii="Verdana" w:eastAsia="Verdana" w:hAnsi="Verdana" w:cs="Verdana"/>
          <w:color w:val="212121"/>
          <w:spacing w:val="-1"/>
          <w:sz w:val="24"/>
          <w:szCs w:val="24"/>
        </w:rPr>
        <w:t>app</w:t>
      </w:r>
      <w:r w:rsidRPr="00427AEB">
        <w:rPr>
          <w:rFonts w:ascii="Verdana" w:eastAsia="Verdana" w:hAnsi="Verdana" w:cs="Verdana"/>
          <w:color w:val="212121"/>
          <w:sz w:val="24"/>
          <w:szCs w:val="24"/>
        </w:rPr>
        <w:t>r</w:t>
      </w:r>
      <w:r w:rsidRPr="00427AEB">
        <w:rPr>
          <w:rFonts w:ascii="Verdana" w:eastAsia="Verdana" w:hAnsi="Verdana" w:cs="Verdana"/>
          <w:color w:val="212121"/>
          <w:spacing w:val="3"/>
          <w:sz w:val="24"/>
          <w:szCs w:val="24"/>
        </w:rPr>
        <w:t>a</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 xml:space="preserve">sal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 xml:space="preserve">y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3"/>
          <w:sz w:val="24"/>
          <w:szCs w:val="24"/>
        </w:rPr>
        <w:t xml:space="preserve"> </w:t>
      </w:r>
      <w:r w:rsidRPr="00427AEB">
        <w:rPr>
          <w:rFonts w:ascii="Verdana" w:eastAsia="Verdana" w:hAnsi="Verdana" w:cs="Verdana"/>
          <w:color w:val="212121"/>
          <w:spacing w:val="-1"/>
          <w:sz w:val="24"/>
          <w:szCs w:val="24"/>
        </w:rPr>
        <w:t>int</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 xml:space="preserve">rnal </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am</w:t>
      </w:r>
    </w:p>
    <w:p w14:paraId="0A77A77F" w14:textId="77777777" w:rsidR="00A14E4D" w:rsidRPr="00427AEB" w:rsidRDefault="00A14E4D" w:rsidP="00BF6798">
      <w:pPr>
        <w:pStyle w:val="ListParagraph"/>
        <w:numPr>
          <w:ilvl w:val="0"/>
          <w:numId w:val="13"/>
        </w:numPr>
        <w:spacing w:after="0" w:line="240" w:lineRule="auto"/>
        <w:ind w:right="60"/>
        <w:jc w:val="both"/>
        <w:rPr>
          <w:rFonts w:ascii="Verdana" w:eastAsia="Verdana" w:hAnsi="Verdana" w:cs="Verdana"/>
          <w:sz w:val="24"/>
          <w:szCs w:val="24"/>
        </w:rPr>
      </w:pPr>
      <w:r w:rsidRPr="00427AEB">
        <w:rPr>
          <w:rFonts w:ascii="Verdana" w:eastAsia="Verdana" w:hAnsi="Verdana" w:cs="Verdana"/>
          <w:color w:val="212121"/>
          <w:spacing w:val="1"/>
          <w:sz w:val="24"/>
          <w:szCs w:val="24"/>
        </w:rPr>
        <w:t>Te</w:t>
      </w:r>
      <w:r w:rsidRPr="00427AEB">
        <w:rPr>
          <w:rFonts w:ascii="Verdana" w:eastAsia="Verdana" w:hAnsi="Verdana" w:cs="Verdana"/>
          <w:color w:val="212121"/>
          <w:sz w:val="24"/>
          <w:szCs w:val="24"/>
        </w:rPr>
        <w:t>c</w:t>
      </w:r>
      <w:r w:rsidRPr="00427AEB">
        <w:rPr>
          <w:rFonts w:ascii="Verdana" w:eastAsia="Verdana" w:hAnsi="Verdana" w:cs="Verdana"/>
          <w:color w:val="212121"/>
          <w:spacing w:val="-1"/>
          <w:sz w:val="24"/>
          <w:szCs w:val="24"/>
        </w:rPr>
        <w:t>hni</w:t>
      </w:r>
      <w:r w:rsidRPr="00427AEB">
        <w:rPr>
          <w:rFonts w:ascii="Verdana" w:eastAsia="Verdana" w:hAnsi="Verdana" w:cs="Verdana"/>
          <w:color w:val="212121"/>
          <w:sz w:val="24"/>
          <w:szCs w:val="24"/>
        </w:rPr>
        <w:t>cal</w:t>
      </w:r>
      <w:r w:rsidRPr="00427AEB">
        <w:rPr>
          <w:rFonts w:ascii="Verdana" w:eastAsia="Verdana" w:hAnsi="Verdana" w:cs="Verdana"/>
          <w:color w:val="212121"/>
          <w:spacing w:val="54"/>
          <w:sz w:val="24"/>
          <w:szCs w:val="24"/>
        </w:rPr>
        <w:t xml:space="preserve"> </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pp</w:t>
      </w:r>
      <w:r w:rsidRPr="00427AEB">
        <w:rPr>
          <w:rFonts w:ascii="Verdana" w:eastAsia="Verdana" w:hAnsi="Verdana" w:cs="Verdana"/>
          <w:color w:val="212121"/>
          <w:sz w:val="24"/>
          <w:szCs w:val="24"/>
        </w:rPr>
        <w:t>r</w:t>
      </w:r>
      <w:r w:rsidRPr="00427AEB">
        <w:rPr>
          <w:rFonts w:ascii="Verdana" w:eastAsia="Verdana" w:hAnsi="Verdana" w:cs="Verdana"/>
          <w:color w:val="212121"/>
          <w:spacing w:val="3"/>
          <w:sz w:val="24"/>
          <w:szCs w:val="24"/>
        </w:rPr>
        <w:t>a</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sal</w:t>
      </w:r>
      <w:r w:rsidRPr="00427AEB">
        <w:rPr>
          <w:rFonts w:ascii="Verdana" w:eastAsia="Verdana" w:hAnsi="Verdana" w:cs="Verdana"/>
          <w:color w:val="212121"/>
          <w:spacing w:val="56"/>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y</w:t>
      </w:r>
      <w:r w:rsidRPr="00427AEB">
        <w:rPr>
          <w:rFonts w:ascii="Verdana" w:eastAsia="Verdana" w:hAnsi="Verdana" w:cs="Verdana"/>
          <w:color w:val="212121"/>
          <w:spacing w:val="55"/>
          <w:sz w:val="24"/>
          <w:szCs w:val="24"/>
        </w:rPr>
        <w:t xml:space="preserve"> </w:t>
      </w:r>
      <w:r w:rsidRPr="00427AEB">
        <w:rPr>
          <w:rFonts w:ascii="Verdana" w:eastAsia="Verdana" w:hAnsi="Verdana" w:cs="Verdana"/>
          <w:color w:val="212121"/>
          <w:sz w:val="24"/>
          <w:szCs w:val="24"/>
        </w:rPr>
        <w:t>a</w:t>
      </w:r>
      <w:r w:rsidRPr="00427AEB">
        <w:rPr>
          <w:rFonts w:ascii="Verdana" w:eastAsia="Verdana" w:hAnsi="Verdana" w:cs="Verdana"/>
          <w:color w:val="212121"/>
          <w:spacing w:val="56"/>
          <w:sz w:val="24"/>
          <w:szCs w:val="24"/>
        </w:rPr>
        <w:t xml:space="preserve"> </w:t>
      </w:r>
      <w:r w:rsidRPr="00427AEB">
        <w:rPr>
          <w:rFonts w:ascii="Verdana" w:eastAsia="Verdana" w:hAnsi="Verdana" w:cs="Verdana"/>
          <w:color w:val="212121"/>
          <w:spacing w:val="-1"/>
          <w:sz w:val="24"/>
          <w:szCs w:val="24"/>
        </w:rPr>
        <w:t>thi</w:t>
      </w:r>
      <w:r w:rsidRPr="00427AEB">
        <w:rPr>
          <w:rFonts w:ascii="Verdana" w:eastAsia="Verdana" w:hAnsi="Verdana" w:cs="Verdana"/>
          <w:color w:val="212121"/>
          <w:sz w:val="24"/>
          <w:szCs w:val="24"/>
        </w:rPr>
        <w:t>rd</w:t>
      </w:r>
      <w:r w:rsidRPr="00427AEB">
        <w:rPr>
          <w:rFonts w:ascii="Verdana" w:eastAsia="Verdana" w:hAnsi="Verdana" w:cs="Verdana"/>
          <w:color w:val="212121"/>
          <w:spacing w:val="56"/>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ar</w:t>
      </w:r>
      <w:r w:rsidRPr="00427AEB">
        <w:rPr>
          <w:rFonts w:ascii="Verdana" w:eastAsia="Verdana" w:hAnsi="Verdana" w:cs="Verdana"/>
          <w:color w:val="212121"/>
          <w:spacing w:val="2"/>
          <w:sz w:val="24"/>
          <w:szCs w:val="24"/>
        </w:rPr>
        <w:t>t</w:t>
      </w:r>
      <w:r w:rsidRPr="00427AEB">
        <w:rPr>
          <w:rFonts w:ascii="Verdana" w:eastAsia="Verdana" w:hAnsi="Verdana" w:cs="Verdana"/>
          <w:color w:val="212121"/>
          <w:sz w:val="24"/>
          <w:szCs w:val="24"/>
        </w:rPr>
        <w:t>y</w:t>
      </w:r>
      <w:r w:rsidRPr="00427AEB">
        <w:rPr>
          <w:rFonts w:ascii="Verdana" w:eastAsia="Verdana" w:hAnsi="Verdana" w:cs="Verdana"/>
          <w:color w:val="212121"/>
          <w:spacing w:val="55"/>
          <w:sz w:val="24"/>
          <w:szCs w:val="24"/>
        </w:rPr>
        <w:t xml:space="preserve"> </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x</w:t>
      </w:r>
      <w:r w:rsidRPr="00427AEB">
        <w:rPr>
          <w:rFonts w:ascii="Verdana" w:eastAsia="Verdana" w:hAnsi="Verdana" w:cs="Verdana"/>
          <w:color w:val="212121"/>
          <w:spacing w:val="-1"/>
          <w:sz w:val="24"/>
          <w:szCs w:val="24"/>
        </w:rPr>
        <w:t>p</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rt,</w:t>
      </w:r>
      <w:r w:rsidRPr="00427AEB">
        <w:rPr>
          <w:rFonts w:ascii="Verdana" w:eastAsia="Verdana" w:hAnsi="Verdana" w:cs="Verdana"/>
          <w:color w:val="212121"/>
          <w:spacing w:val="55"/>
          <w:sz w:val="24"/>
          <w:szCs w:val="24"/>
        </w:rPr>
        <w:t xml:space="preserve"> </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orma</w:t>
      </w:r>
      <w:r w:rsidRPr="00427AEB">
        <w:rPr>
          <w:rFonts w:ascii="Verdana" w:eastAsia="Verdana" w:hAnsi="Verdana" w:cs="Verdana"/>
          <w:color w:val="212121"/>
          <w:spacing w:val="-1"/>
          <w:sz w:val="24"/>
          <w:szCs w:val="24"/>
        </w:rPr>
        <w:t>ll</w:t>
      </w:r>
      <w:r w:rsidRPr="00427AEB">
        <w:rPr>
          <w:rFonts w:ascii="Verdana" w:eastAsia="Verdana" w:hAnsi="Verdana" w:cs="Verdana"/>
          <w:color w:val="212121"/>
          <w:sz w:val="24"/>
          <w:szCs w:val="24"/>
        </w:rPr>
        <w:t>y</w:t>
      </w:r>
      <w:r w:rsidRPr="00427AEB">
        <w:rPr>
          <w:rFonts w:ascii="Verdana" w:eastAsia="Verdana" w:hAnsi="Verdana" w:cs="Verdana"/>
          <w:color w:val="212121"/>
          <w:spacing w:val="55"/>
          <w:sz w:val="24"/>
          <w:szCs w:val="24"/>
        </w:rPr>
        <w:t xml:space="preserve"> </w:t>
      </w:r>
      <w:r w:rsidRPr="00427AEB">
        <w:rPr>
          <w:rFonts w:ascii="Verdana" w:eastAsia="Verdana" w:hAnsi="Verdana" w:cs="Verdana"/>
          <w:color w:val="212121"/>
          <w:sz w:val="24"/>
          <w:szCs w:val="24"/>
        </w:rPr>
        <w:t>f</w:t>
      </w:r>
      <w:r w:rsidRPr="00427AEB">
        <w:rPr>
          <w:rFonts w:ascii="Verdana" w:eastAsia="Verdana" w:hAnsi="Verdana" w:cs="Verdana"/>
          <w:color w:val="212121"/>
          <w:spacing w:val="3"/>
          <w:sz w:val="24"/>
          <w:szCs w:val="24"/>
        </w:rPr>
        <w:t>r</w:t>
      </w:r>
      <w:r w:rsidRPr="00427AEB">
        <w:rPr>
          <w:rFonts w:ascii="Verdana" w:eastAsia="Verdana" w:hAnsi="Verdana" w:cs="Verdana"/>
          <w:color w:val="212121"/>
          <w:sz w:val="24"/>
          <w:szCs w:val="24"/>
        </w:rPr>
        <w:t>om a</w:t>
      </w:r>
      <w:r w:rsidRPr="00427AEB">
        <w:rPr>
          <w:rFonts w:ascii="Verdana" w:eastAsia="Verdana" w:hAnsi="Verdana" w:cs="Verdana"/>
          <w:color w:val="212121"/>
          <w:spacing w:val="-1"/>
          <w:sz w:val="24"/>
          <w:szCs w:val="24"/>
        </w:rPr>
        <w:t>pp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z w:val="24"/>
          <w:szCs w:val="24"/>
        </w:rPr>
        <w:t>ved</w:t>
      </w:r>
      <w:r w:rsidRPr="00427AEB">
        <w:rPr>
          <w:rFonts w:ascii="Verdana" w:eastAsia="Verdana" w:hAnsi="Verdana" w:cs="Verdana"/>
          <w:color w:val="212121"/>
          <w:spacing w:val="52"/>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l</w:t>
      </w:r>
      <w:r w:rsidRPr="00427AEB">
        <w:rPr>
          <w:rFonts w:ascii="Verdana" w:eastAsia="Verdana" w:hAnsi="Verdana" w:cs="Verdana"/>
          <w:color w:val="212121"/>
          <w:spacing w:val="51"/>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54"/>
          <w:sz w:val="24"/>
          <w:szCs w:val="24"/>
        </w:rPr>
        <w:t xml:space="preserve"> </w:t>
      </w:r>
      <w:r w:rsidRPr="00427AEB">
        <w:rPr>
          <w:rFonts w:ascii="Verdana" w:eastAsia="Verdana" w:hAnsi="Verdana" w:cs="Verdana"/>
          <w:color w:val="212121"/>
          <w:sz w:val="24"/>
          <w:szCs w:val="24"/>
        </w:rPr>
        <w:t>Can</w:t>
      </w:r>
      <w:r w:rsidRPr="00427AEB">
        <w:rPr>
          <w:rFonts w:ascii="Verdana" w:eastAsia="Verdana" w:hAnsi="Verdana" w:cs="Verdana"/>
          <w:color w:val="212121"/>
          <w:spacing w:val="-1"/>
          <w:sz w:val="24"/>
          <w:szCs w:val="24"/>
        </w:rPr>
        <w:t>a</w:t>
      </w:r>
      <w:r w:rsidRPr="00427AEB">
        <w:rPr>
          <w:rFonts w:ascii="Verdana" w:eastAsia="Verdana" w:hAnsi="Verdana" w:cs="Verdana"/>
          <w:color w:val="212121"/>
          <w:sz w:val="24"/>
          <w:szCs w:val="24"/>
        </w:rPr>
        <w:t>ra</w:t>
      </w:r>
      <w:r w:rsidRPr="00427AEB">
        <w:rPr>
          <w:rFonts w:ascii="Verdana" w:eastAsia="Verdana" w:hAnsi="Verdana" w:cs="Verdana"/>
          <w:color w:val="212121"/>
          <w:spacing w:val="53"/>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k</w:t>
      </w:r>
      <w:r w:rsidRPr="00427AEB">
        <w:rPr>
          <w:rFonts w:ascii="Verdana" w:eastAsia="Verdana" w:hAnsi="Verdana" w:cs="Verdana"/>
          <w:color w:val="212121"/>
          <w:spacing w:val="52"/>
          <w:sz w:val="24"/>
          <w:szCs w:val="24"/>
        </w:rPr>
        <w:t xml:space="preserve"> </w:t>
      </w:r>
      <w:r w:rsidRPr="00427AEB">
        <w:rPr>
          <w:rFonts w:ascii="Verdana" w:eastAsia="Verdana" w:hAnsi="Verdana" w:cs="Verdana"/>
          <w:color w:val="212121"/>
          <w:sz w:val="24"/>
          <w:szCs w:val="24"/>
        </w:rPr>
        <w:t>or</w:t>
      </w:r>
      <w:r w:rsidRPr="00427AEB">
        <w:rPr>
          <w:rFonts w:ascii="Verdana" w:eastAsia="Verdana" w:hAnsi="Verdana" w:cs="Verdana"/>
          <w:color w:val="212121"/>
          <w:spacing w:val="53"/>
          <w:sz w:val="24"/>
          <w:szCs w:val="24"/>
        </w:rPr>
        <w:t xml:space="preserve"> </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w:t>
      </w:r>
      <w:r w:rsidRPr="00427AEB">
        <w:rPr>
          <w:rFonts w:ascii="Verdana" w:eastAsia="Verdana" w:hAnsi="Verdana" w:cs="Verdana"/>
          <w:color w:val="212121"/>
          <w:spacing w:val="-1"/>
          <w:sz w:val="24"/>
          <w:szCs w:val="24"/>
        </w:rPr>
        <w:t>j</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ct</w:t>
      </w:r>
      <w:r w:rsidRPr="00427AEB">
        <w:rPr>
          <w:rFonts w:ascii="Verdana" w:eastAsia="Verdana" w:hAnsi="Verdana" w:cs="Verdana"/>
          <w:color w:val="212121"/>
          <w:spacing w:val="51"/>
          <w:sz w:val="24"/>
          <w:szCs w:val="24"/>
        </w:rPr>
        <w:t xml:space="preserve"> </w:t>
      </w:r>
      <w:r w:rsidRPr="00427AEB">
        <w:rPr>
          <w:rFonts w:ascii="Verdana" w:eastAsia="Verdana" w:hAnsi="Verdana" w:cs="Verdana"/>
          <w:color w:val="212121"/>
          <w:spacing w:val="-1"/>
          <w:sz w:val="24"/>
          <w:szCs w:val="24"/>
        </w:rPr>
        <w:t>App</w:t>
      </w:r>
      <w:r w:rsidRPr="00427AEB">
        <w:rPr>
          <w:rFonts w:ascii="Verdana" w:eastAsia="Verdana" w:hAnsi="Verdana" w:cs="Verdana"/>
          <w:color w:val="212121"/>
          <w:sz w:val="24"/>
          <w:szCs w:val="24"/>
        </w:rPr>
        <w:t>r</w:t>
      </w:r>
      <w:r w:rsidRPr="00427AEB">
        <w:rPr>
          <w:rFonts w:ascii="Verdana" w:eastAsia="Verdana" w:hAnsi="Verdana" w:cs="Verdana"/>
          <w:color w:val="212121"/>
          <w:spacing w:val="3"/>
          <w:sz w:val="24"/>
          <w:szCs w:val="24"/>
        </w:rPr>
        <w:t>a</w:t>
      </w:r>
      <w:r w:rsidRPr="00427AEB">
        <w:rPr>
          <w:rFonts w:ascii="Verdana" w:eastAsia="Verdana" w:hAnsi="Verdana" w:cs="Verdana"/>
          <w:color w:val="212121"/>
          <w:spacing w:val="-1"/>
          <w:sz w:val="24"/>
          <w:szCs w:val="24"/>
        </w:rPr>
        <w:t>i</w:t>
      </w:r>
      <w:r w:rsidRPr="00427AEB">
        <w:rPr>
          <w:rFonts w:ascii="Verdana" w:eastAsia="Verdana" w:hAnsi="Verdana" w:cs="Verdana"/>
          <w:color w:val="212121"/>
          <w:sz w:val="24"/>
          <w:szCs w:val="24"/>
        </w:rPr>
        <w:t>sal</w:t>
      </w:r>
      <w:r w:rsidRPr="00427AEB">
        <w:rPr>
          <w:rFonts w:ascii="Verdana" w:eastAsia="Verdana" w:hAnsi="Verdana" w:cs="Verdana"/>
          <w:color w:val="212121"/>
          <w:spacing w:val="53"/>
          <w:sz w:val="24"/>
          <w:szCs w:val="24"/>
        </w:rPr>
        <w:t xml:space="preserve"> </w:t>
      </w:r>
      <w:r w:rsidRPr="00427AEB">
        <w:rPr>
          <w:rFonts w:ascii="Verdana" w:eastAsia="Verdana" w:hAnsi="Verdana" w:cs="Verdana"/>
          <w:color w:val="212121"/>
          <w:spacing w:val="1"/>
          <w:sz w:val="24"/>
          <w:szCs w:val="24"/>
        </w:rPr>
        <w:t>G</w:t>
      </w:r>
      <w:r w:rsidRPr="00427AEB">
        <w:rPr>
          <w:rFonts w:ascii="Verdana" w:eastAsia="Verdana" w:hAnsi="Verdana" w:cs="Verdana"/>
          <w:color w:val="212121"/>
          <w:sz w:val="24"/>
          <w:szCs w:val="24"/>
        </w:rPr>
        <w:t>r</w:t>
      </w:r>
      <w:r w:rsidRPr="00427AEB">
        <w:rPr>
          <w:rFonts w:ascii="Verdana" w:eastAsia="Verdana" w:hAnsi="Verdana" w:cs="Verdana"/>
          <w:color w:val="212121"/>
          <w:spacing w:val="-1"/>
          <w:sz w:val="24"/>
          <w:szCs w:val="24"/>
        </w:rPr>
        <w:t>ou</w:t>
      </w:r>
      <w:r w:rsidRPr="00427AEB">
        <w:rPr>
          <w:rFonts w:ascii="Verdana" w:eastAsia="Verdana" w:hAnsi="Verdana" w:cs="Verdana"/>
          <w:color w:val="212121"/>
          <w:spacing w:val="1"/>
          <w:sz w:val="24"/>
          <w:szCs w:val="24"/>
        </w:rPr>
        <w:t>p</w:t>
      </w:r>
      <w:r w:rsidRPr="00427AEB">
        <w:rPr>
          <w:rFonts w:ascii="Verdana" w:eastAsia="Verdana" w:hAnsi="Verdana" w:cs="Verdana"/>
          <w:color w:val="212121"/>
          <w:sz w:val="24"/>
          <w:szCs w:val="24"/>
        </w:rPr>
        <w:t xml:space="preserve">, HO. </w:t>
      </w:r>
    </w:p>
    <w:p w14:paraId="2B617A65" w14:textId="371E272B" w:rsidR="00A14E4D" w:rsidRPr="00427AEB" w:rsidRDefault="00A14E4D" w:rsidP="00BF6798">
      <w:pPr>
        <w:pStyle w:val="ListParagraph"/>
        <w:numPr>
          <w:ilvl w:val="0"/>
          <w:numId w:val="13"/>
        </w:numPr>
        <w:spacing w:after="0" w:line="240" w:lineRule="auto"/>
        <w:ind w:right="63"/>
        <w:jc w:val="both"/>
        <w:rPr>
          <w:rFonts w:ascii="Verdana" w:eastAsia="Verdana" w:hAnsi="Verdana" w:cs="Verdana"/>
          <w:color w:val="212121"/>
          <w:sz w:val="24"/>
          <w:szCs w:val="24"/>
        </w:rPr>
      </w:pPr>
      <w:r w:rsidRPr="00427AEB">
        <w:rPr>
          <w:rFonts w:ascii="Verdana" w:eastAsia="Verdana" w:hAnsi="Verdana" w:cs="Verdana"/>
          <w:color w:val="212121"/>
          <w:spacing w:val="1"/>
          <w:sz w:val="24"/>
          <w:szCs w:val="24"/>
        </w:rPr>
        <w:t>Le</w:t>
      </w:r>
      <w:r w:rsidRPr="00427AEB">
        <w:rPr>
          <w:rFonts w:ascii="Verdana" w:eastAsia="Verdana" w:hAnsi="Verdana" w:cs="Verdana"/>
          <w:color w:val="212121"/>
          <w:spacing w:val="-1"/>
          <w:sz w:val="24"/>
          <w:szCs w:val="24"/>
        </w:rPr>
        <w:t>g</w:t>
      </w:r>
      <w:r w:rsidRPr="00427AEB">
        <w:rPr>
          <w:rFonts w:ascii="Verdana" w:eastAsia="Verdana" w:hAnsi="Verdana" w:cs="Verdana"/>
          <w:color w:val="212121"/>
          <w:sz w:val="24"/>
          <w:szCs w:val="24"/>
        </w:rPr>
        <w:t>al</w:t>
      </w:r>
      <w:r w:rsidRPr="00427AEB">
        <w:rPr>
          <w:rFonts w:ascii="Verdana" w:eastAsia="Verdana" w:hAnsi="Verdana" w:cs="Verdana"/>
          <w:color w:val="212121"/>
          <w:spacing w:val="25"/>
          <w:sz w:val="24"/>
          <w:szCs w:val="24"/>
        </w:rPr>
        <w:t xml:space="preserve"> </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pp</w:t>
      </w:r>
      <w:r w:rsidRPr="00427AEB">
        <w:rPr>
          <w:rFonts w:ascii="Verdana" w:eastAsia="Verdana" w:hAnsi="Verdana" w:cs="Verdana"/>
          <w:color w:val="212121"/>
          <w:sz w:val="24"/>
          <w:szCs w:val="24"/>
        </w:rPr>
        <w:t>rai</w:t>
      </w:r>
      <w:r w:rsidRPr="00427AEB">
        <w:rPr>
          <w:rFonts w:ascii="Verdana" w:eastAsia="Verdana" w:hAnsi="Verdana" w:cs="Verdana"/>
          <w:color w:val="212121"/>
          <w:spacing w:val="-1"/>
          <w:sz w:val="24"/>
          <w:szCs w:val="24"/>
        </w:rPr>
        <w:t>s</w:t>
      </w:r>
      <w:r w:rsidRPr="00427AEB">
        <w:rPr>
          <w:rFonts w:ascii="Verdana" w:eastAsia="Verdana" w:hAnsi="Verdana" w:cs="Verdana"/>
          <w:color w:val="212121"/>
          <w:spacing w:val="2"/>
          <w:sz w:val="24"/>
          <w:szCs w:val="24"/>
        </w:rPr>
        <w:t>a</w:t>
      </w:r>
      <w:r w:rsidRPr="00427AEB">
        <w:rPr>
          <w:rFonts w:ascii="Verdana" w:eastAsia="Verdana" w:hAnsi="Verdana" w:cs="Verdana"/>
          <w:color w:val="212121"/>
          <w:sz w:val="24"/>
          <w:szCs w:val="24"/>
        </w:rPr>
        <w:t>l, wherever required,</w:t>
      </w:r>
      <w:r w:rsidRPr="00427AEB">
        <w:rPr>
          <w:rFonts w:ascii="Verdana" w:eastAsia="Verdana" w:hAnsi="Verdana" w:cs="Verdana"/>
          <w:color w:val="212121"/>
          <w:spacing w:val="25"/>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y</w:t>
      </w:r>
      <w:r w:rsidRPr="00427AEB">
        <w:rPr>
          <w:rFonts w:ascii="Verdana" w:eastAsia="Verdana" w:hAnsi="Verdana" w:cs="Verdana"/>
          <w:color w:val="212121"/>
          <w:spacing w:val="25"/>
          <w:sz w:val="24"/>
          <w:szCs w:val="24"/>
        </w:rPr>
        <w:t xml:space="preserve"> </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h</w:t>
      </w:r>
      <w:r w:rsidRPr="00427AEB">
        <w:rPr>
          <w:rFonts w:ascii="Verdana" w:eastAsia="Verdana" w:hAnsi="Verdana" w:cs="Verdana"/>
          <w:color w:val="212121"/>
          <w:sz w:val="24"/>
          <w:szCs w:val="24"/>
        </w:rPr>
        <w:t>e</w:t>
      </w:r>
      <w:r w:rsidRPr="00427AEB">
        <w:rPr>
          <w:rFonts w:ascii="Verdana" w:eastAsia="Verdana" w:hAnsi="Verdana" w:cs="Verdana"/>
          <w:color w:val="212121"/>
          <w:spacing w:val="27"/>
          <w:sz w:val="24"/>
          <w:szCs w:val="24"/>
        </w:rPr>
        <w:t xml:space="preserve"> </w:t>
      </w:r>
      <w:r w:rsidR="00144AD6" w:rsidRPr="00427AEB">
        <w:rPr>
          <w:rFonts w:ascii="Verdana" w:eastAsia="Verdana" w:hAnsi="Verdana" w:cs="Verdana"/>
          <w:color w:val="212121"/>
          <w:spacing w:val="1"/>
          <w:sz w:val="24"/>
          <w:szCs w:val="24"/>
        </w:rPr>
        <w:t>e</w:t>
      </w:r>
      <w:r w:rsidR="00144AD6" w:rsidRPr="00427AEB">
        <w:rPr>
          <w:rFonts w:ascii="Verdana" w:eastAsia="Verdana" w:hAnsi="Verdana" w:cs="Verdana"/>
          <w:color w:val="212121"/>
          <w:sz w:val="24"/>
          <w:szCs w:val="24"/>
        </w:rPr>
        <w:t>m</w:t>
      </w:r>
      <w:r w:rsidR="00144AD6" w:rsidRPr="00427AEB">
        <w:rPr>
          <w:rFonts w:ascii="Verdana" w:eastAsia="Verdana" w:hAnsi="Verdana" w:cs="Verdana"/>
          <w:color w:val="212121"/>
          <w:spacing w:val="-1"/>
          <w:sz w:val="24"/>
          <w:szCs w:val="24"/>
        </w:rPr>
        <w:t>p</w:t>
      </w:r>
      <w:r w:rsidR="00144AD6" w:rsidRPr="00427AEB">
        <w:rPr>
          <w:rFonts w:ascii="Verdana" w:eastAsia="Verdana" w:hAnsi="Verdana" w:cs="Verdana"/>
          <w:color w:val="212121"/>
          <w:sz w:val="24"/>
          <w:szCs w:val="24"/>
        </w:rPr>
        <w:t>a</w:t>
      </w:r>
      <w:r w:rsidR="00144AD6" w:rsidRPr="00427AEB">
        <w:rPr>
          <w:rFonts w:ascii="Verdana" w:eastAsia="Verdana" w:hAnsi="Verdana" w:cs="Verdana"/>
          <w:color w:val="212121"/>
          <w:spacing w:val="-1"/>
          <w:sz w:val="24"/>
          <w:szCs w:val="24"/>
        </w:rPr>
        <w:t>n</w:t>
      </w:r>
      <w:r w:rsidR="00144AD6" w:rsidRPr="00427AEB">
        <w:rPr>
          <w:rFonts w:ascii="Verdana" w:eastAsia="Verdana" w:hAnsi="Verdana" w:cs="Verdana"/>
          <w:color w:val="212121"/>
          <w:spacing w:val="1"/>
          <w:sz w:val="24"/>
          <w:szCs w:val="24"/>
        </w:rPr>
        <w:t>e</w:t>
      </w:r>
      <w:r w:rsidR="00144AD6" w:rsidRPr="00427AEB">
        <w:rPr>
          <w:rFonts w:ascii="Verdana" w:eastAsia="Verdana" w:hAnsi="Verdana" w:cs="Verdana"/>
          <w:color w:val="212121"/>
          <w:spacing w:val="-1"/>
          <w:sz w:val="24"/>
          <w:szCs w:val="24"/>
        </w:rPr>
        <w:t>ll</w:t>
      </w:r>
      <w:r w:rsidR="00144AD6" w:rsidRPr="00427AEB">
        <w:rPr>
          <w:rFonts w:ascii="Verdana" w:eastAsia="Verdana" w:hAnsi="Verdana" w:cs="Verdana"/>
          <w:color w:val="212121"/>
          <w:spacing w:val="1"/>
          <w:sz w:val="24"/>
          <w:szCs w:val="24"/>
        </w:rPr>
        <w:t>ed</w:t>
      </w:r>
      <w:r w:rsidRPr="00427AEB">
        <w:rPr>
          <w:rFonts w:ascii="Verdana" w:eastAsia="Verdana" w:hAnsi="Verdana" w:cs="Verdana"/>
          <w:color w:val="212121"/>
          <w:spacing w:val="25"/>
          <w:sz w:val="24"/>
          <w:szCs w:val="24"/>
        </w:rPr>
        <w:t xml:space="preserve"> </w:t>
      </w:r>
      <w:r w:rsidRPr="00427AEB">
        <w:rPr>
          <w:rFonts w:ascii="Verdana" w:eastAsia="Verdana" w:hAnsi="Verdana" w:cs="Verdana"/>
          <w:color w:val="212121"/>
          <w:spacing w:val="2"/>
          <w:sz w:val="24"/>
          <w:szCs w:val="24"/>
        </w:rPr>
        <w:t>a</w:t>
      </w:r>
      <w:r w:rsidRPr="00427AEB">
        <w:rPr>
          <w:rFonts w:ascii="Verdana" w:eastAsia="Verdana" w:hAnsi="Verdana" w:cs="Verdana"/>
          <w:color w:val="212121"/>
          <w:spacing w:val="-1"/>
          <w:sz w:val="24"/>
          <w:szCs w:val="24"/>
        </w:rPr>
        <w:t>d</w:t>
      </w:r>
      <w:r w:rsidRPr="00427AEB">
        <w:rPr>
          <w:rFonts w:ascii="Verdana" w:eastAsia="Verdana" w:hAnsi="Verdana" w:cs="Verdana"/>
          <w:color w:val="212121"/>
          <w:spacing w:val="2"/>
          <w:sz w:val="24"/>
          <w:szCs w:val="24"/>
        </w:rPr>
        <w:t>v</w:t>
      </w:r>
      <w:r w:rsidRPr="00427AEB">
        <w:rPr>
          <w:rFonts w:ascii="Verdana" w:eastAsia="Verdana" w:hAnsi="Verdana" w:cs="Verdana"/>
          <w:color w:val="212121"/>
          <w:sz w:val="24"/>
          <w:szCs w:val="24"/>
        </w:rPr>
        <w:t>oca</w:t>
      </w:r>
      <w:r w:rsidRPr="00427AEB">
        <w:rPr>
          <w:rFonts w:ascii="Verdana" w:eastAsia="Verdana" w:hAnsi="Verdana" w:cs="Verdana"/>
          <w:color w:val="212121"/>
          <w:spacing w:val="-1"/>
          <w:sz w:val="24"/>
          <w:szCs w:val="24"/>
        </w:rPr>
        <w:t>t</w:t>
      </w:r>
      <w:r w:rsidRPr="00427AEB">
        <w:rPr>
          <w:rFonts w:ascii="Verdana" w:eastAsia="Verdana" w:hAnsi="Verdana" w:cs="Verdana"/>
          <w:color w:val="212121"/>
          <w:spacing w:val="1"/>
          <w:sz w:val="24"/>
          <w:szCs w:val="24"/>
        </w:rPr>
        <w:t>e</w:t>
      </w:r>
      <w:r w:rsidRPr="00427AEB">
        <w:rPr>
          <w:rFonts w:ascii="Verdana" w:eastAsia="Verdana" w:hAnsi="Verdana" w:cs="Verdana"/>
          <w:color w:val="212121"/>
          <w:sz w:val="24"/>
          <w:szCs w:val="24"/>
        </w:rPr>
        <w:t>s</w:t>
      </w:r>
      <w:r w:rsidRPr="00427AEB">
        <w:rPr>
          <w:rFonts w:ascii="Verdana" w:eastAsia="Verdana" w:hAnsi="Verdana" w:cs="Verdana"/>
          <w:color w:val="212121"/>
          <w:spacing w:val="26"/>
          <w:sz w:val="24"/>
          <w:szCs w:val="24"/>
        </w:rPr>
        <w:t xml:space="preserve"> </w:t>
      </w:r>
      <w:r w:rsidRPr="00427AEB">
        <w:rPr>
          <w:rFonts w:ascii="Verdana" w:eastAsia="Verdana" w:hAnsi="Verdana" w:cs="Verdana"/>
          <w:color w:val="212121"/>
          <w:sz w:val="24"/>
          <w:szCs w:val="24"/>
        </w:rPr>
        <w:t>of</w:t>
      </w:r>
      <w:r w:rsidRPr="00427AEB">
        <w:rPr>
          <w:rFonts w:ascii="Verdana" w:eastAsia="Verdana" w:hAnsi="Verdana" w:cs="Verdana"/>
          <w:color w:val="212121"/>
          <w:spacing w:val="26"/>
          <w:sz w:val="24"/>
          <w:szCs w:val="24"/>
        </w:rPr>
        <w:t xml:space="preserve"> </w:t>
      </w:r>
      <w:r w:rsidRPr="00427AEB">
        <w:rPr>
          <w:rFonts w:ascii="Verdana" w:eastAsia="Verdana" w:hAnsi="Verdana" w:cs="Verdana"/>
          <w:color w:val="212121"/>
          <w:sz w:val="24"/>
          <w:szCs w:val="24"/>
        </w:rPr>
        <w:t>Can</w:t>
      </w:r>
      <w:r w:rsidRPr="00427AEB">
        <w:rPr>
          <w:rFonts w:ascii="Verdana" w:eastAsia="Verdana" w:hAnsi="Verdana" w:cs="Verdana"/>
          <w:color w:val="212121"/>
          <w:spacing w:val="-1"/>
          <w:sz w:val="24"/>
          <w:szCs w:val="24"/>
        </w:rPr>
        <w:t>a</w:t>
      </w:r>
      <w:r w:rsidRPr="00427AEB">
        <w:rPr>
          <w:rFonts w:ascii="Verdana" w:eastAsia="Verdana" w:hAnsi="Verdana" w:cs="Verdana"/>
          <w:color w:val="212121"/>
          <w:sz w:val="24"/>
          <w:szCs w:val="24"/>
        </w:rPr>
        <w:t>ra</w:t>
      </w:r>
      <w:r w:rsidRPr="00427AEB">
        <w:rPr>
          <w:rFonts w:ascii="Verdana" w:eastAsia="Verdana" w:hAnsi="Verdana" w:cs="Verdana"/>
          <w:color w:val="212121"/>
          <w:spacing w:val="27"/>
          <w:sz w:val="24"/>
          <w:szCs w:val="24"/>
        </w:rPr>
        <w:t xml:space="preserve"> </w:t>
      </w:r>
      <w:r w:rsidRPr="00427AEB">
        <w:rPr>
          <w:rFonts w:ascii="Verdana" w:eastAsia="Verdana" w:hAnsi="Verdana" w:cs="Verdana"/>
          <w:color w:val="212121"/>
          <w:spacing w:val="1"/>
          <w:sz w:val="24"/>
          <w:szCs w:val="24"/>
        </w:rPr>
        <w:t>B</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 xml:space="preserve">k or by </w:t>
      </w:r>
      <w:r w:rsidRPr="00427AEB">
        <w:rPr>
          <w:rFonts w:ascii="Verdana" w:eastAsia="Verdana" w:hAnsi="Verdana" w:cs="Verdana"/>
          <w:color w:val="212121"/>
          <w:spacing w:val="-1"/>
          <w:sz w:val="24"/>
          <w:szCs w:val="24"/>
        </w:rPr>
        <w:t>th</w:t>
      </w:r>
      <w:r w:rsidRPr="00427AEB">
        <w:rPr>
          <w:rFonts w:ascii="Verdana" w:eastAsia="Verdana" w:hAnsi="Verdana" w:cs="Verdana"/>
          <w:color w:val="212121"/>
          <w:sz w:val="24"/>
          <w:szCs w:val="24"/>
        </w:rPr>
        <w:t>e</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2"/>
          <w:sz w:val="24"/>
          <w:szCs w:val="24"/>
        </w:rPr>
        <w:t>l</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g</w:t>
      </w:r>
      <w:r w:rsidRPr="00427AEB">
        <w:rPr>
          <w:rFonts w:ascii="Verdana" w:eastAsia="Verdana" w:hAnsi="Verdana" w:cs="Verdana"/>
          <w:color w:val="212121"/>
          <w:sz w:val="24"/>
          <w:szCs w:val="24"/>
        </w:rPr>
        <w:t>al</w:t>
      </w:r>
      <w:r w:rsidRPr="00427AEB">
        <w:rPr>
          <w:rFonts w:ascii="Verdana" w:eastAsia="Verdana" w:hAnsi="Verdana" w:cs="Verdana"/>
          <w:color w:val="212121"/>
          <w:spacing w:val="1"/>
          <w:sz w:val="24"/>
          <w:szCs w:val="24"/>
        </w:rPr>
        <w:t xml:space="preserve"> </w:t>
      </w:r>
      <w:r w:rsidRPr="00427AEB">
        <w:rPr>
          <w:rFonts w:ascii="Verdana" w:eastAsia="Verdana" w:hAnsi="Verdana" w:cs="Verdana"/>
          <w:color w:val="212121"/>
          <w:spacing w:val="-1"/>
          <w:sz w:val="24"/>
          <w:szCs w:val="24"/>
        </w:rPr>
        <w:t>d</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p</w:t>
      </w:r>
      <w:r w:rsidRPr="00427AEB">
        <w:rPr>
          <w:rFonts w:ascii="Verdana" w:eastAsia="Verdana" w:hAnsi="Verdana" w:cs="Verdana"/>
          <w:color w:val="212121"/>
          <w:spacing w:val="2"/>
          <w:sz w:val="24"/>
          <w:szCs w:val="24"/>
        </w:rPr>
        <w:t>a</w:t>
      </w:r>
      <w:r w:rsidRPr="00427AEB">
        <w:rPr>
          <w:rFonts w:ascii="Verdana" w:eastAsia="Verdana" w:hAnsi="Verdana" w:cs="Verdana"/>
          <w:color w:val="212121"/>
          <w:sz w:val="24"/>
          <w:szCs w:val="24"/>
        </w:rPr>
        <w:t>rt</w:t>
      </w:r>
      <w:r w:rsidRPr="00427AEB">
        <w:rPr>
          <w:rFonts w:ascii="Verdana" w:eastAsia="Verdana" w:hAnsi="Verdana" w:cs="Verdana"/>
          <w:color w:val="212121"/>
          <w:spacing w:val="-1"/>
          <w:sz w:val="24"/>
          <w:szCs w:val="24"/>
        </w:rPr>
        <w:t>m</w:t>
      </w:r>
      <w:r w:rsidRPr="00427AEB">
        <w:rPr>
          <w:rFonts w:ascii="Verdana" w:eastAsia="Verdana" w:hAnsi="Verdana" w:cs="Verdana"/>
          <w:color w:val="212121"/>
          <w:spacing w:val="1"/>
          <w:sz w:val="24"/>
          <w:szCs w:val="24"/>
        </w:rPr>
        <w:t>e</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t of C</w:t>
      </w:r>
      <w:r w:rsidRPr="00427AEB">
        <w:rPr>
          <w:rFonts w:ascii="Verdana" w:eastAsia="Verdana" w:hAnsi="Verdana" w:cs="Verdana"/>
          <w:color w:val="212121"/>
          <w:spacing w:val="2"/>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 xml:space="preserve">ara </w:t>
      </w:r>
      <w:r w:rsidRPr="00427AEB">
        <w:rPr>
          <w:rFonts w:ascii="Verdana" w:eastAsia="Verdana" w:hAnsi="Verdana" w:cs="Verdana"/>
          <w:color w:val="212121"/>
          <w:spacing w:val="3"/>
          <w:sz w:val="24"/>
          <w:szCs w:val="24"/>
        </w:rPr>
        <w:t>B</w:t>
      </w:r>
      <w:r w:rsidRPr="00427AEB">
        <w:rPr>
          <w:rFonts w:ascii="Verdana" w:eastAsia="Verdana" w:hAnsi="Verdana" w:cs="Verdana"/>
          <w:color w:val="212121"/>
          <w:sz w:val="24"/>
          <w:szCs w:val="24"/>
        </w:rPr>
        <w:t>a</w:t>
      </w:r>
      <w:r w:rsidRPr="00427AEB">
        <w:rPr>
          <w:rFonts w:ascii="Verdana" w:eastAsia="Verdana" w:hAnsi="Verdana" w:cs="Verdana"/>
          <w:color w:val="212121"/>
          <w:spacing w:val="-1"/>
          <w:sz w:val="24"/>
          <w:szCs w:val="24"/>
        </w:rPr>
        <w:t>n</w:t>
      </w:r>
      <w:r w:rsidRPr="00427AEB">
        <w:rPr>
          <w:rFonts w:ascii="Verdana" w:eastAsia="Verdana" w:hAnsi="Verdana" w:cs="Verdana"/>
          <w:color w:val="212121"/>
          <w:sz w:val="24"/>
          <w:szCs w:val="24"/>
        </w:rPr>
        <w:t>k.</w:t>
      </w:r>
    </w:p>
    <w:p w14:paraId="55A14490" w14:textId="77777777" w:rsidR="008B1825" w:rsidRDefault="008B1825" w:rsidP="00427AEB">
      <w:pPr>
        <w:ind w:right="62"/>
        <w:jc w:val="both"/>
        <w:rPr>
          <w:rFonts w:ascii="Verdana" w:eastAsia="Verdana" w:hAnsi="Verdana" w:cs="Verdana"/>
          <w:b/>
          <w:color w:val="212121"/>
          <w:sz w:val="24"/>
          <w:szCs w:val="24"/>
        </w:rPr>
      </w:pPr>
    </w:p>
    <w:p w14:paraId="26D03A48" w14:textId="77777777" w:rsidR="00A14E4D" w:rsidRPr="00427AEB" w:rsidRDefault="00A14E4D" w:rsidP="00427AEB">
      <w:pPr>
        <w:ind w:right="62"/>
        <w:jc w:val="both"/>
        <w:rPr>
          <w:rFonts w:ascii="Verdana" w:eastAsia="Verdana" w:hAnsi="Verdana" w:cs="Verdana"/>
          <w:b/>
          <w:color w:val="212121"/>
          <w:sz w:val="24"/>
          <w:szCs w:val="24"/>
        </w:rPr>
      </w:pPr>
      <w:r w:rsidRPr="00427AEB">
        <w:rPr>
          <w:rFonts w:ascii="Verdana" w:eastAsia="Verdana" w:hAnsi="Verdana" w:cs="Verdana"/>
          <w:b/>
          <w:color w:val="212121"/>
          <w:sz w:val="24"/>
          <w:szCs w:val="24"/>
        </w:rPr>
        <w:t>Time line for appraisal by HEFA</w:t>
      </w:r>
    </w:p>
    <w:p w14:paraId="1D589A33" w14:textId="77777777" w:rsidR="00A14E4D" w:rsidRDefault="00A14E4D" w:rsidP="00427AEB">
      <w:pPr>
        <w:ind w:left="1260" w:right="62" w:hanging="360"/>
        <w:jc w:val="both"/>
        <w:rPr>
          <w:rFonts w:ascii="Verdana" w:eastAsia="Verdana" w:hAnsi="Verdana" w:cs="Verdana"/>
          <w:color w:val="212121"/>
          <w:sz w:val="24"/>
          <w:szCs w:val="24"/>
        </w:rPr>
      </w:pPr>
    </w:p>
    <w:p w14:paraId="6B205949" w14:textId="77777777" w:rsidR="00A14E4D" w:rsidRDefault="00A14E4D" w:rsidP="00427AEB">
      <w:pPr>
        <w:ind w:right="62"/>
        <w:jc w:val="both"/>
        <w:rPr>
          <w:rFonts w:ascii="Verdana" w:eastAsia="Verdana" w:hAnsi="Verdana" w:cs="Verdana"/>
          <w:color w:val="212121"/>
          <w:sz w:val="24"/>
          <w:szCs w:val="24"/>
        </w:rPr>
      </w:pPr>
      <w:r>
        <w:rPr>
          <w:rFonts w:ascii="Verdana" w:eastAsia="Verdana" w:hAnsi="Verdana" w:cs="Verdana"/>
          <w:color w:val="212121"/>
          <w:sz w:val="24"/>
          <w:szCs w:val="24"/>
        </w:rPr>
        <w:t>All the proposals received from the 1</w:t>
      </w:r>
      <w:r w:rsidRPr="005D693D">
        <w:rPr>
          <w:rFonts w:ascii="Verdana" w:eastAsia="Verdana" w:hAnsi="Verdana" w:cs="Verdana"/>
          <w:color w:val="212121"/>
          <w:sz w:val="24"/>
          <w:szCs w:val="24"/>
          <w:vertAlign w:val="superscript"/>
        </w:rPr>
        <w:t>st</w:t>
      </w:r>
      <w:r>
        <w:rPr>
          <w:rFonts w:ascii="Verdana" w:eastAsia="Verdana" w:hAnsi="Verdana" w:cs="Verdana"/>
          <w:color w:val="212121"/>
          <w:sz w:val="24"/>
          <w:szCs w:val="24"/>
        </w:rPr>
        <w:t xml:space="preserve"> day of a calendar month till the last working day of the month shall be processed within the last working day of the subsequent month and shall be placed to the board for sanction in its first meeting in the </w:t>
      </w:r>
      <w:r w:rsidR="002B21A3">
        <w:rPr>
          <w:rFonts w:ascii="Verdana" w:eastAsia="Verdana" w:hAnsi="Verdana" w:cs="Verdana"/>
          <w:color w:val="212121"/>
          <w:sz w:val="24"/>
          <w:szCs w:val="24"/>
        </w:rPr>
        <w:t>following</w:t>
      </w:r>
      <w:r>
        <w:rPr>
          <w:rFonts w:ascii="Verdana" w:eastAsia="Verdana" w:hAnsi="Verdana" w:cs="Verdana"/>
          <w:color w:val="212121"/>
          <w:sz w:val="24"/>
          <w:szCs w:val="24"/>
        </w:rPr>
        <w:t xml:space="preserve"> month</w:t>
      </w:r>
      <w:r w:rsidR="00D428A2">
        <w:rPr>
          <w:rFonts w:ascii="Verdana" w:eastAsia="Verdana" w:hAnsi="Verdana" w:cs="Verdana"/>
          <w:color w:val="212121"/>
          <w:sz w:val="24"/>
          <w:szCs w:val="24"/>
        </w:rPr>
        <w:t>.</w:t>
      </w:r>
    </w:p>
    <w:p w14:paraId="530E3FA7" w14:textId="77777777" w:rsidR="00A14E4D" w:rsidRDefault="00A14E4D" w:rsidP="00427AEB">
      <w:pPr>
        <w:ind w:left="1260" w:right="62" w:hanging="360"/>
        <w:jc w:val="both"/>
        <w:rPr>
          <w:rFonts w:ascii="Verdana" w:eastAsia="Verdana" w:hAnsi="Verdana" w:cs="Verdana"/>
          <w:color w:val="212121"/>
          <w:sz w:val="24"/>
          <w:szCs w:val="24"/>
        </w:rPr>
      </w:pPr>
    </w:p>
    <w:p w14:paraId="53481EB9" w14:textId="3F824A8B" w:rsidR="00D428A2" w:rsidRDefault="00A14E4D" w:rsidP="00427AEB">
      <w:pPr>
        <w:ind w:right="62"/>
        <w:jc w:val="both"/>
        <w:rPr>
          <w:rFonts w:ascii="Verdana" w:eastAsia="Verdana" w:hAnsi="Verdana" w:cs="Verdana"/>
          <w:color w:val="212121"/>
          <w:sz w:val="24"/>
          <w:szCs w:val="24"/>
        </w:rPr>
      </w:pPr>
      <w:r w:rsidRPr="0014050B">
        <w:rPr>
          <w:rFonts w:ascii="Verdana" w:eastAsia="Verdana" w:hAnsi="Verdana" w:cs="Verdana"/>
          <w:b/>
          <w:color w:val="212121"/>
          <w:sz w:val="24"/>
          <w:szCs w:val="24"/>
        </w:rPr>
        <w:t>Example:</w:t>
      </w:r>
    </w:p>
    <w:p w14:paraId="10CF9393" w14:textId="77777777" w:rsidR="00A14E4D" w:rsidRDefault="00A14E4D" w:rsidP="00427AEB">
      <w:pPr>
        <w:ind w:right="62"/>
        <w:jc w:val="both"/>
        <w:rPr>
          <w:rFonts w:ascii="Verdana" w:eastAsia="Verdana" w:hAnsi="Verdana" w:cs="Verdana"/>
          <w:color w:val="212121"/>
          <w:sz w:val="24"/>
          <w:szCs w:val="24"/>
        </w:rPr>
      </w:pPr>
      <w:r>
        <w:rPr>
          <w:rFonts w:ascii="Verdana" w:eastAsia="Verdana" w:hAnsi="Verdana" w:cs="Verdana"/>
          <w:color w:val="212121"/>
          <w:sz w:val="24"/>
          <w:szCs w:val="24"/>
        </w:rPr>
        <w:t xml:space="preserve">All proposals received during 01.06.2018 to 30.06.2018 shall be processed (including Technical </w:t>
      </w:r>
      <w:r w:rsidR="00C852E9">
        <w:rPr>
          <w:rFonts w:ascii="Verdana" w:eastAsia="Verdana" w:hAnsi="Verdana" w:cs="Verdana"/>
          <w:color w:val="212121"/>
          <w:sz w:val="24"/>
          <w:szCs w:val="24"/>
        </w:rPr>
        <w:t>appraisal)</w:t>
      </w:r>
      <w:r>
        <w:rPr>
          <w:rFonts w:ascii="Verdana" w:eastAsia="Verdana" w:hAnsi="Verdana" w:cs="Verdana"/>
          <w:color w:val="212121"/>
          <w:sz w:val="24"/>
          <w:szCs w:val="24"/>
        </w:rPr>
        <w:t xml:space="preserve"> within 31.07.2018 and placed in the first board meeting of August 2018.</w:t>
      </w:r>
    </w:p>
    <w:p w14:paraId="065D2541" w14:textId="77777777" w:rsidR="00A14E4D" w:rsidRDefault="00A14E4D" w:rsidP="00427AEB">
      <w:pPr>
        <w:ind w:left="1260" w:right="63" w:hanging="360"/>
        <w:jc w:val="both"/>
        <w:rPr>
          <w:rFonts w:ascii="Verdana" w:eastAsia="Verdana" w:hAnsi="Verdana" w:cs="Verdana"/>
          <w:sz w:val="24"/>
          <w:szCs w:val="24"/>
        </w:rPr>
      </w:pPr>
    </w:p>
    <w:p w14:paraId="3E6AE097" w14:textId="77777777" w:rsidR="00A14E4D" w:rsidRPr="008B1825" w:rsidRDefault="00D428A2" w:rsidP="00427AEB">
      <w:pPr>
        <w:jc w:val="both"/>
        <w:rPr>
          <w:rFonts w:ascii="Verdana" w:eastAsia="Verdana" w:hAnsi="Verdana" w:cs="Verdana"/>
          <w:sz w:val="24"/>
          <w:szCs w:val="24"/>
        </w:rPr>
      </w:pPr>
      <w:r w:rsidRPr="00427AEB">
        <w:rPr>
          <w:rFonts w:ascii="Verdana" w:eastAsia="Verdana" w:hAnsi="Verdana" w:cs="Verdana"/>
          <w:color w:val="212121"/>
          <w:position w:val="-1"/>
          <w:sz w:val="24"/>
          <w:szCs w:val="24"/>
        </w:rPr>
        <w:t xml:space="preserve">In respect of </w:t>
      </w:r>
      <w:r w:rsidR="00A14E4D" w:rsidRPr="00427AEB">
        <w:rPr>
          <w:rFonts w:ascii="Verdana" w:eastAsia="Verdana" w:hAnsi="Verdana" w:cs="Verdana"/>
          <w:color w:val="212121"/>
          <w:position w:val="-1"/>
          <w:sz w:val="24"/>
          <w:szCs w:val="24"/>
        </w:rPr>
        <w:t>l</w:t>
      </w:r>
      <w:r w:rsidR="00A14E4D" w:rsidRPr="008B1825">
        <w:rPr>
          <w:rFonts w:ascii="Verdana" w:eastAsia="Verdana" w:hAnsi="Verdana" w:cs="Verdana"/>
          <w:color w:val="212121"/>
          <w:position w:val="-1"/>
          <w:sz w:val="24"/>
          <w:szCs w:val="24"/>
        </w:rPr>
        <w:t>oa</w:t>
      </w:r>
      <w:r w:rsidR="00A14E4D" w:rsidRPr="00427AEB">
        <w:rPr>
          <w:rFonts w:ascii="Verdana" w:eastAsia="Verdana" w:hAnsi="Verdana" w:cs="Verdana"/>
          <w:color w:val="212121"/>
          <w:position w:val="-1"/>
          <w:sz w:val="24"/>
          <w:szCs w:val="24"/>
        </w:rPr>
        <w:t>n</w:t>
      </w:r>
      <w:r w:rsidR="00A14E4D" w:rsidRPr="008B1825">
        <w:rPr>
          <w:rFonts w:ascii="Verdana" w:eastAsia="Verdana" w:hAnsi="Verdana" w:cs="Verdana"/>
          <w:color w:val="212121"/>
          <w:position w:val="-1"/>
          <w:sz w:val="24"/>
          <w:szCs w:val="24"/>
        </w:rPr>
        <w:t>s</w:t>
      </w:r>
      <w:r w:rsidR="00A14E4D" w:rsidRPr="00427AEB">
        <w:rPr>
          <w:rFonts w:ascii="Verdana" w:eastAsia="Verdana" w:hAnsi="Verdana" w:cs="Verdana"/>
          <w:color w:val="212121"/>
          <w:position w:val="-1"/>
          <w:sz w:val="24"/>
          <w:szCs w:val="24"/>
        </w:rPr>
        <w:t xml:space="preserve"> </w:t>
      </w:r>
      <w:r w:rsidR="00A14E4D" w:rsidRPr="008B1825">
        <w:rPr>
          <w:rFonts w:ascii="Verdana" w:eastAsia="Verdana" w:hAnsi="Verdana" w:cs="Verdana"/>
          <w:color w:val="212121"/>
          <w:position w:val="-1"/>
          <w:sz w:val="24"/>
          <w:szCs w:val="24"/>
        </w:rPr>
        <w:t>wh</w:t>
      </w:r>
      <w:r w:rsidR="00A14E4D" w:rsidRPr="00427AEB">
        <w:rPr>
          <w:rFonts w:ascii="Verdana" w:eastAsia="Verdana" w:hAnsi="Verdana" w:cs="Verdana"/>
          <w:color w:val="212121"/>
          <w:position w:val="-1"/>
          <w:sz w:val="24"/>
          <w:szCs w:val="24"/>
        </w:rPr>
        <w:t>e</w:t>
      </w:r>
      <w:r w:rsidR="00A14E4D" w:rsidRPr="008B1825">
        <w:rPr>
          <w:rFonts w:ascii="Verdana" w:eastAsia="Verdana" w:hAnsi="Verdana" w:cs="Verdana"/>
          <w:color w:val="212121"/>
          <w:position w:val="-1"/>
          <w:sz w:val="24"/>
          <w:szCs w:val="24"/>
        </w:rPr>
        <w:t>re</w:t>
      </w:r>
      <w:r w:rsidR="00A14E4D" w:rsidRPr="00427AEB">
        <w:rPr>
          <w:rFonts w:ascii="Verdana" w:eastAsia="Verdana" w:hAnsi="Verdana" w:cs="Verdana"/>
          <w:color w:val="212121"/>
          <w:position w:val="-1"/>
          <w:sz w:val="24"/>
          <w:szCs w:val="24"/>
        </w:rPr>
        <w:t xml:space="preserve"> </w:t>
      </w:r>
      <w:r w:rsidR="00A14E4D" w:rsidRPr="008B1825">
        <w:rPr>
          <w:rFonts w:ascii="Verdana" w:eastAsia="Verdana" w:hAnsi="Verdana" w:cs="Verdana"/>
          <w:color w:val="212121"/>
          <w:position w:val="-1"/>
          <w:sz w:val="24"/>
          <w:szCs w:val="24"/>
        </w:rPr>
        <w:t>a</w:t>
      </w:r>
      <w:r w:rsidR="00A14E4D" w:rsidRPr="00427AEB">
        <w:rPr>
          <w:rFonts w:ascii="Verdana" w:eastAsia="Verdana" w:hAnsi="Verdana" w:cs="Verdana"/>
          <w:color w:val="212121"/>
          <w:position w:val="-1"/>
          <w:sz w:val="24"/>
          <w:szCs w:val="24"/>
        </w:rPr>
        <w:t>pp</w:t>
      </w:r>
      <w:r w:rsidR="00A14E4D" w:rsidRPr="008B1825">
        <w:rPr>
          <w:rFonts w:ascii="Verdana" w:eastAsia="Verdana" w:hAnsi="Verdana" w:cs="Verdana"/>
          <w:color w:val="212121"/>
          <w:position w:val="-1"/>
          <w:sz w:val="24"/>
          <w:szCs w:val="24"/>
        </w:rPr>
        <w:t>rai</w:t>
      </w:r>
      <w:r w:rsidR="00A14E4D" w:rsidRPr="00427AEB">
        <w:rPr>
          <w:rFonts w:ascii="Verdana" w:eastAsia="Verdana" w:hAnsi="Verdana" w:cs="Verdana"/>
          <w:color w:val="212121"/>
          <w:position w:val="-1"/>
          <w:sz w:val="24"/>
          <w:szCs w:val="24"/>
        </w:rPr>
        <w:t>s</w:t>
      </w:r>
      <w:r w:rsidR="00A14E4D" w:rsidRPr="008B1825">
        <w:rPr>
          <w:rFonts w:ascii="Verdana" w:eastAsia="Verdana" w:hAnsi="Verdana" w:cs="Verdana"/>
          <w:color w:val="212121"/>
          <w:position w:val="-1"/>
          <w:sz w:val="24"/>
          <w:szCs w:val="24"/>
        </w:rPr>
        <w:t>al</w:t>
      </w:r>
      <w:r w:rsidR="00A14E4D" w:rsidRPr="00427AEB">
        <w:rPr>
          <w:rFonts w:ascii="Verdana" w:eastAsia="Verdana" w:hAnsi="Verdana" w:cs="Verdana"/>
          <w:color w:val="212121"/>
          <w:position w:val="-1"/>
          <w:sz w:val="24"/>
          <w:szCs w:val="24"/>
        </w:rPr>
        <w:t xml:space="preserve"> </w:t>
      </w:r>
      <w:r w:rsidR="00A14E4D" w:rsidRPr="008B1825">
        <w:rPr>
          <w:rFonts w:ascii="Verdana" w:eastAsia="Verdana" w:hAnsi="Verdana" w:cs="Verdana"/>
          <w:color w:val="212121"/>
          <w:position w:val="-1"/>
          <w:sz w:val="24"/>
          <w:szCs w:val="24"/>
        </w:rPr>
        <w:t>cou</w:t>
      </w:r>
      <w:r w:rsidR="00A14E4D" w:rsidRPr="00427AEB">
        <w:rPr>
          <w:rFonts w:ascii="Verdana" w:eastAsia="Verdana" w:hAnsi="Verdana" w:cs="Verdana"/>
          <w:color w:val="212121"/>
          <w:position w:val="-1"/>
          <w:sz w:val="24"/>
          <w:szCs w:val="24"/>
        </w:rPr>
        <w:t>l</w:t>
      </w:r>
      <w:r w:rsidR="00A14E4D" w:rsidRPr="008B1825">
        <w:rPr>
          <w:rFonts w:ascii="Verdana" w:eastAsia="Verdana" w:hAnsi="Verdana" w:cs="Verdana"/>
          <w:color w:val="212121"/>
          <w:position w:val="-1"/>
          <w:sz w:val="24"/>
          <w:szCs w:val="24"/>
        </w:rPr>
        <w:t>d</w:t>
      </w:r>
      <w:r w:rsidR="00A14E4D" w:rsidRPr="00427AEB">
        <w:rPr>
          <w:rFonts w:ascii="Verdana" w:eastAsia="Verdana" w:hAnsi="Verdana" w:cs="Verdana"/>
          <w:color w:val="212121"/>
          <w:position w:val="-1"/>
          <w:sz w:val="24"/>
          <w:szCs w:val="24"/>
        </w:rPr>
        <w:t xml:space="preserve"> n</w:t>
      </w:r>
      <w:r w:rsidR="00A14E4D" w:rsidRPr="008B1825">
        <w:rPr>
          <w:rFonts w:ascii="Verdana" w:eastAsia="Verdana" w:hAnsi="Verdana" w:cs="Verdana"/>
          <w:color w:val="212121"/>
          <w:position w:val="-1"/>
          <w:sz w:val="24"/>
          <w:szCs w:val="24"/>
        </w:rPr>
        <w:t>ot</w:t>
      </w:r>
      <w:r w:rsidR="00A14E4D" w:rsidRPr="00427AEB">
        <w:rPr>
          <w:rFonts w:ascii="Verdana" w:eastAsia="Verdana" w:hAnsi="Verdana" w:cs="Verdana"/>
          <w:color w:val="212121"/>
          <w:position w:val="-1"/>
          <w:sz w:val="24"/>
          <w:szCs w:val="24"/>
        </w:rPr>
        <w:t xml:space="preserve"> b</w:t>
      </w:r>
      <w:r w:rsidR="00A14E4D" w:rsidRPr="008B1825">
        <w:rPr>
          <w:rFonts w:ascii="Verdana" w:eastAsia="Verdana" w:hAnsi="Verdana" w:cs="Verdana"/>
          <w:color w:val="212121"/>
          <w:position w:val="-1"/>
          <w:sz w:val="24"/>
          <w:szCs w:val="24"/>
        </w:rPr>
        <w:t>e</w:t>
      </w:r>
      <w:r w:rsidR="00A14E4D" w:rsidRPr="00427AEB">
        <w:rPr>
          <w:rFonts w:ascii="Verdana" w:eastAsia="Verdana" w:hAnsi="Verdana" w:cs="Verdana"/>
          <w:color w:val="212121"/>
          <w:position w:val="-1"/>
          <w:sz w:val="24"/>
          <w:szCs w:val="24"/>
        </w:rPr>
        <w:t xml:space="preserve"> </w:t>
      </w:r>
      <w:r w:rsidR="00A14E4D" w:rsidRPr="008B1825">
        <w:rPr>
          <w:rFonts w:ascii="Verdana" w:eastAsia="Verdana" w:hAnsi="Verdana" w:cs="Verdana"/>
          <w:color w:val="212121"/>
          <w:position w:val="-1"/>
          <w:sz w:val="24"/>
          <w:szCs w:val="24"/>
        </w:rPr>
        <w:t>com</w:t>
      </w:r>
      <w:r w:rsidR="00A14E4D" w:rsidRPr="00427AEB">
        <w:rPr>
          <w:rFonts w:ascii="Verdana" w:eastAsia="Verdana" w:hAnsi="Verdana" w:cs="Verdana"/>
          <w:color w:val="212121"/>
          <w:position w:val="-1"/>
          <w:sz w:val="24"/>
          <w:szCs w:val="24"/>
        </w:rPr>
        <w:t>plete</w:t>
      </w:r>
      <w:r w:rsidR="00A14E4D" w:rsidRPr="008B1825">
        <w:rPr>
          <w:rFonts w:ascii="Verdana" w:eastAsia="Verdana" w:hAnsi="Verdana" w:cs="Verdana"/>
          <w:color w:val="212121"/>
          <w:position w:val="-1"/>
          <w:sz w:val="24"/>
          <w:szCs w:val="24"/>
        </w:rPr>
        <w:t>d</w:t>
      </w:r>
      <w:r w:rsidRPr="008B1825">
        <w:rPr>
          <w:rFonts w:ascii="Verdana" w:eastAsia="Verdana" w:hAnsi="Verdana" w:cs="Verdana"/>
          <w:color w:val="212121"/>
          <w:position w:val="-1"/>
          <w:sz w:val="24"/>
          <w:szCs w:val="24"/>
        </w:rPr>
        <w:t xml:space="preserve"> </w:t>
      </w:r>
      <w:r w:rsidR="00A14E4D" w:rsidRPr="008B1825">
        <w:rPr>
          <w:rFonts w:ascii="Verdana" w:eastAsia="Verdana" w:hAnsi="Verdana" w:cs="Verdana"/>
          <w:color w:val="212121"/>
          <w:sz w:val="24"/>
          <w:szCs w:val="24"/>
        </w:rPr>
        <w:t>wi</w:t>
      </w:r>
      <w:r w:rsidR="00A14E4D" w:rsidRPr="00427AEB">
        <w:rPr>
          <w:rFonts w:ascii="Verdana" w:eastAsia="Verdana" w:hAnsi="Verdana" w:cs="Verdana"/>
          <w:color w:val="212121"/>
          <w:sz w:val="24"/>
          <w:szCs w:val="24"/>
        </w:rPr>
        <w:t>thi</w:t>
      </w:r>
      <w:r w:rsidR="00A14E4D" w:rsidRPr="008B1825">
        <w:rPr>
          <w:rFonts w:ascii="Verdana" w:eastAsia="Verdana" w:hAnsi="Verdana" w:cs="Verdana"/>
          <w:color w:val="212121"/>
          <w:sz w:val="24"/>
          <w:szCs w:val="24"/>
        </w:rPr>
        <w:t>n</w:t>
      </w:r>
      <w:r w:rsidR="00A14E4D" w:rsidRPr="00427AEB">
        <w:rPr>
          <w:rFonts w:ascii="Verdana" w:eastAsia="Verdana" w:hAnsi="Verdana" w:cs="Verdana"/>
          <w:color w:val="212121"/>
          <w:sz w:val="24"/>
          <w:szCs w:val="24"/>
        </w:rPr>
        <w:t xml:space="preserve"> th</w:t>
      </w:r>
      <w:r w:rsidR="00A14E4D" w:rsidRPr="008B1825">
        <w:rPr>
          <w:rFonts w:ascii="Verdana" w:eastAsia="Verdana" w:hAnsi="Verdana" w:cs="Verdana"/>
          <w:color w:val="212121"/>
          <w:sz w:val="24"/>
          <w:szCs w:val="24"/>
        </w:rPr>
        <w:t>e</w:t>
      </w:r>
      <w:r w:rsidR="00A14E4D" w:rsidRPr="00427AEB">
        <w:rPr>
          <w:rFonts w:ascii="Verdana" w:eastAsia="Verdana" w:hAnsi="Verdana" w:cs="Verdana"/>
          <w:color w:val="212121"/>
          <w:sz w:val="24"/>
          <w:szCs w:val="24"/>
        </w:rPr>
        <w:t xml:space="preserve"> </w:t>
      </w:r>
      <w:r w:rsidRPr="00427AEB">
        <w:rPr>
          <w:rFonts w:ascii="Verdana" w:eastAsia="Verdana" w:hAnsi="Verdana" w:cs="Verdana"/>
          <w:color w:val="212121"/>
          <w:sz w:val="24"/>
          <w:szCs w:val="24"/>
        </w:rPr>
        <w:t xml:space="preserve">above </w:t>
      </w:r>
      <w:r w:rsidR="00A14E4D" w:rsidRPr="00427AEB">
        <w:rPr>
          <w:rFonts w:ascii="Verdana" w:eastAsia="Verdana" w:hAnsi="Verdana" w:cs="Verdana"/>
          <w:color w:val="212121"/>
          <w:sz w:val="24"/>
          <w:szCs w:val="24"/>
        </w:rPr>
        <w:t>spe</w:t>
      </w:r>
      <w:r w:rsidR="00A14E4D" w:rsidRPr="008B1825">
        <w:rPr>
          <w:rFonts w:ascii="Verdana" w:eastAsia="Verdana" w:hAnsi="Verdana" w:cs="Verdana"/>
          <w:color w:val="212121"/>
          <w:sz w:val="24"/>
          <w:szCs w:val="24"/>
        </w:rPr>
        <w:t>c</w:t>
      </w:r>
      <w:r w:rsidR="00A14E4D" w:rsidRPr="00427AEB">
        <w:rPr>
          <w:rFonts w:ascii="Verdana" w:eastAsia="Verdana" w:hAnsi="Verdana" w:cs="Verdana"/>
          <w:color w:val="212121"/>
          <w:sz w:val="24"/>
          <w:szCs w:val="24"/>
        </w:rPr>
        <w:t>i</w:t>
      </w:r>
      <w:r w:rsidR="00A14E4D" w:rsidRPr="008B1825">
        <w:rPr>
          <w:rFonts w:ascii="Verdana" w:eastAsia="Verdana" w:hAnsi="Verdana" w:cs="Verdana"/>
          <w:color w:val="212121"/>
          <w:sz w:val="24"/>
          <w:szCs w:val="24"/>
        </w:rPr>
        <w:t>f</w:t>
      </w:r>
      <w:r w:rsidR="00A14E4D" w:rsidRPr="00427AEB">
        <w:rPr>
          <w:rFonts w:ascii="Verdana" w:eastAsia="Verdana" w:hAnsi="Verdana" w:cs="Verdana"/>
          <w:color w:val="212121"/>
          <w:sz w:val="24"/>
          <w:szCs w:val="24"/>
        </w:rPr>
        <w:t>ie</w:t>
      </w:r>
      <w:r w:rsidR="00A14E4D" w:rsidRPr="008B1825">
        <w:rPr>
          <w:rFonts w:ascii="Verdana" w:eastAsia="Verdana" w:hAnsi="Verdana" w:cs="Verdana"/>
          <w:color w:val="212121"/>
          <w:sz w:val="24"/>
          <w:szCs w:val="24"/>
        </w:rPr>
        <w:t>d</w:t>
      </w:r>
      <w:r w:rsidR="00A14E4D" w:rsidRPr="00427AEB">
        <w:rPr>
          <w:rFonts w:ascii="Verdana" w:eastAsia="Verdana" w:hAnsi="Verdana" w:cs="Verdana"/>
          <w:color w:val="212121"/>
          <w:sz w:val="24"/>
          <w:szCs w:val="24"/>
        </w:rPr>
        <w:t xml:space="preserve"> ti</w:t>
      </w:r>
      <w:r w:rsidR="00A14E4D" w:rsidRPr="008B1825">
        <w:rPr>
          <w:rFonts w:ascii="Verdana" w:eastAsia="Verdana" w:hAnsi="Verdana" w:cs="Verdana"/>
          <w:color w:val="212121"/>
          <w:sz w:val="24"/>
          <w:szCs w:val="24"/>
        </w:rPr>
        <w:t>me</w:t>
      </w:r>
      <w:r w:rsidR="00A14E4D" w:rsidRPr="00427AEB">
        <w:rPr>
          <w:rFonts w:ascii="Verdana" w:eastAsia="Verdana" w:hAnsi="Verdana" w:cs="Verdana"/>
          <w:color w:val="212121"/>
          <w:sz w:val="24"/>
          <w:szCs w:val="24"/>
        </w:rPr>
        <w:t xml:space="preserve"> li</w:t>
      </w:r>
      <w:r w:rsidRPr="00427AEB">
        <w:rPr>
          <w:rFonts w:ascii="Verdana" w:eastAsia="Verdana" w:hAnsi="Verdana" w:cs="Verdana"/>
          <w:color w:val="212121"/>
          <w:sz w:val="24"/>
          <w:szCs w:val="24"/>
        </w:rPr>
        <w:t xml:space="preserve">nes </w:t>
      </w:r>
      <w:r w:rsidR="00A14E4D" w:rsidRPr="008B1825">
        <w:rPr>
          <w:rFonts w:ascii="Verdana" w:eastAsia="Verdana" w:hAnsi="Verdana" w:cs="Verdana"/>
          <w:color w:val="212121"/>
          <w:sz w:val="24"/>
          <w:szCs w:val="24"/>
        </w:rPr>
        <w:t>s</w:t>
      </w:r>
      <w:r w:rsidR="00A14E4D" w:rsidRPr="00427AEB">
        <w:rPr>
          <w:rFonts w:ascii="Verdana" w:eastAsia="Verdana" w:hAnsi="Verdana" w:cs="Verdana"/>
          <w:color w:val="212121"/>
          <w:sz w:val="24"/>
          <w:szCs w:val="24"/>
        </w:rPr>
        <w:t>hal</w:t>
      </w:r>
      <w:r w:rsidR="00A14E4D" w:rsidRPr="008B1825">
        <w:rPr>
          <w:rFonts w:ascii="Verdana" w:eastAsia="Verdana" w:hAnsi="Verdana" w:cs="Verdana"/>
          <w:color w:val="212121"/>
          <w:sz w:val="24"/>
          <w:szCs w:val="24"/>
        </w:rPr>
        <w:t>l</w:t>
      </w:r>
      <w:r w:rsidR="00A14E4D" w:rsidRPr="00427AEB">
        <w:rPr>
          <w:rFonts w:ascii="Verdana" w:eastAsia="Verdana" w:hAnsi="Verdana" w:cs="Verdana"/>
          <w:color w:val="212121"/>
          <w:sz w:val="24"/>
          <w:szCs w:val="24"/>
        </w:rPr>
        <w:t xml:space="preserve"> b</w:t>
      </w:r>
      <w:r w:rsidR="00A14E4D" w:rsidRPr="008B1825">
        <w:rPr>
          <w:rFonts w:ascii="Verdana" w:eastAsia="Verdana" w:hAnsi="Verdana" w:cs="Verdana"/>
          <w:color w:val="212121"/>
          <w:sz w:val="24"/>
          <w:szCs w:val="24"/>
        </w:rPr>
        <w:t>e</w:t>
      </w:r>
      <w:r w:rsidR="00A14E4D" w:rsidRPr="00427AEB">
        <w:rPr>
          <w:rFonts w:ascii="Verdana" w:eastAsia="Verdana" w:hAnsi="Verdana" w:cs="Verdana"/>
          <w:color w:val="212121"/>
          <w:sz w:val="24"/>
          <w:szCs w:val="24"/>
        </w:rPr>
        <w:t xml:space="preserve"> pl</w:t>
      </w:r>
      <w:r w:rsidR="00A14E4D" w:rsidRPr="008B1825">
        <w:rPr>
          <w:rFonts w:ascii="Verdana" w:eastAsia="Verdana" w:hAnsi="Verdana" w:cs="Verdana"/>
          <w:color w:val="212121"/>
          <w:sz w:val="24"/>
          <w:szCs w:val="24"/>
        </w:rPr>
        <w:t>aced</w:t>
      </w:r>
      <w:r w:rsidR="00A14E4D" w:rsidRPr="00427AEB">
        <w:rPr>
          <w:rFonts w:ascii="Verdana" w:eastAsia="Verdana" w:hAnsi="Verdana" w:cs="Verdana"/>
          <w:color w:val="212121"/>
          <w:sz w:val="24"/>
          <w:szCs w:val="24"/>
        </w:rPr>
        <w:t xml:space="preserve"> be</w:t>
      </w:r>
      <w:r w:rsidR="00A14E4D" w:rsidRPr="008B1825">
        <w:rPr>
          <w:rFonts w:ascii="Verdana" w:eastAsia="Verdana" w:hAnsi="Verdana" w:cs="Verdana"/>
          <w:color w:val="212121"/>
          <w:sz w:val="24"/>
          <w:szCs w:val="24"/>
        </w:rPr>
        <w:t>fo</w:t>
      </w:r>
      <w:r w:rsidR="00A14E4D" w:rsidRPr="00427AEB">
        <w:rPr>
          <w:rFonts w:ascii="Verdana" w:eastAsia="Verdana" w:hAnsi="Verdana" w:cs="Verdana"/>
          <w:color w:val="212121"/>
          <w:sz w:val="24"/>
          <w:szCs w:val="24"/>
        </w:rPr>
        <w:t>r</w:t>
      </w:r>
      <w:r w:rsidR="00A14E4D" w:rsidRPr="008B1825">
        <w:rPr>
          <w:rFonts w:ascii="Verdana" w:eastAsia="Verdana" w:hAnsi="Verdana" w:cs="Verdana"/>
          <w:color w:val="212121"/>
          <w:sz w:val="24"/>
          <w:szCs w:val="24"/>
        </w:rPr>
        <w:t>e</w:t>
      </w:r>
      <w:r w:rsidR="00A14E4D" w:rsidRPr="00427AEB">
        <w:rPr>
          <w:rFonts w:ascii="Verdana" w:eastAsia="Verdana" w:hAnsi="Verdana" w:cs="Verdana"/>
          <w:color w:val="212121"/>
          <w:sz w:val="24"/>
          <w:szCs w:val="24"/>
        </w:rPr>
        <w:t xml:space="preserve"> th</w:t>
      </w:r>
      <w:r w:rsidR="00A14E4D" w:rsidRPr="008B1825">
        <w:rPr>
          <w:rFonts w:ascii="Verdana" w:eastAsia="Verdana" w:hAnsi="Verdana" w:cs="Verdana"/>
          <w:color w:val="212121"/>
          <w:sz w:val="24"/>
          <w:szCs w:val="24"/>
        </w:rPr>
        <w:t>e</w:t>
      </w:r>
      <w:r w:rsidR="00A14E4D" w:rsidRPr="00427AEB">
        <w:rPr>
          <w:rFonts w:ascii="Verdana" w:eastAsia="Verdana" w:hAnsi="Verdana" w:cs="Verdana"/>
          <w:color w:val="212121"/>
          <w:sz w:val="24"/>
          <w:szCs w:val="24"/>
        </w:rPr>
        <w:t xml:space="preserve"> B</w:t>
      </w:r>
      <w:r w:rsidR="00A14E4D" w:rsidRPr="008B1825">
        <w:rPr>
          <w:rFonts w:ascii="Verdana" w:eastAsia="Verdana" w:hAnsi="Verdana" w:cs="Verdana"/>
          <w:color w:val="212121"/>
          <w:sz w:val="24"/>
          <w:szCs w:val="24"/>
        </w:rPr>
        <w:t>oard of D</w:t>
      </w:r>
      <w:r w:rsidR="00A14E4D" w:rsidRPr="00427AEB">
        <w:rPr>
          <w:rFonts w:ascii="Verdana" w:eastAsia="Verdana" w:hAnsi="Verdana" w:cs="Verdana"/>
          <w:color w:val="212121"/>
          <w:sz w:val="24"/>
          <w:szCs w:val="24"/>
        </w:rPr>
        <w:t>i</w:t>
      </w:r>
      <w:r w:rsidR="00A14E4D" w:rsidRPr="008B1825">
        <w:rPr>
          <w:rFonts w:ascii="Verdana" w:eastAsia="Verdana" w:hAnsi="Verdana" w:cs="Verdana"/>
          <w:color w:val="212121"/>
          <w:sz w:val="24"/>
          <w:szCs w:val="24"/>
        </w:rPr>
        <w:t>r</w:t>
      </w:r>
      <w:r w:rsidR="00A14E4D" w:rsidRPr="00427AEB">
        <w:rPr>
          <w:rFonts w:ascii="Verdana" w:eastAsia="Verdana" w:hAnsi="Verdana" w:cs="Verdana"/>
          <w:color w:val="212121"/>
          <w:sz w:val="24"/>
          <w:szCs w:val="24"/>
        </w:rPr>
        <w:t>e</w:t>
      </w:r>
      <w:r w:rsidR="00A14E4D" w:rsidRPr="008B1825">
        <w:rPr>
          <w:rFonts w:ascii="Verdana" w:eastAsia="Verdana" w:hAnsi="Verdana" w:cs="Verdana"/>
          <w:color w:val="212121"/>
          <w:sz w:val="24"/>
          <w:szCs w:val="24"/>
        </w:rPr>
        <w:t>c</w:t>
      </w:r>
      <w:r w:rsidR="00A14E4D" w:rsidRPr="00427AEB">
        <w:rPr>
          <w:rFonts w:ascii="Verdana" w:eastAsia="Verdana" w:hAnsi="Verdana" w:cs="Verdana"/>
          <w:color w:val="212121"/>
          <w:sz w:val="24"/>
          <w:szCs w:val="24"/>
        </w:rPr>
        <w:t>t</w:t>
      </w:r>
      <w:r w:rsidR="00A14E4D" w:rsidRPr="008B1825">
        <w:rPr>
          <w:rFonts w:ascii="Verdana" w:eastAsia="Verdana" w:hAnsi="Verdana" w:cs="Verdana"/>
          <w:color w:val="212121"/>
          <w:sz w:val="24"/>
          <w:szCs w:val="24"/>
        </w:rPr>
        <w:t>ors along</w:t>
      </w:r>
      <w:r w:rsidR="00A14E4D" w:rsidRPr="00427AEB">
        <w:rPr>
          <w:rFonts w:ascii="Verdana" w:eastAsia="Verdana" w:hAnsi="Verdana" w:cs="Verdana"/>
          <w:color w:val="212121"/>
          <w:sz w:val="24"/>
          <w:szCs w:val="24"/>
        </w:rPr>
        <w:t xml:space="preserve"> </w:t>
      </w:r>
      <w:r w:rsidR="00A14E4D" w:rsidRPr="008B1825">
        <w:rPr>
          <w:rFonts w:ascii="Verdana" w:eastAsia="Verdana" w:hAnsi="Verdana" w:cs="Verdana"/>
          <w:color w:val="212121"/>
          <w:sz w:val="24"/>
          <w:szCs w:val="24"/>
        </w:rPr>
        <w:t>wi</w:t>
      </w:r>
      <w:r w:rsidR="00A14E4D" w:rsidRPr="00427AEB">
        <w:rPr>
          <w:rFonts w:ascii="Verdana" w:eastAsia="Verdana" w:hAnsi="Verdana" w:cs="Verdana"/>
          <w:color w:val="212121"/>
          <w:sz w:val="24"/>
          <w:szCs w:val="24"/>
        </w:rPr>
        <w:t>t</w:t>
      </w:r>
      <w:r w:rsidR="00A14E4D" w:rsidRPr="008B1825">
        <w:rPr>
          <w:rFonts w:ascii="Verdana" w:eastAsia="Verdana" w:hAnsi="Verdana" w:cs="Verdana"/>
          <w:color w:val="212121"/>
          <w:sz w:val="24"/>
          <w:szCs w:val="24"/>
        </w:rPr>
        <w:t>h r</w:t>
      </w:r>
      <w:r w:rsidR="00A14E4D" w:rsidRPr="00427AEB">
        <w:rPr>
          <w:rFonts w:ascii="Verdana" w:eastAsia="Verdana" w:hAnsi="Verdana" w:cs="Verdana"/>
          <w:color w:val="212121"/>
          <w:sz w:val="24"/>
          <w:szCs w:val="24"/>
        </w:rPr>
        <w:t>e</w:t>
      </w:r>
      <w:r w:rsidR="00A14E4D" w:rsidRPr="008B1825">
        <w:rPr>
          <w:rFonts w:ascii="Verdana" w:eastAsia="Verdana" w:hAnsi="Verdana" w:cs="Verdana"/>
          <w:color w:val="212121"/>
          <w:sz w:val="24"/>
          <w:szCs w:val="24"/>
        </w:rPr>
        <w:t xml:space="preserve">asons </w:t>
      </w:r>
      <w:r w:rsidR="00A14E4D" w:rsidRPr="00427AEB">
        <w:rPr>
          <w:rFonts w:ascii="Verdana" w:eastAsia="Verdana" w:hAnsi="Verdana" w:cs="Verdana"/>
          <w:color w:val="212121"/>
          <w:sz w:val="24"/>
          <w:szCs w:val="24"/>
        </w:rPr>
        <w:t>f</w:t>
      </w:r>
      <w:r w:rsidR="00A14E4D" w:rsidRPr="008B1825">
        <w:rPr>
          <w:rFonts w:ascii="Verdana" w:eastAsia="Verdana" w:hAnsi="Verdana" w:cs="Verdana"/>
          <w:color w:val="212121"/>
          <w:sz w:val="24"/>
          <w:szCs w:val="24"/>
        </w:rPr>
        <w:t xml:space="preserve">or </w:t>
      </w:r>
      <w:r w:rsidR="00A14E4D" w:rsidRPr="00427AEB">
        <w:rPr>
          <w:rFonts w:ascii="Verdana" w:eastAsia="Verdana" w:hAnsi="Verdana" w:cs="Verdana"/>
          <w:color w:val="212121"/>
          <w:sz w:val="24"/>
          <w:szCs w:val="24"/>
        </w:rPr>
        <w:t>th</w:t>
      </w:r>
      <w:r w:rsidR="00A14E4D" w:rsidRPr="008B1825">
        <w:rPr>
          <w:rFonts w:ascii="Verdana" w:eastAsia="Verdana" w:hAnsi="Verdana" w:cs="Verdana"/>
          <w:color w:val="212121"/>
          <w:sz w:val="24"/>
          <w:szCs w:val="24"/>
        </w:rPr>
        <w:t>e</w:t>
      </w:r>
      <w:r w:rsidR="00A14E4D" w:rsidRPr="00427AEB">
        <w:rPr>
          <w:rFonts w:ascii="Verdana" w:eastAsia="Verdana" w:hAnsi="Verdana" w:cs="Verdana"/>
          <w:color w:val="212121"/>
          <w:sz w:val="24"/>
          <w:szCs w:val="24"/>
        </w:rPr>
        <w:t xml:space="preserve"> del</w:t>
      </w:r>
      <w:r w:rsidR="00A14E4D" w:rsidRPr="008B1825">
        <w:rPr>
          <w:rFonts w:ascii="Verdana" w:eastAsia="Verdana" w:hAnsi="Verdana" w:cs="Verdana"/>
          <w:color w:val="212121"/>
          <w:sz w:val="24"/>
          <w:szCs w:val="24"/>
        </w:rPr>
        <w:t>a</w:t>
      </w:r>
      <w:r w:rsidR="00A14E4D" w:rsidRPr="00427AEB">
        <w:rPr>
          <w:rFonts w:ascii="Verdana" w:eastAsia="Verdana" w:hAnsi="Verdana" w:cs="Verdana"/>
          <w:color w:val="212121"/>
          <w:sz w:val="24"/>
          <w:szCs w:val="24"/>
        </w:rPr>
        <w:t>y</w:t>
      </w:r>
      <w:r w:rsidR="00A14E4D" w:rsidRPr="008B1825">
        <w:rPr>
          <w:rFonts w:ascii="Verdana" w:eastAsia="Verdana" w:hAnsi="Verdana" w:cs="Verdana"/>
          <w:color w:val="212121"/>
          <w:sz w:val="24"/>
          <w:szCs w:val="24"/>
        </w:rPr>
        <w:t>.</w:t>
      </w:r>
    </w:p>
    <w:p w14:paraId="0BFEE27A" w14:textId="77777777" w:rsidR="002326A4" w:rsidRDefault="002326A4" w:rsidP="00427AEB">
      <w:pPr>
        <w:spacing w:line="280" w:lineRule="exact"/>
        <w:rPr>
          <w:rFonts w:ascii="Verdana" w:eastAsia="Verdana" w:hAnsi="Verdana" w:cs="Verdana"/>
          <w:b/>
          <w:color w:val="212121"/>
          <w:position w:val="-2"/>
          <w:sz w:val="24"/>
          <w:szCs w:val="24"/>
        </w:rPr>
      </w:pPr>
    </w:p>
    <w:p w14:paraId="4553C61F" w14:textId="6A139318" w:rsidR="000306F2" w:rsidRPr="00F4371F" w:rsidRDefault="00F4371F" w:rsidP="00427AEB">
      <w:pPr>
        <w:spacing w:line="280" w:lineRule="exact"/>
        <w:rPr>
          <w:rFonts w:ascii="Verdana" w:eastAsia="Verdana" w:hAnsi="Verdana" w:cs="Verdana"/>
          <w:sz w:val="24"/>
          <w:szCs w:val="24"/>
        </w:rPr>
      </w:pPr>
      <w:r w:rsidRPr="00427AEB">
        <w:rPr>
          <w:rFonts w:ascii="Verdana" w:eastAsia="Verdana" w:hAnsi="Verdana" w:cs="Verdana"/>
          <w:b/>
          <w:color w:val="212121"/>
          <w:position w:val="-2"/>
          <w:sz w:val="24"/>
          <w:szCs w:val="24"/>
        </w:rPr>
        <w:t>VIII.</w:t>
      </w:r>
      <w:r w:rsidR="0002588B" w:rsidRPr="00F4371F">
        <w:rPr>
          <w:rFonts w:ascii="Verdana" w:eastAsia="Verdana" w:hAnsi="Verdana" w:cs="Verdana"/>
          <w:b/>
          <w:color w:val="212121"/>
          <w:position w:val="-2"/>
          <w:sz w:val="24"/>
          <w:szCs w:val="24"/>
          <w:u w:val="thick" w:color="212121"/>
        </w:rPr>
        <w:t>M</w:t>
      </w:r>
      <w:r w:rsidR="0002588B" w:rsidRPr="00427AEB">
        <w:rPr>
          <w:rFonts w:ascii="Verdana" w:eastAsia="Verdana" w:hAnsi="Verdana" w:cs="Verdana"/>
          <w:b/>
          <w:color w:val="212121"/>
          <w:position w:val="-2"/>
          <w:sz w:val="24"/>
          <w:szCs w:val="24"/>
          <w:u w:val="thick" w:color="212121"/>
        </w:rPr>
        <w:t>a</w:t>
      </w:r>
      <w:r w:rsidR="0002588B" w:rsidRPr="00F4371F">
        <w:rPr>
          <w:rFonts w:ascii="Verdana" w:eastAsia="Verdana" w:hAnsi="Verdana" w:cs="Verdana"/>
          <w:b/>
          <w:color w:val="212121"/>
          <w:position w:val="-2"/>
          <w:sz w:val="24"/>
          <w:szCs w:val="24"/>
          <w:u w:val="thick" w:color="212121"/>
        </w:rPr>
        <w:t>r</w:t>
      </w:r>
      <w:r w:rsidR="0002588B" w:rsidRPr="00427AEB">
        <w:rPr>
          <w:rFonts w:ascii="Verdana" w:eastAsia="Verdana" w:hAnsi="Verdana" w:cs="Verdana"/>
          <w:b/>
          <w:color w:val="212121"/>
          <w:position w:val="-2"/>
          <w:sz w:val="24"/>
          <w:szCs w:val="24"/>
          <w:u w:val="thick" w:color="212121"/>
        </w:rPr>
        <w:t>g</w:t>
      </w:r>
      <w:r w:rsidR="0002588B" w:rsidRPr="00F4371F">
        <w:rPr>
          <w:rFonts w:ascii="Verdana" w:eastAsia="Verdana" w:hAnsi="Verdana" w:cs="Verdana"/>
          <w:b/>
          <w:color w:val="212121"/>
          <w:position w:val="-2"/>
          <w:sz w:val="24"/>
          <w:szCs w:val="24"/>
          <w:u w:val="thick" w:color="212121"/>
        </w:rPr>
        <w:t>in:</w:t>
      </w:r>
    </w:p>
    <w:p w14:paraId="39E459FF" w14:textId="77777777" w:rsidR="000306F2" w:rsidRDefault="000306F2">
      <w:pPr>
        <w:spacing w:before="3" w:line="280" w:lineRule="exact"/>
        <w:rPr>
          <w:sz w:val="28"/>
          <w:szCs w:val="28"/>
        </w:rPr>
      </w:pPr>
    </w:p>
    <w:p w14:paraId="085D5119" w14:textId="12E61108" w:rsidR="00BB0139" w:rsidRDefault="000F2EDE" w:rsidP="00427AEB">
      <w:pPr>
        <w:spacing w:before="17"/>
        <w:ind w:right="79"/>
        <w:jc w:val="both"/>
        <w:rPr>
          <w:rFonts w:ascii="Verdana" w:eastAsia="Verdana" w:hAnsi="Verdana" w:cs="Verdana"/>
          <w:color w:val="212121"/>
          <w:sz w:val="24"/>
          <w:szCs w:val="24"/>
        </w:rPr>
      </w:pPr>
      <w:r>
        <w:rPr>
          <w:rFonts w:ascii="Verdana" w:eastAsia="Verdana" w:hAnsi="Verdana" w:cs="Verdana"/>
          <w:color w:val="212121"/>
          <w:sz w:val="24"/>
          <w:szCs w:val="24"/>
        </w:rPr>
        <w:t>NIL.</w:t>
      </w:r>
      <w:r w:rsidR="00BB0139">
        <w:rPr>
          <w:rFonts w:ascii="Verdana" w:eastAsia="Verdana" w:hAnsi="Verdana" w:cs="Verdana"/>
          <w:color w:val="212121"/>
          <w:sz w:val="24"/>
          <w:szCs w:val="24"/>
        </w:rPr>
        <w:t xml:space="preserve"> HEFA shall finance the approved project cost in full without any margin.</w:t>
      </w:r>
    </w:p>
    <w:p w14:paraId="0FA763AB" w14:textId="77777777" w:rsidR="00565E69" w:rsidRDefault="00565E69" w:rsidP="00427AEB">
      <w:pPr>
        <w:spacing w:before="17"/>
        <w:ind w:right="79"/>
        <w:jc w:val="both"/>
        <w:rPr>
          <w:rFonts w:ascii="Verdana" w:eastAsia="Verdana" w:hAnsi="Verdana" w:cs="Verdana"/>
          <w:sz w:val="24"/>
          <w:szCs w:val="24"/>
        </w:rPr>
      </w:pPr>
    </w:p>
    <w:p w14:paraId="14F72427" w14:textId="77777777" w:rsidR="00042035" w:rsidRPr="00042035" w:rsidRDefault="00042035" w:rsidP="002F1965">
      <w:pPr>
        <w:rPr>
          <w:rFonts w:ascii="Verdana" w:hAnsi="Verdana"/>
          <w:b/>
          <w:sz w:val="24"/>
          <w:szCs w:val="24"/>
          <w:u w:val="single"/>
        </w:rPr>
      </w:pPr>
      <w:r w:rsidRPr="00042035">
        <w:rPr>
          <w:rFonts w:ascii="Verdana" w:hAnsi="Verdana"/>
          <w:b/>
          <w:sz w:val="24"/>
          <w:szCs w:val="24"/>
          <w:u w:val="single"/>
        </w:rPr>
        <w:t>XII. Repayment</w:t>
      </w:r>
    </w:p>
    <w:p w14:paraId="6832BB24" w14:textId="77777777" w:rsidR="00042035" w:rsidRPr="00042035" w:rsidRDefault="00042035" w:rsidP="002F1965">
      <w:pPr>
        <w:rPr>
          <w:rFonts w:ascii="Verdana" w:hAnsi="Verdana"/>
          <w:b/>
          <w:sz w:val="24"/>
          <w:szCs w:val="24"/>
          <w:u w:val="single"/>
        </w:rPr>
      </w:pPr>
    </w:p>
    <w:p w14:paraId="7D423F26" w14:textId="59B1BE84" w:rsidR="00042035" w:rsidRPr="00042035" w:rsidRDefault="00042035" w:rsidP="002F1965">
      <w:pPr>
        <w:ind w:right="-32"/>
        <w:jc w:val="both"/>
        <w:rPr>
          <w:rFonts w:ascii="Verdana" w:hAnsi="Verdana"/>
          <w:sz w:val="24"/>
          <w:szCs w:val="24"/>
        </w:rPr>
      </w:pPr>
      <w:r w:rsidRPr="00042035">
        <w:rPr>
          <w:rFonts w:ascii="Verdana" w:hAnsi="Verdana"/>
          <w:sz w:val="24"/>
          <w:szCs w:val="24"/>
        </w:rPr>
        <w:t xml:space="preserve">Repayment period of the project loans shall be </w:t>
      </w:r>
      <w:r w:rsidR="002F1965" w:rsidRPr="00042035">
        <w:rPr>
          <w:rFonts w:ascii="Verdana" w:hAnsi="Verdana"/>
          <w:sz w:val="24"/>
          <w:szCs w:val="24"/>
        </w:rPr>
        <w:t>up to</w:t>
      </w:r>
      <w:r w:rsidRPr="00042035">
        <w:rPr>
          <w:rFonts w:ascii="Verdana" w:hAnsi="Verdana"/>
          <w:sz w:val="24"/>
          <w:szCs w:val="24"/>
        </w:rPr>
        <w:t xml:space="preserve"> a maximum of 10 years. </w:t>
      </w:r>
    </w:p>
    <w:p w14:paraId="717D844C" w14:textId="77777777" w:rsidR="00042035" w:rsidRPr="00042035" w:rsidRDefault="00042035" w:rsidP="002F1965">
      <w:pPr>
        <w:rPr>
          <w:rFonts w:ascii="Verdana" w:hAnsi="Verdana"/>
          <w:b/>
          <w:sz w:val="24"/>
          <w:szCs w:val="24"/>
          <w:u w:val="single"/>
        </w:rPr>
      </w:pPr>
    </w:p>
    <w:p w14:paraId="12EAE95B" w14:textId="77777777" w:rsidR="002F1965" w:rsidRDefault="002F1965" w:rsidP="002F1965">
      <w:pPr>
        <w:ind w:right="-34"/>
        <w:rPr>
          <w:rFonts w:ascii="Verdana" w:hAnsi="Verdana"/>
          <w:b/>
          <w:sz w:val="24"/>
          <w:szCs w:val="24"/>
          <w:u w:val="single"/>
        </w:rPr>
      </w:pPr>
    </w:p>
    <w:p w14:paraId="55C5D8B3" w14:textId="77777777" w:rsidR="00020CFA" w:rsidRDefault="00020CFA" w:rsidP="002F1965">
      <w:pPr>
        <w:ind w:right="-34"/>
        <w:rPr>
          <w:rFonts w:ascii="Verdana" w:hAnsi="Verdana"/>
          <w:b/>
          <w:sz w:val="24"/>
          <w:szCs w:val="24"/>
          <w:u w:val="single"/>
        </w:rPr>
      </w:pPr>
    </w:p>
    <w:p w14:paraId="77493C3C" w14:textId="3AB1E5B3" w:rsidR="00042035" w:rsidRPr="00042035" w:rsidRDefault="00042035" w:rsidP="002F1965">
      <w:pPr>
        <w:ind w:right="-34"/>
        <w:rPr>
          <w:rFonts w:ascii="Verdana" w:hAnsi="Verdana"/>
          <w:b/>
          <w:sz w:val="24"/>
          <w:szCs w:val="24"/>
          <w:u w:val="single"/>
        </w:rPr>
      </w:pPr>
      <w:r w:rsidRPr="00042035">
        <w:rPr>
          <w:rFonts w:ascii="Verdana" w:hAnsi="Verdana"/>
          <w:b/>
          <w:sz w:val="24"/>
          <w:szCs w:val="24"/>
          <w:u w:val="single"/>
        </w:rPr>
        <w:t>Principal</w:t>
      </w:r>
    </w:p>
    <w:p w14:paraId="4F98C7E7" w14:textId="77777777" w:rsidR="00042035" w:rsidRPr="00042035" w:rsidRDefault="00042035" w:rsidP="002F1965">
      <w:pPr>
        <w:ind w:right="-34"/>
        <w:rPr>
          <w:rFonts w:ascii="Verdana" w:hAnsi="Verdana"/>
          <w:b/>
          <w:sz w:val="24"/>
          <w:szCs w:val="24"/>
          <w:u w:val="single"/>
        </w:rPr>
      </w:pPr>
    </w:p>
    <w:p w14:paraId="3339B75E" w14:textId="77777777" w:rsidR="00042035" w:rsidRPr="00042035" w:rsidRDefault="00042035" w:rsidP="002F1965">
      <w:pPr>
        <w:ind w:right="-34"/>
        <w:jc w:val="both"/>
        <w:rPr>
          <w:rFonts w:ascii="Verdana" w:eastAsia="Verdana" w:hAnsi="Verdana" w:cs="Verdana"/>
          <w:spacing w:val="-1"/>
          <w:sz w:val="24"/>
          <w:szCs w:val="24"/>
        </w:rPr>
      </w:pPr>
      <w:r w:rsidRPr="00042035">
        <w:rPr>
          <w:rFonts w:ascii="Verdana" w:hAnsi="Verdana" w:cs="Courier New"/>
          <w:sz w:val="24"/>
          <w:szCs w:val="24"/>
        </w:rPr>
        <w:t xml:space="preserve">The principal repayment of the loan shall be in semi-annual installments commencing 6 Months from the date of first disbursement and subsequent instalments to be repaid every 6 months thereafter. </w:t>
      </w:r>
      <w:r w:rsidRPr="00042035">
        <w:rPr>
          <w:rFonts w:ascii="Verdana" w:eastAsia="Verdana" w:hAnsi="Verdana" w:cs="Verdana"/>
          <w:spacing w:val="-1"/>
          <w:sz w:val="24"/>
          <w:szCs w:val="24"/>
        </w:rPr>
        <w:t xml:space="preserve"> </w:t>
      </w:r>
    </w:p>
    <w:p w14:paraId="1F0BFA92" w14:textId="77777777" w:rsidR="00042035" w:rsidRPr="00042035" w:rsidRDefault="00042035" w:rsidP="002F1965">
      <w:pPr>
        <w:ind w:right="-34"/>
        <w:jc w:val="both"/>
        <w:rPr>
          <w:rFonts w:ascii="Verdana" w:eastAsia="Verdana" w:hAnsi="Verdana" w:cs="Verdana"/>
          <w:sz w:val="24"/>
          <w:szCs w:val="24"/>
        </w:rPr>
      </w:pPr>
    </w:p>
    <w:p w14:paraId="29987CFF" w14:textId="77777777" w:rsidR="00042035" w:rsidRPr="00042035" w:rsidRDefault="00042035" w:rsidP="002F1965">
      <w:pPr>
        <w:ind w:right="-34"/>
        <w:jc w:val="both"/>
        <w:rPr>
          <w:rFonts w:ascii="Verdana" w:eastAsia="Verdana" w:hAnsi="Verdana" w:cs="Verdana"/>
          <w:b/>
          <w:sz w:val="24"/>
          <w:szCs w:val="24"/>
          <w:u w:val="single"/>
        </w:rPr>
      </w:pPr>
      <w:r w:rsidRPr="00042035">
        <w:rPr>
          <w:rFonts w:ascii="Verdana" w:eastAsia="Verdana" w:hAnsi="Verdana" w:cs="Verdana"/>
          <w:b/>
          <w:spacing w:val="-61"/>
          <w:sz w:val="24"/>
          <w:szCs w:val="24"/>
          <w:u w:val="single"/>
        </w:rPr>
        <w:t xml:space="preserve"> </w:t>
      </w:r>
      <w:r w:rsidRPr="00042035">
        <w:rPr>
          <w:rFonts w:ascii="Verdana" w:eastAsia="Verdana" w:hAnsi="Verdana" w:cs="Verdana"/>
          <w:b/>
          <w:sz w:val="24"/>
          <w:szCs w:val="24"/>
          <w:u w:val="single"/>
        </w:rPr>
        <w:t xml:space="preserve">Interest </w:t>
      </w:r>
    </w:p>
    <w:p w14:paraId="5A0000D3" w14:textId="77777777" w:rsidR="00042035" w:rsidRPr="00042035" w:rsidRDefault="00042035" w:rsidP="002F1965">
      <w:pPr>
        <w:ind w:right="-34"/>
        <w:jc w:val="both"/>
        <w:rPr>
          <w:rFonts w:ascii="Verdana" w:eastAsia="Verdana" w:hAnsi="Verdana" w:cs="Verdana"/>
          <w:sz w:val="24"/>
          <w:szCs w:val="24"/>
        </w:rPr>
      </w:pPr>
    </w:p>
    <w:p w14:paraId="4D2C95B7" w14:textId="6E977263" w:rsidR="00042035" w:rsidRPr="00042035" w:rsidRDefault="00042035" w:rsidP="002F1965">
      <w:pPr>
        <w:ind w:right="-34"/>
        <w:jc w:val="both"/>
        <w:rPr>
          <w:rFonts w:ascii="Verdana" w:hAnsi="Verdana"/>
          <w:bCs/>
          <w:sz w:val="21"/>
          <w:szCs w:val="21"/>
        </w:rPr>
      </w:pPr>
      <w:r w:rsidRPr="00042035">
        <w:rPr>
          <w:rFonts w:ascii="Verdana" w:hAnsi="Verdana" w:cs="Courier New"/>
          <w:sz w:val="24"/>
          <w:szCs w:val="24"/>
        </w:rPr>
        <w:t xml:space="preserve">Interest </w:t>
      </w:r>
      <w:r>
        <w:rPr>
          <w:rFonts w:ascii="Verdana" w:hAnsi="Verdana" w:cs="Courier New"/>
          <w:sz w:val="24"/>
          <w:szCs w:val="24"/>
        </w:rPr>
        <w:t xml:space="preserve">shall be debited </w:t>
      </w:r>
      <w:r w:rsidRPr="00042035">
        <w:rPr>
          <w:rFonts w:ascii="Verdana" w:hAnsi="Verdana" w:cs="Courier New"/>
          <w:sz w:val="24"/>
          <w:szCs w:val="24"/>
        </w:rPr>
        <w:t xml:space="preserve">to the loan account at monthly rests. </w:t>
      </w:r>
      <w:r w:rsidR="00020CFA">
        <w:rPr>
          <w:rFonts w:ascii="Verdana" w:hAnsi="Verdana" w:cs="Courier New"/>
          <w:sz w:val="24"/>
          <w:szCs w:val="24"/>
        </w:rPr>
        <w:t xml:space="preserve">The </w:t>
      </w:r>
      <w:r w:rsidRPr="00042035">
        <w:rPr>
          <w:rFonts w:ascii="Verdana" w:hAnsi="Verdana" w:cs="Courier New"/>
          <w:sz w:val="24"/>
          <w:szCs w:val="24"/>
        </w:rPr>
        <w:t xml:space="preserve"> </w:t>
      </w:r>
      <w:r w:rsidR="00020CFA">
        <w:rPr>
          <w:rFonts w:ascii="Verdana" w:hAnsi="Verdana" w:cs="Courier New"/>
          <w:sz w:val="24"/>
          <w:szCs w:val="24"/>
        </w:rPr>
        <w:t xml:space="preserve">aggregate of such </w:t>
      </w:r>
      <w:r>
        <w:rPr>
          <w:rFonts w:ascii="Verdana" w:hAnsi="Verdana" w:cs="Courier New"/>
          <w:sz w:val="24"/>
          <w:szCs w:val="24"/>
        </w:rPr>
        <w:t xml:space="preserve">monthly </w:t>
      </w:r>
      <w:r w:rsidRPr="00042035">
        <w:rPr>
          <w:rFonts w:ascii="Verdana" w:hAnsi="Verdana" w:cs="Courier New"/>
          <w:sz w:val="24"/>
          <w:szCs w:val="24"/>
        </w:rPr>
        <w:t>interest at the end of the calendar quarter i.e. March, June, September and December</w:t>
      </w:r>
      <w:r>
        <w:rPr>
          <w:rFonts w:ascii="Verdana" w:hAnsi="Verdana" w:cs="Courier New"/>
          <w:sz w:val="24"/>
          <w:szCs w:val="24"/>
        </w:rPr>
        <w:t xml:space="preserve"> shall be payable </w:t>
      </w:r>
      <w:r w:rsidRPr="00042035">
        <w:rPr>
          <w:rFonts w:ascii="Verdana" w:hAnsi="Verdana" w:cs="Courier New"/>
          <w:sz w:val="24"/>
          <w:szCs w:val="24"/>
        </w:rPr>
        <w:t>within 30 days from the completion of the quarter.</w:t>
      </w:r>
    </w:p>
    <w:p w14:paraId="2771F72B" w14:textId="77777777" w:rsidR="00042035" w:rsidRPr="00042035" w:rsidRDefault="00042035" w:rsidP="00042035">
      <w:pPr>
        <w:spacing w:before="1"/>
        <w:ind w:right="-32"/>
        <w:jc w:val="both"/>
        <w:rPr>
          <w:rFonts w:ascii="Verdana" w:eastAsia="Verdana" w:hAnsi="Verdana" w:cs="Verdana"/>
          <w:spacing w:val="-1"/>
          <w:sz w:val="24"/>
          <w:szCs w:val="24"/>
        </w:rPr>
      </w:pPr>
    </w:p>
    <w:p w14:paraId="5A23E8CA" w14:textId="6BB24937" w:rsidR="00042035" w:rsidRPr="00042035" w:rsidRDefault="00042035" w:rsidP="00042035">
      <w:pPr>
        <w:spacing w:before="1"/>
        <w:ind w:right="-32"/>
        <w:jc w:val="both"/>
        <w:rPr>
          <w:rFonts w:ascii="Verdana" w:eastAsia="Verdana" w:hAnsi="Verdana" w:cs="Verdana"/>
          <w:sz w:val="24"/>
          <w:szCs w:val="24"/>
        </w:rPr>
      </w:pPr>
      <w:r w:rsidRPr="00042035">
        <w:rPr>
          <w:rFonts w:ascii="Verdana" w:eastAsia="Verdana" w:hAnsi="Verdana" w:cs="Verdana"/>
          <w:spacing w:val="-1"/>
          <w:sz w:val="24"/>
          <w:szCs w:val="24"/>
        </w:rPr>
        <w:t xml:space="preserve">The </w:t>
      </w:r>
      <w:r>
        <w:rPr>
          <w:rFonts w:ascii="Verdana" w:eastAsia="Verdana" w:hAnsi="Verdana" w:cs="Verdana"/>
          <w:spacing w:val="-1"/>
          <w:sz w:val="24"/>
          <w:szCs w:val="24"/>
        </w:rPr>
        <w:t xml:space="preserve">recovery of principal and interest will be through an Escrow mechanism as detailed in the </w:t>
      </w:r>
      <w:r w:rsidRPr="00042035">
        <w:rPr>
          <w:rFonts w:ascii="Verdana" w:eastAsia="Verdana" w:hAnsi="Verdana" w:cs="Verdana"/>
          <w:spacing w:val="-1"/>
          <w:sz w:val="24"/>
          <w:szCs w:val="24"/>
        </w:rPr>
        <w:t xml:space="preserve">escrow agreement </w:t>
      </w:r>
      <w:r>
        <w:rPr>
          <w:rFonts w:ascii="Verdana" w:eastAsia="Verdana" w:hAnsi="Verdana" w:cs="Verdana"/>
          <w:spacing w:val="-1"/>
          <w:sz w:val="24"/>
          <w:szCs w:val="24"/>
        </w:rPr>
        <w:t xml:space="preserve">annexed. </w:t>
      </w:r>
      <w:r w:rsidRPr="00042035">
        <w:rPr>
          <w:rFonts w:ascii="Verdana" w:eastAsia="Verdana" w:hAnsi="Verdana" w:cs="Verdana"/>
          <w:spacing w:val="-1"/>
          <w:sz w:val="24"/>
          <w:szCs w:val="24"/>
        </w:rPr>
        <w:t xml:space="preserve"> </w:t>
      </w:r>
    </w:p>
    <w:p w14:paraId="28BDB747" w14:textId="77777777" w:rsidR="00042035" w:rsidRDefault="00042035" w:rsidP="00042035">
      <w:pPr>
        <w:ind w:right="-32"/>
        <w:rPr>
          <w:rFonts w:ascii="Verdana" w:eastAsia="Verdana" w:hAnsi="Verdana" w:cs="Verdana"/>
          <w:b/>
          <w:color w:val="212121"/>
          <w:position w:val="-2"/>
          <w:sz w:val="24"/>
          <w:szCs w:val="24"/>
          <w:u w:val="thick" w:color="212121"/>
        </w:rPr>
      </w:pPr>
    </w:p>
    <w:p w14:paraId="4849C967" w14:textId="1429F58C" w:rsidR="008B1825" w:rsidRDefault="008B1825" w:rsidP="000F78DE">
      <w:pPr>
        <w:rPr>
          <w:rFonts w:ascii="Verdana" w:eastAsia="Verdana" w:hAnsi="Verdana" w:cs="Verdana"/>
          <w:sz w:val="24"/>
          <w:szCs w:val="24"/>
        </w:rPr>
      </w:pPr>
      <w:r>
        <w:rPr>
          <w:rFonts w:ascii="Verdana" w:eastAsia="Verdana" w:hAnsi="Verdana" w:cs="Verdana"/>
          <w:b/>
          <w:color w:val="212121"/>
          <w:position w:val="-2"/>
          <w:sz w:val="24"/>
          <w:szCs w:val="24"/>
          <w:u w:val="thick" w:color="212121"/>
        </w:rPr>
        <w:t>IX. Prici</w:t>
      </w:r>
      <w:r>
        <w:rPr>
          <w:rFonts w:ascii="Verdana" w:eastAsia="Verdana" w:hAnsi="Verdana" w:cs="Verdana"/>
          <w:b/>
          <w:color w:val="212121"/>
          <w:spacing w:val="-1"/>
          <w:position w:val="-2"/>
          <w:sz w:val="24"/>
          <w:szCs w:val="24"/>
          <w:u w:val="thick" w:color="212121"/>
        </w:rPr>
        <w:t>n</w:t>
      </w:r>
      <w:r>
        <w:rPr>
          <w:rFonts w:ascii="Verdana" w:eastAsia="Verdana" w:hAnsi="Verdana" w:cs="Verdana"/>
          <w:b/>
          <w:color w:val="212121"/>
          <w:position w:val="-2"/>
          <w:sz w:val="24"/>
          <w:szCs w:val="24"/>
          <w:u w:val="thick" w:color="212121"/>
        </w:rPr>
        <w:t xml:space="preserve">g </w:t>
      </w:r>
      <w:r>
        <w:rPr>
          <w:rFonts w:ascii="Verdana" w:eastAsia="Verdana" w:hAnsi="Verdana" w:cs="Verdana"/>
          <w:b/>
          <w:color w:val="212121"/>
          <w:spacing w:val="1"/>
          <w:position w:val="-2"/>
          <w:sz w:val="24"/>
          <w:szCs w:val="24"/>
          <w:u w:val="thick" w:color="212121"/>
        </w:rPr>
        <w:t>o</w:t>
      </w:r>
      <w:r>
        <w:rPr>
          <w:rFonts w:ascii="Verdana" w:eastAsia="Verdana" w:hAnsi="Verdana" w:cs="Verdana"/>
          <w:b/>
          <w:color w:val="212121"/>
          <w:position w:val="-2"/>
          <w:sz w:val="24"/>
          <w:szCs w:val="24"/>
          <w:u w:val="thick" w:color="212121"/>
        </w:rPr>
        <w:t>f</w:t>
      </w:r>
      <w:r>
        <w:rPr>
          <w:rFonts w:ascii="Verdana" w:eastAsia="Verdana" w:hAnsi="Verdana" w:cs="Verdana"/>
          <w:b/>
          <w:color w:val="212121"/>
          <w:spacing w:val="-1"/>
          <w:position w:val="-2"/>
          <w:sz w:val="24"/>
          <w:szCs w:val="24"/>
          <w:u w:val="thick" w:color="212121"/>
        </w:rPr>
        <w:t xml:space="preserve"> C</w:t>
      </w:r>
      <w:r>
        <w:rPr>
          <w:rFonts w:ascii="Verdana" w:eastAsia="Verdana" w:hAnsi="Verdana" w:cs="Verdana"/>
          <w:b/>
          <w:color w:val="212121"/>
          <w:position w:val="-2"/>
          <w:sz w:val="24"/>
          <w:szCs w:val="24"/>
          <w:u w:val="thick" w:color="212121"/>
        </w:rPr>
        <w:t>redit</w:t>
      </w:r>
      <w:r>
        <w:rPr>
          <w:rFonts w:ascii="Verdana" w:eastAsia="Verdana" w:hAnsi="Verdana" w:cs="Verdana"/>
          <w:b/>
          <w:color w:val="212121"/>
          <w:spacing w:val="3"/>
          <w:position w:val="-2"/>
          <w:sz w:val="24"/>
          <w:szCs w:val="24"/>
          <w:u w:val="thick" w:color="212121"/>
        </w:rPr>
        <w:t>/</w:t>
      </w:r>
      <w:r>
        <w:rPr>
          <w:rFonts w:ascii="Verdana" w:eastAsia="Verdana" w:hAnsi="Verdana" w:cs="Verdana"/>
          <w:b/>
          <w:color w:val="212121"/>
          <w:position w:val="-2"/>
          <w:sz w:val="24"/>
          <w:szCs w:val="24"/>
          <w:u w:val="thick" w:color="212121"/>
        </w:rPr>
        <w:t>Ra</w:t>
      </w:r>
      <w:r>
        <w:rPr>
          <w:rFonts w:ascii="Verdana" w:eastAsia="Verdana" w:hAnsi="Verdana" w:cs="Verdana"/>
          <w:b/>
          <w:color w:val="212121"/>
          <w:spacing w:val="1"/>
          <w:position w:val="-2"/>
          <w:sz w:val="24"/>
          <w:szCs w:val="24"/>
          <w:u w:val="thick" w:color="212121"/>
        </w:rPr>
        <w:t>t</w:t>
      </w:r>
      <w:r>
        <w:rPr>
          <w:rFonts w:ascii="Verdana" w:eastAsia="Verdana" w:hAnsi="Verdana" w:cs="Verdana"/>
          <w:b/>
          <w:color w:val="212121"/>
          <w:position w:val="-2"/>
          <w:sz w:val="24"/>
          <w:szCs w:val="24"/>
          <w:u w:val="thick" w:color="212121"/>
        </w:rPr>
        <w:t>e</w:t>
      </w:r>
      <w:r>
        <w:rPr>
          <w:rFonts w:ascii="Verdana" w:eastAsia="Verdana" w:hAnsi="Verdana" w:cs="Verdana"/>
          <w:b/>
          <w:color w:val="212121"/>
          <w:spacing w:val="-1"/>
          <w:position w:val="-2"/>
          <w:sz w:val="24"/>
          <w:szCs w:val="24"/>
          <w:u w:val="thick" w:color="212121"/>
        </w:rPr>
        <w:t xml:space="preserve"> </w:t>
      </w:r>
      <w:r>
        <w:rPr>
          <w:rFonts w:ascii="Verdana" w:eastAsia="Verdana" w:hAnsi="Verdana" w:cs="Verdana"/>
          <w:b/>
          <w:color w:val="212121"/>
          <w:position w:val="-2"/>
          <w:sz w:val="24"/>
          <w:szCs w:val="24"/>
          <w:u w:val="thick" w:color="212121"/>
        </w:rPr>
        <w:t>of</w:t>
      </w:r>
      <w:r>
        <w:rPr>
          <w:rFonts w:ascii="Verdana" w:eastAsia="Verdana" w:hAnsi="Verdana" w:cs="Verdana"/>
          <w:b/>
          <w:color w:val="212121"/>
          <w:spacing w:val="-1"/>
          <w:position w:val="-2"/>
          <w:sz w:val="24"/>
          <w:szCs w:val="24"/>
          <w:u w:val="thick" w:color="212121"/>
        </w:rPr>
        <w:t xml:space="preserve"> </w:t>
      </w:r>
      <w:r>
        <w:rPr>
          <w:rFonts w:ascii="Verdana" w:eastAsia="Verdana" w:hAnsi="Verdana" w:cs="Verdana"/>
          <w:b/>
          <w:color w:val="212121"/>
          <w:spacing w:val="1"/>
          <w:position w:val="-2"/>
          <w:sz w:val="24"/>
          <w:szCs w:val="24"/>
          <w:u w:val="thick" w:color="212121"/>
        </w:rPr>
        <w:t>I</w:t>
      </w:r>
      <w:r>
        <w:rPr>
          <w:rFonts w:ascii="Verdana" w:eastAsia="Verdana" w:hAnsi="Verdana" w:cs="Verdana"/>
          <w:b/>
          <w:color w:val="212121"/>
          <w:position w:val="-2"/>
          <w:sz w:val="24"/>
          <w:szCs w:val="24"/>
          <w:u w:val="thick" w:color="212121"/>
        </w:rPr>
        <w:t>nter</w:t>
      </w:r>
      <w:r>
        <w:rPr>
          <w:rFonts w:ascii="Verdana" w:eastAsia="Verdana" w:hAnsi="Verdana" w:cs="Verdana"/>
          <w:b/>
          <w:color w:val="212121"/>
          <w:spacing w:val="-1"/>
          <w:position w:val="-2"/>
          <w:sz w:val="24"/>
          <w:szCs w:val="24"/>
          <w:u w:val="thick" w:color="212121"/>
        </w:rPr>
        <w:t>es</w:t>
      </w:r>
      <w:r>
        <w:rPr>
          <w:rFonts w:ascii="Verdana" w:eastAsia="Verdana" w:hAnsi="Verdana" w:cs="Verdana"/>
          <w:b/>
          <w:color w:val="212121"/>
          <w:spacing w:val="1"/>
          <w:position w:val="-2"/>
          <w:sz w:val="24"/>
          <w:szCs w:val="24"/>
          <w:u w:val="thick" w:color="212121"/>
        </w:rPr>
        <w:t>t</w:t>
      </w:r>
      <w:r>
        <w:rPr>
          <w:rFonts w:ascii="Verdana" w:eastAsia="Verdana" w:hAnsi="Verdana" w:cs="Verdana"/>
          <w:b/>
          <w:color w:val="212121"/>
          <w:position w:val="-2"/>
          <w:sz w:val="24"/>
          <w:szCs w:val="24"/>
          <w:u w:val="thick" w:color="212121"/>
        </w:rPr>
        <w:t>:</w:t>
      </w:r>
    </w:p>
    <w:p w14:paraId="51C04FE8" w14:textId="77777777" w:rsidR="008B1825" w:rsidRDefault="008B1825" w:rsidP="000F78DE">
      <w:pPr>
        <w:rPr>
          <w:sz w:val="28"/>
          <w:szCs w:val="28"/>
        </w:rPr>
      </w:pPr>
    </w:p>
    <w:p w14:paraId="59C648CD" w14:textId="77777777" w:rsidR="008B1825" w:rsidRDefault="008B1825" w:rsidP="000F78DE">
      <w:pPr>
        <w:ind w:right="59"/>
        <w:jc w:val="both"/>
        <w:rPr>
          <w:rFonts w:ascii="Verdana" w:eastAsia="Verdana" w:hAnsi="Verdana" w:cs="Verdana"/>
          <w:sz w:val="24"/>
          <w:szCs w:val="24"/>
        </w:rPr>
      </w:pPr>
      <w:r>
        <w:rPr>
          <w:rFonts w:ascii="Verdana" w:eastAsia="Verdana" w:hAnsi="Verdana" w:cs="Verdana"/>
          <w:spacing w:val="-1"/>
          <w:sz w:val="24"/>
          <w:szCs w:val="24"/>
        </w:rPr>
        <w:t>P</w:t>
      </w:r>
      <w:r>
        <w:rPr>
          <w:rFonts w:ascii="Verdana" w:eastAsia="Verdana" w:hAnsi="Verdana" w:cs="Verdana"/>
          <w:sz w:val="24"/>
          <w:szCs w:val="24"/>
        </w:rPr>
        <w:t>ric</w:t>
      </w:r>
      <w:r>
        <w:rPr>
          <w:rFonts w:ascii="Verdana" w:eastAsia="Verdana" w:hAnsi="Verdana" w:cs="Verdana"/>
          <w:spacing w:val="-2"/>
          <w:sz w:val="24"/>
          <w:szCs w:val="24"/>
        </w:rPr>
        <w:t>i</w:t>
      </w:r>
      <w:r>
        <w:rPr>
          <w:rFonts w:ascii="Verdana" w:eastAsia="Verdana" w:hAnsi="Verdana" w:cs="Verdana"/>
          <w:spacing w:val="1"/>
          <w:sz w:val="24"/>
          <w:szCs w:val="24"/>
        </w:rPr>
        <w:t>n</w:t>
      </w:r>
      <w:r>
        <w:rPr>
          <w:rFonts w:ascii="Verdana" w:eastAsia="Verdana" w:hAnsi="Verdana" w:cs="Verdana"/>
          <w:spacing w:val="-1"/>
          <w:sz w:val="24"/>
          <w:szCs w:val="24"/>
        </w:rPr>
        <w:t xml:space="preserve">g / </w:t>
      </w:r>
      <w:r>
        <w:rPr>
          <w:rFonts w:ascii="Verdana" w:eastAsia="Verdana" w:hAnsi="Verdana" w:cs="Verdana"/>
          <w:spacing w:val="1"/>
          <w:sz w:val="24"/>
          <w:szCs w:val="24"/>
        </w:rPr>
        <w:t>R</w:t>
      </w:r>
      <w:r>
        <w:rPr>
          <w:rFonts w:ascii="Verdana" w:eastAsia="Verdana" w:hAnsi="Verdana" w:cs="Verdana"/>
          <w:sz w:val="24"/>
          <w:szCs w:val="24"/>
        </w:rPr>
        <w:t>a</w:t>
      </w:r>
      <w:r>
        <w:rPr>
          <w:rFonts w:ascii="Verdana" w:eastAsia="Verdana" w:hAnsi="Verdana" w:cs="Verdana"/>
          <w:spacing w:val="-1"/>
          <w:sz w:val="24"/>
          <w:szCs w:val="24"/>
        </w:rPr>
        <w:t>t</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z w:val="24"/>
          <w:szCs w:val="24"/>
        </w:rPr>
        <w:t>of</w:t>
      </w:r>
      <w:r>
        <w:rPr>
          <w:rFonts w:ascii="Verdana" w:eastAsia="Verdana" w:hAnsi="Verdana" w:cs="Verdana"/>
          <w:spacing w:val="1"/>
          <w:sz w:val="24"/>
          <w:szCs w:val="24"/>
        </w:rPr>
        <w:t xml:space="preserve"> </w:t>
      </w:r>
      <w:r>
        <w:rPr>
          <w:rFonts w:ascii="Verdana" w:eastAsia="Verdana" w:hAnsi="Verdana" w:cs="Verdana"/>
          <w:sz w:val="24"/>
          <w:szCs w:val="24"/>
        </w:rPr>
        <w:t>I</w:t>
      </w:r>
      <w:r>
        <w:rPr>
          <w:rFonts w:ascii="Verdana" w:eastAsia="Verdana" w:hAnsi="Verdana" w:cs="Verdana"/>
          <w:spacing w:val="-1"/>
          <w:sz w:val="24"/>
          <w:szCs w:val="24"/>
        </w:rPr>
        <w:t>nt</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st wi</w:t>
      </w:r>
      <w:r>
        <w:rPr>
          <w:rFonts w:ascii="Verdana" w:eastAsia="Verdana" w:hAnsi="Verdana" w:cs="Verdana"/>
          <w:spacing w:val="-2"/>
          <w:sz w:val="24"/>
          <w:szCs w:val="24"/>
        </w:rPr>
        <w:t>l</w:t>
      </w:r>
      <w:r>
        <w:rPr>
          <w:rFonts w:ascii="Verdana" w:eastAsia="Verdana" w:hAnsi="Verdana" w:cs="Verdana"/>
          <w:sz w:val="24"/>
          <w:szCs w:val="24"/>
        </w:rPr>
        <w:t xml:space="preserve">l </w:t>
      </w:r>
      <w:r>
        <w:rPr>
          <w:rFonts w:ascii="Verdana" w:eastAsia="Verdana" w:hAnsi="Verdana" w:cs="Verdana"/>
          <w:spacing w:val="-1"/>
          <w:sz w:val="24"/>
          <w:szCs w:val="24"/>
        </w:rPr>
        <w:t>b</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z w:val="24"/>
          <w:szCs w:val="24"/>
        </w:rPr>
        <w:t>f</w:t>
      </w:r>
      <w:r>
        <w:rPr>
          <w:rFonts w:ascii="Verdana" w:eastAsia="Verdana" w:hAnsi="Verdana" w:cs="Verdana"/>
          <w:spacing w:val="-1"/>
          <w:sz w:val="24"/>
          <w:szCs w:val="24"/>
        </w:rPr>
        <w:t>i</w:t>
      </w:r>
      <w:r>
        <w:rPr>
          <w:rFonts w:ascii="Verdana" w:eastAsia="Verdana" w:hAnsi="Verdana" w:cs="Verdana"/>
          <w:sz w:val="24"/>
          <w:szCs w:val="24"/>
        </w:rPr>
        <w:t>xed,</w:t>
      </w:r>
      <w:r>
        <w:rPr>
          <w:rFonts w:ascii="Verdana" w:eastAsia="Verdana" w:hAnsi="Verdana" w:cs="Verdana"/>
          <w:spacing w:val="1"/>
          <w:sz w:val="24"/>
          <w:szCs w:val="24"/>
        </w:rPr>
        <w:t xml:space="preserve"> as per the interest rate policy of HEFA, </w:t>
      </w:r>
      <w:r>
        <w:rPr>
          <w:rFonts w:ascii="Verdana" w:eastAsia="Verdana" w:hAnsi="Verdana" w:cs="Verdana"/>
          <w:sz w:val="24"/>
          <w:szCs w:val="24"/>
        </w:rPr>
        <w:t xml:space="preserve">at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pacing w:val="-1"/>
          <w:sz w:val="24"/>
          <w:szCs w:val="24"/>
        </w:rPr>
        <w:t>t</w:t>
      </w:r>
      <w:r>
        <w:rPr>
          <w:rFonts w:ascii="Verdana" w:eastAsia="Verdana" w:hAnsi="Verdana" w:cs="Verdana"/>
          <w:spacing w:val="1"/>
          <w:sz w:val="24"/>
          <w:szCs w:val="24"/>
        </w:rPr>
        <w:t>i</w:t>
      </w:r>
      <w:r>
        <w:rPr>
          <w:rFonts w:ascii="Verdana" w:eastAsia="Verdana" w:hAnsi="Verdana" w:cs="Verdana"/>
          <w:sz w:val="24"/>
          <w:szCs w:val="24"/>
        </w:rPr>
        <w:t>me</w:t>
      </w:r>
      <w:r>
        <w:rPr>
          <w:rFonts w:ascii="Verdana" w:eastAsia="Verdana" w:hAnsi="Verdana" w:cs="Verdana"/>
          <w:spacing w:val="1"/>
          <w:sz w:val="24"/>
          <w:szCs w:val="24"/>
        </w:rPr>
        <w:t xml:space="preserve"> </w:t>
      </w:r>
      <w:r>
        <w:rPr>
          <w:rFonts w:ascii="Verdana" w:eastAsia="Verdana" w:hAnsi="Verdana" w:cs="Verdana"/>
          <w:sz w:val="24"/>
          <w:szCs w:val="24"/>
        </w:rPr>
        <w:t>of</w:t>
      </w:r>
      <w:r>
        <w:rPr>
          <w:rFonts w:ascii="Verdana" w:eastAsia="Verdana" w:hAnsi="Verdana" w:cs="Verdana"/>
          <w:spacing w:val="1"/>
          <w:sz w:val="24"/>
          <w:szCs w:val="24"/>
        </w:rPr>
        <w:t xml:space="preserve"> </w:t>
      </w:r>
      <w:r>
        <w:rPr>
          <w:rFonts w:ascii="Verdana" w:eastAsia="Verdana" w:hAnsi="Verdana" w:cs="Verdana"/>
          <w:sz w:val="24"/>
          <w:szCs w:val="24"/>
        </w:rPr>
        <w:t>sa</w:t>
      </w:r>
      <w:r>
        <w:rPr>
          <w:rFonts w:ascii="Verdana" w:eastAsia="Verdana" w:hAnsi="Verdana" w:cs="Verdana"/>
          <w:spacing w:val="-1"/>
          <w:sz w:val="24"/>
          <w:szCs w:val="24"/>
        </w:rPr>
        <w:t>n</w:t>
      </w:r>
      <w:r>
        <w:rPr>
          <w:rFonts w:ascii="Verdana" w:eastAsia="Verdana" w:hAnsi="Verdana" w:cs="Verdana"/>
          <w:sz w:val="24"/>
          <w:szCs w:val="24"/>
        </w:rPr>
        <w:t>c</w:t>
      </w:r>
      <w:r>
        <w:rPr>
          <w:rFonts w:ascii="Verdana" w:eastAsia="Verdana" w:hAnsi="Verdana" w:cs="Verdana"/>
          <w:spacing w:val="-1"/>
          <w:sz w:val="24"/>
          <w:szCs w:val="24"/>
        </w:rPr>
        <w:t>ti</w:t>
      </w:r>
      <w:r>
        <w:rPr>
          <w:rFonts w:ascii="Verdana" w:eastAsia="Verdana" w:hAnsi="Verdana" w:cs="Verdana"/>
          <w:sz w:val="24"/>
          <w:szCs w:val="24"/>
        </w:rPr>
        <w:t>on of</w:t>
      </w:r>
      <w:r>
        <w:rPr>
          <w:rFonts w:ascii="Verdana" w:eastAsia="Verdana" w:hAnsi="Verdana" w:cs="Verdana"/>
          <w:spacing w:val="1"/>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pacing w:val="-1"/>
          <w:sz w:val="24"/>
          <w:szCs w:val="24"/>
        </w:rPr>
        <w:t>l</w:t>
      </w:r>
      <w:r>
        <w:rPr>
          <w:rFonts w:ascii="Verdana" w:eastAsia="Verdana" w:hAnsi="Verdana" w:cs="Verdana"/>
          <w:sz w:val="24"/>
          <w:szCs w:val="24"/>
        </w:rPr>
        <w:t>oan</w:t>
      </w:r>
      <w:r>
        <w:rPr>
          <w:rFonts w:ascii="Verdana" w:eastAsia="Verdana" w:hAnsi="Verdana" w:cs="Verdana"/>
          <w:spacing w:val="5"/>
          <w:sz w:val="24"/>
          <w:szCs w:val="24"/>
        </w:rPr>
        <w:t xml:space="preserve"> </w:t>
      </w:r>
      <w:r>
        <w:rPr>
          <w:rFonts w:ascii="Verdana" w:eastAsia="Verdana" w:hAnsi="Verdana" w:cs="Verdana"/>
          <w:sz w:val="24"/>
          <w:szCs w:val="24"/>
        </w:rPr>
        <w:t>a</w:t>
      </w:r>
      <w:r>
        <w:rPr>
          <w:rFonts w:ascii="Verdana" w:eastAsia="Verdana" w:hAnsi="Verdana" w:cs="Verdana"/>
          <w:spacing w:val="1"/>
          <w:sz w:val="24"/>
          <w:szCs w:val="24"/>
        </w:rPr>
        <w:t>n</w:t>
      </w:r>
      <w:r>
        <w:rPr>
          <w:rFonts w:ascii="Verdana" w:eastAsia="Verdana" w:hAnsi="Verdana" w:cs="Verdana"/>
          <w:sz w:val="24"/>
          <w:szCs w:val="24"/>
        </w:rPr>
        <w:t xml:space="preserve">d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z w:val="24"/>
          <w:szCs w:val="24"/>
        </w:rPr>
        <w:t>sa</w:t>
      </w:r>
      <w:r>
        <w:rPr>
          <w:rFonts w:ascii="Verdana" w:eastAsia="Verdana" w:hAnsi="Verdana" w:cs="Verdana"/>
          <w:spacing w:val="-1"/>
          <w:sz w:val="24"/>
          <w:szCs w:val="24"/>
        </w:rPr>
        <w:t>m</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z w:val="24"/>
          <w:szCs w:val="24"/>
        </w:rPr>
        <w:t>s</w:t>
      </w:r>
      <w:r>
        <w:rPr>
          <w:rFonts w:ascii="Verdana" w:eastAsia="Verdana" w:hAnsi="Verdana" w:cs="Verdana"/>
          <w:spacing w:val="-1"/>
          <w:sz w:val="24"/>
          <w:szCs w:val="24"/>
        </w:rPr>
        <w:t>h</w:t>
      </w:r>
      <w:r>
        <w:rPr>
          <w:rFonts w:ascii="Verdana" w:eastAsia="Verdana" w:hAnsi="Verdana" w:cs="Verdana"/>
          <w:sz w:val="24"/>
          <w:szCs w:val="24"/>
        </w:rPr>
        <w:t>a</w:t>
      </w:r>
      <w:r>
        <w:rPr>
          <w:rFonts w:ascii="Verdana" w:eastAsia="Verdana" w:hAnsi="Verdana" w:cs="Verdana"/>
          <w:spacing w:val="1"/>
          <w:sz w:val="24"/>
          <w:szCs w:val="24"/>
        </w:rPr>
        <w:t>l</w:t>
      </w:r>
      <w:r>
        <w:rPr>
          <w:rFonts w:ascii="Verdana" w:eastAsia="Verdana" w:hAnsi="Verdana" w:cs="Verdana"/>
          <w:sz w:val="24"/>
          <w:szCs w:val="24"/>
        </w:rPr>
        <w:t xml:space="preserve">l </w:t>
      </w:r>
      <w:r>
        <w:rPr>
          <w:rFonts w:ascii="Verdana" w:eastAsia="Verdana" w:hAnsi="Verdana" w:cs="Verdana"/>
          <w:spacing w:val="1"/>
          <w:sz w:val="24"/>
          <w:szCs w:val="24"/>
        </w:rPr>
        <w:t>b</w:t>
      </w:r>
      <w:r>
        <w:rPr>
          <w:rFonts w:ascii="Verdana" w:eastAsia="Verdana" w:hAnsi="Verdana" w:cs="Verdana"/>
          <w:sz w:val="24"/>
          <w:szCs w:val="24"/>
        </w:rPr>
        <w:t>e</w:t>
      </w:r>
      <w:r>
        <w:rPr>
          <w:rFonts w:ascii="Verdana" w:eastAsia="Verdana" w:hAnsi="Verdana" w:cs="Verdana"/>
          <w:spacing w:val="2"/>
          <w:sz w:val="24"/>
          <w:szCs w:val="24"/>
        </w:rPr>
        <w:t xml:space="preserve"> </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pacing w:val="-3"/>
          <w:sz w:val="24"/>
          <w:szCs w:val="24"/>
        </w:rPr>
        <w:t>s</w:t>
      </w:r>
      <w:r>
        <w:rPr>
          <w:rFonts w:ascii="Verdana" w:eastAsia="Verdana" w:hAnsi="Verdana" w:cs="Verdana"/>
          <w:spacing w:val="1"/>
          <w:sz w:val="24"/>
          <w:szCs w:val="24"/>
        </w:rPr>
        <w:t>e</w:t>
      </w:r>
      <w:r>
        <w:rPr>
          <w:rFonts w:ascii="Verdana" w:eastAsia="Verdana" w:hAnsi="Verdana" w:cs="Verdana"/>
          <w:sz w:val="24"/>
          <w:szCs w:val="24"/>
        </w:rPr>
        <w:t xml:space="preserve">t annually. The first reset shall be at one year from the date of sanction.  </w:t>
      </w:r>
    </w:p>
    <w:p w14:paraId="26E3D24A" w14:textId="77777777" w:rsidR="00F91971" w:rsidRDefault="00F91971" w:rsidP="000F78DE">
      <w:pPr>
        <w:ind w:right="76"/>
        <w:jc w:val="both"/>
        <w:rPr>
          <w:rFonts w:ascii="Verdana" w:eastAsia="Verdana" w:hAnsi="Verdana" w:cs="Verdana"/>
          <w:b/>
          <w:color w:val="212121"/>
          <w:sz w:val="24"/>
          <w:szCs w:val="24"/>
          <w:u w:val="single"/>
        </w:rPr>
      </w:pPr>
    </w:p>
    <w:p w14:paraId="0D07375A" w14:textId="77777777" w:rsidR="00F91971" w:rsidRPr="0014050B" w:rsidRDefault="00F91971" w:rsidP="00F91971">
      <w:pPr>
        <w:spacing w:before="26" w:line="280" w:lineRule="exact"/>
        <w:ind w:right="76"/>
        <w:jc w:val="both"/>
        <w:rPr>
          <w:rFonts w:ascii="Verdana" w:eastAsia="Verdana" w:hAnsi="Verdana" w:cs="Verdana"/>
          <w:b/>
          <w:color w:val="212121"/>
          <w:sz w:val="24"/>
          <w:szCs w:val="24"/>
        </w:rPr>
      </w:pPr>
      <w:r>
        <w:rPr>
          <w:rFonts w:ascii="Verdana" w:eastAsia="Verdana" w:hAnsi="Verdana" w:cs="Verdana"/>
          <w:b/>
          <w:color w:val="212121"/>
          <w:sz w:val="24"/>
          <w:szCs w:val="24"/>
          <w:u w:val="single"/>
        </w:rPr>
        <w:t xml:space="preserve">X. </w:t>
      </w:r>
      <w:r w:rsidRPr="0014050B">
        <w:rPr>
          <w:rFonts w:ascii="Verdana" w:eastAsia="Verdana" w:hAnsi="Verdana" w:cs="Verdana"/>
          <w:b/>
          <w:color w:val="212121"/>
          <w:sz w:val="24"/>
          <w:szCs w:val="24"/>
          <w:u w:val="single"/>
        </w:rPr>
        <w:t>Other charges:</w:t>
      </w:r>
    </w:p>
    <w:p w14:paraId="68E342B2" w14:textId="77777777" w:rsidR="00F91971" w:rsidRDefault="00F91971" w:rsidP="00F91971">
      <w:pPr>
        <w:spacing w:before="7" w:line="260" w:lineRule="exact"/>
        <w:rPr>
          <w:sz w:val="26"/>
          <w:szCs w:val="26"/>
        </w:rPr>
      </w:pPr>
    </w:p>
    <w:p w14:paraId="7182A00C" w14:textId="77777777" w:rsidR="00F91971" w:rsidRPr="0014050B" w:rsidRDefault="00F91971" w:rsidP="00427AEB">
      <w:pPr>
        <w:pStyle w:val="PlainText"/>
        <w:tabs>
          <w:tab w:val="left" w:pos="360"/>
          <w:tab w:val="left" w:pos="720"/>
        </w:tabs>
        <w:ind w:right="-142"/>
        <w:jc w:val="both"/>
        <w:rPr>
          <w:rFonts w:ascii="Verdana" w:hAnsi="Verdana"/>
          <w:bCs/>
          <w:sz w:val="24"/>
          <w:szCs w:val="24"/>
        </w:rPr>
      </w:pPr>
      <w:r w:rsidRPr="0014050B">
        <w:rPr>
          <w:rFonts w:ascii="Verdana" w:hAnsi="Verdana"/>
          <w:bCs/>
          <w:sz w:val="24"/>
          <w:szCs w:val="24"/>
        </w:rPr>
        <w:t>No other charges are payable by the borrower institutions except applicable stamp duty. Stamp duty as advised by HEFA shall be paid by the concerned institutions in advance before executing the loan documents.</w:t>
      </w:r>
    </w:p>
    <w:p w14:paraId="0AFBB741" w14:textId="77777777" w:rsidR="00C852E9" w:rsidRDefault="00C852E9" w:rsidP="00427AEB">
      <w:pPr>
        <w:spacing w:line="280" w:lineRule="exact"/>
        <w:rPr>
          <w:rFonts w:ascii="Verdana" w:eastAsia="Verdana" w:hAnsi="Verdana" w:cs="Verdana"/>
          <w:b/>
          <w:color w:val="212121"/>
          <w:spacing w:val="74"/>
          <w:position w:val="-2"/>
          <w:sz w:val="24"/>
          <w:szCs w:val="24"/>
        </w:rPr>
      </w:pPr>
    </w:p>
    <w:p w14:paraId="75B2003E" w14:textId="77777777" w:rsidR="000306F2" w:rsidRDefault="00A45588" w:rsidP="00427AEB">
      <w:pPr>
        <w:spacing w:line="280" w:lineRule="exact"/>
        <w:rPr>
          <w:rFonts w:ascii="Verdana" w:eastAsia="Verdana" w:hAnsi="Verdana" w:cs="Verdana"/>
          <w:sz w:val="24"/>
          <w:szCs w:val="24"/>
        </w:rPr>
      </w:pPr>
      <w:r>
        <w:rPr>
          <w:rFonts w:ascii="Verdana" w:eastAsia="Verdana" w:hAnsi="Verdana" w:cs="Verdana"/>
          <w:b/>
          <w:color w:val="212121"/>
          <w:position w:val="-2"/>
          <w:sz w:val="24"/>
          <w:szCs w:val="24"/>
          <w:u w:val="thick" w:color="212121"/>
        </w:rPr>
        <w:t>X</w:t>
      </w:r>
      <w:r w:rsidR="00F91971">
        <w:rPr>
          <w:rFonts w:ascii="Verdana" w:eastAsia="Verdana" w:hAnsi="Verdana" w:cs="Verdana"/>
          <w:b/>
          <w:color w:val="212121"/>
          <w:position w:val="-2"/>
          <w:sz w:val="24"/>
          <w:szCs w:val="24"/>
          <w:u w:val="thick" w:color="212121"/>
        </w:rPr>
        <w:t>I</w:t>
      </w:r>
      <w:r>
        <w:rPr>
          <w:rFonts w:ascii="Verdana" w:eastAsia="Verdana" w:hAnsi="Verdana" w:cs="Verdana"/>
          <w:b/>
          <w:color w:val="212121"/>
          <w:position w:val="-2"/>
          <w:sz w:val="24"/>
          <w:szCs w:val="24"/>
          <w:u w:val="thick" w:color="212121"/>
        </w:rPr>
        <w:t xml:space="preserve">. </w:t>
      </w:r>
      <w:r w:rsidR="0002588B">
        <w:rPr>
          <w:rFonts w:ascii="Verdana" w:eastAsia="Verdana" w:hAnsi="Verdana" w:cs="Verdana"/>
          <w:b/>
          <w:color w:val="212121"/>
          <w:position w:val="-2"/>
          <w:sz w:val="24"/>
          <w:szCs w:val="24"/>
          <w:u w:val="thick" w:color="212121"/>
        </w:rPr>
        <w:t>S</w:t>
      </w:r>
      <w:r w:rsidR="0002588B">
        <w:rPr>
          <w:rFonts w:ascii="Verdana" w:eastAsia="Verdana" w:hAnsi="Verdana" w:cs="Verdana"/>
          <w:b/>
          <w:color w:val="212121"/>
          <w:spacing w:val="-1"/>
          <w:position w:val="-2"/>
          <w:sz w:val="24"/>
          <w:szCs w:val="24"/>
          <w:u w:val="thick" w:color="212121"/>
        </w:rPr>
        <w:t>e</w:t>
      </w:r>
      <w:r w:rsidR="0002588B">
        <w:rPr>
          <w:rFonts w:ascii="Verdana" w:eastAsia="Verdana" w:hAnsi="Verdana" w:cs="Verdana"/>
          <w:b/>
          <w:color w:val="212121"/>
          <w:position w:val="-2"/>
          <w:sz w:val="24"/>
          <w:szCs w:val="24"/>
          <w:u w:val="thick" w:color="212121"/>
        </w:rPr>
        <w:t>curity:</w:t>
      </w:r>
    </w:p>
    <w:p w14:paraId="48C03D3D" w14:textId="77777777" w:rsidR="000306F2" w:rsidRDefault="000306F2">
      <w:pPr>
        <w:spacing w:before="11" w:line="260" w:lineRule="exact"/>
        <w:rPr>
          <w:sz w:val="26"/>
          <w:szCs w:val="26"/>
        </w:rPr>
      </w:pPr>
    </w:p>
    <w:p w14:paraId="11FA2A99" w14:textId="77777777" w:rsidR="00BB4524" w:rsidRPr="00366865" w:rsidRDefault="00BB4524" w:rsidP="00BB4524">
      <w:pPr>
        <w:spacing w:before="3" w:line="280" w:lineRule="exact"/>
        <w:jc w:val="both"/>
        <w:rPr>
          <w:rFonts w:ascii="Verdana" w:hAnsi="Verdana"/>
          <w:sz w:val="24"/>
          <w:szCs w:val="24"/>
        </w:rPr>
      </w:pPr>
      <w:r w:rsidRPr="00366865">
        <w:rPr>
          <w:rFonts w:ascii="Verdana" w:hAnsi="Verdana"/>
          <w:sz w:val="24"/>
          <w:szCs w:val="24"/>
        </w:rPr>
        <w:t>As Land &amp; Building of the institutions are not alienable</w:t>
      </w:r>
      <w:r w:rsidRPr="0046395B">
        <w:rPr>
          <w:rFonts w:ascii="Verdana" w:hAnsi="Verdana"/>
          <w:sz w:val="24"/>
          <w:szCs w:val="24"/>
        </w:rPr>
        <w:t>, the same shall not be available as security.</w:t>
      </w:r>
      <w:r>
        <w:rPr>
          <w:rFonts w:ascii="Verdana" w:hAnsi="Verdana"/>
          <w:sz w:val="24"/>
          <w:szCs w:val="24"/>
        </w:rPr>
        <w:t xml:space="preserve"> </w:t>
      </w:r>
    </w:p>
    <w:p w14:paraId="4540F677" w14:textId="77777777" w:rsidR="00BB4524" w:rsidRDefault="00BB4524" w:rsidP="00BB4524">
      <w:pPr>
        <w:spacing w:before="3" w:line="280" w:lineRule="exact"/>
        <w:jc w:val="both"/>
        <w:rPr>
          <w:rFonts w:ascii="Verdana" w:hAnsi="Verdana"/>
          <w:sz w:val="24"/>
          <w:szCs w:val="24"/>
        </w:rPr>
      </w:pPr>
    </w:p>
    <w:p w14:paraId="683C06A0" w14:textId="77777777" w:rsidR="00BB4524" w:rsidRPr="00366865" w:rsidRDefault="00BB4524" w:rsidP="00427AEB">
      <w:pPr>
        <w:spacing w:before="3" w:line="280" w:lineRule="exact"/>
        <w:jc w:val="both"/>
        <w:rPr>
          <w:rFonts w:ascii="Verdana" w:hAnsi="Verdana"/>
          <w:sz w:val="24"/>
          <w:szCs w:val="24"/>
        </w:rPr>
      </w:pPr>
      <w:r w:rsidRPr="00366865">
        <w:rPr>
          <w:rFonts w:ascii="Verdana" w:hAnsi="Verdana"/>
          <w:sz w:val="24"/>
          <w:szCs w:val="24"/>
        </w:rPr>
        <w:t xml:space="preserve">All loans therefore, shall be secured by prime security </w:t>
      </w:r>
      <w:r w:rsidR="003E754A" w:rsidRPr="00366865">
        <w:rPr>
          <w:rFonts w:ascii="Verdana" w:hAnsi="Verdana"/>
          <w:sz w:val="24"/>
          <w:szCs w:val="24"/>
        </w:rPr>
        <w:t xml:space="preserve">of </w:t>
      </w:r>
      <w:r w:rsidR="003E754A">
        <w:rPr>
          <w:rFonts w:ascii="Verdana" w:hAnsi="Verdana"/>
          <w:sz w:val="24"/>
          <w:szCs w:val="24"/>
        </w:rPr>
        <w:t>Hypothecation</w:t>
      </w:r>
      <w:r w:rsidRPr="00366865">
        <w:rPr>
          <w:rFonts w:ascii="Verdana" w:hAnsi="Verdana"/>
          <w:sz w:val="24"/>
          <w:szCs w:val="24"/>
        </w:rPr>
        <w:t xml:space="preserve"> of </w:t>
      </w:r>
      <w:r w:rsidRPr="0046395B">
        <w:rPr>
          <w:rFonts w:ascii="Verdana" w:hAnsi="Verdana"/>
          <w:sz w:val="24"/>
          <w:szCs w:val="24"/>
        </w:rPr>
        <w:t>equipment</w:t>
      </w:r>
      <w:r w:rsidRPr="00366865">
        <w:rPr>
          <w:rFonts w:ascii="Verdana" w:hAnsi="Verdana"/>
          <w:sz w:val="24"/>
          <w:szCs w:val="24"/>
        </w:rPr>
        <w:t xml:space="preserve"> / </w:t>
      </w:r>
      <w:r w:rsidRPr="0046395B">
        <w:rPr>
          <w:rFonts w:ascii="Verdana" w:hAnsi="Verdana"/>
          <w:sz w:val="24"/>
          <w:szCs w:val="24"/>
        </w:rPr>
        <w:t>mov</w:t>
      </w:r>
      <w:r>
        <w:rPr>
          <w:rFonts w:ascii="Verdana" w:hAnsi="Verdana"/>
          <w:sz w:val="24"/>
          <w:szCs w:val="24"/>
        </w:rPr>
        <w:t>e</w:t>
      </w:r>
      <w:r w:rsidRPr="0046395B">
        <w:rPr>
          <w:rFonts w:ascii="Verdana" w:hAnsi="Verdana"/>
          <w:sz w:val="24"/>
          <w:szCs w:val="24"/>
        </w:rPr>
        <w:t>able</w:t>
      </w:r>
      <w:r>
        <w:rPr>
          <w:rFonts w:ascii="Verdana" w:hAnsi="Verdana"/>
          <w:sz w:val="24"/>
          <w:szCs w:val="24"/>
        </w:rPr>
        <w:t xml:space="preserve"> </w:t>
      </w:r>
      <w:r w:rsidR="000F2EDE">
        <w:rPr>
          <w:rFonts w:ascii="Verdana" w:hAnsi="Verdana"/>
          <w:sz w:val="24"/>
          <w:szCs w:val="24"/>
        </w:rPr>
        <w:t>assets</w:t>
      </w:r>
      <w:r w:rsidR="000F2EDE" w:rsidRPr="00366865">
        <w:rPr>
          <w:rFonts w:ascii="Verdana" w:hAnsi="Verdana"/>
          <w:sz w:val="24"/>
          <w:szCs w:val="24"/>
        </w:rPr>
        <w:t xml:space="preserve"> proposed</w:t>
      </w:r>
      <w:r w:rsidRPr="00366865">
        <w:rPr>
          <w:rFonts w:ascii="Verdana" w:hAnsi="Verdana"/>
          <w:sz w:val="24"/>
          <w:szCs w:val="24"/>
        </w:rPr>
        <w:t xml:space="preserve"> to be purchased out of loan. </w:t>
      </w:r>
    </w:p>
    <w:p w14:paraId="61D70855" w14:textId="77777777" w:rsidR="00BB4524" w:rsidRPr="00366865" w:rsidRDefault="00BB4524" w:rsidP="0014050B">
      <w:pPr>
        <w:spacing w:before="3" w:line="280" w:lineRule="exact"/>
        <w:ind w:left="450"/>
        <w:jc w:val="both"/>
        <w:rPr>
          <w:rFonts w:ascii="Verdana" w:hAnsi="Verdana"/>
          <w:b/>
          <w:sz w:val="24"/>
          <w:szCs w:val="24"/>
        </w:rPr>
      </w:pPr>
      <w:r w:rsidRPr="00366865">
        <w:rPr>
          <w:rFonts w:ascii="Verdana" w:hAnsi="Verdana"/>
          <w:sz w:val="24"/>
          <w:szCs w:val="24"/>
        </w:rPr>
        <w:t xml:space="preserve"> </w:t>
      </w:r>
      <w:r w:rsidR="00765528">
        <w:rPr>
          <w:rFonts w:ascii="Verdana" w:hAnsi="Verdana"/>
          <w:b/>
          <w:sz w:val="24"/>
          <w:szCs w:val="24"/>
        </w:rPr>
        <w:t xml:space="preserve">                                                  </w:t>
      </w:r>
      <w:r w:rsidRPr="00366865">
        <w:rPr>
          <w:rFonts w:ascii="Verdana" w:hAnsi="Verdana"/>
          <w:b/>
          <w:sz w:val="24"/>
          <w:szCs w:val="24"/>
        </w:rPr>
        <w:t>and</w:t>
      </w:r>
    </w:p>
    <w:p w14:paraId="1167876A" w14:textId="77777777" w:rsidR="00BB4524" w:rsidRDefault="00BB4524" w:rsidP="00BB4524">
      <w:pPr>
        <w:spacing w:before="3" w:line="280" w:lineRule="exact"/>
        <w:jc w:val="both"/>
        <w:rPr>
          <w:rFonts w:ascii="Verdana" w:hAnsi="Verdana"/>
          <w:sz w:val="24"/>
          <w:szCs w:val="24"/>
        </w:rPr>
      </w:pPr>
      <w:r w:rsidRPr="00366865">
        <w:rPr>
          <w:rFonts w:ascii="Verdana" w:hAnsi="Verdana"/>
          <w:sz w:val="24"/>
          <w:szCs w:val="24"/>
        </w:rPr>
        <w:t xml:space="preserve">Charge over Escrow accounts created for repayment of principal </w:t>
      </w:r>
      <w:r w:rsidR="00A45588">
        <w:rPr>
          <w:rFonts w:ascii="Verdana" w:hAnsi="Verdana"/>
          <w:sz w:val="24"/>
          <w:szCs w:val="24"/>
        </w:rPr>
        <w:t>a</w:t>
      </w:r>
      <w:r w:rsidRPr="00366865">
        <w:rPr>
          <w:rFonts w:ascii="Verdana" w:hAnsi="Verdana"/>
          <w:sz w:val="24"/>
          <w:szCs w:val="24"/>
        </w:rPr>
        <w:t>nd interest</w:t>
      </w:r>
      <w:r w:rsidR="00A45588">
        <w:rPr>
          <w:rFonts w:ascii="Verdana" w:hAnsi="Verdana"/>
          <w:sz w:val="24"/>
          <w:szCs w:val="24"/>
        </w:rPr>
        <w:t>,</w:t>
      </w:r>
      <w:r w:rsidRPr="00366865">
        <w:rPr>
          <w:rFonts w:ascii="Verdana" w:hAnsi="Verdana"/>
          <w:sz w:val="24"/>
          <w:szCs w:val="24"/>
        </w:rPr>
        <w:t xml:space="preserve"> as detailed </w:t>
      </w:r>
      <w:r w:rsidR="00420884">
        <w:rPr>
          <w:rFonts w:ascii="Verdana" w:hAnsi="Verdana"/>
          <w:sz w:val="24"/>
          <w:szCs w:val="24"/>
        </w:rPr>
        <w:t xml:space="preserve">herein </w:t>
      </w:r>
      <w:r>
        <w:rPr>
          <w:rFonts w:ascii="Verdana" w:hAnsi="Verdana"/>
          <w:sz w:val="24"/>
          <w:szCs w:val="24"/>
        </w:rPr>
        <w:t xml:space="preserve">under </w:t>
      </w:r>
      <w:r w:rsidR="000F2EDE">
        <w:rPr>
          <w:rFonts w:ascii="Verdana" w:hAnsi="Verdana"/>
          <w:sz w:val="24"/>
          <w:szCs w:val="24"/>
        </w:rPr>
        <w:t>“Escrow</w:t>
      </w:r>
      <w:r>
        <w:rPr>
          <w:rFonts w:ascii="Verdana" w:hAnsi="Verdana"/>
          <w:sz w:val="24"/>
          <w:szCs w:val="24"/>
        </w:rPr>
        <w:t xml:space="preserve"> arrangement"</w:t>
      </w:r>
      <w:r w:rsidR="00A45588">
        <w:rPr>
          <w:rFonts w:ascii="Verdana" w:hAnsi="Verdana"/>
          <w:sz w:val="24"/>
          <w:szCs w:val="24"/>
        </w:rPr>
        <w:t>.</w:t>
      </w:r>
    </w:p>
    <w:p w14:paraId="499C1C3A" w14:textId="77777777" w:rsidR="00307854" w:rsidRDefault="00307854" w:rsidP="00B651C1">
      <w:pPr>
        <w:spacing w:before="26" w:line="280" w:lineRule="exact"/>
        <w:ind w:right="76"/>
        <w:jc w:val="both"/>
        <w:rPr>
          <w:rFonts w:ascii="Verdana" w:eastAsia="Verdana" w:hAnsi="Verdana" w:cs="Verdana"/>
          <w:b/>
          <w:color w:val="212121"/>
          <w:sz w:val="24"/>
          <w:szCs w:val="24"/>
          <w:u w:val="single"/>
        </w:rPr>
      </w:pPr>
    </w:p>
    <w:p w14:paraId="03D4DEAA" w14:textId="76A596EE" w:rsidR="00B651C1" w:rsidRPr="00FE6816" w:rsidRDefault="00B651C1" w:rsidP="00B651C1">
      <w:pPr>
        <w:spacing w:before="26" w:line="280" w:lineRule="exact"/>
        <w:ind w:right="76"/>
        <w:jc w:val="both"/>
        <w:rPr>
          <w:rFonts w:ascii="Verdana" w:eastAsia="Verdana" w:hAnsi="Verdana" w:cs="Verdana"/>
          <w:b/>
          <w:color w:val="212121"/>
          <w:sz w:val="24"/>
          <w:szCs w:val="24"/>
          <w:u w:val="single"/>
        </w:rPr>
      </w:pPr>
      <w:r w:rsidRPr="00FE6816">
        <w:rPr>
          <w:rFonts w:ascii="Verdana" w:eastAsia="Verdana" w:hAnsi="Verdana" w:cs="Verdana"/>
          <w:b/>
          <w:color w:val="212121"/>
          <w:sz w:val="24"/>
          <w:szCs w:val="24"/>
          <w:u w:val="single"/>
        </w:rPr>
        <w:t>Details of ESCROW arrangement:</w:t>
      </w:r>
    </w:p>
    <w:p w14:paraId="186ECCB8" w14:textId="77777777" w:rsidR="00B651C1" w:rsidRPr="00C46914" w:rsidRDefault="00B651C1" w:rsidP="00B651C1">
      <w:pPr>
        <w:pStyle w:val="PlainText"/>
        <w:tabs>
          <w:tab w:val="left" w:pos="360"/>
          <w:tab w:val="left" w:pos="720"/>
        </w:tabs>
        <w:spacing w:after="80"/>
        <w:ind w:right="-144"/>
        <w:jc w:val="both"/>
        <w:rPr>
          <w:rFonts w:ascii="Verdana" w:hAnsi="Verdana"/>
          <w:bCs/>
          <w:sz w:val="21"/>
          <w:szCs w:val="21"/>
          <w:highlight w:val="yellow"/>
        </w:rPr>
      </w:pPr>
    </w:p>
    <w:p w14:paraId="6DB061B8" w14:textId="77777777" w:rsidR="00B651C1" w:rsidRPr="00427AEB" w:rsidRDefault="00B651C1" w:rsidP="002326A4">
      <w:pPr>
        <w:tabs>
          <w:tab w:val="left" w:pos="840"/>
        </w:tabs>
        <w:spacing w:before="1"/>
        <w:ind w:right="-32"/>
        <w:jc w:val="both"/>
        <w:rPr>
          <w:rFonts w:ascii="Verdana" w:eastAsia="Verdana" w:hAnsi="Verdana" w:cs="Verdana"/>
          <w:spacing w:val="1"/>
          <w:sz w:val="24"/>
          <w:szCs w:val="24"/>
        </w:rPr>
      </w:pPr>
      <w:r w:rsidRPr="00427AEB">
        <w:rPr>
          <w:rFonts w:ascii="Verdana" w:eastAsia="Verdana" w:hAnsi="Verdana" w:cs="Verdana"/>
          <w:spacing w:val="1"/>
          <w:sz w:val="24"/>
          <w:szCs w:val="24"/>
        </w:rPr>
        <w:t>The project loan facility sanctioned to the institution shall be secured by charge over the following ESCROW accounts. For this purpose, an escrow agreement between Borrower, Escrow Bank and HEFA shall be executed.</w:t>
      </w:r>
    </w:p>
    <w:p w14:paraId="22A1B67F" w14:textId="77777777" w:rsidR="00B651C1" w:rsidRPr="00366865" w:rsidRDefault="00B651C1" w:rsidP="002326A4">
      <w:pPr>
        <w:pStyle w:val="PlainText"/>
        <w:tabs>
          <w:tab w:val="left" w:pos="360"/>
          <w:tab w:val="left" w:pos="720"/>
        </w:tabs>
        <w:ind w:right="-32"/>
        <w:jc w:val="both"/>
        <w:rPr>
          <w:rFonts w:ascii="Verdana" w:hAnsi="Verdana"/>
          <w:bCs/>
          <w:sz w:val="24"/>
          <w:szCs w:val="24"/>
        </w:rPr>
      </w:pPr>
      <w:r w:rsidRPr="00366865">
        <w:rPr>
          <w:rFonts w:ascii="Verdana" w:hAnsi="Verdana"/>
          <w:bCs/>
          <w:sz w:val="24"/>
          <w:szCs w:val="24"/>
        </w:rPr>
        <w:t xml:space="preserve"> </w:t>
      </w:r>
    </w:p>
    <w:p w14:paraId="01122CBB" w14:textId="77777777" w:rsidR="002F1965" w:rsidRDefault="002F1965" w:rsidP="002326A4">
      <w:pPr>
        <w:pStyle w:val="PlainText"/>
        <w:ind w:right="-32"/>
        <w:rPr>
          <w:rFonts w:ascii="Verdana" w:hAnsi="Verdana"/>
          <w:b/>
          <w:bCs/>
          <w:sz w:val="24"/>
          <w:szCs w:val="24"/>
          <w:u w:val="single"/>
        </w:rPr>
      </w:pPr>
    </w:p>
    <w:p w14:paraId="1835A4CE" w14:textId="77777777" w:rsidR="002F1965" w:rsidRDefault="002F1965" w:rsidP="002326A4">
      <w:pPr>
        <w:pStyle w:val="PlainText"/>
        <w:ind w:right="-32"/>
        <w:rPr>
          <w:rFonts w:ascii="Verdana" w:hAnsi="Verdana"/>
          <w:b/>
          <w:bCs/>
          <w:sz w:val="24"/>
          <w:szCs w:val="24"/>
          <w:u w:val="single"/>
        </w:rPr>
      </w:pPr>
    </w:p>
    <w:p w14:paraId="30E2FA48" w14:textId="5D003B67" w:rsidR="00B651C1" w:rsidRDefault="00B651C1" w:rsidP="002326A4">
      <w:pPr>
        <w:pStyle w:val="PlainText"/>
        <w:ind w:right="-32"/>
        <w:rPr>
          <w:rFonts w:ascii="Verdana" w:hAnsi="Verdana"/>
          <w:b/>
          <w:bCs/>
          <w:sz w:val="24"/>
          <w:szCs w:val="24"/>
          <w:u w:val="single"/>
        </w:rPr>
      </w:pPr>
      <w:r w:rsidRPr="00366865">
        <w:rPr>
          <w:rFonts w:ascii="Verdana" w:hAnsi="Verdana"/>
          <w:b/>
          <w:bCs/>
          <w:sz w:val="24"/>
          <w:szCs w:val="24"/>
          <w:u w:val="single"/>
        </w:rPr>
        <w:t xml:space="preserve">Escrow </w:t>
      </w:r>
      <w:r>
        <w:rPr>
          <w:rFonts w:ascii="Verdana" w:hAnsi="Verdana"/>
          <w:b/>
          <w:bCs/>
          <w:sz w:val="24"/>
          <w:szCs w:val="24"/>
          <w:u w:val="single"/>
        </w:rPr>
        <w:t xml:space="preserve">mechanism – principal </w:t>
      </w:r>
    </w:p>
    <w:p w14:paraId="0EA87553" w14:textId="77777777" w:rsidR="00B651C1" w:rsidRPr="00366865" w:rsidRDefault="00B651C1" w:rsidP="002326A4">
      <w:pPr>
        <w:pStyle w:val="PlainText"/>
        <w:ind w:right="-32"/>
        <w:rPr>
          <w:rFonts w:ascii="Verdana" w:hAnsi="Verdana"/>
          <w:bCs/>
          <w:sz w:val="24"/>
          <w:szCs w:val="24"/>
          <w:u w:val="single"/>
        </w:rPr>
      </w:pPr>
    </w:p>
    <w:p w14:paraId="6FA9AA78" w14:textId="3C85A646" w:rsidR="00B651C1" w:rsidRPr="00C61A17" w:rsidRDefault="00B651C1" w:rsidP="00BF6798">
      <w:pPr>
        <w:pStyle w:val="ListParagraph"/>
        <w:numPr>
          <w:ilvl w:val="0"/>
          <w:numId w:val="5"/>
        </w:numPr>
        <w:spacing w:after="0" w:line="240" w:lineRule="auto"/>
        <w:ind w:right="-34"/>
        <w:jc w:val="both"/>
        <w:rPr>
          <w:rFonts w:ascii="Verdana" w:hAnsi="Verdana"/>
          <w:sz w:val="24"/>
          <w:szCs w:val="24"/>
        </w:rPr>
      </w:pPr>
      <w:r w:rsidRPr="00C61A17">
        <w:rPr>
          <w:rFonts w:ascii="Verdana" w:hAnsi="Verdana"/>
          <w:sz w:val="24"/>
          <w:szCs w:val="24"/>
        </w:rPr>
        <w:t xml:space="preserve">As per various financing windows, in respect of </w:t>
      </w:r>
      <w:r w:rsidRPr="00C61A17">
        <w:rPr>
          <w:rFonts w:ascii="Verdana" w:hAnsi="Verdana" w:cs="Arial"/>
          <w:sz w:val="24"/>
          <w:szCs w:val="24"/>
        </w:rPr>
        <w:t>Technical Institutions more than 10 years old</w:t>
      </w:r>
      <w:r>
        <w:rPr>
          <w:rFonts w:ascii="Verdana" w:hAnsi="Verdana" w:cs="Arial"/>
          <w:sz w:val="24"/>
          <w:szCs w:val="24"/>
        </w:rPr>
        <w:t xml:space="preserve"> i.e., started before 2008</w:t>
      </w:r>
      <w:r w:rsidRPr="00C61A17">
        <w:rPr>
          <w:rFonts w:ascii="Verdana" w:hAnsi="Verdana" w:cs="Arial"/>
          <w:sz w:val="24"/>
          <w:szCs w:val="24"/>
        </w:rPr>
        <w:t>, Technical Institutions started between 2008 and 2014, Central Universities started prior to 2014 and newly established institutions (after 2014-15)</w:t>
      </w:r>
      <w:r>
        <w:rPr>
          <w:rFonts w:ascii="Verdana" w:hAnsi="Verdana" w:cs="Arial"/>
          <w:sz w:val="24"/>
          <w:szCs w:val="24"/>
        </w:rPr>
        <w:t>,</w:t>
      </w:r>
      <w:r w:rsidRPr="00C61A17">
        <w:rPr>
          <w:rFonts w:ascii="Verdana" w:hAnsi="Verdana" w:cs="Arial"/>
          <w:sz w:val="24"/>
          <w:szCs w:val="24"/>
        </w:rPr>
        <w:t xml:space="preserve"> principal</w:t>
      </w:r>
      <w:r w:rsidRPr="00C61A17">
        <w:rPr>
          <w:rFonts w:ascii="Verdana" w:hAnsi="Verdana"/>
          <w:sz w:val="24"/>
          <w:szCs w:val="24"/>
        </w:rPr>
        <w:t xml:space="preserve"> repayment is serviced by the institutions out of IEBR funds to the extent of 100% / 25% / 10%/ 0 % respectively</w:t>
      </w:r>
      <w:r w:rsidR="00251648">
        <w:rPr>
          <w:rFonts w:ascii="Verdana" w:hAnsi="Verdana"/>
          <w:sz w:val="24"/>
          <w:szCs w:val="24"/>
        </w:rPr>
        <w:t xml:space="preserve"> and balance </w:t>
      </w:r>
      <w:r w:rsidR="00307854">
        <w:rPr>
          <w:rFonts w:ascii="Verdana" w:hAnsi="Verdana"/>
          <w:sz w:val="24"/>
          <w:szCs w:val="24"/>
        </w:rPr>
        <w:t xml:space="preserve">of 0%/75%/90%/100% </w:t>
      </w:r>
      <w:r w:rsidR="00251648">
        <w:rPr>
          <w:rFonts w:ascii="Verdana" w:hAnsi="Verdana"/>
          <w:sz w:val="24"/>
          <w:szCs w:val="24"/>
        </w:rPr>
        <w:t>will be serviced by GoI.</w:t>
      </w:r>
      <w:r w:rsidRPr="00C61A17">
        <w:rPr>
          <w:rFonts w:ascii="Verdana" w:hAnsi="Verdana"/>
          <w:sz w:val="24"/>
          <w:szCs w:val="24"/>
        </w:rPr>
        <w:t xml:space="preserve">   </w:t>
      </w:r>
    </w:p>
    <w:p w14:paraId="2D6F5A34" w14:textId="77777777" w:rsidR="002326A4" w:rsidRDefault="002326A4" w:rsidP="002F1965">
      <w:pPr>
        <w:pStyle w:val="ListParagraph"/>
        <w:spacing w:after="0" w:line="240" w:lineRule="auto"/>
        <w:ind w:right="-34"/>
        <w:jc w:val="both"/>
        <w:rPr>
          <w:rFonts w:ascii="Verdana" w:hAnsi="Verdana"/>
          <w:sz w:val="24"/>
          <w:szCs w:val="24"/>
        </w:rPr>
      </w:pPr>
    </w:p>
    <w:p w14:paraId="5324EFC1" w14:textId="75847E88" w:rsidR="00144AD6" w:rsidRDefault="00B651C1" w:rsidP="00BF6798">
      <w:pPr>
        <w:pStyle w:val="ListParagraph"/>
        <w:numPr>
          <w:ilvl w:val="0"/>
          <w:numId w:val="5"/>
        </w:numPr>
        <w:spacing w:after="0" w:line="240" w:lineRule="auto"/>
        <w:ind w:right="-34"/>
        <w:jc w:val="both"/>
        <w:rPr>
          <w:rFonts w:ascii="Verdana" w:hAnsi="Verdana" w:cs="Arial"/>
          <w:sz w:val="24"/>
          <w:szCs w:val="24"/>
        </w:rPr>
      </w:pPr>
      <w:r w:rsidRPr="00C61A17">
        <w:rPr>
          <w:rFonts w:ascii="Verdana" w:hAnsi="Verdana"/>
          <w:sz w:val="24"/>
          <w:szCs w:val="24"/>
        </w:rPr>
        <w:t>In case of o</w:t>
      </w:r>
      <w:r w:rsidRPr="00C61A17">
        <w:rPr>
          <w:rFonts w:ascii="Verdana" w:hAnsi="Verdana" w:cs="Arial"/>
          <w:sz w:val="24"/>
          <w:szCs w:val="24"/>
        </w:rPr>
        <w:t xml:space="preserve">ther educational institutions </w:t>
      </w:r>
      <w:r w:rsidR="000F78DE">
        <w:rPr>
          <w:rFonts w:ascii="Verdana" w:hAnsi="Verdana" w:cs="Arial"/>
          <w:sz w:val="24"/>
          <w:szCs w:val="24"/>
        </w:rPr>
        <w:t>and grant</w:t>
      </w:r>
      <w:r w:rsidRPr="00C61A17">
        <w:rPr>
          <w:rFonts w:ascii="Verdana" w:hAnsi="Verdana" w:cs="Arial"/>
          <w:sz w:val="24"/>
          <w:szCs w:val="24"/>
        </w:rPr>
        <w:t xml:space="preserve">-in-aid institutions of </w:t>
      </w:r>
      <w:r w:rsidR="00251648">
        <w:rPr>
          <w:rFonts w:ascii="Verdana" w:hAnsi="Verdana" w:cs="Arial"/>
          <w:sz w:val="24"/>
          <w:szCs w:val="24"/>
        </w:rPr>
        <w:t>Ministry of Health</w:t>
      </w:r>
      <w:r w:rsidRPr="00C61A17">
        <w:rPr>
          <w:rFonts w:ascii="Verdana" w:hAnsi="Verdana" w:cs="Arial"/>
          <w:sz w:val="24"/>
          <w:szCs w:val="24"/>
        </w:rPr>
        <w:t>, t</w:t>
      </w:r>
      <w:r w:rsidRPr="00C61A17">
        <w:rPr>
          <w:rFonts w:ascii="Verdana" w:hAnsi="Verdana"/>
          <w:sz w:val="24"/>
          <w:szCs w:val="24"/>
        </w:rPr>
        <w:t xml:space="preserve">he </w:t>
      </w:r>
      <w:r w:rsidRPr="00C61A17">
        <w:rPr>
          <w:rFonts w:ascii="Verdana" w:hAnsi="Verdana" w:cs="Arial"/>
          <w:sz w:val="24"/>
          <w:szCs w:val="24"/>
        </w:rPr>
        <w:t xml:space="preserve">Grant would be provided for complete </w:t>
      </w:r>
      <w:r w:rsidR="00144AD6">
        <w:rPr>
          <w:rFonts w:ascii="Verdana" w:hAnsi="Verdana" w:cs="Arial"/>
          <w:sz w:val="24"/>
          <w:szCs w:val="24"/>
        </w:rPr>
        <w:t>servicing of loan through OH</w:t>
      </w:r>
      <w:r w:rsidR="00F13F8C">
        <w:rPr>
          <w:rFonts w:ascii="Verdana" w:hAnsi="Verdana" w:cs="Arial"/>
          <w:sz w:val="24"/>
          <w:szCs w:val="24"/>
        </w:rPr>
        <w:t>-</w:t>
      </w:r>
      <w:r w:rsidR="00144AD6">
        <w:rPr>
          <w:rFonts w:ascii="Verdana" w:hAnsi="Verdana" w:cs="Arial"/>
          <w:sz w:val="24"/>
          <w:szCs w:val="24"/>
        </w:rPr>
        <w:t>31 by the sponsoring Department</w:t>
      </w:r>
      <w:r w:rsidR="000F78DE">
        <w:rPr>
          <w:rFonts w:ascii="Verdana" w:hAnsi="Verdana" w:cs="Arial"/>
          <w:sz w:val="24"/>
          <w:szCs w:val="24"/>
        </w:rPr>
        <w:t xml:space="preserve"> </w:t>
      </w:r>
      <w:r w:rsidR="00144AD6">
        <w:rPr>
          <w:rFonts w:ascii="Verdana" w:hAnsi="Verdana" w:cs="Arial"/>
          <w:sz w:val="24"/>
          <w:szCs w:val="24"/>
        </w:rPr>
        <w:t>/</w:t>
      </w:r>
      <w:r w:rsidR="000F78DE">
        <w:rPr>
          <w:rFonts w:ascii="Verdana" w:hAnsi="Verdana" w:cs="Arial"/>
          <w:sz w:val="24"/>
          <w:szCs w:val="24"/>
        </w:rPr>
        <w:t xml:space="preserve"> </w:t>
      </w:r>
      <w:r w:rsidR="00144AD6">
        <w:rPr>
          <w:rFonts w:ascii="Verdana" w:hAnsi="Verdana" w:cs="Arial"/>
          <w:sz w:val="24"/>
          <w:szCs w:val="24"/>
        </w:rPr>
        <w:t xml:space="preserve">Ministry. </w:t>
      </w:r>
    </w:p>
    <w:p w14:paraId="004C1D45" w14:textId="77777777" w:rsidR="000F78DE" w:rsidRDefault="000F78DE" w:rsidP="000F78DE">
      <w:pPr>
        <w:pStyle w:val="ListParagraph"/>
        <w:spacing w:after="0" w:line="240" w:lineRule="auto"/>
        <w:ind w:right="-32"/>
        <w:jc w:val="both"/>
        <w:rPr>
          <w:rFonts w:ascii="Verdana" w:hAnsi="Verdana" w:cs="Arial"/>
          <w:sz w:val="24"/>
          <w:szCs w:val="24"/>
        </w:rPr>
      </w:pPr>
    </w:p>
    <w:p w14:paraId="27E5FCC2" w14:textId="2CFCA073" w:rsidR="00B651C1" w:rsidRPr="000F78DE" w:rsidRDefault="000F78DE" w:rsidP="00BF6798">
      <w:pPr>
        <w:pStyle w:val="PlainText"/>
        <w:numPr>
          <w:ilvl w:val="0"/>
          <w:numId w:val="5"/>
        </w:numPr>
        <w:tabs>
          <w:tab w:val="left" w:pos="360"/>
          <w:tab w:val="left" w:pos="720"/>
        </w:tabs>
        <w:ind w:left="714" w:right="77" w:hanging="357"/>
        <w:jc w:val="both"/>
        <w:rPr>
          <w:rFonts w:ascii="Verdana" w:hAnsi="Verdana"/>
          <w:bCs/>
          <w:sz w:val="24"/>
          <w:szCs w:val="24"/>
        </w:rPr>
      </w:pPr>
      <w:r w:rsidRPr="000F78DE">
        <w:rPr>
          <w:rFonts w:ascii="Verdana" w:hAnsi="Verdana"/>
          <w:bCs/>
          <w:sz w:val="24"/>
          <w:szCs w:val="24"/>
        </w:rPr>
        <w:t>In case of CFIs under windows I to IV, t</w:t>
      </w:r>
      <w:r w:rsidR="00B651C1" w:rsidRPr="000F78DE">
        <w:rPr>
          <w:rFonts w:ascii="Verdana" w:hAnsi="Verdana"/>
          <w:bCs/>
          <w:sz w:val="24"/>
          <w:szCs w:val="24"/>
        </w:rPr>
        <w:t xml:space="preserve">he existing “Fee receivable account” of the borrower institution shall be escrow account 1 and the corresponding banker shall be escrow bank 1. The existing “Grants receivable account” of the borrower institution shall be escrow account 2 and the corresponding banker shall be escrow bank 2. </w:t>
      </w:r>
    </w:p>
    <w:p w14:paraId="3D1E7804" w14:textId="77777777" w:rsidR="00B651C1" w:rsidRDefault="00B651C1" w:rsidP="00B651C1">
      <w:pPr>
        <w:pStyle w:val="PlainText"/>
        <w:tabs>
          <w:tab w:val="left" w:pos="360"/>
          <w:tab w:val="left" w:pos="720"/>
        </w:tabs>
        <w:ind w:left="714" w:right="-142"/>
        <w:jc w:val="both"/>
        <w:rPr>
          <w:rFonts w:ascii="Verdana" w:hAnsi="Verdana"/>
          <w:bCs/>
          <w:sz w:val="24"/>
          <w:szCs w:val="24"/>
        </w:rPr>
      </w:pPr>
    </w:p>
    <w:p w14:paraId="54EF0D9D" w14:textId="34517152" w:rsidR="00B651C1" w:rsidRDefault="00B651C1" w:rsidP="00BF6798">
      <w:pPr>
        <w:pStyle w:val="PlainText"/>
        <w:numPr>
          <w:ilvl w:val="0"/>
          <w:numId w:val="5"/>
        </w:numPr>
        <w:tabs>
          <w:tab w:val="left" w:pos="360"/>
          <w:tab w:val="left" w:pos="720"/>
        </w:tabs>
        <w:ind w:left="714" w:right="77" w:hanging="357"/>
        <w:jc w:val="both"/>
        <w:rPr>
          <w:rFonts w:ascii="Verdana" w:hAnsi="Verdana"/>
          <w:bCs/>
          <w:sz w:val="24"/>
          <w:szCs w:val="24"/>
        </w:rPr>
      </w:pPr>
      <w:r w:rsidRPr="00366865">
        <w:rPr>
          <w:rFonts w:ascii="Verdana" w:hAnsi="Verdana"/>
          <w:bCs/>
          <w:sz w:val="24"/>
          <w:szCs w:val="24"/>
        </w:rPr>
        <w:t xml:space="preserve">The </w:t>
      </w:r>
      <w:r>
        <w:rPr>
          <w:rFonts w:ascii="Verdana" w:hAnsi="Verdana"/>
          <w:bCs/>
          <w:sz w:val="24"/>
          <w:szCs w:val="24"/>
        </w:rPr>
        <w:t xml:space="preserve">borrower </w:t>
      </w:r>
      <w:r w:rsidRPr="00366865">
        <w:rPr>
          <w:rFonts w:ascii="Verdana" w:hAnsi="Verdana"/>
          <w:bCs/>
          <w:sz w:val="24"/>
          <w:szCs w:val="24"/>
        </w:rPr>
        <w:t xml:space="preserve">institution shall open 2 </w:t>
      </w:r>
      <w:r>
        <w:rPr>
          <w:rFonts w:ascii="Verdana" w:hAnsi="Verdana"/>
          <w:bCs/>
          <w:sz w:val="24"/>
          <w:szCs w:val="24"/>
        </w:rPr>
        <w:t xml:space="preserve">more </w:t>
      </w:r>
      <w:r w:rsidRPr="00366865">
        <w:rPr>
          <w:rFonts w:ascii="Verdana" w:hAnsi="Verdana"/>
          <w:bCs/>
          <w:sz w:val="24"/>
          <w:szCs w:val="24"/>
        </w:rPr>
        <w:t xml:space="preserve">escrow accounts i.e., </w:t>
      </w:r>
      <w:r w:rsidRPr="009115E7">
        <w:rPr>
          <w:rFonts w:ascii="Verdana" w:hAnsi="Verdana"/>
          <w:bCs/>
          <w:sz w:val="24"/>
          <w:szCs w:val="24"/>
        </w:rPr>
        <w:t xml:space="preserve">Principal repayment account (escrow account </w:t>
      </w:r>
      <w:r>
        <w:rPr>
          <w:rFonts w:ascii="Verdana" w:hAnsi="Verdana"/>
          <w:bCs/>
          <w:sz w:val="24"/>
          <w:szCs w:val="24"/>
        </w:rPr>
        <w:t>3</w:t>
      </w:r>
      <w:r w:rsidRPr="009115E7">
        <w:rPr>
          <w:rFonts w:ascii="Verdana" w:hAnsi="Verdana"/>
          <w:bCs/>
          <w:sz w:val="24"/>
          <w:szCs w:val="24"/>
        </w:rPr>
        <w:t xml:space="preserve">) </w:t>
      </w:r>
      <w:r>
        <w:rPr>
          <w:rFonts w:ascii="Verdana" w:hAnsi="Verdana"/>
          <w:bCs/>
          <w:sz w:val="24"/>
          <w:szCs w:val="24"/>
        </w:rPr>
        <w:t xml:space="preserve">and </w:t>
      </w:r>
      <w:r w:rsidRPr="00366865">
        <w:rPr>
          <w:rFonts w:ascii="Verdana" w:hAnsi="Verdana"/>
          <w:bCs/>
          <w:sz w:val="24"/>
          <w:szCs w:val="24"/>
        </w:rPr>
        <w:t xml:space="preserve">interest payment </w:t>
      </w:r>
      <w:r w:rsidR="00144AD6" w:rsidRPr="00366865">
        <w:rPr>
          <w:rFonts w:ascii="Verdana" w:hAnsi="Verdana"/>
          <w:bCs/>
          <w:sz w:val="24"/>
          <w:szCs w:val="24"/>
        </w:rPr>
        <w:t>account</w:t>
      </w:r>
      <w:r w:rsidR="00144AD6">
        <w:rPr>
          <w:rFonts w:ascii="Verdana" w:hAnsi="Verdana"/>
          <w:bCs/>
          <w:sz w:val="24"/>
          <w:szCs w:val="24"/>
        </w:rPr>
        <w:t xml:space="preserve"> </w:t>
      </w:r>
      <w:r w:rsidR="002326A4">
        <w:rPr>
          <w:rFonts w:ascii="Verdana" w:hAnsi="Verdana"/>
          <w:bCs/>
          <w:sz w:val="24"/>
          <w:szCs w:val="24"/>
        </w:rPr>
        <w:t>(</w:t>
      </w:r>
      <w:r w:rsidR="002326A4" w:rsidRPr="00366865">
        <w:rPr>
          <w:rFonts w:ascii="Verdana" w:hAnsi="Verdana"/>
          <w:bCs/>
          <w:sz w:val="24"/>
          <w:szCs w:val="24"/>
        </w:rPr>
        <w:t>escrow</w:t>
      </w:r>
      <w:r w:rsidRPr="00366865">
        <w:rPr>
          <w:rFonts w:ascii="Verdana" w:hAnsi="Verdana"/>
          <w:bCs/>
          <w:sz w:val="24"/>
          <w:szCs w:val="24"/>
        </w:rPr>
        <w:t xml:space="preserve"> account </w:t>
      </w:r>
      <w:r>
        <w:rPr>
          <w:rFonts w:ascii="Verdana" w:hAnsi="Verdana"/>
          <w:bCs/>
          <w:sz w:val="24"/>
          <w:szCs w:val="24"/>
        </w:rPr>
        <w:t>4</w:t>
      </w:r>
      <w:r w:rsidRPr="00366865">
        <w:rPr>
          <w:rFonts w:ascii="Verdana" w:hAnsi="Verdana"/>
          <w:bCs/>
          <w:sz w:val="24"/>
          <w:szCs w:val="24"/>
        </w:rPr>
        <w:t>) with Canara Bank</w:t>
      </w:r>
      <w:r>
        <w:rPr>
          <w:rFonts w:ascii="Verdana" w:hAnsi="Verdana"/>
          <w:bCs/>
          <w:sz w:val="24"/>
          <w:szCs w:val="24"/>
        </w:rPr>
        <w:t xml:space="preserve"> [ escrow bank 3]</w:t>
      </w:r>
      <w:r w:rsidRPr="00366865">
        <w:rPr>
          <w:rFonts w:ascii="Verdana" w:hAnsi="Verdana"/>
          <w:bCs/>
          <w:sz w:val="24"/>
          <w:szCs w:val="24"/>
        </w:rPr>
        <w:t>.</w:t>
      </w:r>
    </w:p>
    <w:p w14:paraId="71EA29E8" w14:textId="77777777" w:rsidR="001F177E" w:rsidRPr="00366865" w:rsidRDefault="001F177E" w:rsidP="00B651C1">
      <w:pPr>
        <w:pStyle w:val="PlainText"/>
        <w:tabs>
          <w:tab w:val="left" w:pos="360"/>
          <w:tab w:val="left" w:pos="720"/>
        </w:tabs>
        <w:ind w:left="714" w:right="-142"/>
        <w:jc w:val="both"/>
        <w:rPr>
          <w:rFonts w:ascii="Verdana" w:hAnsi="Verdana"/>
          <w:bCs/>
          <w:sz w:val="24"/>
          <w:szCs w:val="24"/>
        </w:rPr>
      </w:pPr>
    </w:p>
    <w:p w14:paraId="3F569C5F" w14:textId="77777777" w:rsidR="00B651C1" w:rsidRPr="00366865" w:rsidRDefault="00B651C1" w:rsidP="00BF6798">
      <w:pPr>
        <w:pStyle w:val="PlainText"/>
        <w:numPr>
          <w:ilvl w:val="0"/>
          <w:numId w:val="5"/>
        </w:numPr>
        <w:tabs>
          <w:tab w:val="left" w:pos="360"/>
          <w:tab w:val="left" w:pos="720"/>
        </w:tabs>
        <w:ind w:left="714" w:right="120" w:hanging="357"/>
        <w:jc w:val="both"/>
        <w:rPr>
          <w:rFonts w:ascii="Verdana" w:hAnsi="Verdana"/>
          <w:bCs/>
          <w:sz w:val="24"/>
          <w:szCs w:val="24"/>
        </w:rPr>
      </w:pPr>
      <w:r>
        <w:rPr>
          <w:rFonts w:ascii="Verdana" w:hAnsi="Verdana"/>
          <w:bCs/>
          <w:sz w:val="24"/>
          <w:szCs w:val="24"/>
        </w:rPr>
        <w:t>U</w:t>
      </w:r>
      <w:r w:rsidRPr="00366865">
        <w:rPr>
          <w:rFonts w:ascii="Verdana" w:hAnsi="Verdana"/>
          <w:bCs/>
          <w:sz w:val="24"/>
          <w:szCs w:val="24"/>
        </w:rPr>
        <w:t xml:space="preserve">pon receiving the intimation from HEFA, Escrow bank </w:t>
      </w:r>
      <w:r>
        <w:rPr>
          <w:rFonts w:ascii="Verdana" w:hAnsi="Verdana"/>
          <w:bCs/>
          <w:sz w:val="24"/>
          <w:szCs w:val="24"/>
        </w:rPr>
        <w:t>1 and /or 2</w:t>
      </w:r>
      <w:r w:rsidRPr="00366865">
        <w:rPr>
          <w:rFonts w:ascii="Verdana" w:hAnsi="Verdana"/>
          <w:bCs/>
          <w:sz w:val="24"/>
          <w:szCs w:val="24"/>
        </w:rPr>
        <w:t xml:space="preserve"> shall debit the </w:t>
      </w:r>
      <w:r>
        <w:rPr>
          <w:rFonts w:ascii="Verdana" w:hAnsi="Verdana"/>
          <w:bCs/>
          <w:sz w:val="24"/>
          <w:szCs w:val="24"/>
        </w:rPr>
        <w:t xml:space="preserve">“Fee Receivable account” [ escrow account 1] and/or </w:t>
      </w:r>
      <w:r w:rsidRPr="00366865">
        <w:rPr>
          <w:rFonts w:ascii="Verdana" w:hAnsi="Verdana"/>
          <w:bCs/>
          <w:sz w:val="24"/>
          <w:szCs w:val="24"/>
        </w:rPr>
        <w:t xml:space="preserve">“Grants receivable account” </w:t>
      </w:r>
      <w:r>
        <w:rPr>
          <w:rFonts w:ascii="Verdana" w:hAnsi="Verdana"/>
          <w:bCs/>
          <w:sz w:val="24"/>
          <w:szCs w:val="24"/>
        </w:rPr>
        <w:t xml:space="preserve">[ escrow account 2] individually or together to the extent of prescribed percentages [ based on the window under which the borrower institution falls ] aggregating to </w:t>
      </w:r>
      <w:r w:rsidRPr="00366865">
        <w:rPr>
          <w:rFonts w:ascii="Verdana" w:hAnsi="Verdana"/>
          <w:bCs/>
          <w:sz w:val="24"/>
          <w:szCs w:val="24"/>
        </w:rPr>
        <w:t>50% of the annual</w:t>
      </w:r>
      <w:r>
        <w:rPr>
          <w:rFonts w:ascii="Verdana" w:hAnsi="Verdana"/>
          <w:bCs/>
          <w:sz w:val="24"/>
          <w:szCs w:val="24"/>
        </w:rPr>
        <w:t xml:space="preserve"> principal repayment obligation</w:t>
      </w:r>
      <w:r w:rsidRPr="00423D28">
        <w:rPr>
          <w:rFonts w:ascii="Verdana" w:hAnsi="Verdana"/>
          <w:bCs/>
          <w:sz w:val="24"/>
          <w:szCs w:val="24"/>
        </w:rPr>
        <w:t xml:space="preserve"> on</w:t>
      </w:r>
      <w:r w:rsidRPr="00366865">
        <w:rPr>
          <w:rFonts w:ascii="Verdana" w:hAnsi="Verdana"/>
          <w:b/>
          <w:bCs/>
          <w:sz w:val="24"/>
          <w:szCs w:val="24"/>
        </w:rPr>
        <w:t xml:space="preserve"> signing the loan documents</w:t>
      </w:r>
      <w:r w:rsidRPr="00366865">
        <w:rPr>
          <w:rFonts w:ascii="Verdana" w:hAnsi="Verdana"/>
          <w:bCs/>
          <w:sz w:val="24"/>
          <w:szCs w:val="24"/>
        </w:rPr>
        <w:t xml:space="preserve"> and the balance 50% before the end of 6 months from that date and similar amounts every 6 months thereafter, till closure of the loan account and remit the amount to principal repayment account </w:t>
      </w:r>
      <w:r>
        <w:rPr>
          <w:rFonts w:ascii="Verdana" w:hAnsi="Verdana"/>
          <w:bCs/>
          <w:sz w:val="24"/>
          <w:szCs w:val="24"/>
        </w:rPr>
        <w:t xml:space="preserve">[ escrow account 3] </w:t>
      </w:r>
      <w:r w:rsidRPr="00366865">
        <w:rPr>
          <w:rFonts w:ascii="Verdana" w:hAnsi="Verdana"/>
          <w:bCs/>
          <w:sz w:val="24"/>
          <w:szCs w:val="24"/>
        </w:rPr>
        <w:t>maintained with Canara Bank</w:t>
      </w:r>
      <w:r>
        <w:rPr>
          <w:rFonts w:ascii="Verdana" w:hAnsi="Verdana"/>
          <w:bCs/>
          <w:sz w:val="24"/>
          <w:szCs w:val="24"/>
        </w:rPr>
        <w:t xml:space="preserve"> [ escrow bank 3]</w:t>
      </w:r>
      <w:r w:rsidRPr="00366865">
        <w:rPr>
          <w:rFonts w:ascii="Verdana" w:hAnsi="Verdana"/>
          <w:bCs/>
          <w:sz w:val="24"/>
          <w:szCs w:val="24"/>
        </w:rPr>
        <w:t xml:space="preserve">.  </w:t>
      </w:r>
    </w:p>
    <w:p w14:paraId="5F533011" w14:textId="272BFD65" w:rsidR="002F1965" w:rsidRDefault="00B651C1" w:rsidP="00B651C1">
      <w:pPr>
        <w:pStyle w:val="PlainText"/>
        <w:tabs>
          <w:tab w:val="left" w:pos="360"/>
          <w:tab w:val="left" w:pos="720"/>
        </w:tabs>
        <w:ind w:left="714" w:right="120"/>
        <w:jc w:val="both"/>
        <w:rPr>
          <w:rFonts w:ascii="Verdana" w:hAnsi="Verdana"/>
          <w:bCs/>
          <w:sz w:val="24"/>
          <w:szCs w:val="24"/>
        </w:rPr>
      </w:pPr>
      <w:r w:rsidRPr="00366865">
        <w:rPr>
          <w:rFonts w:ascii="Verdana" w:hAnsi="Verdana"/>
          <w:bCs/>
          <w:sz w:val="24"/>
          <w:szCs w:val="24"/>
        </w:rPr>
        <w:t xml:space="preserve">  </w:t>
      </w:r>
    </w:p>
    <w:p w14:paraId="0961C85F" w14:textId="6073536A" w:rsidR="00B651C1" w:rsidRDefault="00B651C1" w:rsidP="00BF6798">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right="120" w:hanging="357"/>
        <w:jc w:val="both"/>
        <w:rPr>
          <w:rFonts w:ascii="Verdana" w:hAnsi="Verdana"/>
          <w:sz w:val="24"/>
          <w:szCs w:val="24"/>
        </w:rPr>
      </w:pPr>
      <w:r w:rsidRPr="00366865">
        <w:rPr>
          <w:rFonts w:ascii="Verdana" w:hAnsi="Verdana"/>
          <w:sz w:val="24"/>
          <w:szCs w:val="24"/>
        </w:rPr>
        <w:t>The Escrow</w:t>
      </w:r>
      <w:r>
        <w:rPr>
          <w:rFonts w:ascii="Verdana" w:hAnsi="Verdana"/>
          <w:sz w:val="24"/>
          <w:szCs w:val="24"/>
        </w:rPr>
        <w:t xml:space="preserve"> bank 3 is entitled to </w:t>
      </w:r>
      <w:r w:rsidRPr="00423D28">
        <w:rPr>
          <w:rFonts w:ascii="Verdana" w:hAnsi="Verdana"/>
          <w:sz w:val="24"/>
          <w:szCs w:val="24"/>
        </w:rPr>
        <w:t>invest</w:t>
      </w:r>
      <w:r>
        <w:rPr>
          <w:rFonts w:ascii="Verdana" w:hAnsi="Verdana"/>
          <w:sz w:val="24"/>
          <w:szCs w:val="24"/>
        </w:rPr>
        <w:t xml:space="preserve"> the </w:t>
      </w:r>
      <w:r w:rsidRPr="00366865">
        <w:rPr>
          <w:rFonts w:ascii="Verdana" w:hAnsi="Verdana"/>
          <w:sz w:val="24"/>
          <w:szCs w:val="24"/>
        </w:rPr>
        <w:t xml:space="preserve">amount so received in Principal Repayment Account </w:t>
      </w:r>
      <w:r>
        <w:rPr>
          <w:rFonts w:ascii="Verdana" w:hAnsi="Verdana"/>
          <w:sz w:val="24"/>
          <w:szCs w:val="24"/>
        </w:rPr>
        <w:t>i</w:t>
      </w:r>
      <w:r w:rsidRPr="00366865">
        <w:rPr>
          <w:rFonts w:ascii="Verdana" w:hAnsi="Verdana"/>
          <w:sz w:val="24"/>
          <w:szCs w:val="24"/>
        </w:rPr>
        <w:t>n short term fixed deposits as per borrower’s instruction, till the period to coincide with the due date of term loan instalment (project-wise) and on due dates the amount shall be transferred to the HEFA’s ’s account.  This amount will be appropriated towards instalment due in respect of project wise loan accounts.</w:t>
      </w:r>
    </w:p>
    <w:p w14:paraId="4353F987" w14:textId="77777777" w:rsidR="00C92A71" w:rsidRDefault="00C92A71" w:rsidP="00C92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right="120"/>
        <w:jc w:val="both"/>
        <w:rPr>
          <w:rFonts w:ascii="Verdana" w:hAnsi="Verdana"/>
          <w:sz w:val="24"/>
          <w:szCs w:val="24"/>
        </w:rPr>
      </w:pPr>
    </w:p>
    <w:p w14:paraId="33415D8F" w14:textId="1C57E620" w:rsidR="00C92A71" w:rsidRPr="00307854" w:rsidRDefault="000F78DE" w:rsidP="00BF6798">
      <w:pPr>
        <w:pStyle w:val="PlainText"/>
        <w:numPr>
          <w:ilvl w:val="0"/>
          <w:numId w:val="5"/>
        </w:numPr>
        <w:tabs>
          <w:tab w:val="left" w:pos="360"/>
          <w:tab w:val="left" w:pos="720"/>
        </w:tabs>
        <w:ind w:right="120"/>
        <w:jc w:val="both"/>
        <w:rPr>
          <w:rFonts w:ascii="Verdana" w:hAnsi="Verdana"/>
          <w:bCs/>
          <w:sz w:val="24"/>
          <w:szCs w:val="24"/>
        </w:rPr>
      </w:pPr>
      <w:r w:rsidRPr="00307854">
        <w:rPr>
          <w:rFonts w:ascii="Verdana" w:hAnsi="Verdana"/>
          <w:sz w:val="24"/>
          <w:szCs w:val="24"/>
        </w:rPr>
        <w:t xml:space="preserve">In case of other </w:t>
      </w:r>
      <w:r w:rsidR="00C92A71" w:rsidRPr="00307854">
        <w:rPr>
          <w:rFonts w:ascii="Verdana" w:hAnsi="Verdana"/>
          <w:sz w:val="24"/>
          <w:szCs w:val="24"/>
        </w:rPr>
        <w:t>institutions</w:t>
      </w:r>
      <w:r w:rsidRPr="00307854">
        <w:rPr>
          <w:rFonts w:ascii="Verdana" w:hAnsi="Verdana"/>
          <w:sz w:val="24"/>
          <w:szCs w:val="24"/>
        </w:rPr>
        <w:t xml:space="preserve"> and grant-in-aid institutions of Ministry of Health</w:t>
      </w:r>
      <w:r w:rsidR="00433C1D" w:rsidRPr="00307854">
        <w:rPr>
          <w:rFonts w:ascii="Verdana" w:hAnsi="Verdana"/>
          <w:sz w:val="24"/>
          <w:szCs w:val="24"/>
        </w:rPr>
        <w:t xml:space="preserve"> under window V</w:t>
      </w:r>
      <w:r w:rsidR="00C92A71" w:rsidRPr="00307854">
        <w:rPr>
          <w:rFonts w:ascii="Verdana" w:hAnsi="Verdana"/>
          <w:sz w:val="24"/>
          <w:szCs w:val="24"/>
        </w:rPr>
        <w:t>,</w:t>
      </w:r>
      <w:r w:rsidRPr="00307854">
        <w:rPr>
          <w:rFonts w:ascii="Verdana" w:hAnsi="Verdana"/>
          <w:sz w:val="24"/>
          <w:szCs w:val="24"/>
        </w:rPr>
        <w:t xml:space="preserve"> the sponsoring Ministry / Department will be servicing the entire principal and interest through grants under OH-31. As such, upon intimation from HEFA, escrow bank 2 shall debit </w:t>
      </w:r>
      <w:r w:rsidR="007C6EB3" w:rsidRPr="00307854">
        <w:rPr>
          <w:rFonts w:ascii="Verdana" w:hAnsi="Verdana"/>
          <w:sz w:val="24"/>
          <w:szCs w:val="24"/>
        </w:rPr>
        <w:t xml:space="preserve">“ Grants Receivables account” [ escrow account 2], to the extent of one half – yearly instalment ( 50% of the annual obligation) </w:t>
      </w:r>
      <w:r w:rsidR="005E299A" w:rsidRPr="00307854">
        <w:rPr>
          <w:rFonts w:ascii="Verdana" w:hAnsi="Verdana"/>
          <w:sz w:val="24"/>
          <w:szCs w:val="24"/>
        </w:rPr>
        <w:t xml:space="preserve">on signing the loan documentation </w:t>
      </w:r>
      <w:r w:rsidR="007C6EB3" w:rsidRPr="00307854">
        <w:rPr>
          <w:rFonts w:ascii="Verdana" w:hAnsi="Verdana"/>
          <w:sz w:val="24"/>
          <w:szCs w:val="24"/>
        </w:rPr>
        <w:t>and similar amount every six months thereafter</w:t>
      </w:r>
      <w:r w:rsidR="00C92A71" w:rsidRPr="00307854">
        <w:rPr>
          <w:rFonts w:ascii="Verdana" w:hAnsi="Verdana"/>
          <w:sz w:val="24"/>
          <w:szCs w:val="24"/>
        </w:rPr>
        <w:t xml:space="preserve"> and remit </w:t>
      </w:r>
      <w:r w:rsidR="00C92A71" w:rsidRPr="00307854">
        <w:rPr>
          <w:rFonts w:ascii="Verdana" w:hAnsi="Verdana"/>
          <w:bCs/>
          <w:sz w:val="24"/>
          <w:szCs w:val="24"/>
        </w:rPr>
        <w:t>the amount to principal repayment account [ escrow account 3]   maintained with Canara Bank [ escrow bank 3]</w:t>
      </w:r>
      <w:r w:rsidR="007C6EB3" w:rsidRPr="00307854">
        <w:rPr>
          <w:rFonts w:ascii="Verdana" w:hAnsi="Verdana"/>
          <w:bCs/>
          <w:sz w:val="24"/>
          <w:szCs w:val="24"/>
        </w:rPr>
        <w:t>, as described under para 5 above.</w:t>
      </w:r>
      <w:r w:rsidR="00C92A71" w:rsidRPr="00307854">
        <w:rPr>
          <w:rFonts w:ascii="Verdana" w:hAnsi="Verdana"/>
          <w:bCs/>
          <w:sz w:val="24"/>
          <w:szCs w:val="24"/>
        </w:rPr>
        <w:t xml:space="preserve">   </w:t>
      </w:r>
    </w:p>
    <w:p w14:paraId="075097B1" w14:textId="77777777" w:rsidR="00B651C1" w:rsidRDefault="00B651C1" w:rsidP="00B651C1">
      <w:pPr>
        <w:pStyle w:val="PlainText"/>
        <w:rPr>
          <w:rFonts w:ascii="Verdana" w:hAnsi="Verdana"/>
          <w:b/>
          <w:bCs/>
          <w:sz w:val="24"/>
          <w:szCs w:val="24"/>
          <w:u w:val="single"/>
        </w:rPr>
      </w:pPr>
    </w:p>
    <w:p w14:paraId="39D8171A" w14:textId="77777777" w:rsidR="00B651C1" w:rsidRDefault="00B651C1" w:rsidP="00B651C1">
      <w:pPr>
        <w:pStyle w:val="PlainText"/>
        <w:rPr>
          <w:rFonts w:ascii="Verdana" w:hAnsi="Verdana"/>
          <w:b/>
          <w:bCs/>
          <w:sz w:val="24"/>
          <w:szCs w:val="24"/>
          <w:u w:val="single"/>
        </w:rPr>
      </w:pPr>
      <w:r w:rsidRPr="00366865">
        <w:rPr>
          <w:rFonts w:ascii="Verdana" w:hAnsi="Verdana"/>
          <w:b/>
          <w:bCs/>
          <w:i/>
          <w:sz w:val="24"/>
          <w:szCs w:val="24"/>
        </w:rPr>
        <w:t xml:space="preserve">  </w:t>
      </w:r>
      <w:r w:rsidRPr="009115E7">
        <w:rPr>
          <w:rFonts w:ascii="Verdana" w:hAnsi="Verdana"/>
          <w:b/>
          <w:bCs/>
          <w:sz w:val="24"/>
          <w:szCs w:val="24"/>
          <w:u w:val="single"/>
        </w:rPr>
        <w:t xml:space="preserve">Escrow </w:t>
      </w:r>
      <w:r>
        <w:rPr>
          <w:rFonts w:ascii="Verdana" w:hAnsi="Verdana"/>
          <w:b/>
          <w:bCs/>
          <w:sz w:val="24"/>
          <w:szCs w:val="24"/>
          <w:u w:val="single"/>
        </w:rPr>
        <w:t xml:space="preserve">mechanism – Interest  </w:t>
      </w:r>
    </w:p>
    <w:p w14:paraId="31FB03F5" w14:textId="77777777" w:rsidR="00552424" w:rsidRDefault="00552424" w:rsidP="00B651C1">
      <w:pPr>
        <w:ind w:left="709"/>
        <w:jc w:val="both"/>
        <w:rPr>
          <w:rFonts w:ascii="Verdana" w:hAnsi="Verdana"/>
          <w:bCs/>
          <w:sz w:val="24"/>
          <w:szCs w:val="24"/>
        </w:rPr>
      </w:pPr>
    </w:p>
    <w:p w14:paraId="307643B4" w14:textId="54DF8D1A" w:rsidR="002326A4" w:rsidRPr="00433C1D" w:rsidRDefault="005E299A" w:rsidP="002326A4">
      <w:pPr>
        <w:ind w:left="142"/>
        <w:jc w:val="both"/>
        <w:rPr>
          <w:rFonts w:ascii="Verdana" w:hAnsi="Verdana"/>
          <w:bCs/>
          <w:sz w:val="24"/>
          <w:szCs w:val="24"/>
        </w:rPr>
      </w:pPr>
      <w:r w:rsidRPr="00307854">
        <w:rPr>
          <w:rFonts w:ascii="Verdana" w:hAnsi="Verdana"/>
          <w:bCs/>
          <w:sz w:val="24"/>
          <w:szCs w:val="24"/>
        </w:rPr>
        <w:t>In case of institutions under all the windows I to V, a</w:t>
      </w:r>
      <w:r w:rsidR="00B651C1" w:rsidRPr="00307854">
        <w:rPr>
          <w:rFonts w:ascii="Verdana" w:hAnsi="Verdana"/>
          <w:bCs/>
          <w:sz w:val="24"/>
          <w:szCs w:val="24"/>
        </w:rPr>
        <w:t>s interest obligation is fully serviced out of grants from MHRD</w:t>
      </w:r>
      <w:r w:rsidR="00433C1D" w:rsidRPr="00307854">
        <w:rPr>
          <w:rFonts w:ascii="Verdana" w:hAnsi="Verdana"/>
          <w:bCs/>
          <w:sz w:val="24"/>
          <w:szCs w:val="24"/>
        </w:rPr>
        <w:t xml:space="preserve"> / sponsoring Ministry / department</w:t>
      </w:r>
      <w:r w:rsidR="00B651C1" w:rsidRPr="00307854">
        <w:rPr>
          <w:rFonts w:ascii="Verdana" w:hAnsi="Verdana"/>
          <w:bCs/>
          <w:sz w:val="24"/>
          <w:szCs w:val="24"/>
        </w:rPr>
        <w:t>, upon demand notice</w:t>
      </w:r>
      <w:r w:rsidR="00B651C1" w:rsidRPr="00433C1D">
        <w:rPr>
          <w:rFonts w:ascii="Verdana" w:hAnsi="Verdana"/>
          <w:bCs/>
          <w:sz w:val="24"/>
          <w:szCs w:val="24"/>
        </w:rPr>
        <w:t xml:space="preserve"> from HEFA, escrow bank 2 shall debit the quarterly interest to </w:t>
      </w:r>
      <w:r w:rsidR="00433C1D" w:rsidRPr="00433C1D">
        <w:rPr>
          <w:rFonts w:ascii="Verdana" w:hAnsi="Verdana"/>
          <w:bCs/>
          <w:sz w:val="24"/>
          <w:szCs w:val="24"/>
        </w:rPr>
        <w:t>“</w:t>
      </w:r>
      <w:r w:rsidR="00B651C1" w:rsidRPr="00433C1D">
        <w:rPr>
          <w:rFonts w:ascii="Verdana" w:hAnsi="Verdana"/>
          <w:bCs/>
          <w:sz w:val="24"/>
          <w:szCs w:val="24"/>
        </w:rPr>
        <w:t>Grants receivables account</w:t>
      </w:r>
      <w:r w:rsidR="00433C1D" w:rsidRPr="00433C1D">
        <w:rPr>
          <w:rFonts w:ascii="Verdana" w:hAnsi="Verdana"/>
          <w:bCs/>
          <w:sz w:val="24"/>
          <w:szCs w:val="24"/>
        </w:rPr>
        <w:t>”</w:t>
      </w:r>
      <w:r w:rsidR="00B651C1" w:rsidRPr="00433C1D">
        <w:rPr>
          <w:rFonts w:ascii="Verdana" w:hAnsi="Verdana"/>
          <w:bCs/>
          <w:sz w:val="24"/>
          <w:szCs w:val="24"/>
        </w:rPr>
        <w:t xml:space="preserve"> before 10</w:t>
      </w:r>
      <w:r w:rsidR="00B651C1" w:rsidRPr="00433C1D">
        <w:rPr>
          <w:rFonts w:ascii="Verdana" w:hAnsi="Verdana"/>
          <w:bCs/>
          <w:sz w:val="24"/>
          <w:szCs w:val="24"/>
          <w:vertAlign w:val="superscript"/>
        </w:rPr>
        <w:t>th</w:t>
      </w:r>
      <w:r w:rsidR="00B651C1" w:rsidRPr="00433C1D">
        <w:rPr>
          <w:rFonts w:ascii="Verdana" w:hAnsi="Verdana"/>
          <w:bCs/>
          <w:sz w:val="24"/>
          <w:szCs w:val="24"/>
        </w:rPr>
        <w:t xml:space="preserve"> of April, July, October and January months, being the interest debited to the loan account calendar quarterly i.e., as at 31</w:t>
      </w:r>
      <w:r w:rsidR="00B651C1" w:rsidRPr="00433C1D">
        <w:rPr>
          <w:rFonts w:ascii="Verdana" w:hAnsi="Verdana"/>
          <w:bCs/>
          <w:sz w:val="24"/>
          <w:szCs w:val="24"/>
          <w:vertAlign w:val="superscript"/>
        </w:rPr>
        <w:t>st</w:t>
      </w:r>
      <w:r w:rsidR="00B651C1" w:rsidRPr="00433C1D">
        <w:rPr>
          <w:rFonts w:ascii="Verdana" w:hAnsi="Verdana"/>
          <w:bCs/>
          <w:sz w:val="24"/>
          <w:szCs w:val="24"/>
        </w:rPr>
        <w:t xml:space="preserve"> March, June, September and December respectively and remit the amount to the interest payment account maintained [ escrow account 4] with Canara Bank.</w:t>
      </w:r>
    </w:p>
    <w:p w14:paraId="05D39ABC" w14:textId="21FD36BB" w:rsidR="00B651C1" w:rsidRPr="00433C1D" w:rsidRDefault="00B651C1">
      <w:pPr>
        <w:ind w:left="709"/>
        <w:jc w:val="both"/>
        <w:rPr>
          <w:rFonts w:ascii="Verdana" w:hAnsi="Verdana"/>
          <w:bCs/>
          <w:sz w:val="24"/>
          <w:szCs w:val="24"/>
        </w:rPr>
      </w:pPr>
      <w:r w:rsidRPr="00433C1D">
        <w:rPr>
          <w:rFonts w:ascii="Verdana" w:hAnsi="Verdana"/>
          <w:bCs/>
          <w:sz w:val="24"/>
          <w:szCs w:val="24"/>
        </w:rPr>
        <w:t xml:space="preserve"> </w:t>
      </w:r>
    </w:p>
    <w:p w14:paraId="3BF36A9A" w14:textId="77777777" w:rsidR="00B651C1" w:rsidRPr="00433C1D" w:rsidRDefault="00B651C1" w:rsidP="002326A4">
      <w:pPr>
        <w:ind w:left="142"/>
        <w:jc w:val="both"/>
        <w:rPr>
          <w:rFonts w:ascii="Verdana" w:hAnsi="Verdana"/>
          <w:bCs/>
          <w:sz w:val="24"/>
          <w:szCs w:val="24"/>
        </w:rPr>
      </w:pPr>
      <w:r w:rsidRPr="00433C1D">
        <w:rPr>
          <w:rFonts w:ascii="Verdana" w:hAnsi="Verdana"/>
          <w:bCs/>
          <w:sz w:val="24"/>
          <w:szCs w:val="24"/>
        </w:rPr>
        <w:t xml:space="preserve">Such amount </w:t>
      </w:r>
      <w:r w:rsidRPr="00433C1D">
        <w:rPr>
          <w:rFonts w:ascii="Verdana" w:hAnsi="Verdana"/>
          <w:sz w:val="24"/>
          <w:szCs w:val="24"/>
        </w:rPr>
        <w:t xml:space="preserve">shall be transferred to HEFA’s account immediately but not later than 2 working days. This Amount will be appropriated to the quarterly interest due on loan accounts. </w:t>
      </w:r>
    </w:p>
    <w:p w14:paraId="044D6F57" w14:textId="77777777" w:rsidR="004737ED" w:rsidRPr="00433C1D" w:rsidRDefault="00B651C1" w:rsidP="002326A4">
      <w:pPr>
        <w:pStyle w:val="PlainText"/>
        <w:tabs>
          <w:tab w:val="left" w:pos="360"/>
          <w:tab w:val="left" w:pos="720"/>
        </w:tabs>
        <w:ind w:left="142" w:right="-142"/>
        <w:jc w:val="both"/>
        <w:rPr>
          <w:rFonts w:ascii="Verdana" w:hAnsi="Verdana"/>
          <w:b/>
          <w:bCs/>
          <w:sz w:val="24"/>
          <w:szCs w:val="24"/>
          <w:u w:val="single"/>
        </w:rPr>
      </w:pPr>
      <w:r w:rsidRPr="00433C1D">
        <w:rPr>
          <w:rFonts w:ascii="Verdana" w:hAnsi="Verdana"/>
          <w:bCs/>
          <w:sz w:val="24"/>
          <w:szCs w:val="24"/>
        </w:rPr>
        <w:t xml:space="preserve"> </w:t>
      </w:r>
      <w:r w:rsidRPr="00433C1D">
        <w:rPr>
          <w:rFonts w:ascii="Verdana" w:hAnsi="Verdana"/>
          <w:sz w:val="24"/>
          <w:szCs w:val="24"/>
        </w:rPr>
        <w:t xml:space="preserve"> </w:t>
      </w:r>
    </w:p>
    <w:p w14:paraId="29B50478" w14:textId="0BB117DA" w:rsidR="00B651C1" w:rsidRPr="00366865" w:rsidRDefault="00B651C1" w:rsidP="002F1965">
      <w:pPr>
        <w:pStyle w:val="PlainText"/>
        <w:tabs>
          <w:tab w:val="left" w:pos="360"/>
          <w:tab w:val="left" w:pos="720"/>
        </w:tabs>
        <w:ind w:left="142" w:right="109"/>
        <w:jc w:val="both"/>
        <w:rPr>
          <w:rFonts w:ascii="Verdana" w:hAnsi="Verdana"/>
          <w:bCs/>
          <w:sz w:val="24"/>
          <w:szCs w:val="24"/>
        </w:rPr>
      </w:pPr>
      <w:r w:rsidRPr="00433C1D">
        <w:rPr>
          <w:rFonts w:ascii="Verdana" w:hAnsi="Verdana"/>
          <w:bCs/>
          <w:sz w:val="24"/>
          <w:szCs w:val="24"/>
        </w:rPr>
        <w:t>An Escrow agreement among HEFA, borrower and escrow banks shall be put in place for the above Escrow mechanism.</w:t>
      </w:r>
    </w:p>
    <w:p w14:paraId="71D63DDF" w14:textId="77777777" w:rsidR="002F1965" w:rsidRDefault="002F1965" w:rsidP="002F1965">
      <w:pPr>
        <w:jc w:val="both"/>
        <w:rPr>
          <w:rFonts w:ascii="Verdana" w:eastAsia="Calibri" w:hAnsi="Verdana"/>
          <w:b/>
          <w:sz w:val="24"/>
          <w:szCs w:val="24"/>
          <w:lang w:val="en-GB"/>
        </w:rPr>
      </w:pPr>
    </w:p>
    <w:p w14:paraId="6D1A267B" w14:textId="510FD9C9" w:rsidR="00433C1D" w:rsidRDefault="002F1965" w:rsidP="002F1965">
      <w:pPr>
        <w:jc w:val="both"/>
        <w:rPr>
          <w:rFonts w:ascii="Verdana" w:eastAsia="Calibri" w:hAnsi="Verdana"/>
          <w:b/>
          <w:sz w:val="24"/>
          <w:szCs w:val="24"/>
          <w:lang w:val="en-GB"/>
        </w:rPr>
      </w:pPr>
      <w:r>
        <w:rPr>
          <w:rFonts w:ascii="Verdana" w:eastAsia="Calibri" w:hAnsi="Verdana"/>
          <w:b/>
          <w:sz w:val="24"/>
          <w:szCs w:val="24"/>
          <w:lang w:val="en-GB"/>
        </w:rPr>
        <w:t xml:space="preserve"> </w:t>
      </w:r>
      <w:r w:rsidR="00433C1D">
        <w:rPr>
          <w:rFonts w:ascii="Verdana" w:eastAsia="Calibri" w:hAnsi="Verdana"/>
          <w:b/>
          <w:sz w:val="24"/>
          <w:szCs w:val="24"/>
          <w:lang w:val="en-GB"/>
        </w:rPr>
        <w:t>Tabular representation of w</w:t>
      </w:r>
      <w:r w:rsidR="00433C1D" w:rsidRPr="00433C1D">
        <w:rPr>
          <w:rFonts w:ascii="Verdana" w:eastAsia="Calibri" w:hAnsi="Verdana"/>
          <w:b/>
          <w:sz w:val="24"/>
          <w:szCs w:val="24"/>
          <w:lang w:val="en-GB"/>
        </w:rPr>
        <w:t xml:space="preserve">indow </w:t>
      </w:r>
      <w:r w:rsidR="00433C1D">
        <w:rPr>
          <w:rFonts w:ascii="Verdana" w:eastAsia="Calibri" w:hAnsi="Verdana"/>
          <w:b/>
          <w:sz w:val="24"/>
          <w:szCs w:val="24"/>
          <w:lang w:val="en-GB"/>
        </w:rPr>
        <w:t>w</w:t>
      </w:r>
      <w:r w:rsidR="00433C1D" w:rsidRPr="00433C1D">
        <w:rPr>
          <w:rFonts w:ascii="Verdana" w:eastAsia="Calibri" w:hAnsi="Verdana"/>
          <w:b/>
          <w:sz w:val="24"/>
          <w:szCs w:val="24"/>
          <w:lang w:val="en-GB"/>
        </w:rPr>
        <w:t xml:space="preserve">ise </w:t>
      </w:r>
      <w:r w:rsidR="00433C1D">
        <w:rPr>
          <w:rFonts w:ascii="Verdana" w:eastAsia="Calibri" w:hAnsi="Verdana"/>
          <w:b/>
          <w:sz w:val="24"/>
          <w:szCs w:val="24"/>
          <w:lang w:val="en-GB"/>
        </w:rPr>
        <w:t>r</w:t>
      </w:r>
      <w:r w:rsidR="00433C1D" w:rsidRPr="00433C1D">
        <w:rPr>
          <w:rFonts w:ascii="Verdana" w:eastAsia="Calibri" w:hAnsi="Verdana"/>
          <w:b/>
          <w:sz w:val="24"/>
          <w:szCs w:val="24"/>
          <w:lang w:val="en-GB"/>
        </w:rPr>
        <w:t xml:space="preserve">epayment </w:t>
      </w:r>
      <w:r w:rsidR="00433C1D">
        <w:rPr>
          <w:rFonts w:ascii="Verdana" w:eastAsia="Calibri" w:hAnsi="Verdana"/>
          <w:b/>
          <w:sz w:val="24"/>
          <w:szCs w:val="24"/>
          <w:lang w:val="en-GB"/>
        </w:rPr>
        <w:t>c</w:t>
      </w:r>
      <w:r w:rsidR="00433C1D" w:rsidRPr="00433C1D">
        <w:rPr>
          <w:rFonts w:ascii="Verdana" w:eastAsia="Calibri" w:hAnsi="Verdana"/>
          <w:b/>
          <w:sz w:val="24"/>
          <w:szCs w:val="24"/>
          <w:lang w:val="en-GB"/>
        </w:rPr>
        <w:t>ondition</w:t>
      </w:r>
      <w:r w:rsidR="00433C1D">
        <w:rPr>
          <w:rFonts w:ascii="Verdana" w:eastAsia="Calibri" w:hAnsi="Verdana"/>
          <w:b/>
          <w:sz w:val="24"/>
          <w:szCs w:val="24"/>
          <w:lang w:val="en-GB"/>
        </w:rPr>
        <w:t>:</w:t>
      </w:r>
    </w:p>
    <w:p w14:paraId="6822C6D0" w14:textId="77777777" w:rsidR="002F1965" w:rsidRDefault="002F1965" w:rsidP="002F1965">
      <w:pPr>
        <w:jc w:val="both"/>
        <w:rPr>
          <w:rFonts w:ascii="Verdana" w:eastAsia="Verdana" w:hAnsi="Verdana" w:cs="Verdana"/>
          <w:b/>
          <w:sz w:val="24"/>
          <w:szCs w:val="24"/>
          <w:u w:val="single"/>
        </w:rPr>
      </w:pPr>
    </w:p>
    <w:tbl>
      <w:tblPr>
        <w:tblStyle w:val="TableGrid"/>
        <w:tblW w:w="0" w:type="auto"/>
        <w:tblInd w:w="137" w:type="dxa"/>
        <w:tblLook w:val="04A0" w:firstRow="1" w:lastRow="0" w:firstColumn="1" w:lastColumn="0" w:noHBand="0" w:noVBand="1"/>
      </w:tblPr>
      <w:tblGrid>
        <w:gridCol w:w="3119"/>
        <w:gridCol w:w="1701"/>
        <w:gridCol w:w="873"/>
        <w:gridCol w:w="1821"/>
        <w:gridCol w:w="1275"/>
      </w:tblGrid>
      <w:tr w:rsidR="00433C1D" w:rsidRPr="00433C1D" w14:paraId="0E1FD962" w14:textId="77777777" w:rsidTr="002F1965">
        <w:tc>
          <w:tcPr>
            <w:tcW w:w="3119" w:type="dxa"/>
          </w:tcPr>
          <w:p w14:paraId="0B5A7EC7" w14:textId="77777777" w:rsidR="00433C1D" w:rsidRPr="00433C1D" w:rsidRDefault="00433C1D" w:rsidP="005E7009">
            <w:pPr>
              <w:widowControl w:val="0"/>
              <w:autoSpaceDE w:val="0"/>
              <w:autoSpaceDN w:val="0"/>
              <w:adjustRightInd w:val="0"/>
              <w:spacing w:before="100" w:beforeAutospacing="1" w:after="100" w:afterAutospacing="1"/>
              <w:rPr>
                <w:rFonts w:ascii="Verdana" w:hAnsi="Verdana"/>
                <w:b/>
                <w:bCs/>
                <w:sz w:val="22"/>
                <w:szCs w:val="22"/>
              </w:rPr>
            </w:pPr>
            <w:r w:rsidRPr="00433C1D">
              <w:rPr>
                <w:rFonts w:ascii="Verdana" w:hAnsi="Verdana"/>
                <w:b/>
                <w:bCs/>
                <w:sz w:val="22"/>
                <w:szCs w:val="22"/>
              </w:rPr>
              <w:t>Category of Institution</w:t>
            </w:r>
          </w:p>
        </w:tc>
        <w:tc>
          <w:tcPr>
            <w:tcW w:w="2574" w:type="dxa"/>
            <w:gridSpan w:val="2"/>
          </w:tcPr>
          <w:p w14:paraId="29BE5F2E" w14:textId="77777777" w:rsidR="00433C1D" w:rsidRPr="00433C1D" w:rsidRDefault="00433C1D" w:rsidP="005E7009">
            <w:pPr>
              <w:widowControl w:val="0"/>
              <w:autoSpaceDE w:val="0"/>
              <w:autoSpaceDN w:val="0"/>
              <w:adjustRightInd w:val="0"/>
              <w:spacing w:before="100" w:beforeAutospacing="1" w:after="100" w:afterAutospacing="1"/>
              <w:rPr>
                <w:rFonts w:ascii="Verdana" w:hAnsi="Verdana"/>
                <w:b/>
                <w:bCs/>
                <w:sz w:val="22"/>
                <w:szCs w:val="22"/>
              </w:rPr>
            </w:pPr>
            <w:r w:rsidRPr="00433C1D">
              <w:rPr>
                <w:rFonts w:ascii="Verdana" w:hAnsi="Verdana"/>
                <w:b/>
                <w:bCs/>
                <w:sz w:val="22"/>
                <w:szCs w:val="22"/>
              </w:rPr>
              <w:t>Repayment of Principal</w:t>
            </w:r>
          </w:p>
        </w:tc>
        <w:tc>
          <w:tcPr>
            <w:tcW w:w="3096" w:type="dxa"/>
            <w:gridSpan w:val="2"/>
          </w:tcPr>
          <w:p w14:paraId="07562040" w14:textId="77777777" w:rsidR="00433C1D" w:rsidRPr="00433C1D" w:rsidRDefault="00433C1D" w:rsidP="005E7009">
            <w:pPr>
              <w:widowControl w:val="0"/>
              <w:autoSpaceDE w:val="0"/>
              <w:autoSpaceDN w:val="0"/>
              <w:adjustRightInd w:val="0"/>
              <w:spacing w:before="100" w:beforeAutospacing="1" w:after="100" w:afterAutospacing="1"/>
              <w:jc w:val="both"/>
              <w:rPr>
                <w:rFonts w:ascii="Verdana" w:hAnsi="Verdana"/>
                <w:b/>
                <w:bCs/>
                <w:sz w:val="22"/>
                <w:szCs w:val="22"/>
              </w:rPr>
            </w:pPr>
            <w:r w:rsidRPr="00433C1D">
              <w:rPr>
                <w:rFonts w:ascii="Verdana" w:hAnsi="Verdana"/>
                <w:b/>
                <w:bCs/>
                <w:sz w:val="22"/>
                <w:szCs w:val="22"/>
              </w:rPr>
              <w:t xml:space="preserve">Interest Servicing </w:t>
            </w:r>
          </w:p>
        </w:tc>
      </w:tr>
      <w:tr w:rsidR="00433C1D" w:rsidRPr="00433C1D" w14:paraId="1AB23880" w14:textId="77777777" w:rsidTr="002F1965">
        <w:tc>
          <w:tcPr>
            <w:tcW w:w="3119" w:type="dxa"/>
          </w:tcPr>
          <w:p w14:paraId="76E3412E" w14:textId="77777777" w:rsidR="00433C1D" w:rsidRPr="00433C1D" w:rsidRDefault="00433C1D" w:rsidP="00296D69">
            <w:pPr>
              <w:widowControl w:val="0"/>
              <w:autoSpaceDE w:val="0"/>
              <w:autoSpaceDN w:val="0"/>
              <w:adjustRightInd w:val="0"/>
              <w:spacing w:before="100" w:beforeAutospacing="1" w:after="100" w:afterAutospacing="1"/>
              <w:rPr>
                <w:rFonts w:ascii="Verdana" w:hAnsi="Verdana"/>
                <w:bCs/>
                <w:sz w:val="22"/>
                <w:szCs w:val="22"/>
              </w:rPr>
            </w:pPr>
            <w:r w:rsidRPr="00433C1D">
              <w:rPr>
                <w:rFonts w:ascii="Verdana" w:hAnsi="Verdana"/>
                <w:bCs/>
                <w:sz w:val="22"/>
                <w:szCs w:val="22"/>
              </w:rPr>
              <w:t xml:space="preserve">Technical Institutions established  </w:t>
            </w:r>
          </w:p>
        </w:tc>
        <w:tc>
          <w:tcPr>
            <w:tcW w:w="1701" w:type="dxa"/>
          </w:tcPr>
          <w:p w14:paraId="0748693A" w14:textId="77777777" w:rsidR="00433C1D" w:rsidRPr="00433C1D" w:rsidRDefault="00433C1D" w:rsidP="005E7009">
            <w:pPr>
              <w:widowControl w:val="0"/>
              <w:autoSpaceDE w:val="0"/>
              <w:autoSpaceDN w:val="0"/>
              <w:adjustRightInd w:val="0"/>
              <w:spacing w:before="100" w:beforeAutospacing="1" w:after="100" w:afterAutospacing="1"/>
              <w:jc w:val="both"/>
              <w:rPr>
                <w:rFonts w:ascii="Verdana" w:hAnsi="Verdana"/>
                <w:bCs/>
                <w:sz w:val="22"/>
                <w:szCs w:val="22"/>
              </w:rPr>
            </w:pPr>
            <w:r w:rsidRPr="00433C1D">
              <w:rPr>
                <w:rFonts w:ascii="Verdana" w:hAnsi="Verdana"/>
                <w:bCs/>
                <w:sz w:val="22"/>
                <w:szCs w:val="22"/>
              </w:rPr>
              <w:t>By Institution</w:t>
            </w:r>
          </w:p>
        </w:tc>
        <w:tc>
          <w:tcPr>
            <w:tcW w:w="873" w:type="dxa"/>
          </w:tcPr>
          <w:p w14:paraId="7FF99A54" w14:textId="77777777" w:rsidR="00433C1D" w:rsidRPr="00433C1D" w:rsidRDefault="00433C1D" w:rsidP="005E7009">
            <w:pPr>
              <w:widowControl w:val="0"/>
              <w:autoSpaceDE w:val="0"/>
              <w:autoSpaceDN w:val="0"/>
              <w:adjustRightInd w:val="0"/>
              <w:spacing w:before="100" w:beforeAutospacing="1" w:after="100" w:afterAutospacing="1"/>
              <w:jc w:val="both"/>
              <w:rPr>
                <w:rFonts w:ascii="Verdana" w:hAnsi="Verdana"/>
                <w:bCs/>
                <w:sz w:val="22"/>
                <w:szCs w:val="22"/>
              </w:rPr>
            </w:pPr>
            <w:r w:rsidRPr="00433C1D">
              <w:rPr>
                <w:rFonts w:ascii="Verdana" w:hAnsi="Verdana"/>
                <w:bCs/>
                <w:sz w:val="22"/>
                <w:szCs w:val="22"/>
              </w:rPr>
              <w:t>By GOI</w:t>
            </w:r>
          </w:p>
        </w:tc>
        <w:tc>
          <w:tcPr>
            <w:tcW w:w="1821" w:type="dxa"/>
          </w:tcPr>
          <w:p w14:paraId="25A27490" w14:textId="77777777" w:rsidR="00433C1D" w:rsidRPr="00433C1D" w:rsidRDefault="00433C1D" w:rsidP="005E7009">
            <w:pPr>
              <w:widowControl w:val="0"/>
              <w:autoSpaceDE w:val="0"/>
              <w:autoSpaceDN w:val="0"/>
              <w:adjustRightInd w:val="0"/>
              <w:spacing w:before="100" w:beforeAutospacing="1" w:after="100" w:afterAutospacing="1"/>
              <w:jc w:val="both"/>
              <w:rPr>
                <w:rFonts w:ascii="Verdana" w:hAnsi="Verdana"/>
                <w:bCs/>
                <w:sz w:val="22"/>
                <w:szCs w:val="22"/>
              </w:rPr>
            </w:pPr>
            <w:r w:rsidRPr="00433C1D">
              <w:rPr>
                <w:rFonts w:ascii="Verdana" w:hAnsi="Verdana"/>
                <w:bCs/>
                <w:sz w:val="22"/>
                <w:szCs w:val="22"/>
              </w:rPr>
              <w:t>By Institution</w:t>
            </w:r>
          </w:p>
        </w:tc>
        <w:tc>
          <w:tcPr>
            <w:tcW w:w="1275" w:type="dxa"/>
          </w:tcPr>
          <w:p w14:paraId="645E8F74" w14:textId="77777777" w:rsidR="00433C1D" w:rsidRPr="00433C1D" w:rsidRDefault="00433C1D" w:rsidP="005E7009">
            <w:pPr>
              <w:widowControl w:val="0"/>
              <w:autoSpaceDE w:val="0"/>
              <w:autoSpaceDN w:val="0"/>
              <w:adjustRightInd w:val="0"/>
              <w:spacing w:before="100" w:beforeAutospacing="1" w:after="100" w:afterAutospacing="1"/>
              <w:jc w:val="both"/>
              <w:rPr>
                <w:rFonts w:ascii="Verdana" w:hAnsi="Verdana"/>
                <w:bCs/>
                <w:sz w:val="22"/>
                <w:szCs w:val="22"/>
              </w:rPr>
            </w:pPr>
            <w:r w:rsidRPr="00433C1D">
              <w:rPr>
                <w:rFonts w:ascii="Verdana" w:hAnsi="Verdana"/>
                <w:bCs/>
                <w:sz w:val="22"/>
                <w:szCs w:val="22"/>
              </w:rPr>
              <w:t>By Govt</w:t>
            </w:r>
          </w:p>
        </w:tc>
      </w:tr>
      <w:tr w:rsidR="00433C1D" w:rsidRPr="00433C1D" w14:paraId="0AD11E90" w14:textId="77777777" w:rsidTr="002F1965">
        <w:tc>
          <w:tcPr>
            <w:tcW w:w="3119" w:type="dxa"/>
          </w:tcPr>
          <w:p w14:paraId="422E346E" w14:textId="77777777" w:rsidR="00433C1D" w:rsidRPr="00433C1D" w:rsidRDefault="00433C1D" w:rsidP="00296D69">
            <w:pPr>
              <w:widowControl w:val="0"/>
              <w:autoSpaceDE w:val="0"/>
              <w:autoSpaceDN w:val="0"/>
              <w:adjustRightInd w:val="0"/>
              <w:spacing w:before="100" w:beforeAutospacing="1" w:after="100" w:afterAutospacing="1"/>
              <w:rPr>
                <w:rFonts w:ascii="Verdana" w:hAnsi="Verdana"/>
                <w:bCs/>
                <w:sz w:val="22"/>
                <w:szCs w:val="22"/>
              </w:rPr>
            </w:pPr>
            <w:r w:rsidRPr="00433C1D">
              <w:rPr>
                <w:rFonts w:ascii="Verdana" w:hAnsi="Verdana"/>
                <w:bCs/>
                <w:sz w:val="22"/>
                <w:szCs w:val="22"/>
              </w:rPr>
              <w:t>Before 2008</w:t>
            </w:r>
          </w:p>
        </w:tc>
        <w:tc>
          <w:tcPr>
            <w:tcW w:w="1701" w:type="dxa"/>
          </w:tcPr>
          <w:p w14:paraId="019E4711"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100%</w:t>
            </w:r>
          </w:p>
        </w:tc>
        <w:tc>
          <w:tcPr>
            <w:tcW w:w="873" w:type="dxa"/>
          </w:tcPr>
          <w:p w14:paraId="30190841"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w:t>
            </w:r>
          </w:p>
        </w:tc>
        <w:tc>
          <w:tcPr>
            <w:tcW w:w="1821" w:type="dxa"/>
          </w:tcPr>
          <w:p w14:paraId="4B5E7E7B"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w:t>
            </w:r>
          </w:p>
        </w:tc>
        <w:tc>
          <w:tcPr>
            <w:tcW w:w="1275" w:type="dxa"/>
          </w:tcPr>
          <w:p w14:paraId="03270400"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100%</w:t>
            </w:r>
          </w:p>
        </w:tc>
      </w:tr>
      <w:tr w:rsidR="00433C1D" w:rsidRPr="00433C1D" w14:paraId="47AA9B1C" w14:textId="77777777" w:rsidTr="002F1965">
        <w:tc>
          <w:tcPr>
            <w:tcW w:w="3119" w:type="dxa"/>
          </w:tcPr>
          <w:p w14:paraId="138E3463" w14:textId="77777777" w:rsidR="00433C1D" w:rsidRPr="00433C1D" w:rsidRDefault="00433C1D" w:rsidP="00296D69">
            <w:pPr>
              <w:widowControl w:val="0"/>
              <w:autoSpaceDE w:val="0"/>
              <w:autoSpaceDN w:val="0"/>
              <w:adjustRightInd w:val="0"/>
              <w:spacing w:before="100" w:beforeAutospacing="1" w:after="100" w:afterAutospacing="1"/>
              <w:rPr>
                <w:rFonts w:ascii="Verdana" w:hAnsi="Verdana"/>
                <w:bCs/>
                <w:sz w:val="22"/>
                <w:szCs w:val="22"/>
              </w:rPr>
            </w:pPr>
            <w:r w:rsidRPr="00433C1D">
              <w:rPr>
                <w:rFonts w:ascii="Verdana" w:hAnsi="Verdana"/>
                <w:bCs/>
                <w:sz w:val="22"/>
                <w:szCs w:val="22"/>
              </w:rPr>
              <w:t>2008 to 2014</w:t>
            </w:r>
          </w:p>
        </w:tc>
        <w:tc>
          <w:tcPr>
            <w:tcW w:w="1701" w:type="dxa"/>
          </w:tcPr>
          <w:p w14:paraId="517C7BAB"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 xml:space="preserve">  25%</w:t>
            </w:r>
          </w:p>
        </w:tc>
        <w:tc>
          <w:tcPr>
            <w:tcW w:w="873" w:type="dxa"/>
          </w:tcPr>
          <w:p w14:paraId="2FA1252D"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75%</w:t>
            </w:r>
          </w:p>
        </w:tc>
        <w:tc>
          <w:tcPr>
            <w:tcW w:w="1821" w:type="dxa"/>
          </w:tcPr>
          <w:p w14:paraId="541C0D9B"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w:t>
            </w:r>
          </w:p>
        </w:tc>
        <w:tc>
          <w:tcPr>
            <w:tcW w:w="1275" w:type="dxa"/>
          </w:tcPr>
          <w:p w14:paraId="5342E07A"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100%</w:t>
            </w:r>
          </w:p>
        </w:tc>
      </w:tr>
      <w:tr w:rsidR="00433C1D" w:rsidRPr="00433C1D" w14:paraId="212461D5" w14:textId="77777777" w:rsidTr="002F1965">
        <w:tc>
          <w:tcPr>
            <w:tcW w:w="3119" w:type="dxa"/>
          </w:tcPr>
          <w:p w14:paraId="770D657F" w14:textId="77777777" w:rsidR="00433C1D" w:rsidRPr="00433C1D" w:rsidRDefault="00433C1D" w:rsidP="00296D69">
            <w:pPr>
              <w:widowControl w:val="0"/>
              <w:autoSpaceDE w:val="0"/>
              <w:autoSpaceDN w:val="0"/>
              <w:adjustRightInd w:val="0"/>
              <w:spacing w:before="100" w:beforeAutospacing="1" w:after="100" w:afterAutospacing="1"/>
              <w:rPr>
                <w:rFonts w:ascii="Verdana" w:hAnsi="Verdana"/>
                <w:bCs/>
                <w:sz w:val="22"/>
                <w:szCs w:val="22"/>
              </w:rPr>
            </w:pPr>
            <w:r w:rsidRPr="00433C1D">
              <w:rPr>
                <w:rFonts w:ascii="Verdana" w:hAnsi="Verdana"/>
                <w:bCs/>
                <w:sz w:val="22"/>
                <w:szCs w:val="22"/>
              </w:rPr>
              <w:t>Central Universities before 2014</w:t>
            </w:r>
          </w:p>
        </w:tc>
        <w:tc>
          <w:tcPr>
            <w:tcW w:w="1701" w:type="dxa"/>
          </w:tcPr>
          <w:p w14:paraId="57FBC1A8"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 xml:space="preserve">  10%</w:t>
            </w:r>
          </w:p>
        </w:tc>
        <w:tc>
          <w:tcPr>
            <w:tcW w:w="873" w:type="dxa"/>
          </w:tcPr>
          <w:p w14:paraId="70412212"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 xml:space="preserve"> 90%</w:t>
            </w:r>
          </w:p>
        </w:tc>
        <w:tc>
          <w:tcPr>
            <w:tcW w:w="1821" w:type="dxa"/>
          </w:tcPr>
          <w:p w14:paraId="0DC4F6CA"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w:t>
            </w:r>
          </w:p>
        </w:tc>
        <w:tc>
          <w:tcPr>
            <w:tcW w:w="1275" w:type="dxa"/>
          </w:tcPr>
          <w:p w14:paraId="583C6CBD"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100%</w:t>
            </w:r>
          </w:p>
        </w:tc>
      </w:tr>
      <w:tr w:rsidR="00433C1D" w:rsidRPr="00433C1D" w14:paraId="7D926EFF" w14:textId="77777777" w:rsidTr="002F1965">
        <w:tc>
          <w:tcPr>
            <w:tcW w:w="3119" w:type="dxa"/>
          </w:tcPr>
          <w:p w14:paraId="0BC9F3AF" w14:textId="77777777" w:rsidR="00433C1D" w:rsidRPr="00433C1D" w:rsidRDefault="00433C1D" w:rsidP="00296D69">
            <w:pPr>
              <w:widowControl w:val="0"/>
              <w:autoSpaceDE w:val="0"/>
              <w:autoSpaceDN w:val="0"/>
              <w:adjustRightInd w:val="0"/>
              <w:spacing w:before="100" w:beforeAutospacing="1" w:after="100" w:afterAutospacing="1"/>
              <w:rPr>
                <w:rFonts w:ascii="Verdana" w:hAnsi="Verdana"/>
                <w:bCs/>
                <w:sz w:val="22"/>
                <w:szCs w:val="22"/>
              </w:rPr>
            </w:pPr>
            <w:r w:rsidRPr="00433C1D">
              <w:rPr>
                <w:rFonts w:ascii="Verdana" w:hAnsi="Verdana"/>
                <w:bCs/>
                <w:sz w:val="22"/>
                <w:szCs w:val="22"/>
              </w:rPr>
              <w:t>Newly Established after 2014-15</w:t>
            </w:r>
          </w:p>
        </w:tc>
        <w:tc>
          <w:tcPr>
            <w:tcW w:w="1701" w:type="dxa"/>
          </w:tcPr>
          <w:p w14:paraId="5D96491A"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w:t>
            </w:r>
          </w:p>
        </w:tc>
        <w:tc>
          <w:tcPr>
            <w:tcW w:w="873" w:type="dxa"/>
          </w:tcPr>
          <w:p w14:paraId="697F640D"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100%</w:t>
            </w:r>
          </w:p>
        </w:tc>
        <w:tc>
          <w:tcPr>
            <w:tcW w:w="1821" w:type="dxa"/>
          </w:tcPr>
          <w:p w14:paraId="572E3F5B" w14:textId="1B6C3C0F" w:rsidR="00296D69" w:rsidRPr="00433C1D" w:rsidRDefault="00296D69" w:rsidP="005E7009">
            <w:pPr>
              <w:widowControl w:val="0"/>
              <w:autoSpaceDE w:val="0"/>
              <w:autoSpaceDN w:val="0"/>
              <w:adjustRightInd w:val="0"/>
              <w:spacing w:before="100" w:beforeAutospacing="1" w:after="100" w:afterAutospacing="1"/>
              <w:jc w:val="center"/>
              <w:rPr>
                <w:rFonts w:ascii="Verdana" w:hAnsi="Verdana"/>
                <w:bCs/>
                <w:sz w:val="22"/>
                <w:szCs w:val="22"/>
              </w:rPr>
            </w:pPr>
            <w:r>
              <w:rPr>
                <w:rFonts w:ascii="Verdana" w:hAnsi="Verdana"/>
                <w:bCs/>
                <w:sz w:val="22"/>
                <w:szCs w:val="22"/>
              </w:rPr>
              <w:t>-</w:t>
            </w:r>
          </w:p>
        </w:tc>
        <w:tc>
          <w:tcPr>
            <w:tcW w:w="1275" w:type="dxa"/>
          </w:tcPr>
          <w:p w14:paraId="244170D5" w14:textId="77777777" w:rsidR="00433C1D" w:rsidRPr="00433C1D"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r w:rsidRPr="00433C1D">
              <w:rPr>
                <w:rFonts w:ascii="Verdana" w:hAnsi="Verdana"/>
                <w:bCs/>
                <w:sz w:val="22"/>
                <w:szCs w:val="22"/>
              </w:rPr>
              <w:t>100%</w:t>
            </w:r>
          </w:p>
        </w:tc>
      </w:tr>
      <w:tr w:rsidR="00433C1D" w:rsidRPr="00433C1D" w14:paraId="28B6F2AF" w14:textId="77777777" w:rsidTr="002F1965">
        <w:tc>
          <w:tcPr>
            <w:tcW w:w="3119" w:type="dxa"/>
          </w:tcPr>
          <w:p w14:paraId="40BDE3D6" w14:textId="606BBA68" w:rsidR="00433C1D" w:rsidRPr="00307854" w:rsidRDefault="00433C1D" w:rsidP="00296D69">
            <w:pPr>
              <w:widowControl w:val="0"/>
              <w:autoSpaceDE w:val="0"/>
              <w:autoSpaceDN w:val="0"/>
              <w:adjustRightInd w:val="0"/>
              <w:spacing w:before="100" w:beforeAutospacing="1" w:after="100" w:afterAutospacing="1"/>
              <w:rPr>
                <w:rFonts w:ascii="Verdana" w:hAnsi="Verdana"/>
                <w:bCs/>
                <w:sz w:val="22"/>
                <w:szCs w:val="22"/>
              </w:rPr>
            </w:pPr>
            <w:r w:rsidRPr="00307854">
              <w:rPr>
                <w:rFonts w:ascii="Verdana" w:hAnsi="Verdana"/>
                <w:bCs/>
                <w:sz w:val="22"/>
                <w:szCs w:val="22"/>
              </w:rPr>
              <w:t xml:space="preserve">Other </w:t>
            </w:r>
            <w:r w:rsidR="00296D69" w:rsidRPr="00307854">
              <w:rPr>
                <w:rFonts w:ascii="Verdana" w:hAnsi="Verdana"/>
                <w:bCs/>
                <w:sz w:val="22"/>
                <w:szCs w:val="22"/>
              </w:rPr>
              <w:t xml:space="preserve">educational </w:t>
            </w:r>
            <w:r w:rsidRPr="00307854">
              <w:rPr>
                <w:rFonts w:ascii="Verdana" w:hAnsi="Verdana"/>
                <w:bCs/>
                <w:sz w:val="22"/>
                <w:szCs w:val="22"/>
              </w:rPr>
              <w:t xml:space="preserve">institutions and </w:t>
            </w:r>
            <w:r w:rsidR="00296D69" w:rsidRPr="00307854">
              <w:rPr>
                <w:rFonts w:ascii="Verdana" w:hAnsi="Verdana"/>
                <w:bCs/>
                <w:sz w:val="22"/>
                <w:szCs w:val="22"/>
              </w:rPr>
              <w:t>grant-in-aid institutions of Ministry of Health</w:t>
            </w:r>
          </w:p>
        </w:tc>
        <w:tc>
          <w:tcPr>
            <w:tcW w:w="1701" w:type="dxa"/>
          </w:tcPr>
          <w:p w14:paraId="2DC90655" w14:textId="77777777" w:rsidR="00433C1D" w:rsidRPr="00307854"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p>
          <w:p w14:paraId="4FDA6C65" w14:textId="13250499" w:rsidR="00296D69" w:rsidRPr="00307854" w:rsidRDefault="00296D69" w:rsidP="005E7009">
            <w:pPr>
              <w:widowControl w:val="0"/>
              <w:autoSpaceDE w:val="0"/>
              <w:autoSpaceDN w:val="0"/>
              <w:adjustRightInd w:val="0"/>
              <w:spacing w:before="100" w:beforeAutospacing="1" w:after="100" w:afterAutospacing="1"/>
              <w:jc w:val="center"/>
              <w:rPr>
                <w:rFonts w:ascii="Verdana" w:hAnsi="Verdana"/>
                <w:bCs/>
                <w:sz w:val="22"/>
                <w:szCs w:val="22"/>
              </w:rPr>
            </w:pPr>
            <w:r w:rsidRPr="00307854">
              <w:rPr>
                <w:rFonts w:ascii="Verdana" w:hAnsi="Verdana"/>
                <w:bCs/>
                <w:sz w:val="22"/>
                <w:szCs w:val="22"/>
              </w:rPr>
              <w:t>-</w:t>
            </w:r>
          </w:p>
        </w:tc>
        <w:tc>
          <w:tcPr>
            <w:tcW w:w="873" w:type="dxa"/>
          </w:tcPr>
          <w:p w14:paraId="1A24A40B" w14:textId="77777777" w:rsidR="00433C1D" w:rsidRPr="00307854"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p>
          <w:p w14:paraId="097D4EDD" w14:textId="4DC2A44F" w:rsidR="00296D69" w:rsidRPr="00307854" w:rsidRDefault="00296D69" w:rsidP="005E7009">
            <w:pPr>
              <w:widowControl w:val="0"/>
              <w:autoSpaceDE w:val="0"/>
              <w:autoSpaceDN w:val="0"/>
              <w:adjustRightInd w:val="0"/>
              <w:spacing w:before="100" w:beforeAutospacing="1" w:after="100" w:afterAutospacing="1"/>
              <w:jc w:val="center"/>
              <w:rPr>
                <w:rFonts w:ascii="Verdana" w:hAnsi="Verdana"/>
                <w:bCs/>
                <w:sz w:val="22"/>
                <w:szCs w:val="22"/>
              </w:rPr>
            </w:pPr>
            <w:r w:rsidRPr="00307854">
              <w:rPr>
                <w:rFonts w:ascii="Verdana" w:hAnsi="Verdana"/>
                <w:bCs/>
                <w:sz w:val="22"/>
                <w:szCs w:val="22"/>
              </w:rPr>
              <w:t>100%</w:t>
            </w:r>
          </w:p>
        </w:tc>
        <w:tc>
          <w:tcPr>
            <w:tcW w:w="1821" w:type="dxa"/>
          </w:tcPr>
          <w:p w14:paraId="4C84A8D0" w14:textId="77777777" w:rsidR="00433C1D" w:rsidRPr="00307854" w:rsidRDefault="00433C1D" w:rsidP="005E7009">
            <w:pPr>
              <w:widowControl w:val="0"/>
              <w:autoSpaceDE w:val="0"/>
              <w:autoSpaceDN w:val="0"/>
              <w:adjustRightInd w:val="0"/>
              <w:spacing w:before="100" w:beforeAutospacing="1" w:after="100" w:afterAutospacing="1"/>
              <w:jc w:val="center"/>
              <w:rPr>
                <w:rFonts w:ascii="Verdana" w:hAnsi="Verdana"/>
                <w:bCs/>
                <w:sz w:val="22"/>
                <w:szCs w:val="22"/>
              </w:rPr>
            </w:pPr>
          </w:p>
          <w:p w14:paraId="2747248A" w14:textId="7A2A8302" w:rsidR="00296D69" w:rsidRPr="00307854" w:rsidRDefault="00296D69" w:rsidP="005E7009">
            <w:pPr>
              <w:widowControl w:val="0"/>
              <w:autoSpaceDE w:val="0"/>
              <w:autoSpaceDN w:val="0"/>
              <w:adjustRightInd w:val="0"/>
              <w:spacing w:before="100" w:beforeAutospacing="1" w:after="100" w:afterAutospacing="1"/>
              <w:jc w:val="center"/>
              <w:rPr>
                <w:rFonts w:ascii="Verdana" w:hAnsi="Verdana"/>
                <w:bCs/>
                <w:sz w:val="22"/>
                <w:szCs w:val="22"/>
              </w:rPr>
            </w:pPr>
            <w:r w:rsidRPr="00307854">
              <w:rPr>
                <w:rFonts w:ascii="Verdana" w:hAnsi="Verdana"/>
                <w:bCs/>
                <w:sz w:val="22"/>
                <w:szCs w:val="22"/>
              </w:rPr>
              <w:t>-</w:t>
            </w:r>
          </w:p>
        </w:tc>
        <w:tc>
          <w:tcPr>
            <w:tcW w:w="1275" w:type="dxa"/>
          </w:tcPr>
          <w:p w14:paraId="046FC0E7" w14:textId="77777777" w:rsidR="00296D69" w:rsidRPr="00307854" w:rsidRDefault="00296D69" w:rsidP="005E7009">
            <w:pPr>
              <w:widowControl w:val="0"/>
              <w:autoSpaceDE w:val="0"/>
              <w:autoSpaceDN w:val="0"/>
              <w:adjustRightInd w:val="0"/>
              <w:spacing w:before="100" w:beforeAutospacing="1" w:after="100" w:afterAutospacing="1"/>
              <w:jc w:val="center"/>
              <w:rPr>
                <w:rFonts w:ascii="Verdana" w:hAnsi="Verdana"/>
                <w:bCs/>
                <w:sz w:val="22"/>
                <w:szCs w:val="22"/>
              </w:rPr>
            </w:pPr>
          </w:p>
          <w:p w14:paraId="6F519B12" w14:textId="16FB30D5" w:rsidR="00296D69" w:rsidRPr="00307854" w:rsidRDefault="00296D69" w:rsidP="005E7009">
            <w:pPr>
              <w:widowControl w:val="0"/>
              <w:autoSpaceDE w:val="0"/>
              <w:autoSpaceDN w:val="0"/>
              <w:adjustRightInd w:val="0"/>
              <w:spacing w:before="100" w:beforeAutospacing="1" w:after="100" w:afterAutospacing="1"/>
              <w:jc w:val="center"/>
              <w:rPr>
                <w:rFonts w:ascii="Verdana" w:hAnsi="Verdana"/>
                <w:bCs/>
                <w:sz w:val="22"/>
                <w:szCs w:val="22"/>
              </w:rPr>
            </w:pPr>
            <w:r w:rsidRPr="00307854">
              <w:rPr>
                <w:rFonts w:ascii="Verdana" w:hAnsi="Verdana"/>
                <w:bCs/>
                <w:sz w:val="22"/>
                <w:szCs w:val="22"/>
              </w:rPr>
              <w:t>100%</w:t>
            </w:r>
          </w:p>
        </w:tc>
      </w:tr>
    </w:tbl>
    <w:p w14:paraId="3D88CD49" w14:textId="77777777" w:rsidR="00433C1D" w:rsidRDefault="00433C1D" w:rsidP="00D4038D">
      <w:pPr>
        <w:spacing w:before="17"/>
        <w:ind w:right="97"/>
        <w:jc w:val="both"/>
        <w:rPr>
          <w:rFonts w:ascii="Verdana" w:eastAsia="Verdana" w:hAnsi="Verdana" w:cs="Verdana"/>
          <w:b/>
          <w:sz w:val="24"/>
          <w:szCs w:val="24"/>
          <w:u w:val="single"/>
        </w:rPr>
      </w:pPr>
    </w:p>
    <w:p w14:paraId="1C6D4C82" w14:textId="77777777" w:rsidR="00433C1D" w:rsidRDefault="00433C1D" w:rsidP="00D4038D">
      <w:pPr>
        <w:spacing w:before="17"/>
        <w:ind w:right="97"/>
        <w:jc w:val="both"/>
        <w:rPr>
          <w:rFonts w:ascii="Verdana" w:eastAsia="Verdana" w:hAnsi="Verdana" w:cs="Verdana"/>
          <w:b/>
          <w:sz w:val="24"/>
          <w:szCs w:val="24"/>
          <w:u w:val="single"/>
        </w:rPr>
      </w:pPr>
    </w:p>
    <w:p w14:paraId="5C86271C" w14:textId="77777777" w:rsidR="002F1965" w:rsidRDefault="002F1965" w:rsidP="00D4038D">
      <w:pPr>
        <w:spacing w:before="17"/>
        <w:ind w:right="97"/>
        <w:jc w:val="both"/>
        <w:rPr>
          <w:rFonts w:ascii="Verdana" w:eastAsia="Verdana" w:hAnsi="Verdana" w:cs="Verdana"/>
          <w:b/>
          <w:sz w:val="24"/>
          <w:szCs w:val="24"/>
          <w:u w:val="single"/>
        </w:rPr>
      </w:pPr>
    </w:p>
    <w:p w14:paraId="4F94F0DE" w14:textId="77777777" w:rsidR="002F1965" w:rsidRDefault="002F1965" w:rsidP="00D4038D">
      <w:pPr>
        <w:spacing w:before="17"/>
        <w:ind w:right="97"/>
        <w:jc w:val="both"/>
        <w:rPr>
          <w:rFonts w:ascii="Verdana" w:eastAsia="Verdana" w:hAnsi="Verdana" w:cs="Verdana"/>
          <w:b/>
          <w:sz w:val="24"/>
          <w:szCs w:val="24"/>
          <w:u w:val="single"/>
        </w:rPr>
      </w:pPr>
    </w:p>
    <w:p w14:paraId="0DBC1E7A" w14:textId="1FE95F59" w:rsidR="00511C12" w:rsidRDefault="00511C12" w:rsidP="00D4038D">
      <w:pPr>
        <w:spacing w:before="17"/>
        <w:ind w:right="97"/>
        <w:jc w:val="both"/>
        <w:rPr>
          <w:rFonts w:ascii="Verdana" w:hAnsi="Verdana"/>
          <w:b/>
          <w:bCs/>
          <w:sz w:val="24"/>
          <w:szCs w:val="24"/>
          <w:u w:val="single"/>
        </w:rPr>
      </w:pPr>
      <w:r w:rsidRPr="00511C12">
        <w:rPr>
          <w:rFonts w:ascii="Verdana" w:eastAsia="Verdana" w:hAnsi="Verdana" w:cs="Verdana"/>
          <w:b/>
          <w:sz w:val="24"/>
          <w:szCs w:val="24"/>
          <w:u w:val="single"/>
        </w:rPr>
        <w:t>ESCROW MECHANSIM FLOW CHART</w:t>
      </w:r>
      <w:r>
        <w:rPr>
          <w:rFonts w:ascii="Verdana" w:hAnsi="Verdana"/>
          <w:b/>
          <w:bCs/>
          <w:sz w:val="24"/>
          <w:szCs w:val="24"/>
          <w:u w:val="single"/>
        </w:rPr>
        <w:t xml:space="preserve"> </w:t>
      </w:r>
    </w:p>
    <w:p w14:paraId="7FAD66B5" w14:textId="77777777" w:rsidR="00433C1D" w:rsidRDefault="00433C1D" w:rsidP="00D4038D">
      <w:pPr>
        <w:spacing w:before="17"/>
        <w:ind w:right="97"/>
        <w:jc w:val="both"/>
        <w:rPr>
          <w:rFonts w:ascii="Verdana" w:hAnsi="Verdana"/>
          <w:bCs/>
          <w:sz w:val="24"/>
          <w:szCs w:val="24"/>
        </w:rPr>
      </w:pPr>
    </w:p>
    <w:p w14:paraId="04E9F79B" w14:textId="77777777" w:rsidR="00511C12" w:rsidRDefault="00511C12" w:rsidP="00511C12">
      <w:pPr>
        <w:pStyle w:val="PlainText"/>
        <w:tabs>
          <w:tab w:val="left" w:pos="360"/>
          <w:tab w:val="left" w:pos="720"/>
        </w:tabs>
        <w:ind w:left="284" w:right="-142"/>
        <w:jc w:val="both"/>
        <w:rPr>
          <w:rFonts w:ascii="Verdana" w:hAnsi="Verdana"/>
          <w:bCs/>
          <w:sz w:val="24"/>
          <w:szCs w:val="24"/>
        </w:rPr>
      </w:pPr>
      <w:r w:rsidRPr="00BD4E22">
        <w:rPr>
          <w:rFonts w:ascii="Calibri" w:eastAsia="Calibri" w:hAnsi="Calibri"/>
          <w:noProof/>
          <w:sz w:val="22"/>
          <w:szCs w:val="22"/>
          <w:lang w:val="en-IN" w:eastAsia="en-IN"/>
        </w:rPr>
        <mc:AlternateContent>
          <mc:Choice Requires="wps">
            <w:drawing>
              <wp:anchor distT="0" distB="0" distL="114300" distR="114300" simplePos="0" relativeHeight="251659264" behindDoc="0" locked="0" layoutInCell="1" allowOverlap="1" wp14:anchorId="68A23A62" wp14:editId="32A6A9C1">
                <wp:simplePos x="0" y="0"/>
                <wp:positionH relativeFrom="column">
                  <wp:posOffset>-175039</wp:posOffset>
                </wp:positionH>
                <wp:positionV relativeFrom="paragraph">
                  <wp:posOffset>91854</wp:posOffset>
                </wp:positionV>
                <wp:extent cx="5695950" cy="437488"/>
                <wp:effectExtent l="0" t="0" r="19050" b="20320"/>
                <wp:wrapNone/>
                <wp:docPr id="3" name="Rectangle 3"/>
                <wp:cNvGraphicFramePr/>
                <a:graphic xmlns:a="http://schemas.openxmlformats.org/drawingml/2006/main">
                  <a:graphicData uri="http://schemas.microsoft.com/office/word/2010/wordprocessingShape">
                    <wps:wsp>
                      <wps:cNvSpPr/>
                      <wps:spPr>
                        <a:xfrm>
                          <a:off x="0" y="0"/>
                          <a:ext cx="5695950" cy="437488"/>
                        </a:xfrm>
                        <a:prstGeom prst="rect">
                          <a:avLst/>
                        </a:prstGeom>
                        <a:solidFill>
                          <a:schemeClr val="tx2">
                            <a:lumMod val="60000"/>
                            <a:lumOff val="40000"/>
                          </a:schemeClr>
                        </a:solidFill>
                        <a:ln w="12700" cap="flat" cmpd="sng" algn="ctr">
                          <a:solidFill>
                            <a:srgbClr val="4472C4"/>
                          </a:solidFill>
                          <a:prstDash val="solid"/>
                          <a:miter lim="800000"/>
                        </a:ln>
                        <a:effectLst/>
                      </wps:spPr>
                      <wps:txbx>
                        <w:txbxContent>
                          <w:p w14:paraId="6E95ABAB" w14:textId="77777777" w:rsidR="005E7009" w:rsidRPr="00BD4E22" w:rsidRDefault="005E7009" w:rsidP="00511C12">
                            <w:pPr>
                              <w:jc w:val="center"/>
                              <w:rPr>
                                <w:color w:val="44546A"/>
                                <w:sz w:val="56"/>
                                <w:szCs w:val="56"/>
                                <w14:textFill>
                                  <w14:solidFill>
                                    <w14:srgbClr w14:val="44546A">
                                      <w14:lumMod w14:val="50000"/>
                                    </w14:srgbClr>
                                  </w14:solidFill>
                                </w14:textFill>
                              </w:rPr>
                            </w:pPr>
                            <w:r w:rsidRPr="00BD4E22">
                              <w:rPr>
                                <w:color w:val="44546A"/>
                                <w:sz w:val="56"/>
                                <w:szCs w:val="56"/>
                                <w14:textFill>
                                  <w14:solidFill>
                                    <w14:srgbClr w14:val="44546A">
                                      <w14:lumMod w14:val="50000"/>
                                    </w14:srgbClr>
                                  </w14:solidFill>
                                </w14:textFill>
                              </w:rPr>
                              <w:t>Institute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23A62" id="Rectangle 3" o:spid="_x0000_s1028" style="position:absolute;left:0;text-align:left;margin-left:-13.8pt;margin-top:7.25pt;width:448.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" fillcolor="#548dd4 [1951]" strokecolor="#4472c4" strokeweight="1pt">
                <v:textbox>
                  <w:txbxContent>
                    <w:p w14:paraId="6E95ABAB" w14:textId="77777777" w:rsidR="005E7009" w:rsidRPr="00BD4E22" w:rsidRDefault="005E7009" w:rsidP="00511C12">
                      <w:pPr>
                        <w:jc w:val="center"/>
                        <w:rPr>
                          <w:color w:val="44546A"/>
                          <w:sz w:val="56"/>
                          <w:szCs w:val="56"/>
                          <w14:textFill>
                            <w14:solidFill>
                              <w14:srgbClr w14:val="44546A">
                                <w14:lumMod w14:val="50000"/>
                              </w14:srgbClr>
                            </w14:solidFill>
                          </w14:textFill>
                        </w:rPr>
                      </w:pPr>
                      <w:r w:rsidRPr="00BD4E22">
                        <w:rPr>
                          <w:color w:val="44546A"/>
                          <w:sz w:val="56"/>
                          <w:szCs w:val="56"/>
                          <w14:textFill>
                            <w14:solidFill>
                              <w14:srgbClr w14:val="44546A">
                                <w14:lumMod w14:val="50000"/>
                              </w14:srgbClr>
                            </w14:solidFill>
                          </w14:textFill>
                        </w:rPr>
                        <w:t>Institute</w:t>
                      </w:r>
                    </w:p>
                  </w:txbxContent>
                </v:textbox>
              </v:rect>
            </w:pict>
          </mc:Fallback>
        </mc:AlternateContent>
      </w:r>
    </w:p>
    <w:p w14:paraId="1ECC9B26" w14:textId="77777777" w:rsidR="00511C12" w:rsidRDefault="00511C12" w:rsidP="00511C12">
      <w:pPr>
        <w:pStyle w:val="PlainText"/>
        <w:tabs>
          <w:tab w:val="left" w:pos="360"/>
          <w:tab w:val="left" w:pos="720"/>
        </w:tabs>
        <w:ind w:left="284" w:right="-142"/>
        <w:jc w:val="both"/>
        <w:rPr>
          <w:rFonts w:ascii="Verdana" w:hAnsi="Verdana"/>
          <w:bCs/>
          <w:sz w:val="24"/>
          <w:szCs w:val="24"/>
        </w:rPr>
      </w:pPr>
    </w:p>
    <w:p w14:paraId="2A68D03B" w14:textId="223576DD" w:rsidR="00511C12" w:rsidRPr="00BD4E22" w:rsidRDefault="00511C12" w:rsidP="00511C12">
      <w:pPr>
        <w:spacing w:after="160" w:line="259" w:lineRule="auto"/>
        <w:ind w:left="284"/>
        <w:jc w:val="both"/>
        <w:rPr>
          <w:rFonts w:ascii="Calibri" w:eastAsia="Calibri" w:hAnsi="Calibri"/>
          <w:sz w:val="22"/>
          <w:szCs w:val="22"/>
          <w:lang w:val="en-GB"/>
        </w:rPr>
      </w:pP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93056" behindDoc="0" locked="0" layoutInCell="1" allowOverlap="1" wp14:anchorId="5CF16389" wp14:editId="1574C6AA">
                <wp:simplePos x="0" y="0"/>
                <wp:positionH relativeFrom="column">
                  <wp:posOffset>-228600</wp:posOffset>
                </wp:positionH>
                <wp:positionV relativeFrom="paragraph">
                  <wp:posOffset>3495675</wp:posOffset>
                </wp:positionV>
                <wp:extent cx="2809875" cy="600075"/>
                <wp:effectExtent l="0" t="0" r="9525" b="952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00075"/>
                        </a:xfrm>
                        <a:prstGeom prst="rect">
                          <a:avLst/>
                        </a:prstGeom>
                        <a:solidFill>
                          <a:srgbClr val="FFFFFF"/>
                        </a:solidFill>
                        <a:ln w="9525">
                          <a:noFill/>
                          <a:miter lim="800000"/>
                          <a:headEnd/>
                          <a:tailEnd/>
                        </a:ln>
                      </wps:spPr>
                      <wps:txbx>
                        <w:txbxContent>
                          <w:p w14:paraId="6E21DC5F" w14:textId="77777777" w:rsidR="005E7009" w:rsidRDefault="005E7009" w:rsidP="00511C12">
                            <w:pPr>
                              <w:jc w:val="center"/>
                            </w:pPr>
                          </w:p>
                          <w:p w14:paraId="2835002D" w14:textId="1630EDDC" w:rsidR="005E7009" w:rsidRDefault="005E7009" w:rsidP="00511C12">
                            <w:pPr>
                              <w:jc w:val="center"/>
                            </w:pPr>
                            <w:r>
                              <w:t>One half yearly installment on signing of Loan documents and then half yearly till closure of loan.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16389" id="_x0000_t202" coordsize="21600,21600" o:spt="202" path="m,l,21600r21600,l21600,xe">
                <v:stroke joinstyle="miter"/>
                <v:path gradientshapeok="t" o:connecttype="rect"/>
              </v:shapetype>
              <v:shape id="Text Box 2" o:spid="_x0000_s1029" type="#_x0000_t202" style="position:absolute;left:0;text-align:left;margin-left:-18pt;margin-top:275.25pt;width:221.25pt;height:47.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" stroked="f">
                <v:textbox>
                  <w:txbxContent>
                    <w:p w14:paraId="6E21DC5F" w14:textId="77777777" w:rsidR="005E7009" w:rsidRDefault="005E7009" w:rsidP="00511C12">
                      <w:pPr>
                        <w:jc w:val="center"/>
                      </w:pPr>
                    </w:p>
                    <w:p w14:paraId="2835002D" w14:textId="1630EDDC" w:rsidR="005E7009" w:rsidRDefault="005E7009" w:rsidP="00511C12">
                      <w:pPr>
                        <w:jc w:val="center"/>
                      </w:pPr>
                      <w:r>
                        <w:t>One half yearly installment on signing of Loan documents and then half yearly till closure of loan.</w:t>
                      </w:r>
                    </w:p>
                  </w:txbxContent>
                </v:textbox>
                <w10:wrap type="square"/>
              </v:shape>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88960" behindDoc="0" locked="0" layoutInCell="1" allowOverlap="1" wp14:anchorId="3DC4D0FD" wp14:editId="78F6C4F5">
                <wp:simplePos x="0" y="0"/>
                <wp:positionH relativeFrom="column">
                  <wp:posOffset>5324475</wp:posOffset>
                </wp:positionH>
                <wp:positionV relativeFrom="paragraph">
                  <wp:posOffset>2733675</wp:posOffset>
                </wp:positionV>
                <wp:extent cx="247650" cy="2876550"/>
                <wp:effectExtent l="19050" t="0" r="38100" b="38100"/>
                <wp:wrapNone/>
                <wp:docPr id="212" name="Down Arrow 212"/>
                <wp:cNvGraphicFramePr/>
                <a:graphic xmlns:a="http://schemas.openxmlformats.org/drawingml/2006/main">
                  <a:graphicData uri="http://schemas.microsoft.com/office/word/2010/wordprocessingShape">
                    <wps:wsp>
                      <wps:cNvSpPr/>
                      <wps:spPr>
                        <a:xfrm>
                          <a:off x="0" y="0"/>
                          <a:ext cx="247650" cy="2876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95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2" o:spid="_x0000_s1026" type="#_x0000_t67" style="position:absolute;margin-left:419.25pt;margin-top:215.25pt;width:19.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" adj="20670" fillcolor="#5b9bd5"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86912" behindDoc="0" locked="0" layoutInCell="1" allowOverlap="1" wp14:anchorId="025BE1A9" wp14:editId="19ECB75C">
                <wp:simplePos x="0" y="0"/>
                <wp:positionH relativeFrom="column">
                  <wp:posOffset>28575</wp:posOffset>
                </wp:positionH>
                <wp:positionV relativeFrom="paragraph">
                  <wp:posOffset>5514975</wp:posOffset>
                </wp:positionV>
                <wp:extent cx="2876550" cy="657225"/>
                <wp:effectExtent l="57150" t="38100" r="57150" b="85725"/>
                <wp:wrapNone/>
                <wp:docPr id="209" name="Rounded Rectangle 209"/>
                <wp:cNvGraphicFramePr/>
                <a:graphic xmlns:a="http://schemas.openxmlformats.org/drawingml/2006/main">
                  <a:graphicData uri="http://schemas.microsoft.com/office/word/2010/wordprocessingShape">
                    <wps:wsp>
                      <wps:cNvSpPr/>
                      <wps:spPr>
                        <a:xfrm>
                          <a:off x="0" y="0"/>
                          <a:ext cx="2876550" cy="65722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4033C92" w14:textId="77777777" w:rsidR="005E7009" w:rsidRPr="000E035C" w:rsidRDefault="005E7009" w:rsidP="00511C12">
                            <w:pPr>
                              <w:jc w:val="center"/>
                              <w:rPr>
                                <w:b/>
                              </w:rPr>
                            </w:pPr>
                            <w:r w:rsidRPr="000E035C">
                              <w:rPr>
                                <w:b/>
                              </w:rPr>
                              <w:t>Principal Repayment Account</w:t>
                            </w:r>
                          </w:p>
                          <w:p w14:paraId="3B37AC0B" w14:textId="77777777" w:rsidR="005E7009" w:rsidRDefault="005E7009" w:rsidP="00511C12">
                            <w:pPr>
                              <w:jc w:val="center"/>
                            </w:pPr>
                            <w:r>
                              <w:t>of HEFA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BE1A9" id="Rounded Rectangle 209" o:spid="_x0000_s1030" style="position:absolute;left:0;text-align:left;margin-left:2.25pt;margin-top:434.25pt;width:226.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" fillcolor="#81b861" stroked="f">
                <v:fill color2="#61a235" rotate="t" colors="0 #81b861;.5 #6fb242;1 #61a235" focus="100%" type="gradient">
                  <o:fill v:ext="view" type="gradientUnscaled"/>
                </v:fill>
                <v:shadow on="t" color="black" opacity="41287f" offset="0,1.5pt"/>
                <v:textbox>
                  <w:txbxContent>
                    <w:p w14:paraId="74033C92" w14:textId="77777777" w:rsidR="005E7009" w:rsidRPr="000E035C" w:rsidRDefault="005E7009" w:rsidP="00511C12">
                      <w:pPr>
                        <w:jc w:val="center"/>
                        <w:rPr>
                          <w:b/>
                        </w:rPr>
                      </w:pPr>
                      <w:r w:rsidRPr="000E035C">
                        <w:rPr>
                          <w:b/>
                        </w:rPr>
                        <w:t>Principal Repayment Account</w:t>
                      </w:r>
                    </w:p>
                    <w:p w14:paraId="3B37AC0B" w14:textId="77777777" w:rsidR="005E7009" w:rsidRDefault="005E7009" w:rsidP="00511C12">
                      <w:pPr>
                        <w:jc w:val="center"/>
                      </w:pPr>
                      <w:r>
                        <w:t>of HEFA</w:t>
                      </w:r>
                    </w:p>
                  </w:txbxContent>
                </v:textbox>
              </v:roundrec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89984" behindDoc="0" locked="0" layoutInCell="1" allowOverlap="1" wp14:anchorId="29430949" wp14:editId="0BC7FD3B">
                <wp:simplePos x="0" y="0"/>
                <wp:positionH relativeFrom="column">
                  <wp:posOffset>2657475</wp:posOffset>
                </wp:positionH>
                <wp:positionV relativeFrom="paragraph">
                  <wp:posOffset>2886075</wp:posOffset>
                </wp:positionV>
                <wp:extent cx="247650" cy="2724150"/>
                <wp:effectExtent l="19050" t="0" r="19050" b="38100"/>
                <wp:wrapNone/>
                <wp:docPr id="214" name="Down Arrow 214"/>
                <wp:cNvGraphicFramePr/>
                <a:graphic xmlns:a="http://schemas.openxmlformats.org/drawingml/2006/main">
                  <a:graphicData uri="http://schemas.microsoft.com/office/word/2010/wordprocessingShape">
                    <wps:wsp>
                      <wps:cNvSpPr/>
                      <wps:spPr>
                        <a:xfrm>
                          <a:off x="0" y="0"/>
                          <a:ext cx="247650" cy="2724150"/>
                        </a:xfrm>
                        <a:prstGeom prst="downArrow">
                          <a:avLst>
                            <a:gd name="adj1" fmla="val 50000"/>
                            <a:gd name="adj2" fmla="val 42308"/>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148E" id="Down Arrow 214" o:spid="_x0000_s1026" type="#_x0000_t67" style="position:absolute;margin-left:209.25pt;margin-top:227.25pt;width:19.5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" adj="20769" fillcolor="#70ad47"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87936" behindDoc="0" locked="0" layoutInCell="1" allowOverlap="1" wp14:anchorId="124A6D65" wp14:editId="4C536E91">
                <wp:simplePos x="0" y="0"/>
                <wp:positionH relativeFrom="column">
                  <wp:posOffset>2981325</wp:posOffset>
                </wp:positionH>
                <wp:positionV relativeFrom="paragraph">
                  <wp:posOffset>5514975</wp:posOffset>
                </wp:positionV>
                <wp:extent cx="2686050" cy="657225"/>
                <wp:effectExtent l="0" t="0" r="19050" b="28575"/>
                <wp:wrapNone/>
                <wp:docPr id="210" name="Rounded Rectangle 210"/>
                <wp:cNvGraphicFramePr/>
                <a:graphic xmlns:a="http://schemas.openxmlformats.org/drawingml/2006/main">
                  <a:graphicData uri="http://schemas.microsoft.com/office/word/2010/wordprocessingShape">
                    <wps:wsp>
                      <wps:cNvSpPr/>
                      <wps:spPr>
                        <a:xfrm>
                          <a:off x="0" y="0"/>
                          <a:ext cx="2686050" cy="657225"/>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02509A2D" w14:textId="77777777" w:rsidR="005E7009" w:rsidRPr="000E035C" w:rsidRDefault="005E7009" w:rsidP="00511C12">
                            <w:pPr>
                              <w:jc w:val="center"/>
                              <w:rPr>
                                <w:b/>
                              </w:rPr>
                            </w:pPr>
                            <w:r w:rsidRPr="000E035C">
                              <w:rPr>
                                <w:b/>
                              </w:rPr>
                              <w:t xml:space="preserve">Interest Repayment Account </w:t>
                            </w:r>
                          </w:p>
                          <w:p w14:paraId="69377475" w14:textId="77777777" w:rsidR="005E7009" w:rsidRDefault="005E7009" w:rsidP="00511C12">
                            <w:pPr>
                              <w:jc w:val="center"/>
                            </w:pPr>
                            <w:r>
                              <w:t>of HEFA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4A6D65" id="Rounded Rectangle 210" o:spid="_x0000_s1031" style="position:absolute;left:0;text-align:left;margin-left:234.75pt;margin-top:434.25pt;width:211.5pt;height:51.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" fillcolor="#6083cb" strokecolor="#4472c4" strokeweight=".5pt">
                <v:fill color2="#2e61ba" rotate="t" colors="0 #6083cb;.5 #3e70ca;1 #2e61ba" focus="100%" type="gradient">
                  <o:fill v:ext="view" type="gradientUnscaled"/>
                </v:fill>
                <v:stroke joinstyle="miter"/>
                <v:textbox>
                  <w:txbxContent>
                    <w:p w14:paraId="02509A2D" w14:textId="77777777" w:rsidR="005E7009" w:rsidRPr="000E035C" w:rsidRDefault="005E7009" w:rsidP="00511C12">
                      <w:pPr>
                        <w:jc w:val="center"/>
                        <w:rPr>
                          <w:b/>
                        </w:rPr>
                      </w:pPr>
                      <w:r w:rsidRPr="000E035C">
                        <w:rPr>
                          <w:b/>
                        </w:rPr>
                        <w:t xml:space="preserve">Interest Repayment Account </w:t>
                      </w:r>
                    </w:p>
                    <w:p w14:paraId="69377475" w14:textId="77777777" w:rsidR="005E7009" w:rsidRDefault="005E7009" w:rsidP="00511C12">
                      <w:pPr>
                        <w:jc w:val="center"/>
                      </w:pPr>
                      <w:r>
                        <w:t>of HEFA</w:t>
                      </w:r>
                    </w:p>
                  </w:txbxContent>
                </v:textbox>
              </v:roundrec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77696" behindDoc="0" locked="0" layoutInCell="1" allowOverlap="1" wp14:anchorId="37C59754" wp14:editId="324B4583">
                <wp:simplePos x="0" y="0"/>
                <wp:positionH relativeFrom="column">
                  <wp:posOffset>2714625</wp:posOffset>
                </wp:positionH>
                <wp:positionV relativeFrom="paragraph">
                  <wp:posOffset>742950</wp:posOffset>
                </wp:positionV>
                <wp:extent cx="1323975" cy="21431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323975" cy="21431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8BD321" id="Rectangle 30" o:spid="_x0000_s1026" style="position:absolute;margin-left:213.75pt;margin-top:58.5pt;width:104.25pt;height:16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" filled="f"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83840" behindDoc="0" locked="0" layoutInCell="1" allowOverlap="1" wp14:anchorId="0CB67DD2" wp14:editId="5005A2DA">
                <wp:simplePos x="0" y="0"/>
                <wp:positionH relativeFrom="column">
                  <wp:posOffset>1724025</wp:posOffset>
                </wp:positionH>
                <wp:positionV relativeFrom="paragraph">
                  <wp:posOffset>2686050</wp:posOffset>
                </wp:positionV>
                <wp:extent cx="171450" cy="561975"/>
                <wp:effectExtent l="0" t="0" r="19050" b="28575"/>
                <wp:wrapNone/>
                <wp:docPr id="203" name="Rectangle 203"/>
                <wp:cNvGraphicFramePr/>
                <a:graphic xmlns:a="http://schemas.openxmlformats.org/drawingml/2006/main">
                  <a:graphicData uri="http://schemas.microsoft.com/office/word/2010/wordprocessingShape">
                    <wps:wsp>
                      <wps:cNvSpPr/>
                      <wps:spPr>
                        <a:xfrm>
                          <a:off x="0" y="0"/>
                          <a:ext cx="171450" cy="561975"/>
                        </a:xfrm>
                        <a:prstGeom prst="rect">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7525" id="Rectangle 203" o:spid="_x0000_s1026" style="position:absolute;margin-left:135.75pt;margin-top:211.5pt;width:13.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" fillcolor="#2e75b6"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79744" behindDoc="0" locked="0" layoutInCell="1" allowOverlap="1" wp14:anchorId="03455C91" wp14:editId="16FCD236">
                <wp:simplePos x="0" y="0"/>
                <wp:positionH relativeFrom="column">
                  <wp:posOffset>-362585</wp:posOffset>
                </wp:positionH>
                <wp:positionV relativeFrom="paragraph">
                  <wp:posOffset>2886075</wp:posOffset>
                </wp:positionV>
                <wp:extent cx="3831167" cy="571500"/>
                <wp:effectExtent l="0" t="19050" r="36195" b="19050"/>
                <wp:wrapNone/>
                <wp:docPr id="192" name="Bent-Up Arrow 192"/>
                <wp:cNvGraphicFramePr/>
                <a:graphic xmlns:a="http://schemas.openxmlformats.org/drawingml/2006/main">
                  <a:graphicData uri="http://schemas.microsoft.com/office/word/2010/wordprocessingShape">
                    <wps:wsp>
                      <wps:cNvSpPr/>
                      <wps:spPr>
                        <a:xfrm>
                          <a:off x="0" y="0"/>
                          <a:ext cx="3831167" cy="571500"/>
                        </a:xfrm>
                        <a:prstGeom prst="bentUpArrow">
                          <a:avLst/>
                        </a:prstGeom>
                        <a:solidFill>
                          <a:srgbClr val="70AD47">
                            <a:lumMod val="5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BD6C" id="Bent-Up Arrow 192" o:spid="_x0000_s1026" style="position:absolute;margin-left:-28.55pt;margin-top:227.25pt;width:30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31167,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" path="m,428625r3616855,l3616855,142875r-71438,l3688292,r142875,142875l3759730,142875r,428625l,571500,,428625xe" fillcolor="#385723" strokecolor="#41719c" strokeweight="1pt">
                <v:stroke joinstyle="miter"/>
                <v:path arrowok="t" o:connecttype="custom" o:connectlocs="0,428625;3616855,428625;3616855,142875;3545417,142875;3688292,0;3831167,142875;3759730,142875;3759730,571500;0,571500;0,428625" o:connectangles="0,0,0,0,0,0,0,0,0,0"/>
              </v:shape>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82816" behindDoc="0" locked="0" layoutInCell="1" allowOverlap="1" wp14:anchorId="7C19298C" wp14:editId="7F71FBC2">
                <wp:simplePos x="0" y="0"/>
                <wp:positionH relativeFrom="column">
                  <wp:posOffset>1724025</wp:posOffset>
                </wp:positionH>
                <wp:positionV relativeFrom="paragraph">
                  <wp:posOffset>2733675</wp:posOffset>
                </wp:positionV>
                <wp:extent cx="3448050" cy="514350"/>
                <wp:effectExtent l="0" t="19050" r="38100" b="19050"/>
                <wp:wrapNone/>
                <wp:docPr id="202" name="Bent-Up Arrow 202"/>
                <wp:cNvGraphicFramePr/>
                <a:graphic xmlns:a="http://schemas.openxmlformats.org/drawingml/2006/main">
                  <a:graphicData uri="http://schemas.microsoft.com/office/word/2010/wordprocessingShape">
                    <wps:wsp>
                      <wps:cNvSpPr/>
                      <wps:spPr>
                        <a:xfrm>
                          <a:off x="0" y="0"/>
                          <a:ext cx="3448050" cy="514350"/>
                        </a:xfrm>
                        <a:prstGeom prst="bentUpArrow">
                          <a:avLst/>
                        </a:prstGeom>
                        <a:solidFill>
                          <a:srgbClr val="5B9BD5">
                            <a:lumMod val="75000"/>
                          </a:srgbClr>
                        </a:solidFill>
                        <a:ln w="12700" cap="flat" cmpd="sng" algn="ctr">
                          <a:solidFill>
                            <a:srgbClr val="5B9BD5">
                              <a:shade val="50000"/>
                            </a:srgbClr>
                          </a:solidFill>
                          <a:prstDash val="solid"/>
                          <a:miter lim="800000"/>
                        </a:ln>
                        <a:effectLst/>
                      </wps:spPr>
                      <wps:txbx>
                        <w:txbxContent>
                          <w:p w14:paraId="7C5FBA10" w14:textId="4C77D451" w:rsidR="005E7009" w:rsidRPr="00F95CB4" w:rsidRDefault="005E7009" w:rsidP="00F95CB4">
                            <w:pPr>
                              <w:jc w:val="center"/>
                              <w:rPr>
                                <w:lang w:val="en-IN"/>
                              </w:rPr>
                            </w:pPr>
                            <w:r>
                              <w:rPr>
                                <w:lang w:val="en-IN"/>
                              </w:rPr>
                              <w:t>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19298C" id="Bent-Up Arrow 202" o:spid="_x0000_s1032" style="position:absolute;left:0;text-align:left;margin-left:135.75pt;margin-top:215.25pt;width:271.5pt;height:4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448050,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" adj="-11796480,,5400" path="m,385763r3255169,l3255169,128588r-64294,l3319463,r128587,128588l3383756,128588r,385762l,514350,,385763xe" fillcolor="#2e75b6" strokecolor="#41719c" strokeweight="1pt">
                <v:stroke joinstyle="miter"/>
                <v:formulas/>
                <v:path arrowok="t" o:connecttype="custom" o:connectlocs="0,385763;3255169,385763;3255169,128588;3190875,128588;3319463,0;3448050,128588;3383756,128588;3383756,514350;0,514350;0,385763" o:connectangles="0,0,0,0,0,0,0,0,0,0" textboxrect="0,0,3448050,514350"/>
                <v:textbox>
                  <w:txbxContent>
                    <w:p w14:paraId="7C5FBA10" w14:textId="4C77D451" w:rsidR="005E7009" w:rsidRPr="00F95CB4" w:rsidRDefault="005E7009" w:rsidP="00F95CB4">
                      <w:pPr>
                        <w:jc w:val="center"/>
                        <w:rPr>
                          <w:lang w:val="en-IN"/>
                        </w:rPr>
                      </w:pPr>
                      <w:r>
                        <w:rPr>
                          <w:lang w:val="en-IN"/>
                        </w:rPr>
                        <w:t>PP</w:t>
                      </w:r>
                    </w:p>
                  </w:txbxContent>
                </v:textbox>
              </v:shape>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78720" behindDoc="0" locked="0" layoutInCell="1" allowOverlap="1" wp14:anchorId="1B8A3951" wp14:editId="20C5A8AD">
                <wp:simplePos x="0" y="0"/>
                <wp:positionH relativeFrom="column">
                  <wp:posOffset>4438650</wp:posOffset>
                </wp:positionH>
                <wp:positionV relativeFrom="paragraph">
                  <wp:posOffset>752475</wp:posOffset>
                </wp:positionV>
                <wp:extent cx="1323975" cy="19812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323975" cy="19812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9EF590" id="Rectangle 31" o:spid="_x0000_s1026" style="position:absolute;margin-left:349.5pt;margin-top:59.25pt;width:104.25pt;height:15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" filled="f"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81792" behindDoc="0" locked="0" layoutInCell="1" allowOverlap="1" wp14:anchorId="59E4BCED" wp14:editId="3730C643">
                <wp:simplePos x="0" y="0"/>
                <wp:positionH relativeFrom="column">
                  <wp:posOffset>4505325</wp:posOffset>
                </wp:positionH>
                <wp:positionV relativeFrom="paragraph">
                  <wp:posOffset>1962150</wp:posOffset>
                </wp:positionV>
                <wp:extent cx="1162050" cy="64770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47700"/>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11819F46" w14:textId="77777777" w:rsidR="005E7009" w:rsidRDefault="005E7009" w:rsidP="00511C12">
                            <w:pPr>
                              <w:jc w:val="center"/>
                            </w:pPr>
                            <w:r>
                              <w:t>Interest Repayment</w:t>
                            </w:r>
                          </w:p>
                          <w:p w14:paraId="34C80C09" w14:textId="77777777" w:rsidR="005E7009" w:rsidRDefault="005E7009" w:rsidP="00511C12">
                            <w:pPr>
                              <w:jc w:val="center"/>
                            </w:pPr>
                            <w:r>
                              <w:t>Account</w:t>
                            </w:r>
                          </w:p>
                          <w:p w14:paraId="7982734F" w14:textId="77777777" w:rsidR="005E7009" w:rsidRDefault="005E7009" w:rsidP="00511C12">
                            <w:pPr>
                              <w:jc w:val="center"/>
                            </w:pPr>
                          </w:p>
                          <w:p w14:paraId="1C8E86D3" w14:textId="77777777" w:rsidR="005E7009" w:rsidRDefault="005E7009" w:rsidP="00511C12">
                            <w:pPr>
                              <w:jc w:val="center"/>
                            </w:pPr>
                          </w:p>
                          <w:p w14:paraId="22D72080" w14:textId="77777777" w:rsidR="005E7009" w:rsidRDefault="005E7009" w:rsidP="00511C12"/>
                          <w:p w14:paraId="32068BCB" w14:textId="77777777" w:rsidR="005E7009" w:rsidRDefault="005E7009" w:rsidP="00511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4BCED" id="_x0000_s1033" type="#_x0000_t202" style="position:absolute;left:0;text-align:left;margin-left:354.75pt;margin-top:154.5pt;width:91.5pt;height:5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" fillcolor="window" strokecolor="#ed7d31" strokeweight="1pt">
                <v:textbox>
                  <w:txbxContent>
                    <w:p w14:paraId="11819F46" w14:textId="77777777" w:rsidR="005E7009" w:rsidRDefault="005E7009" w:rsidP="00511C12">
                      <w:pPr>
                        <w:jc w:val="center"/>
                      </w:pPr>
                      <w:r>
                        <w:t>Interest Repayment</w:t>
                      </w:r>
                    </w:p>
                    <w:p w14:paraId="34C80C09" w14:textId="77777777" w:rsidR="005E7009" w:rsidRDefault="005E7009" w:rsidP="00511C12">
                      <w:pPr>
                        <w:jc w:val="center"/>
                      </w:pPr>
                      <w:r>
                        <w:t>Account</w:t>
                      </w:r>
                    </w:p>
                    <w:p w14:paraId="7982734F" w14:textId="77777777" w:rsidR="005E7009" w:rsidRDefault="005E7009" w:rsidP="00511C12">
                      <w:pPr>
                        <w:jc w:val="center"/>
                      </w:pPr>
                    </w:p>
                    <w:p w14:paraId="1C8E86D3" w14:textId="77777777" w:rsidR="005E7009" w:rsidRDefault="005E7009" w:rsidP="00511C12">
                      <w:pPr>
                        <w:jc w:val="center"/>
                      </w:pPr>
                    </w:p>
                    <w:p w14:paraId="22D72080" w14:textId="77777777" w:rsidR="005E7009" w:rsidRDefault="005E7009" w:rsidP="00511C12"/>
                    <w:p w14:paraId="32068BCB" w14:textId="77777777" w:rsidR="005E7009" w:rsidRDefault="005E7009" w:rsidP="00511C12"/>
                  </w:txbxContent>
                </v:textbox>
                <w10:wrap type="square"/>
              </v:shape>
            </w:pict>
          </mc:Fallback>
        </mc:AlternateContent>
      </w: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70528" behindDoc="0" locked="0" layoutInCell="1" allowOverlap="1" wp14:anchorId="6532BCF9" wp14:editId="668884FB">
                <wp:simplePos x="0" y="0"/>
                <wp:positionH relativeFrom="column">
                  <wp:posOffset>2771775</wp:posOffset>
                </wp:positionH>
                <wp:positionV relativeFrom="paragraph">
                  <wp:posOffset>2143125</wp:posOffset>
                </wp:positionV>
                <wp:extent cx="1200150" cy="657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57225"/>
                        </a:xfrm>
                        <a:prstGeom prst="rect">
                          <a:avLst/>
                        </a:prstGeom>
                        <a:solidFill>
                          <a:sysClr val="window" lastClr="FFFFFF"/>
                        </a:solidFill>
                        <a:ln w="12700" cap="flat" cmpd="sng" algn="ctr">
                          <a:solidFill>
                            <a:srgbClr val="ED7D31"/>
                          </a:solidFill>
                          <a:prstDash val="solid"/>
                          <a:miter lim="800000"/>
                          <a:headEnd/>
                          <a:tailEnd/>
                        </a:ln>
                        <a:effectLst/>
                      </wps:spPr>
                      <wps:txbx>
                        <w:txbxContent>
                          <w:p w14:paraId="34745BD7" w14:textId="77777777" w:rsidR="005E7009" w:rsidRDefault="005E7009" w:rsidP="00511C12">
                            <w:pPr>
                              <w:jc w:val="center"/>
                            </w:pPr>
                            <w:r>
                              <w:t>Principal Repayment</w:t>
                            </w:r>
                          </w:p>
                          <w:p w14:paraId="6EF4200B" w14:textId="77777777" w:rsidR="005E7009" w:rsidRDefault="005E7009" w:rsidP="00511C12">
                            <w:pPr>
                              <w:jc w:val="center"/>
                            </w:pPr>
                            <w:r>
                              <w:t>Account</w:t>
                            </w:r>
                          </w:p>
                          <w:p w14:paraId="267E3724" w14:textId="77777777" w:rsidR="005E7009" w:rsidRDefault="005E7009" w:rsidP="00511C12">
                            <w:pPr>
                              <w:jc w:val="center"/>
                            </w:pPr>
                          </w:p>
                          <w:p w14:paraId="53161E58" w14:textId="77777777" w:rsidR="005E7009" w:rsidRDefault="005E7009" w:rsidP="00511C12">
                            <w:pPr>
                              <w:jc w:val="center"/>
                            </w:pPr>
                          </w:p>
                          <w:p w14:paraId="1296EDA3" w14:textId="77777777" w:rsidR="005E7009" w:rsidRDefault="005E7009" w:rsidP="00511C12"/>
                          <w:p w14:paraId="43274D9F" w14:textId="77777777" w:rsidR="005E7009" w:rsidRDefault="005E7009" w:rsidP="00511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2BCF9" id="_x0000_s1034" type="#_x0000_t202" style="position:absolute;left:0;text-align:left;margin-left:218.25pt;margin-top:168.75pt;width:94.5pt;height:5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" fillcolor="window" strokecolor="#ed7d31" strokeweight="1pt">
                <v:textbox>
                  <w:txbxContent>
                    <w:p w14:paraId="34745BD7" w14:textId="77777777" w:rsidR="005E7009" w:rsidRDefault="005E7009" w:rsidP="00511C12">
                      <w:pPr>
                        <w:jc w:val="center"/>
                      </w:pPr>
                      <w:r>
                        <w:t>Principal Repayment</w:t>
                      </w:r>
                    </w:p>
                    <w:p w14:paraId="6EF4200B" w14:textId="77777777" w:rsidR="005E7009" w:rsidRDefault="005E7009" w:rsidP="00511C12">
                      <w:pPr>
                        <w:jc w:val="center"/>
                      </w:pPr>
                      <w:r>
                        <w:t>Account</w:t>
                      </w:r>
                    </w:p>
                    <w:p w14:paraId="267E3724" w14:textId="77777777" w:rsidR="005E7009" w:rsidRDefault="005E7009" w:rsidP="00511C12">
                      <w:pPr>
                        <w:jc w:val="center"/>
                      </w:pPr>
                    </w:p>
                    <w:p w14:paraId="53161E58" w14:textId="77777777" w:rsidR="005E7009" w:rsidRDefault="005E7009" w:rsidP="00511C12">
                      <w:pPr>
                        <w:jc w:val="center"/>
                      </w:pPr>
                    </w:p>
                    <w:p w14:paraId="1296EDA3" w14:textId="77777777" w:rsidR="005E7009" w:rsidRDefault="005E7009" w:rsidP="00511C12"/>
                    <w:p w14:paraId="43274D9F" w14:textId="77777777" w:rsidR="005E7009" w:rsidRDefault="005E7009" w:rsidP="00511C12"/>
                  </w:txbxContent>
                </v:textbox>
                <w10:wrap type="square"/>
              </v:shape>
            </w:pict>
          </mc:Fallback>
        </mc:AlternateContent>
      </w: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80768" behindDoc="0" locked="0" layoutInCell="1" allowOverlap="1" wp14:anchorId="1E6279F0" wp14:editId="42EC9D1E">
                <wp:simplePos x="0" y="0"/>
                <wp:positionH relativeFrom="column">
                  <wp:posOffset>2771775</wp:posOffset>
                </wp:positionH>
                <wp:positionV relativeFrom="paragraph">
                  <wp:posOffset>1466850</wp:posOffset>
                </wp:positionV>
                <wp:extent cx="1200150" cy="62865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28650"/>
                        </a:xfrm>
                        <a:prstGeom prst="rect">
                          <a:avLst/>
                        </a:prstGeom>
                        <a:solidFill>
                          <a:srgbClr val="FFFFFF"/>
                        </a:solidFill>
                        <a:ln w="9525">
                          <a:noFill/>
                          <a:miter lim="800000"/>
                          <a:headEnd/>
                          <a:tailEnd/>
                        </a:ln>
                      </wps:spPr>
                      <wps:txbx>
                        <w:txbxContent>
                          <w:p w14:paraId="1A718CC4" w14:textId="1D86423A" w:rsidR="005E7009" w:rsidRPr="008F29A6" w:rsidRDefault="005E7009" w:rsidP="00511C12">
                            <w:pPr>
                              <w:jc w:val="center"/>
                              <w:rPr>
                                <w:sz w:val="22"/>
                                <w:szCs w:val="22"/>
                              </w:rPr>
                            </w:pPr>
                            <w:r>
                              <w:t xml:space="preserve">Account opened with </w:t>
                            </w:r>
                            <w:r w:rsidRPr="008F29A6">
                              <w:rPr>
                                <w:sz w:val="22"/>
                                <w:szCs w:val="22"/>
                              </w:rPr>
                              <w:t xml:space="preserve">Canara Bank </w:t>
                            </w:r>
                          </w:p>
                          <w:p w14:paraId="1131F9FF" w14:textId="77777777" w:rsidR="005E7009" w:rsidRPr="008F29A6" w:rsidRDefault="005E7009" w:rsidP="00511C12">
                            <w:pPr>
                              <w:jc w:val="center"/>
                              <w:rPr>
                                <w:sz w:val="22"/>
                                <w:szCs w:val="22"/>
                              </w:rPr>
                            </w:pPr>
                          </w:p>
                          <w:p w14:paraId="4550675B" w14:textId="77777777" w:rsidR="005E7009" w:rsidRPr="008F29A6" w:rsidRDefault="005E7009" w:rsidP="00511C12">
                            <w:pPr>
                              <w:jc w:val="center"/>
                              <w:rPr>
                                <w:sz w:val="22"/>
                                <w:szCs w:val="22"/>
                              </w:rPr>
                            </w:pPr>
                          </w:p>
                          <w:p w14:paraId="3899DEFB" w14:textId="77777777" w:rsidR="005E7009" w:rsidRPr="008F29A6" w:rsidRDefault="005E7009" w:rsidP="00511C12">
                            <w:pPr>
                              <w:rPr>
                                <w:sz w:val="22"/>
                                <w:szCs w:val="22"/>
                              </w:rPr>
                            </w:pPr>
                          </w:p>
                          <w:p w14:paraId="020C239F" w14:textId="77777777" w:rsidR="005E7009" w:rsidRPr="008F29A6" w:rsidRDefault="005E7009" w:rsidP="00511C1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279F0" id="_x0000_s1035" type="#_x0000_t202" style="position:absolute;left:0;text-align:left;margin-left:218.25pt;margin-top:115.5pt;width:94.5pt;height:4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" stroked="f">
                <v:textbox>
                  <w:txbxContent>
                    <w:p w14:paraId="1A718CC4" w14:textId="1D86423A" w:rsidR="005E7009" w:rsidRPr="008F29A6" w:rsidRDefault="005E7009" w:rsidP="00511C12">
                      <w:pPr>
                        <w:jc w:val="center"/>
                        <w:rPr>
                          <w:sz w:val="22"/>
                          <w:szCs w:val="22"/>
                        </w:rPr>
                      </w:pPr>
                      <w:r>
                        <w:t xml:space="preserve">Account opened with </w:t>
                      </w:r>
                      <w:r w:rsidRPr="008F29A6">
                        <w:rPr>
                          <w:sz w:val="22"/>
                          <w:szCs w:val="22"/>
                        </w:rPr>
                        <w:t xml:space="preserve">Canara Bank </w:t>
                      </w:r>
                    </w:p>
                    <w:p w14:paraId="1131F9FF" w14:textId="77777777" w:rsidR="005E7009" w:rsidRPr="008F29A6" w:rsidRDefault="005E7009" w:rsidP="00511C12">
                      <w:pPr>
                        <w:jc w:val="center"/>
                        <w:rPr>
                          <w:sz w:val="22"/>
                          <w:szCs w:val="22"/>
                        </w:rPr>
                      </w:pPr>
                    </w:p>
                    <w:p w14:paraId="4550675B" w14:textId="77777777" w:rsidR="005E7009" w:rsidRPr="008F29A6" w:rsidRDefault="005E7009" w:rsidP="00511C12">
                      <w:pPr>
                        <w:jc w:val="center"/>
                        <w:rPr>
                          <w:sz w:val="22"/>
                          <w:szCs w:val="22"/>
                        </w:rPr>
                      </w:pPr>
                    </w:p>
                    <w:p w14:paraId="3899DEFB" w14:textId="77777777" w:rsidR="005E7009" w:rsidRPr="008F29A6" w:rsidRDefault="005E7009" w:rsidP="00511C12">
                      <w:pPr>
                        <w:rPr>
                          <w:sz w:val="22"/>
                          <w:szCs w:val="22"/>
                        </w:rPr>
                      </w:pPr>
                    </w:p>
                    <w:p w14:paraId="020C239F" w14:textId="77777777" w:rsidR="005E7009" w:rsidRPr="008F29A6" w:rsidRDefault="005E7009" w:rsidP="00511C12">
                      <w:pPr>
                        <w:rPr>
                          <w:sz w:val="22"/>
                          <w:szCs w:val="22"/>
                        </w:rPr>
                      </w:pPr>
                    </w:p>
                  </w:txbxContent>
                </v:textbox>
                <w10:wrap type="square"/>
              </v:shape>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76672" behindDoc="0" locked="0" layoutInCell="1" allowOverlap="1" wp14:anchorId="0A5452D5" wp14:editId="5FFA5B11">
                <wp:simplePos x="0" y="0"/>
                <wp:positionH relativeFrom="column">
                  <wp:posOffset>885825</wp:posOffset>
                </wp:positionH>
                <wp:positionV relativeFrom="paragraph">
                  <wp:posOffset>742951</wp:posOffset>
                </wp:positionV>
                <wp:extent cx="1323975" cy="19431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323975" cy="19431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0F912" id="Rectangle 29" o:spid="_x0000_s1026" style="position:absolute;margin-left:69.75pt;margin-top:58.5pt;width:104.25pt;height:15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" filled="f"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74624" behindDoc="0" locked="0" layoutInCell="1" allowOverlap="1" wp14:anchorId="22848307" wp14:editId="50A373F1">
                <wp:simplePos x="0" y="0"/>
                <wp:positionH relativeFrom="column">
                  <wp:posOffset>4362450</wp:posOffset>
                </wp:positionH>
                <wp:positionV relativeFrom="paragraph">
                  <wp:posOffset>1438275</wp:posOffset>
                </wp:positionV>
                <wp:extent cx="1485900" cy="52387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3875"/>
                        </a:xfrm>
                        <a:prstGeom prst="rect">
                          <a:avLst/>
                        </a:prstGeom>
                        <a:solidFill>
                          <a:srgbClr val="FFFFFF"/>
                        </a:solidFill>
                        <a:ln w="9525">
                          <a:noFill/>
                          <a:miter lim="800000"/>
                          <a:headEnd/>
                          <a:tailEnd/>
                        </a:ln>
                      </wps:spPr>
                      <wps:txbx>
                        <w:txbxContent>
                          <w:p w14:paraId="10732AF8" w14:textId="1E7001C9" w:rsidR="005E7009" w:rsidRDefault="005E7009" w:rsidP="00511C12">
                            <w:pPr>
                              <w:jc w:val="center"/>
                            </w:pPr>
                            <w:r>
                              <w:t xml:space="preserve">Account opened </w:t>
                            </w:r>
                          </w:p>
                          <w:p w14:paraId="2D442591" w14:textId="7FE2C60A" w:rsidR="005E7009" w:rsidRDefault="005E7009" w:rsidP="00511C12">
                            <w:pPr>
                              <w:jc w:val="center"/>
                            </w:pPr>
                            <w:r>
                              <w:t xml:space="preserve">With Canara Bank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48307" id="_x0000_s1036" type="#_x0000_t202" style="position:absolute;left:0;text-align:left;margin-left:343.5pt;margin-top:113.25pt;width:117pt;height:4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" stroked="f">
                <v:textbox>
                  <w:txbxContent>
                    <w:p w14:paraId="10732AF8" w14:textId="1E7001C9" w:rsidR="005E7009" w:rsidRDefault="005E7009" w:rsidP="00511C12">
                      <w:pPr>
                        <w:jc w:val="center"/>
                      </w:pPr>
                      <w:r>
                        <w:t xml:space="preserve">Account opened </w:t>
                      </w:r>
                    </w:p>
                    <w:p w14:paraId="2D442591" w14:textId="7FE2C60A" w:rsidR="005E7009" w:rsidRDefault="005E7009" w:rsidP="00511C12">
                      <w:pPr>
                        <w:jc w:val="center"/>
                      </w:pPr>
                      <w:r>
                        <w:t xml:space="preserve">With Canara Bank </w:t>
                      </w:r>
                    </w:p>
                  </w:txbxContent>
                </v:textbox>
                <w10:wrap type="square"/>
              </v:shape>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7456" behindDoc="0" locked="0" layoutInCell="1" allowOverlap="1" wp14:anchorId="11BF52B2" wp14:editId="429550E2">
                <wp:simplePos x="0" y="0"/>
                <wp:positionH relativeFrom="column">
                  <wp:posOffset>4505325</wp:posOffset>
                </wp:positionH>
                <wp:positionV relativeFrom="paragraph">
                  <wp:posOffset>876300</wp:posOffset>
                </wp:positionV>
                <wp:extent cx="1066800" cy="4762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066800" cy="476250"/>
                        </a:xfrm>
                        <a:prstGeom prst="roundRect">
                          <a:avLst/>
                        </a:prstGeom>
                        <a:solidFill>
                          <a:srgbClr val="00B0F0"/>
                        </a:solidFill>
                        <a:ln w="12700" cap="flat" cmpd="sng" algn="ctr">
                          <a:solidFill>
                            <a:srgbClr val="5B9BD5">
                              <a:shade val="50000"/>
                            </a:srgbClr>
                          </a:solidFill>
                          <a:prstDash val="solid"/>
                          <a:miter lim="800000"/>
                        </a:ln>
                        <a:effectLst/>
                      </wps:spPr>
                      <wps:txbx>
                        <w:txbxContent>
                          <w:p w14:paraId="5B742B15" w14:textId="77777777" w:rsidR="005E7009" w:rsidRDefault="005E7009" w:rsidP="00511C12">
                            <w:pPr>
                              <w:jc w:val="center"/>
                            </w:pPr>
                            <w:r>
                              <w:t>Escrow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BF52B2" id="Rounded Rectangle 10" o:spid="_x0000_s1037" style="position:absolute;left:0;text-align:left;margin-left:354.75pt;margin-top:69pt;width:84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" fillcolor="#00b0f0" strokecolor="#41719c" strokeweight="1pt">
                <v:stroke joinstyle="miter"/>
                <v:textbox>
                  <w:txbxContent>
                    <w:p w14:paraId="5B742B15" w14:textId="77777777" w:rsidR="005E7009" w:rsidRDefault="005E7009" w:rsidP="00511C12">
                      <w:pPr>
                        <w:jc w:val="center"/>
                      </w:pPr>
                      <w:r>
                        <w:t>Escrow 4</w:t>
                      </w:r>
                    </w:p>
                  </w:txbxContent>
                </v:textbox>
              </v:roundrec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6432" behindDoc="0" locked="0" layoutInCell="1" allowOverlap="1" wp14:anchorId="3049F741" wp14:editId="209F58E6">
                <wp:simplePos x="0" y="0"/>
                <wp:positionH relativeFrom="column">
                  <wp:posOffset>2819400</wp:posOffset>
                </wp:positionH>
                <wp:positionV relativeFrom="paragraph">
                  <wp:posOffset>847725</wp:posOffset>
                </wp:positionV>
                <wp:extent cx="1066800" cy="476250"/>
                <wp:effectExtent l="57150" t="38100" r="57150" b="76200"/>
                <wp:wrapNone/>
                <wp:docPr id="9" name="Rounded Rectangle 9"/>
                <wp:cNvGraphicFramePr/>
                <a:graphic xmlns:a="http://schemas.openxmlformats.org/drawingml/2006/main">
                  <a:graphicData uri="http://schemas.microsoft.com/office/word/2010/wordprocessingShape">
                    <wps:wsp>
                      <wps:cNvSpPr/>
                      <wps:spPr>
                        <a:xfrm>
                          <a:off x="0" y="0"/>
                          <a:ext cx="1066800" cy="4762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B4C3EC2" w14:textId="77777777" w:rsidR="005E7009" w:rsidRDefault="005E7009" w:rsidP="00511C12">
                            <w:pPr>
                              <w:jc w:val="center"/>
                            </w:pPr>
                            <w:r>
                              <w:t>Escrow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49F741" id="Rounded Rectangle 9" o:spid="_x0000_s1038" style="position:absolute;left:0;text-align:left;margin-left:222pt;margin-top:66.75pt;width:84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" fillcolor="#f18c55" stroked="f">
                <v:fill color2="#e56b17" rotate="t" colors="0 #f18c55;.5 #f67b28;1 #e56b17" focus="100%" type="gradient">
                  <o:fill v:ext="view" type="gradientUnscaled"/>
                </v:fill>
                <v:shadow on="t" color="black" opacity="41287f" offset="0,1.5pt"/>
                <v:textbox>
                  <w:txbxContent>
                    <w:p w14:paraId="7B4C3EC2" w14:textId="77777777" w:rsidR="005E7009" w:rsidRDefault="005E7009" w:rsidP="00511C12">
                      <w:pPr>
                        <w:jc w:val="center"/>
                      </w:pPr>
                      <w:r>
                        <w:t>Escrow 3</w:t>
                      </w:r>
                    </w:p>
                  </w:txbxContent>
                </v:textbox>
              </v:roundrec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1312" behindDoc="0" locked="0" layoutInCell="1" allowOverlap="1" wp14:anchorId="629AF46C" wp14:editId="1B56FF76">
                <wp:simplePos x="0" y="0"/>
                <wp:positionH relativeFrom="column">
                  <wp:posOffset>1314450</wp:posOffset>
                </wp:positionH>
                <wp:positionV relativeFrom="paragraph">
                  <wp:posOffset>152400</wp:posOffset>
                </wp:positionV>
                <wp:extent cx="200025" cy="485775"/>
                <wp:effectExtent l="19050" t="0" r="28575" b="47625"/>
                <wp:wrapNone/>
                <wp:docPr id="4" name="Down Arrow 4"/>
                <wp:cNvGraphicFramePr/>
                <a:graphic xmlns:a="http://schemas.openxmlformats.org/drawingml/2006/main">
                  <a:graphicData uri="http://schemas.microsoft.com/office/word/2010/wordprocessingShape">
                    <wps:wsp>
                      <wps:cNvSpPr/>
                      <wps:spPr>
                        <a:xfrm>
                          <a:off x="0" y="0"/>
                          <a:ext cx="200025" cy="4857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0FC05" id="Down Arrow 4" o:spid="_x0000_s1026" type="#_x0000_t67" style="position:absolute;margin-left:103.5pt;margin-top:12pt;width:15.7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" adj="17153" fillcolor="#5b9bd5"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3360" behindDoc="0" locked="0" layoutInCell="1" allowOverlap="1" wp14:anchorId="25011E12" wp14:editId="36EB6C16">
                <wp:simplePos x="0" y="0"/>
                <wp:positionH relativeFrom="column">
                  <wp:posOffset>5372100</wp:posOffset>
                </wp:positionH>
                <wp:positionV relativeFrom="paragraph">
                  <wp:posOffset>152400</wp:posOffset>
                </wp:positionV>
                <wp:extent cx="200025" cy="48577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200025" cy="4857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2F456" id="Down Arrow 6" o:spid="_x0000_s1026" type="#_x0000_t67" style="position:absolute;margin-left:423pt;margin-top:12pt;width:15.75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" adj="17153" fillcolor="#5b9bd5"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2336" behindDoc="0" locked="0" layoutInCell="1" allowOverlap="1" wp14:anchorId="009E4FC7" wp14:editId="54673938">
                <wp:simplePos x="0" y="0"/>
                <wp:positionH relativeFrom="column">
                  <wp:posOffset>3343275</wp:posOffset>
                </wp:positionH>
                <wp:positionV relativeFrom="paragraph">
                  <wp:posOffset>152400</wp:posOffset>
                </wp:positionV>
                <wp:extent cx="200025" cy="485775"/>
                <wp:effectExtent l="38100" t="0" r="19050" b="47625"/>
                <wp:wrapNone/>
                <wp:docPr id="5" name="Down Arrow 5"/>
                <wp:cNvGraphicFramePr/>
                <a:graphic xmlns:a="http://schemas.openxmlformats.org/drawingml/2006/main">
                  <a:graphicData uri="http://schemas.microsoft.com/office/word/2010/wordprocessingShape">
                    <wps:wsp>
                      <wps:cNvSpPr/>
                      <wps:spPr>
                        <a:xfrm>
                          <a:off x="0" y="0"/>
                          <a:ext cx="200025" cy="4857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51F18D" id="Down Arrow 5" o:spid="_x0000_s1026" type="#_x0000_t67" style="position:absolute;margin-left:263.25pt;margin-top:12pt;width:15.7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" adj="17153" fillcolor="#5b9bd5" strokecolor="#41719c" strokeweight="1p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0288" behindDoc="0" locked="0" layoutInCell="1" allowOverlap="1" wp14:anchorId="170AEE77" wp14:editId="196B175C">
                <wp:simplePos x="0" y="0"/>
                <wp:positionH relativeFrom="column">
                  <wp:posOffset>-123825</wp:posOffset>
                </wp:positionH>
                <wp:positionV relativeFrom="paragraph">
                  <wp:posOffset>152400</wp:posOffset>
                </wp:positionV>
                <wp:extent cx="200025" cy="485775"/>
                <wp:effectExtent l="19050" t="0" r="28575" b="47625"/>
                <wp:wrapNone/>
                <wp:docPr id="11" name="Down Arrow 11"/>
                <wp:cNvGraphicFramePr/>
                <a:graphic xmlns:a="http://schemas.openxmlformats.org/drawingml/2006/main">
                  <a:graphicData uri="http://schemas.microsoft.com/office/word/2010/wordprocessingShape">
                    <wps:wsp>
                      <wps:cNvSpPr/>
                      <wps:spPr>
                        <a:xfrm>
                          <a:off x="0" y="0"/>
                          <a:ext cx="200025" cy="4857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D9C0D" id="Down Arrow 11" o:spid="_x0000_s1026" type="#_x0000_t67" style="position:absolute;margin-left:-9.75pt;margin-top:12pt;width:15.7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" adj="17153" fillcolor="#5b9bd5" strokecolor="#41719c" strokeweight="1pt"/>
            </w:pict>
          </mc:Fallback>
        </mc:AlternateContent>
      </w:r>
      <w:r w:rsidRPr="00BD4E22">
        <w:rPr>
          <w:rFonts w:ascii="Calibri" w:eastAsia="Calibri" w:hAnsi="Calibri"/>
          <w:noProof/>
          <w:sz w:val="22"/>
          <w:szCs w:val="22"/>
          <w:lang w:val="en-GB" w:eastAsia="en-GB"/>
        </w:rPr>
        <w:t>asass</w:t>
      </w:r>
    </w:p>
    <w:p w14:paraId="12092F98"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05738AA0" w14:textId="1E9B65AA" w:rsidR="00511C12" w:rsidRPr="00BD4E22" w:rsidRDefault="00E05E32" w:rsidP="00511C12">
      <w:pPr>
        <w:spacing w:after="160" w:line="259" w:lineRule="auto"/>
        <w:ind w:left="284"/>
        <w:jc w:val="both"/>
        <w:rPr>
          <w:rFonts w:ascii="Calibri" w:eastAsia="Calibri" w:hAnsi="Calibri"/>
          <w:sz w:val="22"/>
          <w:szCs w:val="22"/>
          <w:lang w:val="en-GB"/>
        </w:rPr>
      </w:pPr>
      <w:r w:rsidRPr="00BD4E22">
        <w:rPr>
          <w:rFonts w:ascii="Calibri" w:eastAsia="Calibri" w:hAnsi="Calibri"/>
          <w:noProof/>
          <w:sz w:val="22"/>
          <w:szCs w:val="22"/>
          <w:lang w:val="en-IN" w:eastAsia="en-IN"/>
        </w:rPr>
        <mc:AlternateContent>
          <mc:Choice Requires="wps">
            <w:drawing>
              <wp:anchor distT="0" distB="0" distL="114300" distR="114300" simplePos="0" relativeHeight="251664384" behindDoc="0" locked="0" layoutInCell="1" allowOverlap="1" wp14:anchorId="72F3694D" wp14:editId="731F93FF">
                <wp:simplePos x="0" y="0"/>
                <wp:positionH relativeFrom="column">
                  <wp:posOffset>-485775</wp:posOffset>
                </wp:positionH>
                <wp:positionV relativeFrom="paragraph">
                  <wp:posOffset>277495</wp:posOffset>
                </wp:positionV>
                <wp:extent cx="1190625" cy="9334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190625" cy="93345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14:paraId="2F145001" w14:textId="68535234" w:rsidR="005E7009" w:rsidRPr="00E05E32" w:rsidRDefault="005E7009" w:rsidP="00511C12">
                            <w:pPr>
                              <w:jc w:val="center"/>
                              <w:rPr>
                                <w:b/>
                                <w:sz w:val="24"/>
                                <w:szCs w:val="24"/>
                              </w:rPr>
                            </w:pPr>
                            <w:r w:rsidRPr="00E05E32">
                              <w:rPr>
                                <w:b/>
                                <w:sz w:val="24"/>
                                <w:szCs w:val="24"/>
                              </w:rPr>
                              <w:t>Escrow a/c 1</w:t>
                            </w:r>
                          </w:p>
                          <w:p w14:paraId="7DB495F9" w14:textId="77777777" w:rsidR="005E7009" w:rsidRDefault="005E7009" w:rsidP="00511C12">
                            <w:pPr>
                              <w:jc w:val="center"/>
                            </w:pPr>
                            <w:r>
                              <w:t>with existing Banker</w:t>
                            </w:r>
                          </w:p>
                          <w:p w14:paraId="2B84E9B1" w14:textId="2B127238" w:rsidR="005E7009" w:rsidRDefault="005E7009" w:rsidP="00511C12">
                            <w:pPr>
                              <w:jc w:val="center"/>
                            </w:pPr>
                            <w:r>
                              <w:t xml:space="preserve"> </w:t>
                            </w:r>
                            <w:r w:rsidRPr="00E05E32">
                              <w:rPr>
                                <w:sz w:val="18"/>
                                <w:szCs w:val="18"/>
                              </w:rPr>
                              <w:t>(Escrow Bank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3694D" id="Rounded Rectangle 7" o:spid="_x0000_s1039" style="position:absolute;left:0;text-align:left;margin-left:-38.25pt;margin-top:21.85pt;width:93.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" fillcolor="#548235" strokecolor="#41719c" strokeweight="1pt">
                <v:stroke joinstyle="miter"/>
                <v:textbox>
                  <w:txbxContent>
                    <w:p w14:paraId="2F145001" w14:textId="68535234" w:rsidR="005E7009" w:rsidRPr="00E05E32" w:rsidRDefault="005E7009" w:rsidP="00511C12">
                      <w:pPr>
                        <w:jc w:val="center"/>
                        <w:rPr>
                          <w:b/>
                          <w:sz w:val="24"/>
                          <w:szCs w:val="24"/>
                        </w:rPr>
                      </w:pPr>
                      <w:r w:rsidRPr="00E05E32">
                        <w:rPr>
                          <w:b/>
                          <w:sz w:val="24"/>
                          <w:szCs w:val="24"/>
                        </w:rPr>
                        <w:t>Escrow a/c 1</w:t>
                      </w:r>
                    </w:p>
                    <w:p w14:paraId="7DB495F9" w14:textId="77777777" w:rsidR="005E7009" w:rsidRDefault="005E7009" w:rsidP="00511C12">
                      <w:pPr>
                        <w:jc w:val="center"/>
                      </w:pPr>
                      <w:r>
                        <w:t>with existing Banker</w:t>
                      </w:r>
                    </w:p>
                    <w:p w14:paraId="2B84E9B1" w14:textId="2B127238" w:rsidR="005E7009" w:rsidRDefault="005E7009" w:rsidP="00511C12">
                      <w:pPr>
                        <w:jc w:val="center"/>
                      </w:pPr>
                      <w:r>
                        <w:t xml:space="preserve"> </w:t>
                      </w:r>
                      <w:r w:rsidRPr="00E05E32">
                        <w:rPr>
                          <w:sz w:val="18"/>
                          <w:szCs w:val="18"/>
                        </w:rPr>
                        <w:t>(Escrow Bank 1)</w:t>
                      </w:r>
                    </w:p>
                  </w:txbxContent>
                </v:textbox>
              </v:roundrect>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65408" behindDoc="0" locked="0" layoutInCell="1" allowOverlap="1" wp14:anchorId="1C2232B1" wp14:editId="2C639C06">
                <wp:simplePos x="0" y="0"/>
                <wp:positionH relativeFrom="column">
                  <wp:posOffset>1000125</wp:posOffset>
                </wp:positionH>
                <wp:positionV relativeFrom="paragraph">
                  <wp:posOffset>277495</wp:posOffset>
                </wp:positionV>
                <wp:extent cx="1162050" cy="9239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162050" cy="923925"/>
                        </a:xfrm>
                        <a:prstGeom prst="roundRect">
                          <a:avLst/>
                        </a:prstGeom>
                        <a:solidFill>
                          <a:srgbClr val="4472C4"/>
                        </a:solidFill>
                        <a:ln w="19050" cap="flat" cmpd="sng" algn="ctr">
                          <a:solidFill>
                            <a:sysClr val="window" lastClr="FFFFFF"/>
                          </a:solidFill>
                          <a:prstDash val="solid"/>
                          <a:miter lim="800000"/>
                        </a:ln>
                        <a:effectLst/>
                      </wps:spPr>
                      <wps:txbx>
                        <w:txbxContent>
                          <w:p w14:paraId="0F264658" w14:textId="4CFF8A8A" w:rsidR="005E7009" w:rsidRPr="00E05E32" w:rsidRDefault="005E7009" w:rsidP="00511C12">
                            <w:pPr>
                              <w:jc w:val="center"/>
                              <w:rPr>
                                <w:b/>
                                <w:sz w:val="24"/>
                                <w:szCs w:val="24"/>
                              </w:rPr>
                            </w:pPr>
                            <w:r w:rsidRPr="00E05E32">
                              <w:rPr>
                                <w:b/>
                                <w:sz w:val="24"/>
                                <w:szCs w:val="24"/>
                              </w:rPr>
                              <w:t>Escrow a/c 2</w:t>
                            </w:r>
                          </w:p>
                          <w:p w14:paraId="0272B7B0" w14:textId="6BDC0A20" w:rsidR="005E7009" w:rsidRDefault="005E7009" w:rsidP="00511C12">
                            <w:pPr>
                              <w:jc w:val="center"/>
                            </w:pPr>
                            <w:r>
                              <w:t>with existing banker (Escrow Bank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232B1" id="Rounded Rectangle 8" o:spid="_x0000_s1040" style="position:absolute;left:0;text-align:left;margin-left:78.75pt;margin-top:21.85pt;width:91.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" fillcolor="#4472c4" strokecolor="window" strokeweight="1.5pt">
                <v:stroke joinstyle="miter"/>
                <v:textbox>
                  <w:txbxContent>
                    <w:p w14:paraId="0F264658" w14:textId="4CFF8A8A" w:rsidR="005E7009" w:rsidRPr="00E05E32" w:rsidRDefault="005E7009" w:rsidP="00511C12">
                      <w:pPr>
                        <w:jc w:val="center"/>
                        <w:rPr>
                          <w:b/>
                          <w:sz w:val="24"/>
                          <w:szCs w:val="24"/>
                        </w:rPr>
                      </w:pPr>
                      <w:r w:rsidRPr="00E05E32">
                        <w:rPr>
                          <w:b/>
                          <w:sz w:val="24"/>
                          <w:szCs w:val="24"/>
                        </w:rPr>
                        <w:t>Escrow a/c 2</w:t>
                      </w:r>
                    </w:p>
                    <w:p w14:paraId="0272B7B0" w14:textId="6BDC0A20" w:rsidR="005E7009" w:rsidRDefault="005E7009" w:rsidP="00511C12">
                      <w:pPr>
                        <w:jc w:val="center"/>
                      </w:pPr>
                      <w:r>
                        <w:t>with existing banker (Escrow Bank 2)</w:t>
                      </w:r>
                    </w:p>
                  </w:txbxContent>
                </v:textbox>
              </v:roundrect>
            </w:pict>
          </mc:Fallback>
        </mc:AlternateContent>
      </w:r>
      <w:r w:rsidR="00511C12" w:rsidRPr="00BD4E22">
        <w:rPr>
          <w:rFonts w:ascii="Calibri" w:eastAsia="Calibri" w:hAnsi="Calibri"/>
          <w:noProof/>
          <w:sz w:val="22"/>
          <w:szCs w:val="22"/>
          <w:lang w:val="en-IN" w:eastAsia="en-IN"/>
        </w:rPr>
        <mc:AlternateContent>
          <mc:Choice Requires="wps">
            <w:drawing>
              <wp:anchor distT="0" distB="0" distL="114300" distR="114300" simplePos="0" relativeHeight="251675648" behindDoc="0" locked="0" layoutInCell="1" allowOverlap="1" wp14:anchorId="3C6BECE1" wp14:editId="136B4005">
                <wp:simplePos x="0" y="0"/>
                <wp:positionH relativeFrom="column">
                  <wp:posOffset>-546100</wp:posOffset>
                </wp:positionH>
                <wp:positionV relativeFrom="paragraph">
                  <wp:posOffset>174625</wp:posOffset>
                </wp:positionV>
                <wp:extent cx="1266825" cy="23526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266825" cy="23526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C79CB5" id="Rectangle 27" o:spid="_x0000_s1026" style="position:absolute;margin-left:-43pt;margin-top:13.75pt;width:99.75pt;height:18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" filled="f" strokecolor="#41719c" strokeweight="1pt"/>
            </w:pict>
          </mc:Fallback>
        </mc:AlternateContent>
      </w:r>
    </w:p>
    <w:p w14:paraId="3C99DCA4"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75B2421D"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529F37C3" w14:textId="2200E771" w:rsidR="00511C12" w:rsidRPr="00BD4E22" w:rsidRDefault="00511C12" w:rsidP="00511C12">
      <w:pPr>
        <w:spacing w:after="160" w:line="259" w:lineRule="auto"/>
        <w:ind w:left="284"/>
        <w:jc w:val="both"/>
        <w:rPr>
          <w:rFonts w:ascii="Calibri" w:eastAsia="Calibri" w:hAnsi="Calibri"/>
          <w:sz w:val="22"/>
          <w:szCs w:val="22"/>
          <w:lang w:val="en-GB"/>
        </w:rPr>
      </w:pPr>
    </w:p>
    <w:p w14:paraId="412B1CF7" w14:textId="1E8AD14C" w:rsidR="00511C12" w:rsidRPr="00BD4E22" w:rsidRDefault="00E05E32" w:rsidP="00511C12">
      <w:pPr>
        <w:spacing w:after="160" w:line="259" w:lineRule="auto"/>
        <w:ind w:left="284"/>
        <w:jc w:val="both"/>
        <w:rPr>
          <w:rFonts w:ascii="Calibri" w:eastAsia="Calibri" w:hAnsi="Calibri"/>
          <w:sz w:val="22"/>
          <w:szCs w:val="22"/>
          <w:lang w:val="en-GB"/>
        </w:rPr>
      </w:pPr>
      <w:r w:rsidRPr="00BD4E22">
        <w:rPr>
          <w:rFonts w:ascii="Calibri" w:eastAsia="Calibri" w:hAnsi="Calibri"/>
          <w:noProof/>
          <w:sz w:val="22"/>
          <w:szCs w:val="22"/>
          <w:lang w:val="en-IN" w:eastAsia="en-IN"/>
        </w:rPr>
        <mc:AlternateContent>
          <mc:Choice Requires="wps">
            <w:drawing>
              <wp:anchor distT="0" distB="0" distL="114300" distR="114300" simplePos="0" relativeHeight="251673600" behindDoc="0" locked="0" layoutInCell="1" allowOverlap="1" wp14:anchorId="29A3BA92" wp14:editId="1CBEABD6">
                <wp:simplePos x="0" y="0"/>
                <wp:positionH relativeFrom="column">
                  <wp:posOffset>1076325</wp:posOffset>
                </wp:positionH>
                <wp:positionV relativeFrom="paragraph">
                  <wp:posOffset>248919</wp:posOffset>
                </wp:positionV>
                <wp:extent cx="990600" cy="619125"/>
                <wp:effectExtent l="0" t="0" r="19050" b="28575"/>
                <wp:wrapNone/>
                <wp:docPr id="21" name="Snip and Round Single Corner Rectangle 21"/>
                <wp:cNvGraphicFramePr/>
                <a:graphic xmlns:a="http://schemas.openxmlformats.org/drawingml/2006/main">
                  <a:graphicData uri="http://schemas.microsoft.com/office/word/2010/wordprocessingShape">
                    <wps:wsp>
                      <wps:cNvSpPr/>
                      <wps:spPr>
                        <a:xfrm>
                          <a:off x="0" y="0"/>
                          <a:ext cx="990600" cy="619125"/>
                        </a:xfrm>
                        <a:prstGeom prst="snipRoundRect">
                          <a:avLst/>
                        </a:prstGeom>
                        <a:solidFill>
                          <a:srgbClr val="5B9BD5"/>
                        </a:solidFill>
                        <a:ln w="12700" cap="flat" cmpd="sng" algn="ctr">
                          <a:solidFill>
                            <a:srgbClr val="5B9BD5">
                              <a:shade val="50000"/>
                            </a:srgbClr>
                          </a:solidFill>
                          <a:prstDash val="solid"/>
                          <a:miter lim="800000"/>
                        </a:ln>
                        <a:effectLst/>
                      </wps:spPr>
                      <wps:txbx>
                        <w:txbxContent>
                          <w:p w14:paraId="098F37C3" w14:textId="083019E7" w:rsidR="005E7009" w:rsidRPr="00E05E32" w:rsidRDefault="005E7009" w:rsidP="00511C12">
                            <w:pPr>
                              <w:jc w:val="center"/>
                              <w:rPr>
                                <w:lang w:val="en-IN"/>
                              </w:rPr>
                            </w:pPr>
                            <w:r>
                              <w:rPr>
                                <w:lang w:val="en-IN"/>
                              </w:rPr>
                              <w:t>Existing Grants receivable 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A3BA92" id="Snip and Round Single Corner Rectangle 21" o:spid="_x0000_s1041" style="position:absolute;left:0;text-align:left;margin-left:84.75pt;margin-top:19.6pt;width:78pt;height:4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90600,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" adj="-11796480,,5400" path="m103190,l887410,,990600,103190r,515935l,619125,,103190c,46200,46200,,103190,xe" fillcolor="#5b9bd5" strokecolor="#41719c" strokeweight="1pt">
                <v:stroke joinstyle="miter"/>
                <v:formulas/>
                <v:path arrowok="t" o:connecttype="custom" o:connectlocs="103190,0;887410,0;990600,103190;990600,619125;0,619125;0,103190;103190,0" o:connectangles="0,0,0,0,0,0,0" textboxrect="0,0,990600,619125"/>
                <v:textbox>
                  <w:txbxContent>
                    <w:p w14:paraId="098F37C3" w14:textId="083019E7" w:rsidR="005E7009" w:rsidRPr="00E05E32" w:rsidRDefault="005E7009" w:rsidP="00511C12">
                      <w:pPr>
                        <w:jc w:val="center"/>
                        <w:rPr>
                          <w:lang w:val="en-IN"/>
                        </w:rPr>
                      </w:pPr>
                      <w:r>
                        <w:rPr>
                          <w:lang w:val="en-IN"/>
                        </w:rPr>
                        <w:t>Existing Grants receivable a/c</w:t>
                      </w:r>
                    </w:p>
                  </w:txbxContent>
                </v:textbox>
              </v:shape>
            </w:pict>
          </mc:Fallback>
        </mc:AlternateContent>
      </w:r>
      <w:r w:rsidRPr="00BD4E22">
        <w:rPr>
          <w:rFonts w:ascii="Calibri" w:eastAsia="Calibri" w:hAnsi="Calibri"/>
          <w:noProof/>
          <w:sz w:val="22"/>
          <w:szCs w:val="22"/>
          <w:lang w:val="en-IN" w:eastAsia="en-IN"/>
        </w:rPr>
        <mc:AlternateContent>
          <mc:Choice Requires="wps">
            <w:drawing>
              <wp:anchor distT="0" distB="0" distL="114300" distR="114300" simplePos="0" relativeHeight="251671552" behindDoc="0" locked="0" layoutInCell="1" allowOverlap="1" wp14:anchorId="0D121299" wp14:editId="5C6BC088">
                <wp:simplePos x="0" y="0"/>
                <wp:positionH relativeFrom="column">
                  <wp:posOffset>-361950</wp:posOffset>
                </wp:positionH>
                <wp:positionV relativeFrom="paragraph">
                  <wp:posOffset>267970</wp:posOffset>
                </wp:positionV>
                <wp:extent cx="990600" cy="1047750"/>
                <wp:effectExtent l="0" t="0" r="19050" b="19050"/>
                <wp:wrapNone/>
                <wp:docPr id="18" name="Snip and Round Single Corner Rectangle 18"/>
                <wp:cNvGraphicFramePr/>
                <a:graphic xmlns:a="http://schemas.openxmlformats.org/drawingml/2006/main">
                  <a:graphicData uri="http://schemas.microsoft.com/office/word/2010/wordprocessingShape">
                    <wps:wsp>
                      <wps:cNvSpPr/>
                      <wps:spPr>
                        <a:xfrm>
                          <a:off x="0" y="0"/>
                          <a:ext cx="990600" cy="1047750"/>
                        </a:xfrm>
                        <a:prstGeom prst="snipRoundRect">
                          <a:avLst/>
                        </a:prstGeom>
                        <a:solidFill>
                          <a:schemeClr val="accent3">
                            <a:lumMod val="75000"/>
                          </a:schemeClr>
                        </a:solidFill>
                        <a:ln w="12700" cap="flat" cmpd="sng" algn="ctr">
                          <a:solidFill>
                            <a:srgbClr val="5B9BD5">
                              <a:shade val="50000"/>
                            </a:srgbClr>
                          </a:solidFill>
                          <a:prstDash val="solid"/>
                          <a:miter lim="800000"/>
                        </a:ln>
                        <a:effectLst/>
                      </wps:spPr>
                      <wps:txbx>
                        <w:txbxContent>
                          <w:p w14:paraId="01F4311F" w14:textId="62332FDD" w:rsidR="005E7009" w:rsidRDefault="005E7009" w:rsidP="00511C12">
                            <w:pPr>
                              <w:jc w:val="center"/>
                            </w:pPr>
                            <w:r>
                              <w:t xml:space="preserve">Existing </w:t>
                            </w:r>
                          </w:p>
                          <w:p w14:paraId="2676CA03" w14:textId="1FDDC694" w:rsidR="005E7009" w:rsidRDefault="005E7009" w:rsidP="00511C12">
                            <w:pPr>
                              <w:jc w:val="center"/>
                            </w:pPr>
                            <w:r>
                              <w:t>Academic Receipts/</w:t>
                            </w:r>
                          </w:p>
                          <w:p w14:paraId="1A17E6D9" w14:textId="2EB40F33" w:rsidR="005E7009" w:rsidRDefault="005E7009" w:rsidP="00511C12">
                            <w:pPr>
                              <w:jc w:val="center"/>
                            </w:pPr>
                            <w:r>
                              <w:t>Fee Receivables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121299" id="Snip and Round Single Corner Rectangle 18" o:spid="_x0000_s1042" style="position:absolute;left:0;text-align:left;margin-left:-28.5pt;margin-top:21.1pt;width:78pt;height: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90600,1047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" adj="-11796480,,5400" path="m165103,l825497,,990600,165103r,882647l,1047750,,165103c,73919,73919,,165103,xe" fillcolor="#76923c [2406]" strokecolor="#41719c" strokeweight="1pt">
                <v:stroke joinstyle="miter"/>
                <v:formulas/>
                <v:path arrowok="t" o:connecttype="custom" o:connectlocs="165103,0;825497,0;990600,165103;990600,1047750;0,1047750;0,165103;165103,0" o:connectangles="0,0,0,0,0,0,0" textboxrect="0,0,990600,1047750"/>
                <v:textbox>
                  <w:txbxContent>
                    <w:p w14:paraId="01F4311F" w14:textId="62332FDD" w:rsidR="005E7009" w:rsidRDefault="005E7009" w:rsidP="00511C12">
                      <w:pPr>
                        <w:jc w:val="center"/>
                      </w:pPr>
                      <w:r>
                        <w:t xml:space="preserve">Existing </w:t>
                      </w:r>
                    </w:p>
                    <w:p w14:paraId="2676CA03" w14:textId="1FDDC694" w:rsidR="005E7009" w:rsidRDefault="005E7009" w:rsidP="00511C12">
                      <w:pPr>
                        <w:jc w:val="center"/>
                      </w:pPr>
                      <w:r>
                        <w:t>Academic Receipts/</w:t>
                      </w:r>
                    </w:p>
                    <w:p w14:paraId="1A17E6D9" w14:textId="2EB40F33" w:rsidR="005E7009" w:rsidRDefault="005E7009" w:rsidP="00511C12">
                      <w:pPr>
                        <w:jc w:val="center"/>
                      </w:pPr>
                      <w:r>
                        <w:t>Fee Receivables</w:t>
                      </w:r>
                    </w:p>
                  </w:txbxContent>
                </v:textbox>
              </v:shape>
            </w:pict>
          </mc:Fallback>
        </mc:AlternateContent>
      </w:r>
    </w:p>
    <w:p w14:paraId="2E030380"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44AA2230"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4DEE595D" w14:textId="3A7E1177" w:rsidR="00511C12" w:rsidRPr="00BD4E22" w:rsidRDefault="00511C12" w:rsidP="00511C12">
      <w:pPr>
        <w:spacing w:after="160" w:line="259" w:lineRule="auto"/>
        <w:ind w:left="284"/>
        <w:jc w:val="both"/>
        <w:rPr>
          <w:rFonts w:ascii="Calibri" w:eastAsia="Calibri" w:hAnsi="Calibri"/>
          <w:sz w:val="22"/>
          <w:szCs w:val="22"/>
          <w:lang w:val="en-GB"/>
        </w:rPr>
      </w:pPr>
    </w:p>
    <w:p w14:paraId="4BE71B07" w14:textId="7374C652" w:rsidR="00511C12" w:rsidRPr="00BD4E22" w:rsidRDefault="00F95CB4" w:rsidP="00511C12">
      <w:pPr>
        <w:spacing w:after="160" w:line="259" w:lineRule="auto"/>
        <w:ind w:left="284"/>
        <w:jc w:val="both"/>
        <w:rPr>
          <w:rFonts w:ascii="Calibri" w:eastAsia="Calibri" w:hAnsi="Calibri"/>
          <w:sz w:val="22"/>
          <w:szCs w:val="22"/>
          <w:lang w:val="en-GB"/>
        </w:rPr>
      </w:pPr>
      <w:r w:rsidRPr="00BD4E22">
        <w:rPr>
          <w:rFonts w:ascii="Calibri" w:eastAsia="Calibri" w:hAnsi="Calibri"/>
          <w:noProof/>
          <w:sz w:val="22"/>
          <w:szCs w:val="22"/>
          <w:lang w:val="en-IN" w:eastAsia="en-IN"/>
        </w:rPr>
        <mc:AlternateContent>
          <mc:Choice Requires="wps">
            <w:drawing>
              <wp:anchor distT="45720" distB="45720" distL="114300" distR="114300" simplePos="0" relativeHeight="251702272" behindDoc="0" locked="0" layoutInCell="1" allowOverlap="1" wp14:anchorId="23502C04" wp14:editId="12C4A7F1">
                <wp:simplePos x="0" y="0"/>
                <wp:positionH relativeFrom="column">
                  <wp:posOffset>2523490</wp:posOffset>
                </wp:positionH>
                <wp:positionV relativeFrom="paragraph">
                  <wp:posOffset>182880</wp:posOffset>
                </wp:positionV>
                <wp:extent cx="1000125" cy="228600"/>
                <wp:effectExtent l="0" t="0" r="9525"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000125" cy="228600"/>
                        </a:xfrm>
                        <a:prstGeom prst="rect">
                          <a:avLst/>
                        </a:prstGeom>
                        <a:solidFill>
                          <a:srgbClr val="8064A2">
                            <a:lumMod val="75000"/>
                          </a:srgbClr>
                        </a:solidFill>
                        <a:ln w="9525">
                          <a:noFill/>
                          <a:miter lim="800000"/>
                          <a:headEnd/>
                          <a:tailEnd/>
                        </a:ln>
                      </wps:spPr>
                      <wps:txbx>
                        <w:txbxContent>
                          <w:p w14:paraId="01138EBD" w14:textId="73352557" w:rsidR="005E7009" w:rsidRPr="00E05E32" w:rsidRDefault="005E7009" w:rsidP="00F95CB4">
                            <w:pPr>
                              <w:jc w:val="cente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02C04" id="Text Box 14" o:spid="_x0000_s1043" type="#_x0000_t202" style="position:absolute;left:0;text-align:left;margin-left:198.7pt;margin-top:14.4pt;width:78.75pt;height:18pt;rotation:180;flip:y;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" fillcolor="#604a7b" stroked="f">
                <v:textbox>
                  <w:txbxContent>
                    <w:p w14:paraId="01138EBD" w14:textId="73352557" w:rsidR="005E7009" w:rsidRPr="00E05E32" w:rsidRDefault="005E7009" w:rsidP="00F95CB4">
                      <w:pPr>
                        <w:jc w:val="cente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p>
                  </w:txbxContent>
                </v:textbox>
                <w10:wrap type="square"/>
              </v:shape>
            </w:pict>
          </mc:Fallback>
        </mc:AlternateContent>
      </w:r>
      <w:r w:rsidR="00511C12" w:rsidRPr="00BD4E22">
        <w:rPr>
          <w:rFonts w:ascii="Calibri" w:eastAsia="Calibri" w:hAnsi="Calibri"/>
          <w:noProof/>
          <w:sz w:val="22"/>
          <w:szCs w:val="22"/>
          <w:lang w:val="en-IN" w:eastAsia="en-IN"/>
        </w:rPr>
        <mc:AlternateContent>
          <mc:Choice Requires="wps">
            <w:drawing>
              <wp:anchor distT="0" distB="0" distL="114300" distR="114300" simplePos="0" relativeHeight="251684864" behindDoc="0" locked="0" layoutInCell="1" allowOverlap="1" wp14:anchorId="1483AFD9" wp14:editId="124743B8">
                <wp:simplePos x="0" y="0"/>
                <wp:positionH relativeFrom="column">
                  <wp:posOffset>-365870</wp:posOffset>
                </wp:positionH>
                <wp:positionV relativeFrom="paragraph">
                  <wp:posOffset>242183</wp:posOffset>
                </wp:positionV>
                <wp:extent cx="139644" cy="361950"/>
                <wp:effectExtent l="0" t="0" r="13335" b="19050"/>
                <wp:wrapNone/>
                <wp:docPr id="204" name="Rectangle 204"/>
                <wp:cNvGraphicFramePr/>
                <a:graphic xmlns:a="http://schemas.openxmlformats.org/drawingml/2006/main">
                  <a:graphicData uri="http://schemas.microsoft.com/office/word/2010/wordprocessingShape">
                    <wps:wsp>
                      <wps:cNvSpPr/>
                      <wps:spPr>
                        <a:xfrm>
                          <a:off x="0" y="0"/>
                          <a:ext cx="139644" cy="361950"/>
                        </a:xfrm>
                        <a:prstGeom prst="rect">
                          <a:avLst/>
                        </a:prstGeom>
                        <a:solidFill>
                          <a:srgbClr val="70AD47">
                            <a:lumMod val="50000"/>
                          </a:srgbClr>
                        </a:solid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B7DEB" id="Rectangle 204" o:spid="_x0000_s1026" style="position:absolute;margin-left:-28.8pt;margin-top:19.05pt;width:11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" fillcolor="#385723" strokecolor="#385723" strokeweight="1pt"/>
            </w:pict>
          </mc:Fallback>
        </mc:AlternateContent>
      </w:r>
      <w:r w:rsidR="00511C12" w:rsidRPr="00BD4E22">
        <w:rPr>
          <w:rFonts w:ascii="Calibri" w:eastAsia="Calibri" w:hAnsi="Calibri"/>
          <w:noProof/>
          <w:sz w:val="22"/>
          <w:szCs w:val="22"/>
          <w:lang w:val="en-IN" w:eastAsia="en-IN"/>
        </w:rPr>
        <mc:AlternateContent>
          <mc:Choice Requires="wps">
            <w:drawing>
              <wp:anchor distT="0" distB="0" distL="114300" distR="114300" simplePos="0" relativeHeight="251694080" behindDoc="0" locked="0" layoutInCell="1" allowOverlap="1" wp14:anchorId="17E8AACB" wp14:editId="53ECEABD">
                <wp:simplePos x="0" y="0"/>
                <wp:positionH relativeFrom="column">
                  <wp:posOffset>3800475</wp:posOffset>
                </wp:positionH>
                <wp:positionV relativeFrom="paragraph">
                  <wp:posOffset>58420</wp:posOffset>
                </wp:positionV>
                <wp:extent cx="238125" cy="276225"/>
                <wp:effectExtent l="19050" t="19050" r="28575" b="28575"/>
                <wp:wrapNone/>
                <wp:docPr id="219" name="Up Arrow 219"/>
                <wp:cNvGraphicFramePr/>
                <a:graphic xmlns:a="http://schemas.openxmlformats.org/drawingml/2006/main">
                  <a:graphicData uri="http://schemas.microsoft.com/office/word/2010/wordprocessingShape">
                    <wps:wsp>
                      <wps:cNvSpPr/>
                      <wps:spPr>
                        <a:xfrm>
                          <a:off x="0" y="0"/>
                          <a:ext cx="238125" cy="276225"/>
                        </a:xfrm>
                        <a:prstGeom prst="upArrow">
                          <a:avLst/>
                        </a:prstGeom>
                        <a:solidFill>
                          <a:srgbClr val="4472C4"/>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44C0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19" o:spid="_x0000_s1026" type="#_x0000_t68" style="position:absolute;margin-left:299.25pt;margin-top:4.6pt;width:18.75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" adj="9310" fillcolor="#4472c4" strokecolor="#41719c" strokeweight="1pt"/>
            </w:pict>
          </mc:Fallback>
        </mc:AlternateContent>
      </w:r>
    </w:p>
    <w:p w14:paraId="7C04B800" w14:textId="060A8A0B" w:rsidR="00511C12" w:rsidRPr="00BD4E22" w:rsidRDefault="00F95CB4" w:rsidP="00511C12">
      <w:pPr>
        <w:spacing w:after="160" w:line="259" w:lineRule="auto"/>
        <w:ind w:left="284"/>
        <w:jc w:val="both"/>
        <w:rPr>
          <w:rFonts w:ascii="Calibri" w:eastAsia="Calibri" w:hAnsi="Calibri"/>
          <w:sz w:val="22"/>
          <w:szCs w:val="22"/>
          <w:lang w:val="en-GB"/>
        </w:rPr>
      </w:pP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98176" behindDoc="0" locked="0" layoutInCell="1" allowOverlap="1" wp14:anchorId="166FAA62" wp14:editId="5454375E">
                <wp:simplePos x="0" y="0"/>
                <wp:positionH relativeFrom="column">
                  <wp:posOffset>4076700</wp:posOffset>
                </wp:positionH>
                <wp:positionV relativeFrom="paragraph">
                  <wp:posOffset>11430</wp:posOffset>
                </wp:positionV>
                <wp:extent cx="904875" cy="2476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47650"/>
                        </a:xfrm>
                        <a:prstGeom prst="rect">
                          <a:avLst/>
                        </a:prstGeom>
                        <a:solidFill>
                          <a:schemeClr val="accent4">
                            <a:lumMod val="75000"/>
                          </a:schemeClr>
                        </a:solidFill>
                        <a:ln w="9525">
                          <a:noFill/>
                          <a:miter lim="800000"/>
                          <a:headEnd/>
                          <a:tailEnd/>
                        </a:ln>
                      </wps:spPr>
                      <wps:txbx>
                        <w:txbxContent>
                          <w:p w14:paraId="5D640289" w14:textId="2EBEB7A3" w:rsidR="005E7009" w:rsidRPr="00E05E32" w:rsidRDefault="005E7009" w:rsidP="00E05E32">
                            <w:pPr>
                              <w:jc w:val="cente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FAA62" id="_x0000_s1044" type="#_x0000_t202" style="position:absolute;left:0;text-align:left;margin-left:321pt;margin-top:.9pt;width:71.25pt;height:1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" fillcolor="#5f497a [2407]" stroked="f">
                <v:textbox>
                  <w:txbxContent>
                    <w:p w14:paraId="5D640289" w14:textId="2EBEB7A3" w:rsidR="005E7009" w:rsidRPr="00E05E32" w:rsidRDefault="005E7009" w:rsidP="00E05E32">
                      <w:pPr>
                        <w:jc w:val="cente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INTEREST</w:t>
                      </w:r>
                    </w:p>
                  </w:txbxContent>
                </v:textbox>
                <w10:wrap type="square"/>
              </v:shape>
            </w:pict>
          </mc:Fallback>
        </mc:AlternateContent>
      </w:r>
      <w:r w:rsidR="00E05E32" w:rsidRPr="00BD4E22">
        <w:rPr>
          <w:rFonts w:ascii="Calibri" w:eastAsia="Calibri" w:hAnsi="Calibri"/>
          <w:noProof/>
          <w:sz w:val="22"/>
          <w:szCs w:val="22"/>
          <w:lang w:val="en-IN" w:eastAsia="en-IN"/>
        </w:rPr>
        <mc:AlternateContent>
          <mc:Choice Requires="wps">
            <w:drawing>
              <wp:anchor distT="45720" distB="45720" distL="114300" distR="114300" simplePos="0" relativeHeight="251696128" behindDoc="0" locked="0" layoutInCell="1" allowOverlap="1" wp14:anchorId="7E171023" wp14:editId="6465EFCE">
                <wp:simplePos x="0" y="0"/>
                <wp:positionH relativeFrom="column">
                  <wp:posOffset>752475</wp:posOffset>
                </wp:positionH>
                <wp:positionV relativeFrom="paragraph">
                  <wp:posOffset>135255</wp:posOffset>
                </wp:positionV>
                <wp:extent cx="990600" cy="2381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8125"/>
                        </a:xfrm>
                        <a:prstGeom prst="rect">
                          <a:avLst/>
                        </a:prstGeom>
                        <a:solidFill>
                          <a:schemeClr val="accent4">
                            <a:lumMod val="75000"/>
                          </a:schemeClr>
                        </a:solidFill>
                        <a:ln w="9525">
                          <a:noFill/>
                          <a:miter lim="800000"/>
                          <a:headEnd/>
                          <a:tailEnd/>
                        </a:ln>
                      </wps:spPr>
                      <wps:txbx>
                        <w:txbxContent>
                          <w:p w14:paraId="1DAF4C4D" w14:textId="49B09FAB" w:rsidR="005E7009" w:rsidRPr="00E05E32" w:rsidRDefault="005E7009" w:rsidP="00E05E32">
                            <w:pPr>
                              <w:jc w:val="cente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E32">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71023" id="_x0000_s1045" type="#_x0000_t202" style="position:absolute;left:0;text-align:left;margin-left:59.25pt;margin-top:10.65pt;width:78pt;height:18.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" fillcolor="#5f497a [2407]" stroked="f">
                <v:textbox>
                  <w:txbxContent>
                    <w:p w14:paraId="1DAF4C4D" w14:textId="49B09FAB" w:rsidR="005E7009" w:rsidRPr="00E05E32" w:rsidRDefault="005E7009" w:rsidP="00E05E32">
                      <w:pPr>
                        <w:jc w:val="center"/>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5E32">
                        <w:rPr>
                          <w:color w:val="000000" w:themeColor="text1"/>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PRINCIPAL</w:t>
                      </w:r>
                    </w:p>
                  </w:txbxContent>
                </v:textbox>
                <w10:wrap type="square"/>
              </v:shape>
            </w:pict>
          </mc:Fallback>
        </mc:AlternateContent>
      </w:r>
    </w:p>
    <w:p w14:paraId="5C13DDBF" w14:textId="0827B6D1" w:rsidR="00511C12" w:rsidRPr="00BD4E22" w:rsidRDefault="00511C12" w:rsidP="00511C12">
      <w:pPr>
        <w:spacing w:after="160" w:line="259" w:lineRule="auto"/>
        <w:ind w:left="284"/>
        <w:jc w:val="both"/>
        <w:rPr>
          <w:rFonts w:ascii="Calibri" w:eastAsia="Calibri" w:hAnsi="Calibri"/>
          <w:sz w:val="22"/>
          <w:szCs w:val="22"/>
          <w:lang w:val="en-GB"/>
        </w:rPr>
      </w:pPr>
    </w:p>
    <w:p w14:paraId="012ECB12" w14:textId="5E5CC489" w:rsidR="00511C12" w:rsidRPr="00BD4E22" w:rsidRDefault="00511C12" w:rsidP="00511C12">
      <w:pPr>
        <w:spacing w:after="160" w:line="259" w:lineRule="auto"/>
        <w:ind w:left="284"/>
        <w:jc w:val="both"/>
        <w:rPr>
          <w:rFonts w:ascii="Calibri" w:eastAsia="Calibri" w:hAnsi="Calibri"/>
          <w:sz w:val="22"/>
          <w:szCs w:val="22"/>
          <w:lang w:val="en-GB"/>
        </w:rPr>
      </w:pPr>
    </w:p>
    <w:p w14:paraId="7B312D7A" w14:textId="0DACB383" w:rsidR="00511C12" w:rsidRPr="00BD4E22" w:rsidRDefault="00511C12" w:rsidP="00511C12">
      <w:pPr>
        <w:spacing w:after="160" w:line="259" w:lineRule="auto"/>
        <w:ind w:left="284"/>
        <w:jc w:val="both"/>
        <w:rPr>
          <w:rFonts w:ascii="Calibri" w:eastAsia="Calibri" w:hAnsi="Calibri"/>
          <w:sz w:val="22"/>
          <w:szCs w:val="22"/>
          <w:lang w:val="en-GB"/>
        </w:rPr>
      </w:pPr>
    </w:p>
    <w:p w14:paraId="28AAAD84" w14:textId="1127B063" w:rsidR="00511C12" w:rsidRPr="00BD4E22" w:rsidRDefault="00551FBE" w:rsidP="00511C12">
      <w:pPr>
        <w:spacing w:after="160" w:line="259" w:lineRule="auto"/>
        <w:ind w:left="284"/>
        <w:jc w:val="both"/>
        <w:rPr>
          <w:rFonts w:ascii="Calibri" w:eastAsia="Calibri" w:hAnsi="Calibri"/>
          <w:sz w:val="22"/>
          <w:szCs w:val="22"/>
          <w:lang w:val="en-GB"/>
        </w:rPr>
      </w:pP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92032" behindDoc="0" locked="0" layoutInCell="1" allowOverlap="1" wp14:anchorId="77DAC3BF" wp14:editId="3F70ABDF">
                <wp:simplePos x="0" y="0"/>
                <wp:positionH relativeFrom="column">
                  <wp:posOffset>3838575</wp:posOffset>
                </wp:positionH>
                <wp:positionV relativeFrom="paragraph">
                  <wp:posOffset>221615</wp:posOffset>
                </wp:positionV>
                <wp:extent cx="1485900" cy="561975"/>
                <wp:effectExtent l="0" t="0" r="19050"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19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945DECF" w14:textId="73447436" w:rsidR="005E7009" w:rsidRDefault="005E7009" w:rsidP="00511C12">
                            <w:pPr>
                              <w:jc w:val="center"/>
                            </w:pPr>
                            <w:r>
                              <w:t xml:space="preserve">Quarterly interest demanded within 30 days from due.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AC3BF" id="_x0000_s1046" type="#_x0000_t202" style="position:absolute;left:0;text-align:left;margin-left:302.25pt;margin-top:17.45pt;width:117pt;height:44.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" fillcolor="white [3201]" strokecolor="#c0504d [3205]" strokeweight="2pt">
                <v:textbox>
                  <w:txbxContent>
                    <w:p w14:paraId="0945DECF" w14:textId="73447436" w:rsidR="005E7009" w:rsidRDefault="005E7009" w:rsidP="00511C12">
                      <w:pPr>
                        <w:jc w:val="center"/>
                      </w:pPr>
                      <w:r>
                        <w:t xml:space="preserve">Quarterly interest demanded within 30 days from due. </w:t>
                      </w:r>
                    </w:p>
                  </w:txbxContent>
                </v:textbox>
                <w10:wrap type="square"/>
              </v:shape>
            </w:pict>
          </mc:Fallback>
        </mc:AlternateContent>
      </w:r>
      <w:r w:rsidRPr="00BD4E22">
        <w:rPr>
          <w:rFonts w:ascii="Calibri" w:eastAsia="Calibri" w:hAnsi="Calibri"/>
          <w:noProof/>
          <w:sz w:val="22"/>
          <w:szCs w:val="22"/>
          <w:lang w:val="en-IN" w:eastAsia="en-IN"/>
        </w:rPr>
        <mc:AlternateContent>
          <mc:Choice Requires="wps">
            <w:drawing>
              <wp:anchor distT="45720" distB="45720" distL="114300" distR="114300" simplePos="0" relativeHeight="251691008" behindDoc="0" locked="0" layoutInCell="1" allowOverlap="1" wp14:anchorId="3ECB1706" wp14:editId="6034511D">
                <wp:simplePos x="0" y="0"/>
                <wp:positionH relativeFrom="column">
                  <wp:posOffset>1028700</wp:posOffset>
                </wp:positionH>
                <wp:positionV relativeFrom="paragraph">
                  <wp:posOffset>135890</wp:posOffset>
                </wp:positionV>
                <wp:extent cx="1619250" cy="723900"/>
                <wp:effectExtent l="0" t="0" r="19050" b="1905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239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6E97B6C" w14:textId="0FD16ECD" w:rsidR="005E7009" w:rsidRPr="00296D69" w:rsidRDefault="005E7009" w:rsidP="00511C12">
                            <w:pPr>
                              <w:jc w:val="center"/>
                              <w:rPr>
                                <w:highlight w:val="yellow"/>
                              </w:rPr>
                            </w:pPr>
                            <w:r w:rsidRPr="00296D69">
                              <w:rPr>
                                <w:highlight w:val="yellow"/>
                              </w:rPr>
                              <w:t>Kept in short term deposit</w:t>
                            </w:r>
                          </w:p>
                          <w:p w14:paraId="1630A7E4" w14:textId="5CC11123" w:rsidR="005E7009" w:rsidRPr="00296D69" w:rsidRDefault="005E7009" w:rsidP="00511C12">
                            <w:pPr>
                              <w:jc w:val="center"/>
                              <w:rPr>
                                <w:highlight w:val="yellow"/>
                              </w:rPr>
                            </w:pPr>
                            <w:r w:rsidRPr="00296D69">
                              <w:rPr>
                                <w:highlight w:val="yellow"/>
                              </w:rPr>
                              <w:t>by Escrow bank 3 and transferred on due date</w:t>
                            </w:r>
                          </w:p>
                          <w:p w14:paraId="63A59E82" w14:textId="3AD0E08A" w:rsidR="005E7009" w:rsidRDefault="005E7009" w:rsidP="00511C12">
                            <w:pPr>
                              <w:jc w:val="center"/>
                            </w:pPr>
                            <w:r w:rsidRPr="00296D69">
                              <w:rPr>
                                <w:highlight w:val="yellow"/>
                              </w:rPr>
                              <w:t>To HEFA’s Principal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B1706" id="_x0000_s1047" type="#_x0000_t202" style="position:absolute;left:0;text-align:left;margin-left:81pt;margin-top:10.7pt;width:127.5pt;height:5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" fillcolor="white [3201]" strokecolor="#c0504d [3205]" strokeweight="2pt">
                <v:textbox>
                  <w:txbxContent>
                    <w:p w14:paraId="16E97B6C" w14:textId="0FD16ECD" w:rsidR="005E7009" w:rsidRPr="00296D69" w:rsidRDefault="005E7009" w:rsidP="00511C12">
                      <w:pPr>
                        <w:jc w:val="center"/>
                        <w:rPr>
                          <w:highlight w:val="yellow"/>
                        </w:rPr>
                      </w:pPr>
                      <w:r w:rsidRPr="00296D69">
                        <w:rPr>
                          <w:highlight w:val="yellow"/>
                        </w:rPr>
                        <w:t>Kept in short term deposit</w:t>
                      </w:r>
                    </w:p>
                    <w:p w14:paraId="1630A7E4" w14:textId="5CC11123" w:rsidR="005E7009" w:rsidRPr="00296D69" w:rsidRDefault="005E7009" w:rsidP="00511C12">
                      <w:pPr>
                        <w:jc w:val="center"/>
                        <w:rPr>
                          <w:highlight w:val="yellow"/>
                        </w:rPr>
                      </w:pPr>
                      <w:r w:rsidRPr="00296D69">
                        <w:rPr>
                          <w:highlight w:val="yellow"/>
                        </w:rPr>
                        <w:t>by Escrow bank 3 and transferred on due date</w:t>
                      </w:r>
                    </w:p>
                    <w:p w14:paraId="63A59E82" w14:textId="3AD0E08A" w:rsidR="005E7009" w:rsidRDefault="005E7009" w:rsidP="00511C12">
                      <w:pPr>
                        <w:jc w:val="center"/>
                      </w:pPr>
                      <w:r w:rsidRPr="00296D69">
                        <w:rPr>
                          <w:highlight w:val="yellow"/>
                        </w:rPr>
                        <w:t>To HEFA’s Principal a/c</w:t>
                      </w:r>
                    </w:p>
                  </w:txbxContent>
                </v:textbox>
                <w10:wrap type="square"/>
              </v:shape>
            </w:pict>
          </mc:Fallback>
        </mc:AlternateContent>
      </w:r>
    </w:p>
    <w:p w14:paraId="36CF5A46"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4BC7078C" w14:textId="7FBA0294" w:rsidR="00511C12" w:rsidRPr="00BD4E22" w:rsidRDefault="00511C12" w:rsidP="00511C12">
      <w:pPr>
        <w:spacing w:after="160" w:line="259" w:lineRule="auto"/>
        <w:ind w:left="284"/>
        <w:jc w:val="both"/>
        <w:rPr>
          <w:rFonts w:ascii="Calibri" w:eastAsia="Calibri" w:hAnsi="Calibri"/>
          <w:sz w:val="22"/>
          <w:szCs w:val="22"/>
          <w:lang w:val="en-GB"/>
        </w:rPr>
      </w:pPr>
    </w:p>
    <w:p w14:paraId="2D7950B7" w14:textId="77777777" w:rsidR="00511C12" w:rsidRPr="00BD4E22" w:rsidRDefault="00511C12" w:rsidP="00511C12">
      <w:pPr>
        <w:spacing w:after="160" w:line="259" w:lineRule="auto"/>
        <w:ind w:left="284"/>
        <w:jc w:val="both"/>
        <w:rPr>
          <w:rFonts w:ascii="Calibri" w:eastAsia="Calibri" w:hAnsi="Calibri"/>
          <w:sz w:val="22"/>
          <w:szCs w:val="22"/>
          <w:lang w:val="en-GB"/>
        </w:rPr>
      </w:pPr>
    </w:p>
    <w:p w14:paraId="0024330A" w14:textId="091913AB" w:rsidR="00511C12" w:rsidRPr="00BD4E22" w:rsidRDefault="00511C12" w:rsidP="00511C12">
      <w:pPr>
        <w:spacing w:after="160" w:line="259" w:lineRule="auto"/>
        <w:ind w:left="284"/>
        <w:jc w:val="both"/>
        <w:rPr>
          <w:rFonts w:ascii="Calibri" w:eastAsia="Calibri" w:hAnsi="Calibri"/>
          <w:sz w:val="22"/>
          <w:szCs w:val="22"/>
          <w:lang w:val="en-GB"/>
        </w:rPr>
      </w:pPr>
    </w:p>
    <w:p w14:paraId="07C6BC6F" w14:textId="51AD9B7E" w:rsidR="00511C12" w:rsidRPr="00BD4E22" w:rsidRDefault="00511C12" w:rsidP="00511C12">
      <w:pPr>
        <w:spacing w:after="160" w:line="259" w:lineRule="auto"/>
        <w:ind w:left="284"/>
        <w:jc w:val="both"/>
        <w:rPr>
          <w:rFonts w:ascii="Calibri" w:eastAsia="Calibri" w:hAnsi="Calibri"/>
          <w:sz w:val="22"/>
          <w:szCs w:val="22"/>
          <w:lang w:val="en-GB"/>
        </w:rPr>
      </w:pPr>
    </w:p>
    <w:p w14:paraId="03EA4542" w14:textId="40C3DAB4" w:rsidR="00551FBE" w:rsidRDefault="00551FBE" w:rsidP="00511C12">
      <w:pPr>
        <w:spacing w:after="160" w:line="259" w:lineRule="auto"/>
        <w:jc w:val="both"/>
        <w:rPr>
          <w:rFonts w:ascii="Calibri" w:eastAsia="Calibri" w:hAnsi="Calibri"/>
          <w:b/>
          <w:sz w:val="22"/>
          <w:szCs w:val="22"/>
          <w:lang w:val="en-GB"/>
        </w:rPr>
      </w:pPr>
    </w:p>
    <w:p w14:paraId="4EE08459" w14:textId="22143042" w:rsidR="00551FBE" w:rsidRDefault="00433C1D" w:rsidP="00511C12">
      <w:pPr>
        <w:spacing w:after="160" w:line="259" w:lineRule="auto"/>
        <w:jc w:val="both"/>
        <w:rPr>
          <w:rFonts w:ascii="Calibri" w:eastAsia="Calibri" w:hAnsi="Calibri"/>
          <w:b/>
          <w:sz w:val="22"/>
          <w:szCs w:val="22"/>
          <w:lang w:val="en-GB"/>
        </w:rPr>
      </w:pPr>
      <w:r w:rsidRPr="00BD4E22">
        <w:rPr>
          <w:rFonts w:ascii="Calibri" w:eastAsia="Calibri" w:hAnsi="Calibri"/>
          <w:noProof/>
          <w:sz w:val="22"/>
          <w:szCs w:val="22"/>
          <w:lang w:val="en-IN" w:eastAsia="en-IN"/>
        </w:rPr>
        <mc:AlternateContent>
          <mc:Choice Requires="wps">
            <w:drawing>
              <wp:anchor distT="0" distB="0" distL="114300" distR="114300" simplePos="0" relativeHeight="251685888" behindDoc="0" locked="0" layoutInCell="1" allowOverlap="1" wp14:anchorId="42F628F4" wp14:editId="10E4456D">
                <wp:simplePos x="0" y="0"/>
                <wp:positionH relativeFrom="column">
                  <wp:posOffset>47625</wp:posOffset>
                </wp:positionH>
                <wp:positionV relativeFrom="paragraph">
                  <wp:posOffset>78106</wp:posOffset>
                </wp:positionV>
                <wp:extent cx="5876925" cy="495300"/>
                <wp:effectExtent l="0" t="0" r="28575" b="19050"/>
                <wp:wrapNone/>
                <wp:docPr id="205" name="Rectangle 205"/>
                <wp:cNvGraphicFramePr/>
                <a:graphic xmlns:a="http://schemas.openxmlformats.org/drawingml/2006/main">
                  <a:graphicData uri="http://schemas.microsoft.com/office/word/2010/wordprocessingShape">
                    <wps:wsp>
                      <wps:cNvSpPr/>
                      <wps:spPr>
                        <a:xfrm>
                          <a:off x="0" y="0"/>
                          <a:ext cx="5876925" cy="495300"/>
                        </a:xfrm>
                        <a:prstGeom prst="rect">
                          <a:avLst/>
                        </a:prstGeom>
                        <a:solidFill>
                          <a:schemeClr val="tx2">
                            <a:lumMod val="40000"/>
                            <a:lumOff val="60000"/>
                          </a:schemeClr>
                        </a:solidFill>
                        <a:ln w="12700" cap="flat" cmpd="sng" algn="ctr">
                          <a:solidFill>
                            <a:srgbClr val="4472C4"/>
                          </a:solidFill>
                          <a:prstDash val="solid"/>
                          <a:miter lim="800000"/>
                        </a:ln>
                        <a:effectLst/>
                      </wps:spPr>
                      <wps:txbx>
                        <w:txbxContent>
                          <w:p w14:paraId="02EA4B67" w14:textId="77777777" w:rsidR="005E7009" w:rsidRPr="00BD4E22" w:rsidRDefault="005E7009" w:rsidP="00511C12">
                            <w:pPr>
                              <w:jc w:val="center"/>
                              <w:rPr>
                                <w:color w:val="44546A"/>
                                <w:sz w:val="56"/>
                                <w:szCs w:val="56"/>
                                <w14:textFill>
                                  <w14:solidFill>
                                    <w14:srgbClr w14:val="44546A">
                                      <w14:lumMod w14:val="50000"/>
                                    </w14:srgbClr>
                                  </w14:solidFill>
                                </w14:textFill>
                              </w:rPr>
                            </w:pPr>
                            <w:r w:rsidRPr="00BD4E22">
                              <w:rPr>
                                <w:color w:val="44546A"/>
                                <w:sz w:val="56"/>
                                <w:szCs w:val="56"/>
                                <w14:textFill>
                                  <w14:solidFill>
                                    <w14:srgbClr w14:val="44546A">
                                      <w14:lumMod w14:val="50000"/>
                                    </w14:srgbClr>
                                  </w14:solidFill>
                                </w14:textFill>
                              </w:rPr>
                              <w:t>HEFA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628F4" id="Rectangle 205" o:spid="_x0000_s1048" style="position:absolute;left:0;text-align:left;margin-left:3.75pt;margin-top:6.15pt;width:462.7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" fillcolor="#8db3e2 [1311]" strokecolor="#4472c4" strokeweight="1pt">
                <v:textbox>
                  <w:txbxContent>
                    <w:p w14:paraId="02EA4B67" w14:textId="77777777" w:rsidR="005E7009" w:rsidRPr="00BD4E22" w:rsidRDefault="005E7009" w:rsidP="00511C12">
                      <w:pPr>
                        <w:jc w:val="center"/>
                        <w:rPr>
                          <w:color w:val="44546A"/>
                          <w:sz w:val="56"/>
                          <w:szCs w:val="56"/>
                          <w14:textFill>
                            <w14:solidFill>
                              <w14:srgbClr w14:val="44546A">
                                <w14:lumMod w14:val="50000"/>
                              </w14:srgbClr>
                            </w14:solidFill>
                          </w14:textFill>
                        </w:rPr>
                      </w:pPr>
                      <w:r w:rsidRPr="00BD4E22">
                        <w:rPr>
                          <w:color w:val="44546A"/>
                          <w:sz w:val="56"/>
                          <w:szCs w:val="56"/>
                          <w14:textFill>
                            <w14:solidFill>
                              <w14:srgbClr w14:val="44546A">
                                <w14:lumMod w14:val="50000"/>
                              </w14:srgbClr>
                            </w14:solidFill>
                          </w14:textFill>
                        </w:rPr>
                        <w:t>HEFA</w:t>
                      </w:r>
                    </w:p>
                  </w:txbxContent>
                </v:textbox>
              </v:rect>
            </w:pict>
          </mc:Fallback>
        </mc:AlternateContent>
      </w:r>
    </w:p>
    <w:p w14:paraId="02E5787D" w14:textId="380B7C1B" w:rsidR="00551FBE" w:rsidRDefault="00551FBE" w:rsidP="00511C12">
      <w:pPr>
        <w:spacing w:after="160" w:line="259" w:lineRule="auto"/>
        <w:jc w:val="both"/>
        <w:rPr>
          <w:rFonts w:ascii="Calibri" w:eastAsia="Calibri" w:hAnsi="Calibri"/>
          <w:b/>
          <w:sz w:val="22"/>
          <w:szCs w:val="22"/>
          <w:lang w:val="en-GB"/>
        </w:rPr>
      </w:pPr>
    </w:p>
    <w:p w14:paraId="55EAD892" w14:textId="5FE1AC43" w:rsidR="00551FBE" w:rsidRDefault="00433C1D" w:rsidP="00511C12">
      <w:pPr>
        <w:spacing w:after="160" w:line="259" w:lineRule="auto"/>
        <w:jc w:val="both"/>
        <w:rPr>
          <w:rFonts w:ascii="Calibri" w:eastAsia="Calibri" w:hAnsi="Calibri"/>
          <w:b/>
          <w:sz w:val="22"/>
          <w:szCs w:val="22"/>
          <w:lang w:val="en-GB"/>
        </w:rPr>
      </w:pPr>
      <w:r w:rsidRPr="00BD4E22">
        <w:rPr>
          <w:rFonts w:ascii="Calibri" w:eastAsia="Calibri" w:hAnsi="Calibri"/>
          <w:noProof/>
          <w:sz w:val="22"/>
          <w:szCs w:val="22"/>
          <w:lang w:val="en-IN" w:eastAsia="en-IN"/>
        </w:rPr>
        <mc:AlternateContent>
          <mc:Choice Requires="wps">
            <w:drawing>
              <wp:anchor distT="45720" distB="45720" distL="114300" distR="114300" simplePos="0" relativeHeight="251700224" behindDoc="0" locked="0" layoutInCell="1" allowOverlap="1" wp14:anchorId="702D6103" wp14:editId="5C8AD7BF">
                <wp:simplePos x="0" y="0"/>
                <wp:positionH relativeFrom="margin">
                  <wp:posOffset>714375</wp:posOffset>
                </wp:positionH>
                <wp:positionV relativeFrom="paragraph">
                  <wp:posOffset>106680</wp:posOffset>
                </wp:positionV>
                <wp:extent cx="4305300" cy="3238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23850"/>
                        </a:xfrm>
                        <a:prstGeom prst="rect">
                          <a:avLst/>
                        </a:prstGeom>
                        <a:solidFill>
                          <a:schemeClr val="accent2">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40B8C3E" w14:textId="7E253493" w:rsidR="005E7009" w:rsidRDefault="005E7009" w:rsidP="00551FBE">
                            <w:pPr>
                              <w:jc w:val="center"/>
                            </w:pPr>
                            <w:r>
                              <w:t xml:space="preserve">Adjusted towards loan account on due dates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D6103" id="_x0000_s1049" type="#_x0000_t202" style="position:absolute;left:0;text-align:left;margin-left:56.25pt;margin-top:8.4pt;width:339pt;height:25.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" fillcolor="#e5b8b7 [1301]" strokecolor="#c0504d [3205]" strokeweight="2pt">
                <v:textbox>
                  <w:txbxContent>
                    <w:p w14:paraId="140B8C3E" w14:textId="7E253493" w:rsidR="005E7009" w:rsidRDefault="005E7009" w:rsidP="00551FBE">
                      <w:pPr>
                        <w:jc w:val="center"/>
                      </w:pPr>
                      <w:r>
                        <w:t xml:space="preserve">Adjusted towards loan account on due dates </w:t>
                      </w:r>
                    </w:p>
                  </w:txbxContent>
                </v:textbox>
                <w10:wrap type="square" anchorx="margin"/>
              </v:shape>
            </w:pict>
          </mc:Fallback>
        </mc:AlternateContent>
      </w:r>
    </w:p>
    <w:p w14:paraId="5A825C36" w14:textId="5E403297" w:rsidR="00433C1D" w:rsidRDefault="00433C1D" w:rsidP="00511C12">
      <w:pPr>
        <w:spacing w:after="160" w:line="259" w:lineRule="auto"/>
        <w:jc w:val="both"/>
        <w:rPr>
          <w:rFonts w:ascii="Calibri" w:eastAsia="Calibri" w:hAnsi="Calibri"/>
          <w:b/>
          <w:sz w:val="22"/>
          <w:szCs w:val="22"/>
          <w:lang w:val="en-GB"/>
        </w:rPr>
      </w:pPr>
    </w:p>
    <w:p w14:paraId="15697A80" w14:textId="77777777" w:rsidR="00433C1D" w:rsidRDefault="00433C1D" w:rsidP="00511C12">
      <w:pPr>
        <w:spacing w:after="160" w:line="259" w:lineRule="auto"/>
        <w:jc w:val="both"/>
        <w:rPr>
          <w:rFonts w:ascii="Calibri" w:eastAsia="Calibri" w:hAnsi="Calibri"/>
          <w:b/>
          <w:sz w:val="22"/>
          <w:szCs w:val="22"/>
          <w:lang w:val="en-GB"/>
        </w:rPr>
      </w:pPr>
    </w:p>
    <w:p w14:paraId="6090F23C" w14:textId="77777777" w:rsidR="002F1965" w:rsidRDefault="002F1965" w:rsidP="00C852E9">
      <w:pPr>
        <w:spacing w:before="3" w:line="280" w:lineRule="exact"/>
        <w:jc w:val="both"/>
        <w:rPr>
          <w:rFonts w:ascii="Verdana" w:eastAsia="Verdana" w:hAnsi="Verdana" w:cs="Verdana"/>
          <w:b/>
          <w:color w:val="212121"/>
          <w:position w:val="-2"/>
          <w:sz w:val="24"/>
          <w:szCs w:val="24"/>
          <w:u w:val="thick" w:color="212121"/>
        </w:rPr>
      </w:pPr>
    </w:p>
    <w:p w14:paraId="65E6914F" w14:textId="54F1EFFF" w:rsidR="00C852E9" w:rsidRDefault="00C852E9" w:rsidP="00C852E9">
      <w:pPr>
        <w:spacing w:before="3" w:line="280" w:lineRule="exact"/>
        <w:jc w:val="both"/>
        <w:rPr>
          <w:rFonts w:ascii="Verdana" w:eastAsia="Verdana" w:hAnsi="Verdana" w:cs="Verdana"/>
          <w:b/>
          <w:color w:val="212121"/>
          <w:position w:val="-2"/>
          <w:sz w:val="24"/>
          <w:szCs w:val="24"/>
          <w:u w:val="thick" w:color="212121"/>
        </w:rPr>
      </w:pPr>
      <w:r>
        <w:rPr>
          <w:rFonts w:ascii="Verdana" w:eastAsia="Verdana" w:hAnsi="Verdana" w:cs="Verdana"/>
          <w:b/>
          <w:color w:val="212121"/>
          <w:position w:val="-2"/>
          <w:sz w:val="24"/>
          <w:szCs w:val="24"/>
          <w:u w:val="thick" w:color="212121"/>
        </w:rPr>
        <w:t xml:space="preserve">XII. Insurance </w:t>
      </w:r>
    </w:p>
    <w:p w14:paraId="59616495" w14:textId="77777777" w:rsidR="00C852E9" w:rsidRDefault="00C852E9" w:rsidP="00C852E9">
      <w:pPr>
        <w:spacing w:before="3" w:line="280" w:lineRule="exact"/>
        <w:jc w:val="both"/>
        <w:rPr>
          <w:rFonts w:ascii="Verdana" w:eastAsia="Verdana" w:hAnsi="Verdana" w:cs="Verdana"/>
          <w:b/>
          <w:color w:val="212121"/>
          <w:position w:val="-2"/>
          <w:sz w:val="24"/>
          <w:szCs w:val="24"/>
          <w:u w:val="thick" w:color="212121"/>
        </w:rPr>
      </w:pPr>
    </w:p>
    <w:p w14:paraId="6427C1AB" w14:textId="77777777" w:rsidR="005E7009" w:rsidRDefault="00C852E9" w:rsidP="005E7009">
      <w:pPr>
        <w:ind w:right="96"/>
        <w:jc w:val="both"/>
        <w:rPr>
          <w:rFonts w:ascii="Verdana" w:eastAsia="Verdana" w:hAnsi="Verdana" w:cs="Verdana"/>
          <w:b/>
          <w:sz w:val="24"/>
          <w:szCs w:val="24"/>
          <w:u w:val="single"/>
        </w:rPr>
      </w:pPr>
      <w:r>
        <w:rPr>
          <w:rFonts w:ascii="Verdana" w:eastAsia="Verdana" w:hAnsi="Verdana" w:cs="Verdana"/>
          <w:color w:val="212121"/>
          <w:position w:val="-2"/>
          <w:sz w:val="24"/>
          <w:szCs w:val="24"/>
        </w:rPr>
        <w:t xml:space="preserve">All hypothecated equipment / moveable assets financed by HEFA are to insured for fire, theft and burglary and the policy shall be assigned in </w:t>
      </w:r>
      <w:r w:rsidR="00144AD6">
        <w:rPr>
          <w:rFonts w:ascii="Verdana" w:eastAsia="Verdana" w:hAnsi="Verdana" w:cs="Verdana"/>
          <w:color w:val="212121"/>
          <w:position w:val="-2"/>
          <w:sz w:val="24"/>
          <w:szCs w:val="24"/>
        </w:rPr>
        <w:t>favo</w:t>
      </w:r>
      <w:r w:rsidR="002326A4">
        <w:rPr>
          <w:rFonts w:ascii="Verdana" w:eastAsia="Verdana" w:hAnsi="Verdana" w:cs="Verdana"/>
          <w:color w:val="212121"/>
          <w:position w:val="-2"/>
          <w:sz w:val="24"/>
          <w:szCs w:val="24"/>
        </w:rPr>
        <w:t>u</w:t>
      </w:r>
      <w:r w:rsidR="00144AD6">
        <w:rPr>
          <w:rFonts w:ascii="Verdana" w:eastAsia="Verdana" w:hAnsi="Verdana" w:cs="Verdana"/>
          <w:color w:val="212121"/>
          <w:position w:val="-2"/>
          <w:sz w:val="24"/>
          <w:szCs w:val="24"/>
        </w:rPr>
        <w:t>r</w:t>
      </w:r>
      <w:r>
        <w:rPr>
          <w:rFonts w:ascii="Verdana" w:eastAsia="Verdana" w:hAnsi="Verdana" w:cs="Verdana"/>
          <w:color w:val="212121"/>
          <w:position w:val="-2"/>
          <w:sz w:val="24"/>
          <w:szCs w:val="24"/>
        </w:rPr>
        <w:t xml:space="preserve"> of HEFA</w:t>
      </w:r>
      <w:r w:rsidR="00565E69">
        <w:rPr>
          <w:rFonts w:ascii="Verdana" w:eastAsia="Verdana" w:hAnsi="Verdana" w:cs="Verdana"/>
          <w:color w:val="212121"/>
          <w:position w:val="-2"/>
          <w:sz w:val="24"/>
          <w:szCs w:val="24"/>
        </w:rPr>
        <w:t xml:space="preserve">. </w:t>
      </w:r>
      <w:r w:rsidR="00565E69" w:rsidRPr="00B013F4">
        <w:rPr>
          <w:rFonts w:ascii="Verdana" w:eastAsia="Verdana" w:hAnsi="Verdana" w:cs="Verdana"/>
          <w:color w:val="212121"/>
          <w:position w:val="-2"/>
          <w:sz w:val="24"/>
          <w:szCs w:val="24"/>
        </w:rPr>
        <w:t xml:space="preserve">In </w:t>
      </w:r>
      <w:r w:rsidR="00B013F4" w:rsidRPr="00B013F4">
        <w:rPr>
          <w:rFonts w:ascii="Verdana" w:eastAsia="Verdana" w:hAnsi="Verdana" w:cs="Verdana"/>
          <w:color w:val="212121"/>
          <w:position w:val="-2"/>
          <w:sz w:val="24"/>
          <w:szCs w:val="24"/>
        </w:rPr>
        <w:t xml:space="preserve">case </w:t>
      </w:r>
      <w:r w:rsidR="00565E69" w:rsidRPr="00B013F4">
        <w:rPr>
          <w:rFonts w:ascii="Verdana" w:eastAsia="Verdana" w:hAnsi="Verdana" w:cs="Verdana"/>
          <w:color w:val="212121"/>
          <w:position w:val="-2"/>
          <w:sz w:val="24"/>
          <w:szCs w:val="24"/>
        </w:rPr>
        <w:t xml:space="preserve">the </w:t>
      </w:r>
      <w:r w:rsidR="00B013F4">
        <w:rPr>
          <w:rFonts w:ascii="Verdana" w:eastAsia="Verdana" w:hAnsi="Verdana" w:cs="Verdana"/>
          <w:color w:val="212121"/>
          <w:position w:val="-2"/>
          <w:sz w:val="24"/>
          <w:szCs w:val="24"/>
        </w:rPr>
        <w:t xml:space="preserve">hypothecated </w:t>
      </w:r>
      <w:r w:rsidR="00565E69" w:rsidRPr="00B013F4">
        <w:rPr>
          <w:rFonts w:ascii="Verdana" w:eastAsia="Verdana" w:hAnsi="Verdana" w:cs="Verdana"/>
          <w:color w:val="212121"/>
          <w:position w:val="-2"/>
          <w:sz w:val="24"/>
          <w:szCs w:val="24"/>
        </w:rPr>
        <w:t xml:space="preserve">assets </w:t>
      </w:r>
      <w:r w:rsidR="00B013F4" w:rsidRPr="00B013F4">
        <w:rPr>
          <w:rFonts w:ascii="Verdana" w:eastAsia="Verdana" w:hAnsi="Verdana" w:cs="Verdana"/>
          <w:color w:val="212121"/>
          <w:position w:val="-2"/>
          <w:sz w:val="24"/>
          <w:szCs w:val="24"/>
        </w:rPr>
        <w:t>are not</w:t>
      </w:r>
      <w:r w:rsidR="00565E69" w:rsidRPr="00B013F4">
        <w:rPr>
          <w:rFonts w:ascii="Verdana" w:eastAsia="Verdana" w:hAnsi="Verdana" w:cs="Verdana"/>
          <w:color w:val="212121"/>
          <w:position w:val="-2"/>
          <w:sz w:val="24"/>
          <w:szCs w:val="24"/>
        </w:rPr>
        <w:t xml:space="preserve"> insured</w:t>
      </w:r>
      <w:r w:rsidR="00B013F4">
        <w:rPr>
          <w:rFonts w:ascii="Verdana" w:eastAsia="Verdana" w:hAnsi="Verdana" w:cs="Verdana"/>
          <w:color w:val="212121"/>
          <w:position w:val="-2"/>
          <w:sz w:val="24"/>
          <w:szCs w:val="24"/>
        </w:rPr>
        <w:t>,</w:t>
      </w:r>
      <w:r w:rsidR="00565E69" w:rsidRPr="00B013F4">
        <w:rPr>
          <w:rFonts w:ascii="Verdana" w:eastAsia="Verdana" w:hAnsi="Verdana" w:cs="Verdana"/>
          <w:color w:val="212121"/>
          <w:position w:val="-2"/>
          <w:sz w:val="24"/>
          <w:szCs w:val="24"/>
        </w:rPr>
        <w:t xml:space="preserve"> for any reason</w:t>
      </w:r>
      <w:r w:rsidR="00B013F4">
        <w:rPr>
          <w:rFonts w:ascii="Verdana" w:eastAsia="Verdana" w:hAnsi="Verdana" w:cs="Verdana"/>
          <w:color w:val="212121"/>
          <w:position w:val="-2"/>
          <w:sz w:val="24"/>
          <w:szCs w:val="24"/>
        </w:rPr>
        <w:t>,</w:t>
      </w:r>
      <w:r w:rsidR="00565E69" w:rsidRPr="00B013F4">
        <w:rPr>
          <w:rFonts w:ascii="Verdana" w:eastAsia="Verdana" w:hAnsi="Verdana" w:cs="Verdana"/>
          <w:color w:val="212121"/>
          <w:position w:val="-2"/>
          <w:sz w:val="24"/>
          <w:szCs w:val="24"/>
        </w:rPr>
        <w:t xml:space="preserve"> the concerned Ministry shall </w:t>
      </w:r>
      <w:r w:rsidR="00B013F4" w:rsidRPr="00B013F4">
        <w:rPr>
          <w:rFonts w:ascii="Verdana" w:eastAsia="Verdana" w:hAnsi="Verdana" w:cs="Verdana"/>
          <w:color w:val="212121"/>
          <w:position w:val="-2"/>
          <w:sz w:val="24"/>
          <w:szCs w:val="24"/>
        </w:rPr>
        <w:t xml:space="preserve">make good the loss if any, </w:t>
      </w:r>
      <w:r w:rsidR="004712CD" w:rsidRPr="00B013F4">
        <w:rPr>
          <w:rFonts w:ascii="Verdana" w:eastAsia="Verdana" w:hAnsi="Verdana" w:cs="Verdana"/>
          <w:color w:val="212121"/>
          <w:position w:val="-2"/>
          <w:sz w:val="24"/>
          <w:szCs w:val="24"/>
        </w:rPr>
        <w:t>caused on account of non-insurance.</w:t>
      </w:r>
      <w:r w:rsidR="004712CD">
        <w:rPr>
          <w:rFonts w:ascii="Verdana" w:eastAsia="Verdana" w:hAnsi="Verdana" w:cs="Verdana"/>
          <w:color w:val="212121"/>
          <w:position w:val="-2"/>
          <w:sz w:val="24"/>
          <w:szCs w:val="24"/>
        </w:rPr>
        <w:t xml:space="preserve"> </w:t>
      </w:r>
      <w:r w:rsidR="005E7009">
        <w:rPr>
          <w:rFonts w:ascii="Verdana" w:eastAsia="Verdana" w:hAnsi="Verdana" w:cs="Verdana"/>
          <w:color w:val="212121"/>
          <w:position w:val="-2"/>
          <w:sz w:val="24"/>
          <w:szCs w:val="24"/>
        </w:rPr>
        <w:t>An undertaking letter in this regard shall be issued by the concerned Ministry.</w:t>
      </w:r>
    </w:p>
    <w:p w14:paraId="5F26C1F2" w14:textId="77777777" w:rsidR="00C852E9" w:rsidRDefault="00C852E9" w:rsidP="002326A4">
      <w:pPr>
        <w:ind w:right="96"/>
        <w:jc w:val="both"/>
        <w:rPr>
          <w:rFonts w:ascii="Verdana" w:eastAsia="Verdana" w:hAnsi="Verdana" w:cs="Verdana"/>
          <w:b/>
          <w:sz w:val="24"/>
          <w:szCs w:val="24"/>
          <w:u w:val="single"/>
        </w:rPr>
      </w:pPr>
    </w:p>
    <w:p w14:paraId="6CEB525A" w14:textId="77777777" w:rsidR="00F91971" w:rsidRDefault="00F91971" w:rsidP="002326A4">
      <w:pPr>
        <w:ind w:right="96"/>
        <w:jc w:val="both"/>
        <w:rPr>
          <w:rFonts w:ascii="Verdana" w:eastAsia="Verdana" w:hAnsi="Verdana" w:cs="Verdana"/>
          <w:sz w:val="24"/>
          <w:szCs w:val="24"/>
        </w:rPr>
      </w:pPr>
      <w:r w:rsidRPr="00427AEB">
        <w:rPr>
          <w:rFonts w:ascii="Verdana" w:eastAsia="Verdana" w:hAnsi="Verdana" w:cs="Verdana"/>
          <w:b/>
          <w:sz w:val="24"/>
          <w:szCs w:val="24"/>
          <w:u w:val="single"/>
        </w:rPr>
        <w:t>X</w:t>
      </w:r>
      <w:r w:rsidR="00C852E9">
        <w:rPr>
          <w:rFonts w:ascii="Verdana" w:eastAsia="Verdana" w:hAnsi="Verdana" w:cs="Verdana"/>
          <w:b/>
          <w:sz w:val="24"/>
          <w:szCs w:val="24"/>
          <w:u w:val="single"/>
        </w:rPr>
        <w:t>I</w:t>
      </w:r>
      <w:r w:rsidRPr="00427AEB">
        <w:rPr>
          <w:rFonts w:ascii="Verdana" w:eastAsia="Verdana" w:hAnsi="Verdana" w:cs="Verdana"/>
          <w:b/>
          <w:sz w:val="24"/>
          <w:szCs w:val="24"/>
          <w:u w:val="single"/>
        </w:rPr>
        <w:t>II.</w:t>
      </w:r>
      <w:r w:rsidRPr="003C1A60">
        <w:rPr>
          <w:rFonts w:ascii="Verdana" w:eastAsia="Verdana" w:hAnsi="Verdana" w:cs="Verdana"/>
          <w:b/>
          <w:sz w:val="24"/>
          <w:szCs w:val="24"/>
          <w:u w:val="single"/>
        </w:rPr>
        <w:t>Valuation</w:t>
      </w:r>
      <w:r w:rsidRPr="0014050B">
        <w:rPr>
          <w:rFonts w:ascii="Verdana" w:eastAsia="Verdana" w:hAnsi="Verdana" w:cs="Verdana"/>
          <w:b/>
          <w:sz w:val="24"/>
          <w:szCs w:val="24"/>
          <w:u w:val="single"/>
        </w:rPr>
        <w:t xml:space="preserve"> of Assets:</w:t>
      </w:r>
    </w:p>
    <w:p w14:paraId="1AC3470D" w14:textId="77777777" w:rsidR="00F91971" w:rsidRDefault="00F91971" w:rsidP="00427AEB">
      <w:pPr>
        <w:spacing w:before="17"/>
        <w:ind w:right="97"/>
        <w:jc w:val="both"/>
        <w:rPr>
          <w:rFonts w:ascii="Verdana" w:eastAsia="Verdana" w:hAnsi="Verdana" w:cs="Verdana"/>
          <w:sz w:val="24"/>
          <w:szCs w:val="24"/>
        </w:rPr>
      </w:pPr>
    </w:p>
    <w:p w14:paraId="5089770B" w14:textId="77777777" w:rsidR="00F91971" w:rsidRPr="00427AEB" w:rsidRDefault="00F91971" w:rsidP="00427AEB">
      <w:pPr>
        <w:spacing w:before="17"/>
        <w:ind w:right="97"/>
        <w:jc w:val="both"/>
        <w:rPr>
          <w:rFonts w:ascii="Verdana" w:eastAsia="Verdana" w:hAnsi="Verdana" w:cs="Verdana"/>
          <w:sz w:val="24"/>
          <w:szCs w:val="24"/>
        </w:rPr>
      </w:pPr>
      <w:r w:rsidRPr="0014050B">
        <w:rPr>
          <w:rFonts w:ascii="Verdana" w:hAnsi="Verdana"/>
          <w:bCs/>
          <w:sz w:val="24"/>
          <w:szCs w:val="24"/>
        </w:rPr>
        <w:t xml:space="preserve">The Capitalised cost of the assets created out of finance/Book </w:t>
      </w:r>
      <w:r w:rsidRPr="00FE6816">
        <w:rPr>
          <w:rFonts w:ascii="Verdana" w:hAnsi="Verdana"/>
          <w:bCs/>
          <w:sz w:val="24"/>
          <w:szCs w:val="24"/>
        </w:rPr>
        <w:t xml:space="preserve">value </w:t>
      </w:r>
      <w:r>
        <w:rPr>
          <w:rFonts w:ascii="Verdana" w:hAnsi="Verdana"/>
          <w:bCs/>
          <w:sz w:val="24"/>
          <w:szCs w:val="24"/>
        </w:rPr>
        <w:t>of</w:t>
      </w:r>
      <w:r w:rsidRPr="0014050B">
        <w:rPr>
          <w:rFonts w:ascii="Verdana" w:hAnsi="Verdana"/>
          <w:bCs/>
          <w:sz w:val="24"/>
          <w:szCs w:val="24"/>
        </w:rPr>
        <w:t xml:space="preserve"> the assets as at the end of the financial year (as obtained from the institutions) shall be taken as the value of assets. No external valuation is mandatory.</w:t>
      </w:r>
    </w:p>
    <w:p w14:paraId="44A8B91D" w14:textId="77777777" w:rsidR="003E754A" w:rsidRDefault="003E754A" w:rsidP="00427AEB">
      <w:pPr>
        <w:spacing w:line="280" w:lineRule="exact"/>
        <w:rPr>
          <w:rFonts w:ascii="Verdana" w:eastAsia="Verdana" w:hAnsi="Verdana" w:cs="Verdana"/>
          <w:b/>
          <w:position w:val="-2"/>
          <w:sz w:val="24"/>
          <w:szCs w:val="24"/>
          <w:u w:val="thick" w:color="000000"/>
        </w:rPr>
      </w:pPr>
    </w:p>
    <w:p w14:paraId="17D25864" w14:textId="77777777" w:rsidR="00936904" w:rsidRPr="00427AEB" w:rsidRDefault="00936904" w:rsidP="00427AEB">
      <w:pPr>
        <w:spacing w:line="280" w:lineRule="exact"/>
        <w:rPr>
          <w:rFonts w:ascii="Verdana" w:eastAsia="Verdana" w:hAnsi="Verdana" w:cs="Verdana"/>
          <w:sz w:val="24"/>
          <w:szCs w:val="24"/>
          <w:u w:val="single"/>
        </w:rPr>
      </w:pPr>
      <w:r w:rsidRPr="00427AEB">
        <w:rPr>
          <w:rFonts w:ascii="Verdana" w:eastAsia="Verdana" w:hAnsi="Verdana" w:cs="Verdana"/>
          <w:b/>
          <w:position w:val="-2"/>
          <w:sz w:val="24"/>
          <w:szCs w:val="24"/>
          <w:u w:val="single"/>
        </w:rPr>
        <w:t>XI</w:t>
      </w:r>
      <w:r w:rsidR="00C852E9">
        <w:rPr>
          <w:rFonts w:ascii="Verdana" w:eastAsia="Verdana" w:hAnsi="Verdana" w:cs="Verdana"/>
          <w:b/>
          <w:position w:val="-2"/>
          <w:sz w:val="24"/>
          <w:szCs w:val="24"/>
          <w:u w:val="single"/>
        </w:rPr>
        <w:t>V.</w:t>
      </w:r>
      <w:r w:rsidRPr="00427AEB">
        <w:rPr>
          <w:rFonts w:ascii="Verdana" w:eastAsia="Verdana" w:hAnsi="Verdana" w:cs="Verdana"/>
          <w:b/>
          <w:position w:val="-2"/>
          <w:sz w:val="24"/>
          <w:szCs w:val="24"/>
          <w:u w:val="single"/>
        </w:rPr>
        <w:t>D</w:t>
      </w:r>
      <w:r w:rsidRPr="00427AEB">
        <w:rPr>
          <w:rFonts w:ascii="Verdana" w:eastAsia="Verdana" w:hAnsi="Verdana" w:cs="Verdana"/>
          <w:b/>
          <w:spacing w:val="1"/>
          <w:position w:val="-2"/>
          <w:sz w:val="24"/>
          <w:szCs w:val="24"/>
          <w:u w:val="single"/>
        </w:rPr>
        <w:t>o</w:t>
      </w:r>
      <w:r w:rsidRPr="00427AEB">
        <w:rPr>
          <w:rFonts w:ascii="Verdana" w:eastAsia="Verdana" w:hAnsi="Verdana" w:cs="Verdana"/>
          <w:b/>
          <w:position w:val="-2"/>
          <w:sz w:val="24"/>
          <w:szCs w:val="24"/>
          <w:u w:val="single"/>
        </w:rPr>
        <w:t>cume</w:t>
      </w:r>
      <w:r w:rsidRPr="00427AEB">
        <w:rPr>
          <w:rFonts w:ascii="Verdana" w:eastAsia="Verdana" w:hAnsi="Verdana" w:cs="Verdana"/>
          <w:b/>
          <w:spacing w:val="-1"/>
          <w:position w:val="-2"/>
          <w:sz w:val="24"/>
          <w:szCs w:val="24"/>
          <w:u w:val="single"/>
        </w:rPr>
        <w:t>n</w:t>
      </w:r>
      <w:r w:rsidRPr="00427AEB">
        <w:rPr>
          <w:rFonts w:ascii="Verdana" w:eastAsia="Verdana" w:hAnsi="Verdana" w:cs="Verdana"/>
          <w:b/>
          <w:spacing w:val="1"/>
          <w:position w:val="-2"/>
          <w:sz w:val="24"/>
          <w:szCs w:val="24"/>
          <w:u w:val="single"/>
        </w:rPr>
        <w:t>t</w:t>
      </w:r>
      <w:r w:rsidRPr="00427AEB">
        <w:rPr>
          <w:rFonts w:ascii="Verdana" w:eastAsia="Verdana" w:hAnsi="Verdana" w:cs="Verdana"/>
          <w:b/>
          <w:position w:val="-2"/>
          <w:sz w:val="24"/>
          <w:szCs w:val="24"/>
          <w:u w:val="single"/>
        </w:rPr>
        <w:t>a</w:t>
      </w:r>
      <w:r w:rsidRPr="00427AEB">
        <w:rPr>
          <w:rFonts w:ascii="Verdana" w:eastAsia="Verdana" w:hAnsi="Verdana" w:cs="Verdana"/>
          <w:b/>
          <w:spacing w:val="1"/>
          <w:position w:val="-2"/>
          <w:sz w:val="24"/>
          <w:szCs w:val="24"/>
          <w:u w:val="single"/>
        </w:rPr>
        <w:t>t</w:t>
      </w:r>
      <w:r w:rsidRPr="00427AEB">
        <w:rPr>
          <w:rFonts w:ascii="Verdana" w:eastAsia="Verdana" w:hAnsi="Verdana" w:cs="Verdana"/>
          <w:b/>
          <w:position w:val="-2"/>
          <w:sz w:val="24"/>
          <w:szCs w:val="24"/>
          <w:u w:val="single"/>
        </w:rPr>
        <w:t>ion:</w:t>
      </w:r>
    </w:p>
    <w:p w14:paraId="7B95B969" w14:textId="77777777" w:rsidR="00936904" w:rsidRDefault="00936904" w:rsidP="00936904">
      <w:pPr>
        <w:spacing w:before="4" w:line="280" w:lineRule="exact"/>
        <w:rPr>
          <w:sz w:val="28"/>
          <w:szCs w:val="28"/>
        </w:rPr>
      </w:pPr>
    </w:p>
    <w:p w14:paraId="39F6DD1E" w14:textId="6797FDD2" w:rsidR="00936904" w:rsidRDefault="00936904" w:rsidP="00427AEB">
      <w:pPr>
        <w:ind w:right="57"/>
        <w:jc w:val="both"/>
        <w:rPr>
          <w:rFonts w:ascii="Verdana" w:eastAsia="Verdana" w:hAnsi="Verdana" w:cs="Verdana"/>
          <w:sz w:val="24"/>
          <w:szCs w:val="24"/>
        </w:rPr>
      </w:pPr>
      <w:r w:rsidRPr="00366865">
        <w:rPr>
          <w:rFonts w:ascii="Verdana" w:eastAsia="Verdana" w:hAnsi="Verdana" w:cs="Verdana"/>
          <w:sz w:val="24"/>
          <w:szCs w:val="24"/>
        </w:rPr>
        <w:t xml:space="preserve">The following documentation drafted by </w:t>
      </w:r>
      <w:r>
        <w:rPr>
          <w:rFonts w:ascii="Verdana" w:eastAsia="Verdana" w:hAnsi="Verdana" w:cs="Verdana"/>
          <w:sz w:val="24"/>
          <w:szCs w:val="24"/>
        </w:rPr>
        <w:t xml:space="preserve">HEFA’s </w:t>
      </w:r>
      <w:r w:rsidRPr="00366865">
        <w:rPr>
          <w:rFonts w:ascii="Verdana" w:eastAsia="Verdana" w:hAnsi="Verdana" w:cs="Verdana"/>
          <w:sz w:val="24"/>
          <w:szCs w:val="24"/>
        </w:rPr>
        <w:t>Legal Counsel</w:t>
      </w:r>
      <w:r>
        <w:rPr>
          <w:rFonts w:ascii="Verdana" w:eastAsia="Verdana" w:hAnsi="Verdana" w:cs="Verdana"/>
          <w:sz w:val="24"/>
          <w:szCs w:val="24"/>
        </w:rPr>
        <w:t xml:space="preserve"> M/s. Dua &amp; Associates, approved by Canara Bank, Legal section, Head Office </w:t>
      </w:r>
      <w:r w:rsidRPr="00366865">
        <w:rPr>
          <w:rFonts w:ascii="Verdana" w:eastAsia="Verdana" w:hAnsi="Verdana" w:cs="Verdana"/>
          <w:sz w:val="24"/>
          <w:szCs w:val="24"/>
        </w:rPr>
        <w:t>and approved by board of HEFA shall be obtained for all the Loans</w:t>
      </w:r>
      <w:r>
        <w:rPr>
          <w:rFonts w:ascii="Verdana" w:eastAsia="Verdana" w:hAnsi="Verdana" w:cs="Verdana"/>
          <w:sz w:val="24"/>
          <w:szCs w:val="24"/>
        </w:rPr>
        <w:t>.</w:t>
      </w:r>
    </w:p>
    <w:p w14:paraId="4E8D97FF" w14:textId="77777777" w:rsidR="00936904" w:rsidRDefault="00936904" w:rsidP="00427AEB">
      <w:pPr>
        <w:ind w:right="57"/>
        <w:jc w:val="both"/>
        <w:rPr>
          <w:rFonts w:ascii="Verdana" w:eastAsia="Verdana" w:hAnsi="Verdana" w:cs="Verdana"/>
          <w:sz w:val="24"/>
          <w:szCs w:val="24"/>
        </w:rPr>
      </w:pPr>
    </w:p>
    <w:p w14:paraId="290CF225" w14:textId="514DFC9E" w:rsidR="00936904" w:rsidRDefault="00936904" w:rsidP="00BF6798">
      <w:pPr>
        <w:pStyle w:val="ListParagraph"/>
        <w:numPr>
          <w:ilvl w:val="0"/>
          <w:numId w:val="4"/>
        </w:numPr>
        <w:spacing w:after="0" w:line="240" w:lineRule="auto"/>
        <w:ind w:right="57"/>
        <w:jc w:val="both"/>
        <w:rPr>
          <w:rFonts w:ascii="Verdana" w:eastAsia="Verdana" w:hAnsi="Verdana" w:cs="Verdana"/>
          <w:sz w:val="24"/>
          <w:szCs w:val="24"/>
        </w:rPr>
      </w:pPr>
      <w:r w:rsidRPr="00427AEB">
        <w:rPr>
          <w:rFonts w:ascii="Verdana" w:eastAsia="Verdana" w:hAnsi="Verdana" w:cs="Verdana"/>
          <w:sz w:val="24"/>
          <w:szCs w:val="24"/>
        </w:rPr>
        <w:t>Term Loan agreement between the</w:t>
      </w:r>
      <w:r w:rsidR="002326A4">
        <w:rPr>
          <w:rFonts w:ascii="Verdana" w:eastAsia="Verdana" w:hAnsi="Verdana" w:cs="Verdana"/>
          <w:sz w:val="24"/>
          <w:szCs w:val="24"/>
        </w:rPr>
        <w:t xml:space="preserve"> borrower institution and HEFA – Annexure </w:t>
      </w:r>
      <w:r w:rsidR="000278F1">
        <w:rPr>
          <w:rFonts w:ascii="Verdana" w:eastAsia="Verdana" w:hAnsi="Verdana" w:cs="Verdana"/>
          <w:sz w:val="24"/>
          <w:szCs w:val="24"/>
        </w:rPr>
        <w:t>4</w:t>
      </w:r>
    </w:p>
    <w:p w14:paraId="70B24D7B" w14:textId="462E9B8E" w:rsidR="00936904" w:rsidRDefault="00936904" w:rsidP="00BF6798">
      <w:pPr>
        <w:pStyle w:val="ListParagraph"/>
        <w:numPr>
          <w:ilvl w:val="0"/>
          <w:numId w:val="4"/>
        </w:numPr>
        <w:spacing w:after="0" w:line="240" w:lineRule="auto"/>
        <w:ind w:right="57"/>
        <w:jc w:val="both"/>
        <w:rPr>
          <w:rFonts w:ascii="Verdana" w:eastAsia="Verdana" w:hAnsi="Verdana" w:cs="Verdana"/>
          <w:sz w:val="24"/>
          <w:szCs w:val="24"/>
        </w:rPr>
      </w:pPr>
      <w:r w:rsidRPr="00427AEB">
        <w:rPr>
          <w:rFonts w:ascii="Verdana" w:eastAsia="Verdana" w:hAnsi="Verdana" w:cs="Verdana"/>
          <w:sz w:val="24"/>
          <w:szCs w:val="24"/>
        </w:rPr>
        <w:t>Escrow agreement among HEFA, borrower and Escrow banks</w:t>
      </w:r>
      <w:r w:rsidR="002326A4">
        <w:rPr>
          <w:rFonts w:ascii="Verdana" w:eastAsia="Verdana" w:hAnsi="Verdana" w:cs="Verdana"/>
          <w:sz w:val="24"/>
          <w:szCs w:val="24"/>
        </w:rPr>
        <w:t xml:space="preserve"> – Annexure </w:t>
      </w:r>
      <w:r w:rsidR="000278F1">
        <w:rPr>
          <w:rFonts w:ascii="Verdana" w:eastAsia="Verdana" w:hAnsi="Verdana" w:cs="Verdana"/>
          <w:sz w:val="24"/>
          <w:szCs w:val="24"/>
        </w:rPr>
        <w:t>5</w:t>
      </w:r>
      <w:r w:rsidR="002326A4">
        <w:rPr>
          <w:rFonts w:ascii="Verdana" w:eastAsia="Verdana" w:hAnsi="Verdana" w:cs="Verdana"/>
          <w:sz w:val="24"/>
          <w:szCs w:val="24"/>
        </w:rPr>
        <w:t xml:space="preserve">             </w:t>
      </w:r>
    </w:p>
    <w:p w14:paraId="38565F80" w14:textId="1B50F6B3" w:rsidR="002326A4" w:rsidRDefault="00936904" w:rsidP="00BF6798">
      <w:pPr>
        <w:pStyle w:val="ListParagraph"/>
        <w:numPr>
          <w:ilvl w:val="0"/>
          <w:numId w:val="4"/>
        </w:numPr>
        <w:spacing w:after="0" w:line="240" w:lineRule="auto"/>
        <w:ind w:right="57"/>
        <w:jc w:val="both"/>
        <w:rPr>
          <w:rFonts w:ascii="Verdana" w:eastAsia="Verdana" w:hAnsi="Verdana" w:cs="Verdana"/>
          <w:sz w:val="24"/>
          <w:szCs w:val="24"/>
        </w:rPr>
      </w:pPr>
      <w:r w:rsidRPr="002326A4">
        <w:rPr>
          <w:rFonts w:ascii="Verdana" w:eastAsia="Verdana" w:hAnsi="Verdana" w:cs="Verdana"/>
          <w:sz w:val="24"/>
          <w:szCs w:val="24"/>
        </w:rPr>
        <w:t>Deed of Hypothecation between HEFA and borrower institution</w:t>
      </w:r>
      <w:r w:rsidR="002326A4">
        <w:rPr>
          <w:rFonts w:ascii="Verdana" w:eastAsia="Verdana" w:hAnsi="Verdana" w:cs="Verdana"/>
          <w:sz w:val="24"/>
          <w:szCs w:val="24"/>
        </w:rPr>
        <w:t xml:space="preserve"> – Annexure </w:t>
      </w:r>
      <w:r w:rsidR="000278F1">
        <w:rPr>
          <w:rFonts w:ascii="Verdana" w:eastAsia="Verdana" w:hAnsi="Verdana" w:cs="Verdana"/>
          <w:sz w:val="24"/>
          <w:szCs w:val="24"/>
        </w:rPr>
        <w:t>6</w:t>
      </w:r>
      <w:r w:rsidR="002326A4">
        <w:rPr>
          <w:rFonts w:ascii="Verdana" w:eastAsia="Verdana" w:hAnsi="Verdana" w:cs="Verdana"/>
          <w:sz w:val="24"/>
          <w:szCs w:val="24"/>
        </w:rPr>
        <w:t xml:space="preserve"> </w:t>
      </w:r>
    </w:p>
    <w:p w14:paraId="2E7B072E" w14:textId="4B6D39FC" w:rsidR="00936904" w:rsidRPr="002326A4" w:rsidRDefault="00F13F8C" w:rsidP="002326A4">
      <w:pPr>
        <w:pStyle w:val="ListParagraph"/>
        <w:spacing w:after="0" w:line="240" w:lineRule="auto"/>
        <w:ind w:left="810" w:right="57"/>
        <w:jc w:val="both"/>
        <w:rPr>
          <w:rFonts w:ascii="Verdana" w:eastAsia="Verdana" w:hAnsi="Verdana" w:cs="Verdana"/>
          <w:sz w:val="24"/>
          <w:szCs w:val="24"/>
        </w:rPr>
      </w:pPr>
      <w:r w:rsidRPr="002326A4">
        <w:rPr>
          <w:rFonts w:ascii="Verdana" w:eastAsia="Verdana" w:hAnsi="Verdana" w:cs="Verdana"/>
          <w:sz w:val="24"/>
          <w:szCs w:val="24"/>
        </w:rPr>
        <w:t xml:space="preserve"> </w:t>
      </w:r>
      <w:r w:rsidR="002326A4" w:rsidRPr="002326A4">
        <w:rPr>
          <w:rFonts w:ascii="Verdana" w:eastAsia="Verdana" w:hAnsi="Verdana" w:cs="Verdana"/>
          <w:sz w:val="24"/>
          <w:szCs w:val="24"/>
        </w:rPr>
        <w:t xml:space="preserve">          </w:t>
      </w:r>
    </w:p>
    <w:p w14:paraId="40CF42E2" w14:textId="152C3CC3" w:rsidR="00936904" w:rsidRDefault="00936904" w:rsidP="00427AEB">
      <w:pPr>
        <w:ind w:right="57"/>
        <w:jc w:val="both"/>
        <w:rPr>
          <w:rFonts w:ascii="Verdana" w:eastAsia="Verdana" w:hAnsi="Verdana" w:cs="Verdana"/>
          <w:sz w:val="24"/>
          <w:szCs w:val="24"/>
        </w:rPr>
      </w:pPr>
      <w:r>
        <w:rPr>
          <w:rFonts w:ascii="Verdana" w:eastAsia="Verdana" w:hAnsi="Verdana" w:cs="Verdana"/>
          <w:sz w:val="24"/>
          <w:szCs w:val="24"/>
        </w:rPr>
        <w:t xml:space="preserve">The executed loan documents shall be approved by legal counsel appointed by HEFA / Legal section of Canara Bank.  </w:t>
      </w:r>
    </w:p>
    <w:p w14:paraId="6A45BA68" w14:textId="486F9FD7" w:rsidR="000306F2" w:rsidRDefault="000306F2">
      <w:pPr>
        <w:spacing w:before="4" w:line="280" w:lineRule="exact"/>
        <w:rPr>
          <w:sz w:val="28"/>
          <w:szCs w:val="28"/>
        </w:rPr>
      </w:pPr>
    </w:p>
    <w:p w14:paraId="100D0D9D" w14:textId="77777777" w:rsidR="000306F2" w:rsidRDefault="003C1A60" w:rsidP="00427AEB">
      <w:pPr>
        <w:spacing w:before="17" w:line="280" w:lineRule="exact"/>
        <w:rPr>
          <w:rFonts w:ascii="Verdana" w:eastAsia="Verdana" w:hAnsi="Verdana" w:cs="Verdana"/>
          <w:sz w:val="24"/>
          <w:szCs w:val="24"/>
        </w:rPr>
      </w:pPr>
      <w:r w:rsidRPr="00427AEB">
        <w:rPr>
          <w:rFonts w:ascii="Verdana" w:eastAsia="Verdana" w:hAnsi="Verdana" w:cs="Verdana"/>
          <w:b/>
          <w:color w:val="212121"/>
          <w:spacing w:val="-1"/>
          <w:position w:val="-2"/>
          <w:sz w:val="24"/>
          <w:szCs w:val="24"/>
          <w:u w:val="single"/>
        </w:rPr>
        <w:t>XV.</w:t>
      </w:r>
      <w:r w:rsidR="00144AD6">
        <w:rPr>
          <w:rFonts w:ascii="Verdana" w:eastAsia="Verdana" w:hAnsi="Verdana" w:cs="Verdana"/>
          <w:b/>
          <w:color w:val="212121"/>
          <w:spacing w:val="-1"/>
          <w:position w:val="-2"/>
          <w:sz w:val="24"/>
          <w:szCs w:val="24"/>
          <w:u w:val="single"/>
        </w:rPr>
        <w:t xml:space="preserve"> </w:t>
      </w:r>
      <w:r w:rsidR="009A7081" w:rsidRPr="003C1A60">
        <w:rPr>
          <w:rFonts w:ascii="Verdana" w:eastAsia="Verdana" w:hAnsi="Verdana" w:cs="Verdana"/>
          <w:b/>
          <w:color w:val="212121"/>
          <w:spacing w:val="-1"/>
          <w:position w:val="-2"/>
          <w:sz w:val="24"/>
          <w:szCs w:val="24"/>
          <w:u w:val="single"/>
        </w:rPr>
        <w:t>S</w:t>
      </w:r>
      <w:r w:rsidR="0002588B" w:rsidRPr="003C1A60">
        <w:rPr>
          <w:rFonts w:ascii="Verdana" w:eastAsia="Verdana" w:hAnsi="Verdana" w:cs="Verdana"/>
          <w:b/>
          <w:color w:val="212121"/>
          <w:spacing w:val="-1"/>
          <w:position w:val="-2"/>
          <w:sz w:val="24"/>
          <w:szCs w:val="24"/>
          <w:u w:val="single"/>
        </w:rPr>
        <w:t>anction</w:t>
      </w:r>
      <w:r w:rsidR="0002588B" w:rsidRPr="0014050B">
        <w:rPr>
          <w:rFonts w:ascii="Verdana" w:eastAsia="Verdana" w:hAnsi="Verdana" w:cs="Verdana"/>
          <w:b/>
          <w:color w:val="212121"/>
          <w:spacing w:val="-1"/>
          <w:position w:val="-2"/>
          <w:sz w:val="24"/>
          <w:szCs w:val="24"/>
          <w:u w:val="single"/>
        </w:rPr>
        <w:t xml:space="preserve"> </w:t>
      </w:r>
      <w:r w:rsidR="00BB4524" w:rsidRPr="0014050B">
        <w:rPr>
          <w:rFonts w:ascii="Verdana" w:eastAsia="Verdana" w:hAnsi="Verdana" w:cs="Verdana"/>
          <w:b/>
          <w:color w:val="212121"/>
          <w:spacing w:val="-1"/>
          <w:position w:val="-2"/>
          <w:sz w:val="24"/>
          <w:szCs w:val="24"/>
          <w:u w:val="single"/>
        </w:rPr>
        <w:t>:</w:t>
      </w:r>
    </w:p>
    <w:p w14:paraId="5FCFEDBD" w14:textId="77777777" w:rsidR="000306F2" w:rsidRDefault="000306F2">
      <w:pPr>
        <w:spacing w:before="3" w:line="280" w:lineRule="exact"/>
        <w:rPr>
          <w:sz w:val="28"/>
          <w:szCs w:val="28"/>
        </w:rPr>
      </w:pPr>
    </w:p>
    <w:p w14:paraId="46E06438" w14:textId="5D23AFB3" w:rsidR="000306F2" w:rsidRPr="00B76EE5" w:rsidRDefault="0002588B" w:rsidP="00BF6798">
      <w:pPr>
        <w:pStyle w:val="ListParagraph"/>
        <w:numPr>
          <w:ilvl w:val="0"/>
          <w:numId w:val="14"/>
        </w:numPr>
        <w:tabs>
          <w:tab w:val="left" w:pos="940"/>
        </w:tabs>
        <w:spacing w:after="0" w:line="240" w:lineRule="auto"/>
        <w:ind w:right="60"/>
        <w:jc w:val="both"/>
        <w:rPr>
          <w:rFonts w:ascii="Verdana" w:eastAsia="Verdana" w:hAnsi="Verdana" w:cs="Verdana"/>
          <w:sz w:val="24"/>
          <w:szCs w:val="24"/>
        </w:rPr>
      </w:pPr>
      <w:r w:rsidRPr="00B76EE5">
        <w:rPr>
          <w:rFonts w:ascii="Verdana" w:eastAsia="Verdana" w:hAnsi="Verdana" w:cs="Verdana"/>
          <w:color w:val="212121"/>
          <w:sz w:val="24"/>
          <w:szCs w:val="24"/>
        </w:rPr>
        <w:t xml:space="preserve">Upon </w:t>
      </w:r>
      <w:r w:rsidR="001F177E" w:rsidRPr="00B76EE5">
        <w:rPr>
          <w:rFonts w:ascii="Verdana" w:eastAsia="Verdana" w:hAnsi="Verdana" w:cs="Verdana"/>
          <w:color w:val="212121"/>
          <w:sz w:val="24"/>
          <w:szCs w:val="24"/>
        </w:rPr>
        <w:t xml:space="preserve">approval </w:t>
      </w:r>
      <w:r w:rsidR="001F413D" w:rsidRPr="00B76EE5">
        <w:rPr>
          <w:rFonts w:ascii="Verdana" w:eastAsia="Verdana" w:hAnsi="Verdana" w:cs="Verdana"/>
          <w:color w:val="212121"/>
          <w:sz w:val="24"/>
          <w:szCs w:val="24"/>
        </w:rPr>
        <w:t>of the</w:t>
      </w:r>
      <w:r w:rsidRPr="00B76EE5">
        <w:rPr>
          <w:rFonts w:ascii="Verdana" w:eastAsia="Verdana" w:hAnsi="Verdana" w:cs="Verdana"/>
          <w:color w:val="212121"/>
          <w:sz w:val="24"/>
          <w:szCs w:val="24"/>
        </w:rPr>
        <w:t xml:space="preserve"> Project Loan</w:t>
      </w:r>
      <w:r w:rsidR="00FC11E5" w:rsidRPr="00B76EE5">
        <w:rPr>
          <w:rFonts w:ascii="Verdana" w:eastAsia="Verdana" w:hAnsi="Verdana" w:cs="Verdana"/>
          <w:color w:val="212121"/>
          <w:sz w:val="24"/>
          <w:szCs w:val="24"/>
        </w:rPr>
        <w:t xml:space="preserve"> by the Board</w:t>
      </w:r>
      <w:r w:rsidRPr="00B76EE5">
        <w:rPr>
          <w:rFonts w:ascii="Verdana" w:eastAsia="Verdana" w:hAnsi="Verdana" w:cs="Verdana"/>
          <w:color w:val="212121"/>
          <w:sz w:val="24"/>
          <w:szCs w:val="24"/>
        </w:rPr>
        <w:t xml:space="preserve">, </w:t>
      </w:r>
      <w:r w:rsidR="00FC11E5" w:rsidRPr="00B76EE5">
        <w:rPr>
          <w:rFonts w:ascii="Verdana" w:eastAsia="Verdana" w:hAnsi="Verdana" w:cs="Verdana"/>
          <w:color w:val="212121"/>
          <w:sz w:val="24"/>
          <w:szCs w:val="24"/>
        </w:rPr>
        <w:t xml:space="preserve">the </w:t>
      </w:r>
      <w:r w:rsidRPr="00B76EE5">
        <w:rPr>
          <w:rFonts w:ascii="Verdana" w:eastAsia="Verdana" w:hAnsi="Verdana" w:cs="Verdana"/>
          <w:color w:val="212121"/>
          <w:sz w:val="24"/>
          <w:szCs w:val="24"/>
        </w:rPr>
        <w:t xml:space="preserve">sanction will </w:t>
      </w:r>
      <w:r w:rsidR="00144AD6" w:rsidRPr="00B76EE5">
        <w:rPr>
          <w:rFonts w:ascii="Verdana" w:eastAsia="Verdana" w:hAnsi="Verdana" w:cs="Verdana"/>
          <w:color w:val="212121"/>
          <w:sz w:val="24"/>
          <w:szCs w:val="24"/>
        </w:rPr>
        <w:t>be</w:t>
      </w:r>
      <w:r w:rsidR="00144AD6" w:rsidRPr="00B76EE5">
        <w:rPr>
          <w:rFonts w:ascii="Verdana" w:hAnsi="Verdana"/>
          <w:color w:val="212121"/>
          <w:sz w:val="24"/>
        </w:rPr>
        <w:t xml:space="preserve"> conveyed</w:t>
      </w:r>
      <w:r w:rsidRPr="00B76EE5">
        <w:rPr>
          <w:rFonts w:ascii="Verdana" w:eastAsia="Verdana" w:hAnsi="Verdana" w:cs="Verdana"/>
          <w:color w:val="212121"/>
          <w:sz w:val="24"/>
          <w:szCs w:val="24"/>
        </w:rPr>
        <w:t xml:space="preserve"> to the Institution giving full details viz; the loan amount, term of the loan, repayment schedule for the Principal amount, interest chargeable, and the project completion time.</w:t>
      </w:r>
    </w:p>
    <w:p w14:paraId="29719C26" w14:textId="77777777" w:rsidR="000306F2" w:rsidRPr="00B76EE5" w:rsidRDefault="0002588B">
      <w:pPr>
        <w:tabs>
          <w:tab w:val="left" w:pos="940"/>
        </w:tabs>
        <w:ind w:left="953" w:right="62" w:hanging="785"/>
        <w:jc w:val="both"/>
        <w:rPr>
          <w:rFonts w:ascii="Verdana" w:eastAsia="Verdana" w:hAnsi="Verdana" w:cs="Verdana"/>
          <w:sz w:val="24"/>
          <w:szCs w:val="24"/>
        </w:rPr>
      </w:pPr>
      <w:r w:rsidRPr="00B76EE5">
        <w:rPr>
          <w:rFonts w:ascii="Verdana" w:eastAsia="Verdana" w:hAnsi="Verdana" w:cs="Verdana"/>
          <w:color w:val="212121"/>
          <w:sz w:val="24"/>
          <w:szCs w:val="24"/>
        </w:rPr>
        <w:tab/>
      </w:r>
    </w:p>
    <w:p w14:paraId="46FC797C" w14:textId="4A195E65" w:rsidR="00D155B3" w:rsidRDefault="00D155B3" w:rsidP="00BF6798">
      <w:pPr>
        <w:pStyle w:val="ListParagraph"/>
        <w:numPr>
          <w:ilvl w:val="0"/>
          <w:numId w:val="14"/>
        </w:numPr>
        <w:spacing w:after="0" w:line="240" w:lineRule="auto"/>
        <w:ind w:left="714" w:hanging="357"/>
        <w:jc w:val="both"/>
        <w:rPr>
          <w:rFonts w:ascii="Verdana" w:hAnsi="Verdana"/>
          <w:sz w:val="24"/>
          <w:szCs w:val="24"/>
        </w:rPr>
      </w:pPr>
      <w:r w:rsidRPr="00427AEB">
        <w:rPr>
          <w:rFonts w:ascii="Verdana" w:eastAsia="Verdana" w:hAnsi="Verdana" w:cs="Verdana"/>
          <w:spacing w:val="-1"/>
          <w:position w:val="-2"/>
          <w:sz w:val="24"/>
          <w:szCs w:val="24"/>
          <w:u w:val="thick" w:color="000000"/>
        </w:rPr>
        <w:t>V</w:t>
      </w:r>
      <w:r w:rsidRPr="00427AEB">
        <w:rPr>
          <w:rFonts w:ascii="Verdana" w:eastAsia="Verdana" w:hAnsi="Verdana" w:cs="Verdana"/>
          <w:position w:val="-2"/>
          <w:sz w:val="24"/>
          <w:szCs w:val="24"/>
          <w:u w:val="thick" w:color="000000"/>
        </w:rPr>
        <w:t>alid</w:t>
      </w:r>
      <w:r w:rsidRPr="00427AEB">
        <w:rPr>
          <w:rFonts w:ascii="Verdana" w:eastAsia="Verdana" w:hAnsi="Verdana" w:cs="Verdana"/>
          <w:spacing w:val="-1"/>
          <w:position w:val="-2"/>
          <w:sz w:val="24"/>
          <w:szCs w:val="24"/>
          <w:u w:val="thick" w:color="000000"/>
        </w:rPr>
        <w:t>i</w:t>
      </w:r>
      <w:r w:rsidRPr="00427AEB">
        <w:rPr>
          <w:rFonts w:ascii="Verdana" w:eastAsia="Verdana" w:hAnsi="Verdana" w:cs="Verdana"/>
          <w:spacing w:val="1"/>
          <w:position w:val="-2"/>
          <w:sz w:val="24"/>
          <w:szCs w:val="24"/>
          <w:u w:val="thick" w:color="000000"/>
        </w:rPr>
        <w:t>t</w:t>
      </w:r>
      <w:r w:rsidRPr="00427AEB">
        <w:rPr>
          <w:rFonts w:ascii="Verdana" w:eastAsia="Verdana" w:hAnsi="Verdana" w:cs="Verdana"/>
          <w:position w:val="-2"/>
          <w:sz w:val="24"/>
          <w:szCs w:val="24"/>
          <w:u w:val="thick" w:color="000000"/>
        </w:rPr>
        <w:t>y</w:t>
      </w:r>
      <w:r w:rsidRPr="00427AEB">
        <w:rPr>
          <w:rFonts w:ascii="Verdana" w:eastAsia="Verdana" w:hAnsi="Verdana" w:cs="Verdana"/>
          <w:spacing w:val="-1"/>
          <w:position w:val="-2"/>
          <w:sz w:val="24"/>
          <w:szCs w:val="24"/>
          <w:u w:val="thick" w:color="000000"/>
        </w:rPr>
        <w:t xml:space="preserve"> </w:t>
      </w:r>
      <w:r w:rsidRPr="00427AEB">
        <w:rPr>
          <w:rFonts w:ascii="Verdana" w:eastAsia="Verdana" w:hAnsi="Verdana" w:cs="Verdana"/>
          <w:spacing w:val="1"/>
          <w:position w:val="-2"/>
          <w:sz w:val="24"/>
          <w:szCs w:val="24"/>
          <w:u w:val="thick" w:color="000000"/>
        </w:rPr>
        <w:t>o</w:t>
      </w:r>
      <w:r w:rsidRPr="00427AEB">
        <w:rPr>
          <w:rFonts w:ascii="Verdana" w:eastAsia="Verdana" w:hAnsi="Verdana" w:cs="Verdana"/>
          <w:position w:val="-2"/>
          <w:sz w:val="24"/>
          <w:szCs w:val="24"/>
          <w:u w:val="thick" w:color="000000"/>
        </w:rPr>
        <w:t>f</w:t>
      </w:r>
      <w:r w:rsidRPr="00427AEB">
        <w:rPr>
          <w:rFonts w:ascii="Verdana" w:eastAsia="Verdana" w:hAnsi="Verdana" w:cs="Verdana"/>
          <w:spacing w:val="-1"/>
          <w:position w:val="-2"/>
          <w:sz w:val="24"/>
          <w:szCs w:val="24"/>
          <w:u w:val="thick" w:color="000000"/>
        </w:rPr>
        <w:t xml:space="preserve"> </w:t>
      </w:r>
      <w:r w:rsidRPr="00427AEB">
        <w:rPr>
          <w:rFonts w:ascii="Verdana" w:eastAsia="Verdana" w:hAnsi="Verdana" w:cs="Verdana"/>
          <w:position w:val="-2"/>
          <w:sz w:val="24"/>
          <w:szCs w:val="24"/>
          <w:u w:val="thick" w:color="000000"/>
        </w:rPr>
        <w:t>Sanc</w:t>
      </w:r>
      <w:r w:rsidRPr="00427AEB">
        <w:rPr>
          <w:rFonts w:ascii="Verdana" w:eastAsia="Verdana" w:hAnsi="Verdana" w:cs="Verdana"/>
          <w:spacing w:val="1"/>
          <w:position w:val="-2"/>
          <w:sz w:val="24"/>
          <w:szCs w:val="24"/>
          <w:u w:val="thick" w:color="000000"/>
        </w:rPr>
        <w:t>t</w:t>
      </w:r>
      <w:r w:rsidRPr="00427AEB">
        <w:rPr>
          <w:rFonts w:ascii="Verdana" w:eastAsia="Verdana" w:hAnsi="Verdana" w:cs="Verdana"/>
          <w:position w:val="-2"/>
          <w:sz w:val="24"/>
          <w:szCs w:val="24"/>
          <w:u w:val="thick" w:color="000000"/>
        </w:rPr>
        <w:t>ion</w:t>
      </w:r>
      <w:r w:rsidRPr="00427AEB">
        <w:rPr>
          <w:rFonts w:ascii="Verdana" w:eastAsia="Verdana" w:hAnsi="Verdana" w:cs="Verdana"/>
          <w:position w:val="-2"/>
          <w:sz w:val="24"/>
          <w:szCs w:val="24"/>
        </w:rPr>
        <w:t xml:space="preserve"> </w:t>
      </w:r>
      <w:r w:rsidRPr="00427AEB">
        <w:rPr>
          <w:rFonts w:ascii="Verdana" w:hAnsi="Verdana"/>
          <w:spacing w:val="-1"/>
          <w:sz w:val="24"/>
          <w:szCs w:val="24"/>
        </w:rPr>
        <w:t>- S</w:t>
      </w:r>
      <w:r w:rsidRPr="00427AEB">
        <w:rPr>
          <w:rFonts w:ascii="Verdana" w:hAnsi="Verdana"/>
          <w:sz w:val="24"/>
          <w:szCs w:val="24"/>
        </w:rPr>
        <w:t>a</w:t>
      </w:r>
      <w:r w:rsidRPr="00427AEB">
        <w:rPr>
          <w:rFonts w:ascii="Verdana" w:hAnsi="Verdana"/>
          <w:spacing w:val="-1"/>
          <w:sz w:val="24"/>
          <w:szCs w:val="24"/>
        </w:rPr>
        <w:t>n</w:t>
      </w:r>
      <w:r w:rsidRPr="00427AEB">
        <w:rPr>
          <w:rFonts w:ascii="Verdana" w:hAnsi="Verdana"/>
          <w:sz w:val="24"/>
          <w:szCs w:val="24"/>
        </w:rPr>
        <w:t>c</w:t>
      </w:r>
      <w:r w:rsidRPr="00427AEB">
        <w:rPr>
          <w:rFonts w:ascii="Verdana" w:hAnsi="Verdana"/>
          <w:spacing w:val="1"/>
          <w:sz w:val="24"/>
          <w:szCs w:val="24"/>
        </w:rPr>
        <w:t>t</w:t>
      </w:r>
      <w:r w:rsidRPr="00427AEB">
        <w:rPr>
          <w:rFonts w:ascii="Verdana" w:hAnsi="Verdana"/>
          <w:spacing w:val="-1"/>
          <w:sz w:val="24"/>
          <w:szCs w:val="24"/>
        </w:rPr>
        <w:t>i</w:t>
      </w:r>
      <w:r w:rsidRPr="00427AEB">
        <w:rPr>
          <w:rFonts w:ascii="Verdana" w:hAnsi="Verdana"/>
          <w:sz w:val="24"/>
          <w:szCs w:val="24"/>
        </w:rPr>
        <w:t>on s</w:t>
      </w:r>
      <w:r w:rsidRPr="00427AEB">
        <w:rPr>
          <w:rFonts w:ascii="Verdana" w:hAnsi="Verdana"/>
          <w:spacing w:val="-1"/>
          <w:sz w:val="24"/>
          <w:szCs w:val="24"/>
        </w:rPr>
        <w:t>h</w:t>
      </w:r>
      <w:r w:rsidRPr="00427AEB">
        <w:rPr>
          <w:rFonts w:ascii="Verdana" w:hAnsi="Verdana"/>
          <w:sz w:val="24"/>
          <w:szCs w:val="24"/>
        </w:rPr>
        <w:t>a</w:t>
      </w:r>
      <w:r w:rsidRPr="00427AEB">
        <w:rPr>
          <w:rFonts w:ascii="Verdana" w:hAnsi="Verdana"/>
          <w:spacing w:val="1"/>
          <w:sz w:val="24"/>
          <w:szCs w:val="24"/>
        </w:rPr>
        <w:t>l</w:t>
      </w:r>
      <w:r w:rsidRPr="00427AEB">
        <w:rPr>
          <w:rFonts w:ascii="Verdana" w:hAnsi="Verdana"/>
          <w:sz w:val="24"/>
          <w:szCs w:val="24"/>
        </w:rPr>
        <w:t xml:space="preserve">l </w:t>
      </w:r>
      <w:r w:rsidRPr="00427AEB">
        <w:rPr>
          <w:rFonts w:ascii="Verdana" w:hAnsi="Verdana"/>
          <w:spacing w:val="-1"/>
          <w:sz w:val="24"/>
          <w:szCs w:val="24"/>
        </w:rPr>
        <w:t>b</w:t>
      </w:r>
      <w:r w:rsidRPr="00427AEB">
        <w:rPr>
          <w:rFonts w:ascii="Verdana" w:hAnsi="Verdana"/>
          <w:sz w:val="24"/>
          <w:szCs w:val="24"/>
        </w:rPr>
        <w:t>e</w:t>
      </w:r>
      <w:r w:rsidRPr="00427AEB">
        <w:rPr>
          <w:rFonts w:ascii="Verdana" w:hAnsi="Verdana"/>
          <w:spacing w:val="2"/>
          <w:sz w:val="24"/>
          <w:szCs w:val="24"/>
        </w:rPr>
        <w:t xml:space="preserve"> </w:t>
      </w:r>
      <w:r w:rsidRPr="00427AEB">
        <w:rPr>
          <w:rFonts w:ascii="Verdana" w:hAnsi="Verdana"/>
          <w:sz w:val="24"/>
          <w:szCs w:val="24"/>
        </w:rPr>
        <w:t>v</w:t>
      </w:r>
      <w:r w:rsidRPr="00427AEB">
        <w:rPr>
          <w:rFonts w:ascii="Verdana" w:hAnsi="Verdana"/>
          <w:spacing w:val="-1"/>
          <w:sz w:val="24"/>
          <w:szCs w:val="24"/>
        </w:rPr>
        <w:t>ali</w:t>
      </w:r>
      <w:r w:rsidRPr="00427AEB">
        <w:rPr>
          <w:rFonts w:ascii="Verdana" w:hAnsi="Verdana"/>
          <w:sz w:val="24"/>
          <w:szCs w:val="24"/>
        </w:rPr>
        <w:t>d for</w:t>
      </w:r>
      <w:r w:rsidRPr="00427AEB">
        <w:rPr>
          <w:rFonts w:ascii="Verdana" w:hAnsi="Verdana"/>
          <w:spacing w:val="2"/>
          <w:sz w:val="24"/>
          <w:szCs w:val="24"/>
        </w:rPr>
        <w:t xml:space="preserve"> </w:t>
      </w:r>
      <w:r w:rsidRPr="00427AEB">
        <w:rPr>
          <w:rFonts w:ascii="Verdana" w:hAnsi="Verdana"/>
          <w:sz w:val="24"/>
          <w:szCs w:val="24"/>
        </w:rPr>
        <w:t>a</w:t>
      </w:r>
      <w:r w:rsidRPr="00427AEB">
        <w:rPr>
          <w:rFonts w:ascii="Verdana" w:hAnsi="Verdana"/>
          <w:spacing w:val="1"/>
          <w:sz w:val="24"/>
          <w:szCs w:val="24"/>
        </w:rPr>
        <w:t xml:space="preserve"> </w:t>
      </w:r>
      <w:r w:rsidRPr="00427AEB">
        <w:rPr>
          <w:rFonts w:ascii="Verdana" w:hAnsi="Verdana"/>
          <w:spacing w:val="-1"/>
          <w:sz w:val="24"/>
          <w:szCs w:val="24"/>
        </w:rPr>
        <w:t>p</w:t>
      </w:r>
      <w:r w:rsidRPr="00427AEB">
        <w:rPr>
          <w:rFonts w:ascii="Verdana" w:hAnsi="Verdana"/>
          <w:spacing w:val="1"/>
          <w:sz w:val="24"/>
          <w:szCs w:val="24"/>
        </w:rPr>
        <w:t>e</w:t>
      </w:r>
      <w:r w:rsidRPr="00427AEB">
        <w:rPr>
          <w:rFonts w:ascii="Verdana" w:hAnsi="Verdana"/>
          <w:sz w:val="24"/>
          <w:szCs w:val="24"/>
        </w:rPr>
        <w:t>riod</w:t>
      </w:r>
      <w:r w:rsidRPr="00427AEB">
        <w:rPr>
          <w:rFonts w:ascii="Verdana" w:hAnsi="Verdana"/>
          <w:spacing w:val="1"/>
          <w:sz w:val="24"/>
          <w:szCs w:val="24"/>
        </w:rPr>
        <w:t xml:space="preserve"> </w:t>
      </w:r>
      <w:r w:rsidRPr="00427AEB">
        <w:rPr>
          <w:rFonts w:ascii="Verdana" w:hAnsi="Verdana"/>
          <w:sz w:val="24"/>
          <w:szCs w:val="24"/>
        </w:rPr>
        <w:t>of</w:t>
      </w:r>
      <w:r w:rsidRPr="00427AEB">
        <w:rPr>
          <w:rFonts w:ascii="Verdana" w:hAnsi="Verdana"/>
          <w:spacing w:val="1"/>
          <w:sz w:val="24"/>
          <w:szCs w:val="24"/>
        </w:rPr>
        <w:t xml:space="preserve"> </w:t>
      </w:r>
      <w:r w:rsidRPr="00427AEB">
        <w:rPr>
          <w:rFonts w:ascii="Verdana" w:hAnsi="Verdana"/>
          <w:sz w:val="24"/>
          <w:szCs w:val="24"/>
        </w:rPr>
        <w:t xml:space="preserve">1 </w:t>
      </w:r>
      <w:r w:rsidRPr="00427AEB">
        <w:rPr>
          <w:rFonts w:ascii="Verdana" w:hAnsi="Verdana"/>
          <w:spacing w:val="1"/>
          <w:sz w:val="24"/>
          <w:szCs w:val="24"/>
        </w:rPr>
        <w:t>Ye</w:t>
      </w:r>
      <w:r w:rsidRPr="00427AEB">
        <w:rPr>
          <w:rFonts w:ascii="Verdana" w:hAnsi="Verdana"/>
          <w:sz w:val="24"/>
          <w:szCs w:val="24"/>
        </w:rPr>
        <w:t>ar.</w:t>
      </w:r>
      <w:r w:rsidRPr="00427AEB">
        <w:rPr>
          <w:rFonts w:ascii="Verdana" w:hAnsi="Verdana"/>
          <w:spacing w:val="1"/>
          <w:sz w:val="24"/>
          <w:szCs w:val="24"/>
        </w:rPr>
        <w:t xml:space="preserve"> </w:t>
      </w:r>
      <w:r w:rsidRPr="00427AEB">
        <w:rPr>
          <w:rFonts w:ascii="Verdana" w:hAnsi="Verdana"/>
          <w:spacing w:val="6"/>
          <w:sz w:val="24"/>
          <w:szCs w:val="24"/>
        </w:rPr>
        <w:t>I</w:t>
      </w:r>
      <w:r w:rsidRPr="00427AEB">
        <w:rPr>
          <w:rFonts w:ascii="Verdana" w:hAnsi="Verdana"/>
          <w:sz w:val="24"/>
          <w:szCs w:val="24"/>
        </w:rPr>
        <w:t>n ca</w:t>
      </w:r>
      <w:r w:rsidRPr="00427AEB">
        <w:rPr>
          <w:rFonts w:ascii="Verdana" w:hAnsi="Verdana"/>
          <w:spacing w:val="-1"/>
          <w:sz w:val="24"/>
          <w:szCs w:val="24"/>
        </w:rPr>
        <w:t>s</w:t>
      </w:r>
      <w:r w:rsidRPr="00427AEB">
        <w:rPr>
          <w:rFonts w:ascii="Verdana" w:hAnsi="Verdana"/>
          <w:spacing w:val="2"/>
          <w:sz w:val="24"/>
          <w:szCs w:val="24"/>
        </w:rPr>
        <w:t>e</w:t>
      </w:r>
      <w:r w:rsidRPr="00427AEB">
        <w:rPr>
          <w:rFonts w:ascii="Verdana" w:hAnsi="Verdana"/>
          <w:sz w:val="24"/>
          <w:szCs w:val="24"/>
        </w:rPr>
        <w:t xml:space="preserve">, </w:t>
      </w:r>
      <w:r w:rsidRPr="00427AEB">
        <w:rPr>
          <w:rFonts w:ascii="Verdana" w:hAnsi="Verdana"/>
          <w:spacing w:val="-1"/>
          <w:sz w:val="24"/>
          <w:szCs w:val="24"/>
        </w:rPr>
        <w:t>n</w:t>
      </w:r>
      <w:r w:rsidRPr="00427AEB">
        <w:rPr>
          <w:rFonts w:ascii="Verdana" w:hAnsi="Verdana"/>
          <w:sz w:val="24"/>
          <w:szCs w:val="24"/>
        </w:rPr>
        <w:t>o</w:t>
      </w:r>
      <w:r w:rsidRPr="00427AEB">
        <w:rPr>
          <w:rFonts w:ascii="Verdana" w:hAnsi="Verdana"/>
          <w:spacing w:val="2"/>
          <w:sz w:val="24"/>
          <w:szCs w:val="24"/>
        </w:rPr>
        <w:t xml:space="preserve"> </w:t>
      </w:r>
      <w:r w:rsidRPr="00427AEB">
        <w:rPr>
          <w:rFonts w:ascii="Verdana" w:hAnsi="Verdana"/>
          <w:spacing w:val="-3"/>
          <w:sz w:val="24"/>
          <w:szCs w:val="24"/>
        </w:rPr>
        <w:t>p</w:t>
      </w:r>
      <w:r w:rsidRPr="00427AEB">
        <w:rPr>
          <w:rFonts w:ascii="Verdana" w:hAnsi="Verdana"/>
          <w:sz w:val="24"/>
          <w:szCs w:val="24"/>
        </w:rPr>
        <w:t>art</w:t>
      </w:r>
      <w:r w:rsidRPr="00427AEB">
        <w:rPr>
          <w:rFonts w:ascii="Verdana" w:hAnsi="Verdana"/>
          <w:spacing w:val="2"/>
          <w:sz w:val="24"/>
          <w:szCs w:val="24"/>
        </w:rPr>
        <w:t xml:space="preserve"> </w:t>
      </w:r>
      <w:r w:rsidRPr="00427AEB">
        <w:rPr>
          <w:rFonts w:ascii="Verdana" w:hAnsi="Verdana"/>
          <w:sz w:val="24"/>
          <w:szCs w:val="24"/>
        </w:rPr>
        <w:t xml:space="preserve">of </w:t>
      </w:r>
      <w:r w:rsidRPr="00427AEB">
        <w:rPr>
          <w:rFonts w:ascii="Verdana" w:hAnsi="Verdana"/>
          <w:spacing w:val="-1"/>
          <w:sz w:val="24"/>
          <w:szCs w:val="24"/>
        </w:rPr>
        <w:t>l</w:t>
      </w:r>
      <w:r w:rsidRPr="00427AEB">
        <w:rPr>
          <w:rFonts w:ascii="Verdana" w:hAnsi="Verdana"/>
          <w:sz w:val="24"/>
          <w:szCs w:val="24"/>
        </w:rPr>
        <w:t>oan</w:t>
      </w:r>
      <w:r w:rsidRPr="00427AEB">
        <w:rPr>
          <w:rFonts w:ascii="Verdana" w:hAnsi="Verdana"/>
          <w:spacing w:val="1"/>
          <w:sz w:val="24"/>
          <w:szCs w:val="24"/>
        </w:rPr>
        <w:t xml:space="preserve"> </w:t>
      </w:r>
      <w:r w:rsidRPr="00427AEB">
        <w:rPr>
          <w:rFonts w:ascii="Verdana" w:hAnsi="Verdana"/>
          <w:spacing w:val="-1"/>
          <w:sz w:val="24"/>
          <w:szCs w:val="24"/>
        </w:rPr>
        <w:t>i</w:t>
      </w:r>
      <w:r w:rsidRPr="00427AEB">
        <w:rPr>
          <w:rFonts w:ascii="Verdana" w:hAnsi="Verdana"/>
          <w:sz w:val="24"/>
          <w:szCs w:val="24"/>
        </w:rPr>
        <w:t>s</w:t>
      </w:r>
      <w:r w:rsidRPr="00427AEB">
        <w:rPr>
          <w:rFonts w:ascii="Verdana" w:hAnsi="Verdana"/>
          <w:spacing w:val="1"/>
          <w:sz w:val="24"/>
          <w:szCs w:val="24"/>
        </w:rPr>
        <w:t xml:space="preserve"> </w:t>
      </w:r>
      <w:r w:rsidRPr="00427AEB">
        <w:rPr>
          <w:rFonts w:ascii="Verdana" w:hAnsi="Verdana"/>
          <w:sz w:val="24"/>
          <w:szCs w:val="24"/>
        </w:rPr>
        <w:t>a</w:t>
      </w:r>
      <w:r w:rsidRPr="00427AEB">
        <w:rPr>
          <w:rFonts w:ascii="Verdana" w:hAnsi="Verdana"/>
          <w:spacing w:val="-1"/>
          <w:sz w:val="24"/>
          <w:szCs w:val="24"/>
        </w:rPr>
        <w:t>v</w:t>
      </w:r>
      <w:r w:rsidRPr="00427AEB">
        <w:rPr>
          <w:rFonts w:ascii="Verdana" w:hAnsi="Verdana"/>
          <w:sz w:val="24"/>
          <w:szCs w:val="24"/>
        </w:rPr>
        <w:t>a</w:t>
      </w:r>
      <w:r w:rsidRPr="00427AEB">
        <w:rPr>
          <w:rFonts w:ascii="Verdana" w:hAnsi="Verdana"/>
          <w:spacing w:val="1"/>
          <w:sz w:val="24"/>
          <w:szCs w:val="24"/>
        </w:rPr>
        <w:t>i</w:t>
      </w:r>
      <w:r w:rsidRPr="00427AEB">
        <w:rPr>
          <w:rFonts w:ascii="Verdana" w:hAnsi="Verdana"/>
          <w:spacing w:val="-1"/>
          <w:sz w:val="24"/>
          <w:szCs w:val="24"/>
        </w:rPr>
        <w:t>l</w:t>
      </w:r>
      <w:r w:rsidRPr="00427AEB">
        <w:rPr>
          <w:rFonts w:ascii="Verdana" w:hAnsi="Verdana"/>
          <w:spacing w:val="1"/>
          <w:sz w:val="24"/>
          <w:szCs w:val="24"/>
        </w:rPr>
        <w:t>e</w:t>
      </w:r>
      <w:r w:rsidRPr="00427AEB">
        <w:rPr>
          <w:rFonts w:ascii="Verdana" w:hAnsi="Verdana"/>
          <w:sz w:val="24"/>
          <w:szCs w:val="24"/>
        </w:rPr>
        <w:t>d</w:t>
      </w:r>
      <w:r w:rsidRPr="00427AEB">
        <w:rPr>
          <w:rFonts w:ascii="Verdana" w:hAnsi="Verdana"/>
          <w:spacing w:val="1"/>
          <w:sz w:val="24"/>
          <w:szCs w:val="24"/>
        </w:rPr>
        <w:t xml:space="preserve"> </w:t>
      </w:r>
      <w:r w:rsidRPr="00427AEB">
        <w:rPr>
          <w:rFonts w:ascii="Verdana" w:hAnsi="Verdana"/>
          <w:sz w:val="24"/>
          <w:szCs w:val="24"/>
        </w:rPr>
        <w:t>wi</w:t>
      </w:r>
      <w:r w:rsidRPr="00427AEB">
        <w:rPr>
          <w:rFonts w:ascii="Verdana" w:hAnsi="Verdana"/>
          <w:spacing w:val="-2"/>
          <w:sz w:val="24"/>
          <w:szCs w:val="24"/>
        </w:rPr>
        <w:t>t</w:t>
      </w:r>
      <w:r w:rsidRPr="00427AEB">
        <w:rPr>
          <w:rFonts w:ascii="Verdana" w:hAnsi="Verdana"/>
          <w:spacing w:val="1"/>
          <w:sz w:val="24"/>
          <w:szCs w:val="24"/>
        </w:rPr>
        <w:t>hi</w:t>
      </w:r>
      <w:r w:rsidRPr="00427AEB">
        <w:rPr>
          <w:rFonts w:ascii="Verdana" w:hAnsi="Verdana"/>
          <w:sz w:val="24"/>
          <w:szCs w:val="24"/>
        </w:rPr>
        <w:t>n</w:t>
      </w:r>
      <w:r w:rsidRPr="00427AEB">
        <w:rPr>
          <w:rFonts w:ascii="Verdana" w:hAnsi="Verdana"/>
          <w:spacing w:val="1"/>
          <w:sz w:val="24"/>
          <w:szCs w:val="24"/>
        </w:rPr>
        <w:t xml:space="preserve"> </w:t>
      </w:r>
      <w:r w:rsidRPr="00427AEB">
        <w:rPr>
          <w:rFonts w:ascii="Verdana" w:hAnsi="Verdana"/>
          <w:spacing w:val="-1"/>
          <w:sz w:val="24"/>
          <w:szCs w:val="24"/>
        </w:rPr>
        <w:t>th</w:t>
      </w:r>
      <w:r w:rsidRPr="00427AEB">
        <w:rPr>
          <w:rFonts w:ascii="Verdana" w:hAnsi="Verdana"/>
          <w:sz w:val="24"/>
          <w:szCs w:val="24"/>
        </w:rPr>
        <w:t>e</w:t>
      </w:r>
      <w:r w:rsidRPr="00427AEB">
        <w:rPr>
          <w:rFonts w:ascii="Verdana" w:hAnsi="Verdana"/>
          <w:spacing w:val="2"/>
          <w:sz w:val="24"/>
          <w:szCs w:val="24"/>
        </w:rPr>
        <w:t xml:space="preserve"> </w:t>
      </w:r>
      <w:r w:rsidRPr="00427AEB">
        <w:rPr>
          <w:rFonts w:ascii="Verdana" w:hAnsi="Verdana"/>
          <w:sz w:val="24"/>
          <w:szCs w:val="24"/>
        </w:rPr>
        <w:t>v</w:t>
      </w:r>
      <w:r w:rsidRPr="00427AEB">
        <w:rPr>
          <w:rFonts w:ascii="Verdana" w:hAnsi="Verdana"/>
          <w:spacing w:val="-1"/>
          <w:sz w:val="24"/>
          <w:szCs w:val="24"/>
        </w:rPr>
        <w:t>al</w:t>
      </w:r>
      <w:r w:rsidRPr="00427AEB">
        <w:rPr>
          <w:rFonts w:ascii="Verdana" w:hAnsi="Verdana"/>
          <w:spacing w:val="1"/>
          <w:sz w:val="24"/>
          <w:szCs w:val="24"/>
        </w:rPr>
        <w:t>i</w:t>
      </w:r>
      <w:r w:rsidRPr="00427AEB">
        <w:rPr>
          <w:rFonts w:ascii="Verdana" w:hAnsi="Verdana"/>
          <w:spacing w:val="-1"/>
          <w:sz w:val="24"/>
          <w:szCs w:val="24"/>
        </w:rPr>
        <w:t>di</w:t>
      </w:r>
      <w:r w:rsidRPr="00427AEB">
        <w:rPr>
          <w:rFonts w:ascii="Verdana" w:hAnsi="Verdana"/>
          <w:spacing w:val="1"/>
          <w:sz w:val="24"/>
          <w:szCs w:val="24"/>
        </w:rPr>
        <w:t>t</w:t>
      </w:r>
      <w:r w:rsidRPr="00427AEB">
        <w:rPr>
          <w:rFonts w:ascii="Verdana" w:hAnsi="Verdana"/>
          <w:sz w:val="24"/>
          <w:szCs w:val="24"/>
        </w:rPr>
        <w:t>y</w:t>
      </w:r>
      <w:r w:rsidRPr="00427AEB">
        <w:rPr>
          <w:rFonts w:ascii="Verdana" w:hAnsi="Verdana"/>
          <w:spacing w:val="1"/>
          <w:sz w:val="24"/>
          <w:szCs w:val="24"/>
        </w:rPr>
        <w:t xml:space="preserve"> </w:t>
      </w:r>
      <w:r w:rsidRPr="00427AEB">
        <w:rPr>
          <w:rFonts w:ascii="Verdana" w:hAnsi="Verdana"/>
          <w:spacing w:val="-1"/>
          <w:sz w:val="24"/>
          <w:szCs w:val="24"/>
        </w:rPr>
        <w:t>p</w:t>
      </w:r>
      <w:r w:rsidRPr="00427AEB">
        <w:rPr>
          <w:rFonts w:ascii="Verdana" w:hAnsi="Verdana"/>
          <w:spacing w:val="1"/>
          <w:sz w:val="24"/>
          <w:szCs w:val="24"/>
        </w:rPr>
        <w:t>e</w:t>
      </w:r>
      <w:r w:rsidRPr="00427AEB">
        <w:rPr>
          <w:rFonts w:ascii="Verdana" w:hAnsi="Verdana"/>
          <w:sz w:val="24"/>
          <w:szCs w:val="24"/>
        </w:rPr>
        <w:t>riod</w:t>
      </w:r>
      <w:r w:rsidRPr="00427AEB">
        <w:rPr>
          <w:rFonts w:ascii="Verdana" w:hAnsi="Verdana"/>
          <w:spacing w:val="1"/>
          <w:sz w:val="24"/>
          <w:szCs w:val="24"/>
        </w:rPr>
        <w:t xml:space="preserve"> </w:t>
      </w:r>
      <w:r w:rsidRPr="00427AEB">
        <w:rPr>
          <w:rFonts w:ascii="Verdana" w:hAnsi="Verdana"/>
          <w:sz w:val="24"/>
          <w:szCs w:val="24"/>
        </w:rPr>
        <w:t>of</w:t>
      </w:r>
      <w:r w:rsidRPr="00427AEB">
        <w:rPr>
          <w:rFonts w:ascii="Verdana" w:hAnsi="Verdana"/>
          <w:spacing w:val="1"/>
          <w:sz w:val="24"/>
          <w:szCs w:val="24"/>
        </w:rPr>
        <w:t xml:space="preserve"> </w:t>
      </w:r>
      <w:r w:rsidRPr="00427AEB">
        <w:rPr>
          <w:rFonts w:ascii="Verdana" w:hAnsi="Verdana"/>
          <w:sz w:val="24"/>
          <w:szCs w:val="24"/>
        </w:rPr>
        <w:t>sa</w:t>
      </w:r>
      <w:r w:rsidRPr="00427AEB">
        <w:rPr>
          <w:rFonts w:ascii="Verdana" w:hAnsi="Verdana"/>
          <w:spacing w:val="-1"/>
          <w:sz w:val="24"/>
          <w:szCs w:val="24"/>
        </w:rPr>
        <w:t>n</w:t>
      </w:r>
      <w:r w:rsidRPr="00427AEB">
        <w:rPr>
          <w:rFonts w:ascii="Verdana" w:hAnsi="Verdana"/>
          <w:sz w:val="24"/>
          <w:szCs w:val="24"/>
        </w:rPr>
        <w:t>c</w:t>
      </w:r>
      <w:r w:rsidRPr="00427AEB">
        <w:rPr>
          <w:rFonts w:ascii="Verdana" w:hAnsi="Verdana"/>
          <w:spacing w:val="-1"/>
          <w:sz w:val="24"/>
          <w:szCs w:val="24"/>
        </w:rPr>
        <w:t>ti</w:t>
      </w:r>
      <w:r w:rsidRPr="00427AEB">
        <w:rPr>
          <w:rFonts w:ascii="Verdana" w:hAnsi="Verdana"/>
          <w:sz w:val="24"/>
          <w:szCs w:val="24"/>
        </w:rPr>
        <w:t>o</w:t>
      </w:r>
      <w:r w:rsidRPr="00427AEB">
        <w:rPr>
          <w:rFonts w:ascii="Verdana" w:hAnsi="Verdana"/>
          <w:spacing w:val="-1"/>
          <w:sz w:val="24"/>
          <w:szCs w:val="24"/>
        </w:rPr>
        <w:t>n</w:t>
      </w:r>
      <w:r w:rsidRPr="00427AEB">
        <w:rPr>
          <w:rFonts w:ascii="Verdana" w:hAnsi="Verdana"/>
          <w:sz w:val="24"/>
          <w:szCs w:val="24"/>
        </w:rPr>
        <w:t xml:space="preserve">, </w:t>
      </w:r>
      <w:r w:rsidRPr="00427AEB">
        <w:rPr>
          <w:rFonts w:ascii="Verdana" w:hAnsi="Verdana"/>
          <w:spacing w:val="1"/>
          <w:sz w:val="24"/>
          <w:szCs w:val="24"/>
        </w:rPr>
        <w:t>t</w:t>
      </w:r>
      <w:r w:rsidRPr="00427AEB">
        <w:rPr>
          <w:rFonts w:ascii="Verdana" w:hAnsi="Verdana"/>
          <w:spacing w:val="-1"/>
          <w:sz w:val="24"/>
          <w:szCs w:val="24"/>
        </w:rPr>
        <w:t>h</w:t>
      </w:r>
      <w:r w:rsidRPr="00427AEB">
        <w:rPr>
          <w:rFonts w:ascii="Verdana" w:hAnsi="Verdana"/>
          <w:sz w:val="24"/>
          <w:szCs w:val="24"/>
        </w:rPr>
        <w:t>e</w:t>
      </w:r>
      <w:r w:rsidRPr="00427AEB">
        <w:rPr>
          <w:rFonts w:ascii="Verdana" w:hAnsi="Verdana"/>
          <w:spacing w:val="2"/>
          <w:sz w:val="24"/>
          <w:szCs w:val="24"/>
        </w:rPr>
        <w:t xml:space="preserve"> </w:t>
      </w:r>
      <w:r w:rsidRPr="00427AEB">
        <w:rPr>
          <w:rFonts w:ascii="Verdana" w:hAnsi="Verdana"/>
          <w:sz w:val="24"/>
          <w:szCs w:val="24"/>
        </w:rPr>
        <w:t>sa</w:t>
      </w:r>
      <w:r w:rsidRPr="00427AEB">
        <w:rPr>
          <w:rFonts w:ascii="Verdana" w:hAnsi="Verdana"/>
          <w:spacing w:val="-1"/>
          <w:sz w:val="24"/>
          <w:szCs w:val="24"/>
        </w:rPr>
        <w:t>n</w:t>
      </w:r>
      <w:r w:rsidRPr="00427AEB">
        <w:rPr>
          <w:rFonts w:ascii="Verdana" w:hAnsi="Verdana"/>
          <w:sz w:val="24"/>
          <w:szCs w:val="24"/>
        </w:rPr>
        <w:t>c</w:t>
      </w:r>
      <w:r w:rsidRPr="00427AEB">
        <w:rPr>
          <w:rFonts w:ascii="Verdana" w:hAnsi="Verdana"/>
          <w:spacing w:val="-1"/>
          <w:sz w:val="24"/>
          <w:szCs w:val="24"/>
        </w:rPr>
        <w:t>ti</w:t>
      </w:r>
      <w:r w:rsidRPr="00427AEB">
        <w:rPr>
          <w:rFonts w:ascii="Verdana" w:hAnsi="Verdana"/>
          <w:spacing w:val="3"/>
          <w:sz w:val="24"/>
          <w:szCs w:val="24"/>
        </w:rPr>
        <w:t>o</w:t>
      </w:r>
      <w:r w:rsidRPr="00427AEB">
        <w:rPr>
          <w:rFonts w:ascii="Verdana" w:hAnsi="Verdana"/>
          <w:sz w:val="24"/>
          <w:szCs w:val="24"/>
        </w:rPr>
        <w:t>n s</w:t>
      </w:r>
      <w:r w:rsidRPr="00427AEB">
        <w:rPr>
          <w:rFonts w:ascii="Verdana" w:hAnsi="Verdana"/>
          <w:spacing w:val="-1"/>
          <w:sz w:val="24"/>
          <w:szCs w:val="24"/>
        </w:rPr>
        <w:t>h</w:t>
      </w:r>
      <w:r w:rsidRPr="00427AEB">
        <w:rPr>
          <w:rFonts w:ascii="Verdana" w:hAnsi="Verdana"/>
          <w:sz w:val="24"/>
          <w:szCs w:val="24"/>
        </w:rPr>
        <w:t>a</w:t>
      </w:r>
      <w:r w:rsidRPr="00427AEB">
        <w:rPr>
          <w:rFonts w:ascii="Verdana" w:hAnsi="Verdana"/>
          <w:spacing w:val="-1"/>
          <w:sz w:val="24"/>
          <w:szCs w:val="24"/>
        </w:rPr>
        <w:t>l</w:t>
      </w:r>
      <w:r w:rsidRPr="00427AEB">
        <w:rPr>
          <w:rFonts w:ascii="Verdana" w:hAnsi="Verdana"/>
          <w:sz w:val="24"/>
          <w:szCs w:val="24"/>
        </w:rPr>
        <w:t>l</w:t>
      </w:r>
      <w:r w:rsidRPr="00427AEB">
        <w:rPr>
          <w:rFonts w:ascii="Verdana" w:hAnsi="Verdana"/>
          <w:spacing w:val="2"/>
          <w:sz w:val="24"/>
          <w:szCs w:val="24"/>
        </w:rPr>
        <w:t xml:space="preserve"> </w:t>
      </w:r>
      <w:r w:rsidRPr="00427AEB">
        <w:rPr>
          <w:rFonts w:ascii="Verdana" w:hAnsi="Verdana"/>
          <w:spacing w:val="-1"/>
          <w:sz w:val="24"/>
          <w:szCs w:val="24"/>
        </w:rPr>
        <w:t>l</w:t>
      </w:r>
      <w:r w:rsidRPr="00427AEB">
        <w:rPr>
          <w:rFonts w:ascii="Verdana" w:hAnsi="Verdana"/>
          <w:sz w:val="24"/>
          <w:szCs w:val="24"/>
        </w:rPr>
        <w:t>a</w:t>
      </w:r>
      <w:r w:rsidRPr="00427AEB">
        <w:rPr>
          <w:rFonts w:ascii="Verdana" w:hAnsi="Verdana"/>
          <w:spacing w:val="1"/>
          <w:sz w:val="24"/>
          <w:szCs w:val="24"/>
        </w:rPr>
        <w:t>p</w:t>
      </w:r>
      <w:r w:rsidRPr="00427AEB">
        <w:rPr>
          <w:rFonts w:ascii="Verdana" w:hAnsi="Verdana"/>
          <w:sz w:val="24"/>
          <w:szCs w:val="24"/>
        </w:rPr>
        <w:t>se. Ho</w:t>
      </w:r>
      <w:r w:rsidRPr="00427AEB">
        <w:rPr>
          <w:rFonts w:ascii="Verdana" w:hAnsi="Verdana"/>
          <w:spacing w:val="1"/>
          <w:sz w:val="24"/>
          <w:szCs w:val="24"/>
        </w:rPr>
        <w:t>we</w:t>
      </w:r>
      <w:r w:rsidRPr="00427AEB">
        <w:rPr>
          <w:rFonts w:ascii="Verdana" w:hAnsi="Verdana"/>
          <w:sz w:val="24"/>
          <w:szCs w:val="24"/>
        </w:rPr>
        <w:t>ve</w:t>
      </w:r>
      <w:r w:rsidRPr="00427AEB">
        <w:rPr>
          <w:rFonts w:ascii="Verdana" w:hAnsi="Verdana"/>
          <w:spacing w:val="1"/>
          <w:sz w:val="24"/>
          <w:szCs w:val="24"/>
        </w:rPr>
        <w:t>r</w:t>
      </w:r>
      <w:r w:rsidRPr="00427AEB">
        <w:rPr>
          <w:rFonts w:ascii="Verdana" w:hAnsi="Verdana"/>
          <w:sz w:val="24"/>
          <w:szCs w:val="24"/>
        </w:rPr>
        <w:t xml:space="preserve">, </w:t>
      </w:r>
      <w:r w:rsidRPr="00427AEB">
        <w:rPr>
          <w:rFonts w:ascii="Verdana" w:hAnsi="Verdana"/>
          <w:spacing w:val="-1"/>
          <w:sz w:val="24"/>
          <w:szCs w:val="24"/>
        </w:rPr>
        <w:t>th</w:t>
      </w:r>
      <w:r w:rsidRPr="00427AEB">
        <w:rPr>
          <w:rFonts w:ascii="Verdana" w:hAnsi="Verdana"/>
          <w:sz w:val="24"/>
          <w:szCs w:val="24"/>
        </w:rPr>
        <w:t>e</w:t>
      </w:r>
      <w:r w:rsidRPr="00427AEB">
        <w:rPr>
          <w:rFonts w:ascii="Verdana" w:hAnsi="Verdana"/>
          <w:spacing w:val="1"/>
          <w:sz w:val="24"/>
          <w:szCs w:val="24"/>
        </w:rPr>
        <w:t xml:space="preserve"> </w:t>
      </w:r>
      <w:r w:rsidRPr="00427AEB">
        <w:rPr>
          <w:rFonts w:ascii="Verdana" w:hAnsi="Verdana"/>
          <w:sz w:val="24"/>
          <w:szCs w:val="24"/>
        </w:rPr>
        <w:t>v</w:t>
      </w:r>
      <w:r w:rsidRPr="00427AEB">
        <w:rPr>
          <w:rFonts w:ascii="Verdana" w:hAnsi="Verdana"/>
          <w:spacing w:val="2"/>
          <w:sz w:val="24"/>
          <w:szCs w:val="24"/>
        </w:rPr>
        <w:t>a</w:t>
      </w:r>
      <w:r w:rsidRPr="00427AEB">
        <w:rPr>
          <w:rFonts w:ascii="Verdana" w:hAnsi="Verdana"/>
          <w:spacing w:val="-1"/>
          <w:sz w:val="24"/>
          <w:szCs w:val="24"/>
        </w:rPr>
        <w:t>li</w:t>
      </w:r>
      <w:r w:rsidRPr="00427AEB">
        <w:rPr>
          <w:rFonts w:ascii="Verdana" w:hAnsi="Verdana"/>
          <w:spacing w:val="1"/>
          <w:sz w:val="24"/>
          <w:szCs w:val="24"/>
        </w:rPr>
        <w:t>d</w:t>
      </w:r>
      <w:r w:rsidRPr="00427AEB">
        <w:rPr>
          <w:rFonts w:ascii="Verdana" w:hAnsi="Verdana"/>
          <w:spacing w:val="-1"/>
          <w:sz w:val="24"/>
          <w:szCs w:val="24"/>
        </w:rPr>
        <w:t>it</w:t>
      </w:r>
      <w:r w:rsidRPr="00427AEB">
        <w:rPr>
          <w:rFonts w:ascii="Verdana" w:hAnsi="Verdana"/>
          <w:sz w:val="24"/>
          <w:szCs w:val="24"/>
        </w:rPr>
        <w:t>y</w:t>
      </w:r>
      <w:r w:rsidRPr="00427AEB">
        <w:rPr>
          <w:rFonts w:ascii="Verdana" w:hAnsi="Verdana"/>
          <w:spacing w:val="2"/>
          <w:sz w:val="24"/>
          <w:szCs w:val="24"/>
        </w:rPr>
        <w:t xml:space="preserve"> </w:t>
      </w:r>
      <w:r w:rsidRPr="00427AEB">
        <w:rPr>
          <w:rFonts w:ascii="Verdana" w:hAnsi="Verdana"/>
          <w:sz w:val="24"/>
          <w:szCs w:val="24"/>
        </w:rPr>
        <w:t>can</w:t>
      </w:r>
      <w:r w:rsidRPr="00427AEB">
        <w:rPr>
          <w:rFonts w:ascii="Verdana" w:hAnsi="Verdana"/>
          <w:spacing w:val="2"/>
          <w:sz w:val="24"/>
          <w:szCs w:val="24"/>
        </w:rPr>
        <w:t xml:space="preserve"> </w:t>
      </w:r>
      <w:r w:rsidRPr="00427AEB">
        <w:rPr>
          <w:rFonts w:ascii="Verdana" w:hAnsi="Verdana"/>
          <w:spacing w:val="1"/>
          <w:sz w:val="24"/>
          <w:szCs w:val="24"/>
        </w:rPr>
        <w:t>b</w:t>
      </w:r>
      <w:r w:rsidRPr="00427AEB">
        <w:rPr>
          <w:rFonts w:ascii="Verdana" w:hAnsi="Verdana"/>
          <w:sz w:val="24"/>
          <w:szCs w:val="24"/>
        </w:rPr>
        <w:t>e</w:t>
      </w:r>
      <w:r w:rsidRPr="00427AEB">
        <w:rPr>
          <w:rFonts w:ascii="Verdana" w:hAnsi="Verdana"/>
          <w:spacing w:val="1"/>
          <w:sz w:val="24"/>
          <w:szCs w:val="24"/>
        </w:rPr>
        <w:t xml:space="preserve"> e</w:t>
      </w:r>
      <w:r w:rsidRPr="00427AEB">
        <w:rPr>
          <w:rFonts w:ascii="Verdana" w:hAnsi="Verdana"/>
          <w:sz w:val="24"/>
          <w:szCs w:val="24"/>
        </w:rPr>
        <w:t>x</w:t>
      </w:r>
      <w:r w:rsidRPr="00427AEB">
        <w:rPr>
          <w:rFonts w:ascii="Verdana" w:hAnsi="Verdana"/>
          <w:spacing w:val="-1"/>
          <w:sz w:val="24"/>
          <w:szCs w:val="24"/>
        </w:rPr>
        <w:t>t</w:t>
      </w:r>
      <w:r w:rsidRPr="00427AEB">
        <w:rPr>
          <w:rFonts w:ascii="Verdana" w:hAnsi="Verdana"/>
          <w:spacing w:val="1"/>
          <w:sz w:val="24"/>
          <w:szCs w:val="24"/>
        </w:rPr>
        <w:t>e</w:t>
      </w:r>
      <w:r w:rsidRPr="00427AEB">
        <w:rPr>
          <w:rFonts w:ascii="Verdana" w:hAnsi="Verdana"/>
          <w:spacing w:val="-1"/>
          <w:sz w:val="24"/>
          <w:szCs w:val="24"/>
        </w:rPr>
        <w:t>nd</w:t>
      </w:r>
      <w:r w:rsidRPr="00427AEB">
        <w:rPr>
          <w:rFonts w:ascii="Verdana" w:hAnsi="Verdana"/>
          <w:spacing w:val="1"/>
          <w:sz w:val="24"/>
          <w:szCs w:val="24"/>
        </w:rPr>
        <w:t>e</w:t>
      </w:r>
      <w:r w:rsidRPr="00427AEB">
        <w:rPr>
          <w:rFonts w:ascii="Verdana" w:hAnsi="Verdana"/>
          <w:sz w:val="24"/>
          <w:szCs w:val="24"/>
        </w:rPr>
        <w:t>d for</w:t>
      </w:r>
      <w:r w:rsidRPr="00427AEB">
        <w:rPr>
          <w:rFonts w:ascii="Verdana" w:hAnsi="Verdana"/>
          <w:spacing w:val="1"/>
          <w:sz w:val="24"/>
          <w:szCs w:val="24"/>
        </w:rPr>
        <w:t xml:space="preserve"> </w:t>
      </w:r>
      <w:r w:rsidRPr="00427AEB">
        <w:rPr>
          <w:rFonts w:ascii="Verdana" w:hAnsi="Verdana"/>
          <w:sz w:val="24"/>
          <w:szCs w:val="24"/>
        </w:rPr>
        <w:t>a f</w:t>
      </w:r>
      <w:r w:rsidRPr="00427AEB">
        <w:rPr>
          <w:rFonts w:ascii="Verdana" w:hAnsi="Verdana"/>
          <w:spacing w:val="1"/>
          <w:sz w:val="24"/>
          <w:szCs w:val="24"/>
        </w:rPr>
        <w:t>u</w:t>
      </w:r>
      <w:r w:rsidRPr="00427AEB">
        <w:rPr>
          <w:rFonts w:ascii="Verdana" w:hAnsi="Verdana"/>
          <w:sz w:val="24"/>
          <w:szCs w:val="24"/>
        </w:rPr>
        <w:t>rt</w:t>
      </w:r>
      <w:r w:rsidRPr="00427AEB">
        <w:rPr>
          <w:rFonts w:ascii="Verdana" w:hAnsi="Verdana"/>
          <w:spacing w:val="-1"/>
          <w:sz w:val="24"/>
          <w:szCs w:val="24"/>
        </w:rPr>
        <w:t>h</w:t>
      </w:r>
      <w:r w:rsidRPr="00427AEB">
        <w:rPr>
          <w:rFonts w:ascii="Verdana" w:hAnsi="Verdana"/>
          <w:spacing w:val="1"/>
          <w:sz w:val="24"/>
          <w:szCs w:val="24"/>
        </w:rPr>
        <w:t>e</w:t>
      </w:r>
      <w:r w:rsidRPr="00427AEB">
        <w:rPr>
          <w:rFonts w:ascii="Verdana" w:hAnsi="Verdana"/>
          <w:sz w:val="24"/>
          <w:szCs w:val="24"/>
        </w:rPr>
        <w:t xml:space="preserve">r </w:t>
      </w:r>
      <w:r w:rsidRPr="00427AEB">
        <w:rPr>
          <w:rFonts w:ascii="Verdana" w:hAnsi="Verdana"/>
          <w:spacing w:val="-1"/>
          <w:sz w:val="24"/>
          <w:szCs w:val="24"/>
        </w:rPr>
        <w:t>p</w:t>
      </w:r>
      <w:r w:rsidRPr="00427AEB">
        <w:rPr>
          <w:rFonts w:ascii="Verdana" w:hAnsi="Verdana"/>
          <w:spacing w:val="1"/>
          <w:sz w:val="24"/>
          <w:szCs w:val="24"/>
        </w:rPr>
        <w:t>e</w:t>
      </w:r>
      <w:r w:rsidRPr="00427AEB">
        <w:rPr>
          <w:rFonts w:ascii="Verdana" w:hAnsi="Verdana"/>
          <w:sz w:val="24"/>
          <w:szCs w:val="24"/>
        </w:rPr>
        <w:t xml:space="preserve">riod </w:t>
      </w:r>
      <w:r w:rsidRPr="00427AEB">
        <w:rPr>
          <w:rFonts w:ascii="Verdana" w:hAnsi="Verdana"/>
          <w:spacing w:val="-1"/>
          <w:sz w:val="24"/>
          <w:szCs w:val="24"/>
        </w:rPr>
        <w:t>b</w:t>
      </w:r>
      <w:r w:rsidRPr="00427AEB">
        <w:rPr>
          <w:rFonts w:ascii="Verdana" w:hAnsi="Verdana"/>
          <w:sz w:val="24"/>
          <w:szCs w:val="24"/>
        </w:rPr>
        <w:t xml:space="preserve">y </w:t>
      </w:r>
      <w:r w:rsidRPr="00427AEB">
        <w:rPr>
          <w:rFonts w:ascii="Verdana" w:hAnsi="Verdana"/>
          <w:spacing w:val="1"/>
          <w:sz w:val="24"/>
          <w:szCs w:val="24"/>
        </w:rPr>
        <w:t>t</w:t>
      </w:r>
      <w:r w:rsidRPr="00427AEB">
        <w:rPr>
          <w:rFonts w:ascii="Verdana" w:hAnsi="Verdana"/>
          <w:spacing w:val="-1"/>
          <w:sz w:val="24"/>
          <w:szCs w:val="24"/>
        </w:rPr>
        <w:t>h</w:t>
      </w:r>
      <w:r w:rsidRPr="00427AEB">
        <w:rPr>
          <w:rFonts w:ascii="Verdana" w:hAnsi="Verdana"/>
          <w:sz w:val="24"/>
          <w:szCs w:val="24"/>
        </w:rPr>
        <w:t>e</w:t>
      </w:r>
      <w:r w:rsidRPr="00427AEB">
        <w:rPr>
          <w:rFonts w:ascii="Verdana" w:hAnsi="Verdana"/>
          <w:spacing w:val="1"/>
          <w:sz w:val="24"/>
          <w:szCs w:val="24"/>
        </w:rPr>
        <w:t xml:space="preserve"> </w:t>
      </w:r>
      <w:r w:rsidRPr="00427AEB">
        <w:rPr>
          <w:rFonts w:ascii="Verdana" w:hAnsi="Verdana"/>
          <w:spacing w:val="-1"/>
          <w:sz w:val="24"/>
          <w:szCs w:val="24"/>
        </w:rPr>
        <w:t>s</w:t>
      </w:r>
      <w:r w:rsidRPr="00427AEB">
        <w:rPr>
          <w:rFonts w:ascii="Verdana" w:hAnsi="Verdana"/>
          <w:sz w:val="24"/>
          <w:szCs w:val="24"/>
        </w:rPr>
        <w:t>a</w:t>
      </w:r>
      <w:r w:rsidRPr="00427AEB">
        <w:rPr>
          <w:rFonts w:ascii="Verdana" w:hAnsi="Verdana"/>
          <w:spacing w:val="-1"/>
          <w:sz w:val="24"/>
          <w:szCs w:val="24"/>
        </w:rPr>
        <w:t>n</w:t>
      </w:r>
      <w:r w:rsidRPr="00427AEB">
        <w:rPr>
          <w:rFonts w:ascii="Verdana" w:hAnsi="Verdana"/>
          <w:sz w:val="24"/>
          <w:szCs w:val="24"/>
        </w:rPr>
        <w:t>c</w:t>
      </w:r>
      <w:r w:rsidRPr="00427AEB">
        <w:rPr>
          <w:rFonts w:ascii="Verdana" w:hAnsi="Verdana"/>
          <w:spacing w:val="1"/>
          <w:sz w:val="24"/>
          <w:szCs w:val="24"/>
        </w:rPr>
        <w:t>ti</w:t>
      </w:r>
      <w:r w:rsidRPr="00427AEB">
        <w:rPr>
          <w:rFonts w:ascii="Verdana" w:hAnsi="Verdana"/>
          <w:sz w:val="24"/>
          <w:szCs w:val="24"/>
        </w:rPr>
        <w:t>o</w:t>
      </w:r>
      <w:r w:rsidRPr="00427AEB">
        <w:rPr>
          <w:rFonts w:ascii="Verdana" w:hAnsi="Verdana"/>
          <w:spacing w:val="-1"/>
          <w:sz w:val="24"/>
          <w:szCs w:val="24"/>
        </w:rPr>
        <w:t>nin</w:t>
      </w:r>
      <w:r w:rsidRPr="00427AEB">
        <w:rPr>
          <w:rFonts w:ascii="Verdana" w:hAnsi="Verdana"/>
          <w:sz w:val="24"/>
          <w:szCs w:val="24"/>
        </w:rPr>
        <w:t xml:space="preserve">g </w:t>
      </w:r>
      <w:r w:rsidRPr="00427AEB">
        <w:rPr>
          <w:rFonts w:ascii="Verdana" w:hAnsi="Verdana"/>
          <w:spacing w:val="2"/>
          <w:sz w:val="24"/>
          <w:szCs w:val="24"/>
        </w:rPr>
        <w:t>a</w:t>
      </w:r>
      <w:r w:rsidRPr="00427AEB">
        <w:rPr>
          <w:rFonts w:ascii="Verdana" w:hAnsi="Verdana"/>
          <w:spacing w:val="-1"/>
          <w:sz w:val="24"/>
          <w:szCs w:val="24"/>
        </w:rPr>
        <w:t>uth</w:t>
      </w:r>
      <w:r w:rsidRPr="00427AEB">
        <w:rPr>
          <w:rFonts w:ascii="Verdana" w:hAnsi="Verdana"/>
          <w:sz w:val="24"/>
          <w:szCs w:val="24"/>
        </w:rPr>
        <w:t>ori</w:t>
      </w:r>
      <w:r w:rsidRPr="00427AEB">
        <w:rPr>
          <w:rFonts w:ascii="Verdana" w:hAnsi="Verdana"/>
          <w:spacing w:val="1"/>
          <w:sz w:val="24"/>
          <w:szCs w:val="24"/>
        </w:rPr>
        <w:t>t</w:t>
      </w:r>
      <w:r w:rsidRPr="00427AEB">
        <w:rPr>
          <w:rFonts w:ascii="Verdana" w:hAnsi="Verdana"/>
          <w:sz w:val="24"/>
          <w:szCs w:val="24"/>
        </w:rPr>
        <w:t>y.</w:t>
      </w:r>
    </w:p>
    <w:p w14:paraId="289F6F14" w14:textId="77777777" w:rsidR="00ED63F0" w:rsidRPr="00ED63F0" w:rsidRDefault="00ED63F0" w:rsidP="00ED63F0">
      <w:pPr>
        <w:pStyle w:val="ListParagraph"/>
        <w:rPr>
          <w:rFonts w:ascii="Verdana" w:hAnsi="Verdana"/>
          <w:sz w:val="24"/>
          <w:szCs w:val="24"/>
        </w:rPr>
      </w:pPr>
    </w:p>
    <w:p w14:paraId="4CB4DBF7" w14:textId="77777777" w:rsidR="004B1218" w:rsidRDefault="004B1218" w:rsidP="008020FC">
      <w:pPr>
        <w:tabs>
          <w:tab w:val="left" w:pos="8800"/>
        </w:tabs>
        <w:spacing w:before="17" w:line="280" w:lineRule="exact"/>
        <w:ind w:left="120"/>
        <w:rPr>
          <w:rFonts w:ascii="Verdana" w:eastAsia="Verdana" w:hAnsi="Verdana" w:cs="Verdana"/>
          <w:b/>
          <w:position w:val="-2"/>
          <w:sz w:val="24"/>
          <w:szCs w:val="24"/>
          <w:highlight w:val="lightGray"/>
          <w:u w:val="single"/>
        </w:rPr>
      </w:pPr>
    </w:p>
    <w:p w14:paraId="66F1DEA4" w14:textId="77777777" w:rsidR="00296D69" w:rsidRDefault="00296D69" w:rsidP="008020FC">
      <w:pPr>
        <w:tabs>
          <w:tab w:val="left" w:pos="8800"/>
        </w:tabs>
        <w:spacing w:before="17" w:line="280" w:lineRule="exact"/>
        <w:ind w:left="120"/>
        <w:rPr>
          <w:rFonts w:ascii="Verdana" w:eastAsia="Verdana" w:hAnsi="Verdana" w:cs="Verdana"/>
          <w:b/>
          <w:position w:val="-2"/>
          <w:sz w:val="24"/>
          <w:szCs w:val="24"/>
          <w:u w:val="single"/>
        </w:rPr>
      </w:pPr>
    </w:p>
    <w:p w14:paraId="0EF2878D" w14:textId="77777777" w:rsidR="00296D69" w:rsidRDefault="00296D69" w:rsidP="008020FC">
      <w:pPr>
        <w:tabs>
          <w:tab w:val="left" w:pos="8800"/>
        </w:tabs>
        <w:spacing w:before="17" w:line="280" w:lineRule="exact"/>
        <w:ind w:left="120"/>
        <w:rPr>
          <w:rFonts w:ascii="Verdana" w:eastAsia="Verdana" w:hAnsi="Verdana" w:cs="Verdana"/>
          <w:b/>
          <w:position w:val="-2"/>
          <w:sz w:val="24"/>
          <w:szCs w:val="24"/>
          <w:u w:val="single"/>
        </w:rPr>
      </w:pPr>
    </w:p>
    <w:p w14:paraId="01482D73" w14:textId="77777777" w:rsidR="00296D69" w:rsidRDefault="00296D69" w:rsidP="008020FC">
      <w:pPr>
        <w:tabs>
          <w:tab w:val="left" w:pos="8800"/>
        </w:tabs>
        <w:spacing w:before="17" w:line="280" w:lineRule="exact"/>
        <w:ind w:left="120"/>
        <w:rPr>
          <w:rFonts w:ascii="Verdana" w:eastAsia="Verdana" w:hAnsi="Verdana" w:cs="Verdana"/>
          <w:b/>
          <w:position w:val="-2"/>
          <w:sz w:val="24"/>
          <w:szCs w:val="24"/>
          <w:u w:val="single"/>
        </w:rPr>
      </w:pPr>
    </w:p>
    <w:p w14:paraId="76253FC0" w14:textId="77777777" w:rsidR="00296D69" w:rsidRDefault="00296D69" w:rsidP="008020FC">
      <w:pPr>
        <w:tabs>
          <w:tab w:val="left" w:pos="8800"/>
        </w:tabs>
        <w:spacing w:before="17" w:line="280" w:lineRule="exact"/>
        <w:ind w:left="120"/>
        <w:rPr>
          <w:rFonts w:ascii="Verdana" w:eastAsia="Verdana" w:hAnsi="Verdana" w:cs="Verdana"/>
          <w:b/>
          <w:position w:val="-2"/>
          <w:sz w:val="24"/>
          <w:szCs w:val="24"/>
          <w:u w:val="single"/>
        </w:rPr>
      </w:pPr>
    </w:p>
    <w:p w14:paraId="0AF070F2" w14:textId="5D754001" w:rsidR="008020FC" w:rsidRPr="00427AEB" w:rsidRDefault="008020FC" w:rsidP="008020FC">
      <w:pPr>
        <w:tabs>
          <w:tab w:val="left" w:pos="8800"/>
        </w:tabs>
        <w:spacing w:before="17" w:line="280" w:lineRule="exact"/>
        <w:ind w:left="120"/>
        <w:rPr>
          <w:rFonts w:ascii="Verdana" w:eastAsia="Verdana" w:hAnsi="Verdana" w:cs="Verdana"/>
          <w:b/>
          <w:position w:val="-2"/>
          <w:sz w:val="24"/>
          <w:szCs w:val="24"/>
          <w:u w:val="single"/>
        </w:rPr>
      </w:pPr>
      <w:r w:rsidRPr="00427AEB">
        <w:rPr>
          <w:rFonts w:ascii="Verdana" w:eastAsia="Verdana" w:hAnsi="Verdana" w:cs="Verdana"/>
          <w:b/>
          <w:position w:val="-2"/>
          <w:sz w:val="24"/>
          <w:szCs w:val="24"/>
          <w:u w:val="single"/>
        </w:rPr>
        <w:t>XV</w:t>
      </w:r>
      <w:r w:rsidR="00C852E9">
        <w:rPr>
          <w:rFonts w:ascii="Verdana" w:eastAsia="Verdana" w:hAnsi="Verdana" w:cs="Verdana"/>
          <w:b/>
          <w:position w:val="-2"/>
          <w:sz w:val="24"/>
          <w:szCs w:val="24"/>
          <w:u w:val="single"/>
        </w:rPr>
        <w:t>I</w:t>
      </w:r>
      <w:r w:rsidRPr="00427AEB">
        <w:rPr>
          <w:rFonts w:ascii="Verdana" w:eastAsia="Verdana" w:hAnsi="Verdana" w:cs="Verdana"/>
          <w:b/>
          <w:position w:val="-2"/>
          <w:sz w:val="24"/>
          <w:szCs w:val="24"/>
          <w:u w:val="single"/>
        </w:rPr>
        <w:t>. R</w:t>
      </w:r>
      <w:r w:rsidRPr="00427AEB">
        <w:rPr>
          <w:rFonts w:ascii="Verdana" w:eastAsia="Verdana" w:hAnsi="Verdana" w:cs="Verdana"/>
          <w:b/>
          <w:spacing w:val="-2"/>
          <w:position w:val="-2"/>
          <w:sz w:val="24"/>
          <w:szCs w:val="24"/>
          <w:u w:val="single"/>
        </w:rPr>
        <w:t>e</w:t>
      </w:r>
      <w:r w:rsidRPr="00427AEB">
        <w:rPr>
          <w:rFonts w:ascii="Verdana" w:eastAsia="Verdana" w:hAnsi="Verdana" w:cs="Verdana"/>
          <w:b/>
          <w:position w:val="-2"/>
          <w:sz w:val="24"/>
          <w:szCs w:val="24"/>
          <w:u w:val="single"/>
        </w:rPr>
        <w:t>l</w:t>
      </w:r>
      <w:r w:rsidRPr="00427AEB">
        <w:rPr>
          <w:rFonts w:ascii="Verdana" w:eastAsia="Verdana" w:hAnsi="Verdana" w:cs="Verdana"/>
          <w:b/>
          <w:spacing w:val="-1"/>
          <w:position w:val="-2"/>
          <w:sz w:val="24"/>
          <w:szCs w:val="24"/>
          <w:u w:val="single"/>
        </w:rPr>
        <w:t>e</w:t>
      </w:r>
      <w:r w:rsidRPr="00427AEB">
        <w:rPr>
          <w:rFonts w:ascii="Verdana" w:eastAsia="Verdana" w:hAnsi="Verdana" w:cs="Verdana"/>
          <w:b/>
          <w:position w:val="-2"/>
          <w:sz w:val="24"/>
          <w:szCs w:val="24"/>
          <w:u w:val="single"/>
        </w:rPr>
        <w:t>a</w:t>
      </w:r>
      <w:r w:rsidRPr="00427AEB">
        <w:rPr>
          <w:rFonts w:ascii="Verdana" w:eastAsia="Verdana" w:hAnsi="Verdana" w:cs="Verdana"/>
          <w:b/>
          <w:spacing w:val="2"/>
          <w:position w:val="-2"/>
          <w:sz w:val="24"/>
          <w:szCs w:val="24"/>
          <w:u w:val="single"/>
        </w:rPr>
        <w:t>s</w:t>
      </w:r>
      <w:r w:rsidRPr="00427AEB">
        <w:rPr>
          <w:rFonts w:ascii="Verdana" w:eastAsia="Verdana" w:hAnsi="Verdana" w:cs="Verdana"/>
          <w:b/>
          <w:position w:val="-2"/>
          <w:sz w:val="24"/>
          <w:szCs w:val="24"/>
          <w:u w:val="single"/>
        </w:rPr>
        <w:t>e</w:t>
      </w:r>
      <w:r w:rsidRPr="00427AEB">
        <w:rPr>
          <w:rFonts w:ascii="Verdana" w:eastAsia="Verdana" w:hAnsi="Verdana" w:cs="Verdana"/>
          <w:b/>
          <w:spacing w:val="-1"/>
          <w:position w:val="-2"/>
          <w:sz w:val="24"/>
          <w:szCs w:val="24"/>
          <w:u w:val="single"/>
        </w:rPr>
        <w:t xml:space="preserve"> </w:t>
      </w:r>
      <w:r w:rsidRPr="00427AEB">
        <w:rPr>
          <w:rFonts w:ascii="Verdana" w:eastAsia="Verdana" w:hAnsi="Verdana" w:cs="Verdana"/>
          <w:b/>
          <w:position w:val="-2"/>
          <w:sz w:val="24"/>
          <w:szCs w:val="24"/>
          <w:u w:val="single"/>
        </w:rPr>
        <w:t>of</w:t>
      </w:r>
      <w:r w:rsidRPr="00427AEB">
        <w:rPr>
          <w:rFonts w:ascii="Verdana" w:eastAsia="Verdana" w:hAnsi="Verdana" w:cs="Verdana"/>
          <w:b/>
          <w:spacing w:val="-1"/>
          <w:position w:val="-2"/>
          <w:sz w:val="24"/>
          <w:szCs w:val="24"/>
          <w:u w:val="single"/>
        </w:rPr>
        <w:t xml:space="preserve"> </w:t>
      </w:r>
      <w:r w:rsidRPr="00427AEB">
        <w:rPr>
          <w:rFonts w:ascii="Verdana" w:eastAsia="Verdana" w:hAnsi="Verdana" w:cs="Verdana"/>
          <w:b/>
          <w:spacing w:val="2"/>
          <w:position w:val="-2"/>
          <w:sz w:val="24"/>
          <w:szCs w:val="24"/>
          <w:u w:val="single"/>
        </w:rPr>
        <w:t>f</w:t>
      </w:r>
      <w:r w:rsidRPr="00427AEB">
        <w:rPr>
          <w:rFonts w:ascii="Verdana" w:eastAsia="Verdana" w:hAnsi="Verdana" w:cs="Verdana"/>
          <w:b/>
          <w:position w:val="-2"/>
          <w:sz w:val="24"/>
          <w:szCs w:val="24"/>
          <w:u w:val="single"/>
        </w:rPr>
        <w:t>u</w:t>
      </w:r>
      <w:r w:rsidRPr="00427AEB">
        <w:rPr>
          <w:rFonts w:ascii="Verdana" w:eastAsia="Verdana" w:hAnsi="Verdana" w:cs="Verdana"/>
          <w:b/>
          <w:spacing w:val="-1"/>
          <w:position w:val="-2"/>
          <w:sz w:val="24"/>
          <w:szCs w:val="24"/>
          <w:u w:val="single"/>
        </w:rPr>
        <w:t>n</w:t>
      </w:r>
      <w:r w:rsidRPr="00427AEB">
        <w:rPr>
          <w:rFonts w:ascii="Verdana" w:eastAsia="Verdana" w:hAnsi="Verdana" w:cs="Verdana"/>
          <w:b/>
          <w:position w:val="-2"/>
          <w:sz w:val="24"/>
          <w:szCs w:val="24"/>
          <w:u w:val="single"/>
        </w:rPr>
        <w:t>ds /Disbursements:</w:t>
      </w:r>
    </w:p>
    <w:p w14:paraId="4529BD45" w14:textId="77777777" w:rsidR="008020FC" w:rsidRPr="006D101B" w:rsidRDefault="008020FC" w:rsidP="008020FC">
      <w:pPr>
        <w:spacing w:before="3" w:line="280" w:lineRule="exact"/>
        <w:rPr>
          <w:sz w:val="28"/>
          <w:szCs w:val="28"/>
        </w:rPr>
      </w:pPr>
    </w:p>
    <w:p w14:paraId="6D4ED33C" w14:textId="77777777" w:rsidR="008020FC" w:rsidRPr="00366865" w:rsidRDefault="008020FC" w:rsidP="00BF6798">
      <w:pPr>
        <w:pStyle w:val="ListParagraph"/>
        <w:numPr>
          <w:ilvl w:val="0"/>
          <w:numId w:val="6"/>
        </w:numPr>
        <w:tabs>
          <w:tab w:val="left" w:pos="840"/>
        </w:tabs>
        <w:spacing w:before="17" w:after="0" w:line="240" w:lineRule="auto"/>
        <w:ind w:right="99"/>
        <w:jc w:val="both"/>
        <w:rPr>
          <w:rFonts w:ascii="Verdana" w:eastAsia="Verdana" w:hAnsi="Verdana" w:cs="Verdana"/>
          <w:sz w:val="24"/>
          <w:szCs w:val="24"/>
        </w:rPr>
      </w:pPr>
      <w:r w:rsidRPr="00366865">
        <w:rPr>
          <w:rFonts w:ascii="Verdana" w:eastAsia="Verdana" w:hAnsi="Verdana" w:cs="Verdana"/>
          <w:sz w:val="24"/>
          <w:szCs w:val="24"/>
        </w:rPr>
        <w:t xml:space="preserve">All fund releases from the loan account shall be against a </w:t>
      </w:r>
      <w:r>
        <w:rPr>
          <w:rFonts w:ascii="Verdana" w:eastAsia="Verdana" w:hAnsi="Verdana" w:cs="Verdana"/>
          <w:sz w:val="24"/>
          <w:szCs w:val="24"/>
        </w:rPr>
        <w:t xml:space="preserve">scanned copy of the </w:t>
      </w:r>
      <w:r w:rsidRPr="00366865">
        <w:rPr>
          <w:rFonts w:ascii="Verdana" w:eastAsia="Verdana" w:hAnsi="Verdana" w:cs="Verdana"/>
          <w:sz w:val="24"/>
          <w:szCs w:val="24"/>
        </w:rPr>
        <w:t xml:space="preserve">written request </w:t>
      </w:r>
      <w:r>
        <w:rPr>
          <w:rFonts w:ascii="Verdana" w:eastAsia="Verdana" w:hAnsi="Verdana" w:cs="Verdana"/>
          <w:sz w:val="24"/>
          <w:szCs w:val="24"/>
        </w:rPr>
        <w:t xml:space="preserve">by the authorized signatories </w:t>
      </w:r>
      <w:r w:rsidRPr="00366865">
        <w:rPr>
          <w:rFonts w:ascii="Verdana" w:eastAsia="Verdana" w:hAnsi="Verdana" w:cs="Verdana"/>
          <w:sz w:val="24"/>
          <w:szCs w:val="24"/>
        </w:rPr>
        <w:t xml:space="preserve">duly </w:t>
      </w:r>
      <w:r>
        <w:rPr>
          <w:rFonts w:ascii="Verdana" w:eastAsia="Verdana" w:hAnsi="Verdana" w:cs="Verdana"/>
          <w:sz w:val="24"/>
          <w:szCs w:val="24"/>
        </w:rPr>
        <w:t xml:space="preserve">mailed to HEFA. </w:t>
      </w:r>
    </w:p>
    <w:p w14:paraId="040A9678" w14:textId="77777777" w:rsidR="008020FC" w:rsidRDefault="008020FC" w:rsidP="008020FC">
      <w:pPr>
        <w:pStyle w:val="ListParagraph"/>
        <w:tabs>
          <w:tab w:val="left" w:pos="840"/>
        </w:tabs>
        <w:spacing w:before="17"/>
        <w:ind w:right="99"/>
        <w:jc w:val="both"/>
        <w:rPr>
          <w:rFonts w:ascii="Verdana" w:eastAsia="Verdana" w:hAnsi="Verdana" w:cs="Verdana"/>
          <w:sz w:val="24"/>
          <w:szCs w:val="24"/>
        </w:rPr>
      </w:pPr>
      <w:r>
        <w:rPr>
          <w:rFonts w:ascii="Verdana" w:eastAsia="Verdana" w:hAnsi="Verdana" w:cs="Verdana"/>
          <w:sz w:val="24"/>
          <w:szCs w:val="24"/>
        </w:rPr>
        <w:t xml:space="preserve"> </w:t>
      </w:r>
    </w:p>
    <w:p w14:paraId="253B1BD7" w14:textId="77777777" w:rsidR="008020FC" w:rsidRPr="006D3DD9" w:rsidRDefault="008020FC" w:rsidP="00BF6798">
      <w:pPr>
        <w:pStyle w:val="ListParagraph"/>
        <w:numPr>
          <w:ilvl w:val="0"/>
          <w:numId w:val="6"/>
        </w:numPr>
        <w:tabs>
          <w:tab w:val="left" w:pos="840"/>
        </w:tabs>
        <w:spacing w:before="17" w:after="0" w:line="240" w:lineRule="auto"/>
        <w:ind w:right="99"/>
        <w:jc w:val="both"/>
        <w:rPr>
          <w:rFonts w:ascii="Verdana" w:eastAsia="Verdana" w:hAnsi="Verdana" w:cs="Verdana"/>
          <w:sz w:val="24"/>
          <w:szCs w:val="24"/>
        </w:rPr>
      </w:pPr>
      <w:r w:rsidRPr="006D3DD9">
        <w:rPr>
          <w:rFonts w:ascii="Verdana" w:eastAsia="Verdana" w:hAnsi="Verdana" w:cs="Verdana"/>
          <w:sz w:val="24"/>
          <w:szCs w:val="24"/>
        </w:rPr>
        <w:t xml:space="preserve">The loan amount shall be released based </w:t>
      </w:r>
      <w:r w:rsidRPr="006D3DD9">
        <w:rPr>
          <w:rFonts w:ascii="Verdana" w:eastAsia="Verdana" w:hAnsi="Verdana" w:cs="Verdana"/>
          <w:spacing w:val="1"/>
          <w:sz w:val="24"/>
          <w:szCs w:val="24"/>
        </w:rPr>
        <w:t>on</w:t>
      </w:r>
      <w:r w:rsidRPr="006D3DD9">
        <w:rPr>
          <w:rFonts w:ascii="Verdana" w:eastAsia="Verdana" w:hAnsi="Verdana" w:cs="Verdana"/>
          <w:sz w:val="24"/>
          <w:szCs w:val="24"/>
        </w:rPr>
        <w:t xml:space="preserve"> </w:t>
      </w:r>
      <w:r w:rsidRPr="006D3DD9">
        <w:rPr>
          <w:rFonts w:ascii="Verdana" w:eastAsia="Verdana" w:hAnsi="Verdana" w:cs="Verdana"/>
          <w:spacing w:val="-1"/>
          <w:sz w:val="24"/>
          <w:szCs w:val="24"/>
        </w:rPr>
        <w:t>th</w:t>
      </w:r>
      <w:r w:rsidRPr="006D3DD9">
        <w:rPr>
          <w:rFonts w:ascii="Verdana" w:eastAsia="Verdana" w:hAnsi="Verdana" w:cs="Verdana"/>
          <w:sz w:val="24"/>
          <w:szCs w:val="24"/>
        </w:rPr>
        <w:t>e</w:t>
      </w:r>
      <w:r w:rsidRPr="006D3DD9">
        <w:rPr>
          <w:rFonts w:ascii="Verdana" w:eastAsia="Verdana" w:hAnsi="Verdana" w:cs="Verdana"/>
          <w:spacing w:val="2"/>
          <w:sz w:val="24"/>
          <w:szCs w:val="24"/>
        </w:rPr>
        <w:t xml:space="preserve"> satisfactory </w:t>
      </w:r>
      <w:r w:rsidRPr="006D3DD9">
        <w:rPr>
          <w:rFonts w:ascii="Verdana" w:eastAsia="Verdana" w:hAnsi="Verdana" w:cs="Verdana"/>
          <w:spacing w:val="-1"/>
          <w:sz w:val="24"/>
          <w:szCs w:val="24"/>
        </w:rPr>
        <w:t>p</w:t>
      </w:r>
      <w:r w:rsidRPr="006D3DD9">
        <w:rPr>
          <w:rFonts w:ascii="Verdana" w:eastAsia="Verdana" w:hAnsi="Verdana" w:cs="Verdana"/>
          <w:sz w:val="24"/>
          <w:szCs w:val="24"/>
        </w:rPr>
        <w:t>r</w:t>
      </w:r>
      <w:r w:rsidRPr="006D3DD9">
        <w:rPr>
          <w:rFonts w:ascii="Verdana" w:eastAsia="Verdana" w:hAnsi="Verdana" w:cs="Verdana"/>
          <w:spacing w:val="1"/>
          <w:sz w:val="24"/>
          <w:szCs w:val="24"/>
        </w:rPr>
        <w:t>o</w:t>
      </w:r>
      <w:r w:rsidRPr="006D3DD9">
        <w:rPr>
          <w:rFonts w:ascii="Verdana" w:eastAsia="Verdana" w:hAnsi="Verdana" w:cs="Verdana"/>
          <w:spacing w:val="-1"/>
          <w:sz w:val="24"/>
          <w:szCs w:val="24"/>
        </w:rPr>
        <w:t>g</w:t>
      </w:r>
      <w:r w:rsidRPr="006D3DD9">
        <w:rPr>
          <w:rFonts w:ascii="Verdana" w:eastAsia="Verdana" w:hAnsi="Verdana" w:cs="Verdana"/>
          <w:sz w:val="24"/>
          <w:szCs w:val="24"/>
        </w:rPr>
        <w:t>r</w:t>
      </w:r>
      <w:r w:rsidRPr="006D3DD9">
        <w:rPr>
          <w:rFonts w:ascii="Verdana" w:eastAsia="Verdana" w:hAnsi="Verdana" w:cs="Verdana"/>
          <w:spacing w:val="2"/>
          <w:sz w:val="24"/>
          <w:szCs w:val="24"/>
        </w:rPr>
        <w:t>e</w:t>
      </w:r>
      <w:r w:rsidRPr="006D3DD9">
        <w:rPr>
          <w:rFonts w:ascii="Verdana" w:eastAsia="Verdana" w:hAnsi="Verdana" w:cs="Verdana"/>
          <w:sz w:val="24"/>
          <w:szCs w:val="24"/>
        </w:rPr>
        <w:t>ss</w:t>
      </w:r>
      <w:r w:rsidRPr="006D3DD9">
        <w:rPr>
          <w:rFonts w:ascii="Verdana" w:eastAsia="Verdana" w:hAnsi="Verdana" w:cs="Verdana"/>
          <w:spacing w:val="1"/>
          <w:sz w:val="24"/>
          <w:szCs w:val="24"/>
        </w:rPr>
        <w:t xml:space="preserve"> </w:t>
      </w:r>
      <w:r w:rsidRPr="006D3DD9">
        <w:rPr>
          <w:rFonts w:ascii="Verdana" w:eastAsia="Verdana" w:hAnsi="Verdana" w:cs="Verdana"/>
          <w:sz w:val="24"/>
          <w:szCs w:val="24"/>
        </w:rPr>
        <w:t>of</w:t>
      </w:r>
      <w:r w:rsidRPr="006D3DD9">
        <w:rPr>
          <w:rFonts w:ascii="Verdana" w:eastAsia="Verdana" w:hAnsi="Verdana" w:cs="Verdana"/>
          <w:spacing w:val="1"/>
          <w:sz w:val="24"/>
          <w:szCs w:val="24"/>
        </w:rPr>
        <w:t xml:space="preserve"> </w:t>
      </w:r>
      <w:r w:rsidRPr="006D3DD9">
        <w:rPr>
          <w:rFonts w:ascii="Verdana" w:eastAsia="Verdana" w:hAnsi="Verdana" w:cs="Verdana"/>
          <w:spacing w:val="-1"/>
          <w:sz w:val="24"/>
          <w:szCs w:val="24"/>
        </w:rPr>
        <w:t>th</w:t>
      </w:r>
      <w:r w:rsidRPr="006D3DD9">
        <w:rPr>
          <w:rFonts w:ascii="Verdana" w:eastAsia="Verdana" w:hAnsi="Verdana" w:cs="Verdana"/>
          <w:sz w:val="24"/>
          <w:szCs w:val="24"/>
        </w:rPr>
        <w:t>e</w:t>
      </w:r>
      <w:r w:rsidRPr="006D3DD9">
        <w:rPr>
          <w:rFonts w:ascii="Verdana" w:eastAsia="Verdana" w:hAnsi="Verdana" w:cs="Verdana"/>
          <w:spacing w:val="2"/>
          <w:sz w:val="24"/>
          <w:szCs w:val="24"/>
        </w:rPr>
        <w:t xml:space="preserve"> </w:t>
      </w:r>
      <w:r w:rsidRPr="006D3DD9">
        <w:rPr>
          <w:rFonts w:ascii="Verdana" w:eastAsia="Verdana" w:hAnsi="Verdana" w:cs="Verdana"/>
          <w:spacing w:val="-1"/>
          <w:sz w:val="24"/>
          <w:szCs w:val="24"/>
        </w:rPr>
        <w:t>p</w:t>
      </w:r>
      <w:r w:rsidRPr="006D3DD9">
        <w:rPr>
          <w:rFonts w:ascii="Verdana" w:eastAsia="Verdana" w:hAnsi="Verdana" w:cs="Verdana"/>
          <w:sz w:val="24"/>
          <w:szCs w:val="24"/>
        </w:rPr>
        <w:t>r</w:t>
      </w:r>
      <w:r w:rsidRPr="006D3DD9">
        <w:rPr>
          <w:rFonts w:ascii="Verdana" w:eastAsia="Verdana" w:hAnsi="Verdana" w:cs="Verdana"/>
          <w:spacing w:val="1"/>
          <w:sz w:val="24"/>
          <w:szCs w:val="24"/>
        </w:rPr>
        <w:t>o</w:t>
      </w:r>
      <w:r w:rsidRPr="006D3DD9">
        <w:rPr>
          <w:rFonts w:ascii="Verdana" w:eastAsia="Verdana" w:hAnsi="Verdana" w:cs="Verdana"/>
          <w:spacing w:val="-1"/>
          <w:sz w:val="24"/>
          <w:szCs w:val="24"/>
        </w:rPr>
        <w:t>j</w:t>
      </w:r>
      <w:r w:rsidRPr="006D3DD9">
        <w:rPr>
          <w:rFonts w:ascii="Verdana" w:eastAsia="Verdana" w:hAnsi="Verdana" w:cs="Verdana"/>
          <w:spacing w:val="1"/>
          <w:sz w:val="24"/>
          <w:szCs w:val="24"/>
        </w:rPr>
        <w:t>e</w:t>
      </w:r>
      <w:r w:rsidRPr="006D3DD9">
        <w:rPr>
          <w:rFonts w:ascii="Verdana" w:eastAsia="Verdana" w:hAnsi="Verdana" w:cs="Verdana"/>
          <w:sz w:val="24"/>
          <w:szCs w:val="24"/>
        </w:rPr>
        <w:t xml:space="preserve">ct, as per Project Implementation report submitted by the institution. </w:t>
      </w:r>
      <w:r w:rsidRPr="006D3DD9">
        <w:rPr>
          <w:rFonts w:ascii="Verdana" w:eastAsia="Verdana" w:hAnsi="Verdana" w:cs="Verdana"/>
          <w:spacing w:val="-1"/>
          <w:sz w:val="24"/>
          <w:szCs w:val="24"/>
        </w:rPr>
        <w:t xml:space="preserve"> </w:t>
      </w:r>
    </w:p>
    <w:p w14:paraId="67A7BAF4" w14:textId="77777777" w:rsidR="008020FC" w:rsidRPr="006D3DD9" w:rsidRDefault="008020FC" w:rsidP="008020FC">
      <w:pPr>
        <w:pStyle w:val="ListParagraph"/>
        <w:tabs>
          <w:tab w:val="left" w:pos="840"/>
          <w:tab w:val="left" w:pos="8789"/>
        </w:tabs>
        <w:spacing w:before="17"/>
        <w:ind w:right="99"/>
        <w:jc w:val="both"/>
        <w:rPr>
          <w:rFonts w:ascii="Verdana" w:eastAsia="Verdana" w:hAnsi="Verdana" w:cs="Verdana"/>
          <w:sz w:val="24"/>
          <w:szCs w:val="24"/>
        </w:rPr>
      </w:pPr>
    </w:p>
    <w:p w14:paraId="28BC1728" w14:textId="77777777" w:rsidR="008020FC" w:rsidRPr="00427AEB" w:rsidRDefault="008020FC" w:rsidP="00BF6798">
      <w:pPr>
        <w:pStyle w:val="ListParagraph"/>
        <w:numPr>
          <w:ilvl w:val="0"/>
          <w:numId w:val="6"/>
        </w:numPr>
        <w:snapToGrid w:val="0"/>
        <w:spacing w:after="0" w:line="240" w:lineRule="auto"/>
        <w:ind w:right="143"/>
        <w:jc w:val="both"/>
        <w:rPr>
          <w:rFonts w:ascii="Verdana" w:hAnsi="Verdana"/>
          <w:bCs/>
          <w:sz w:val="24"/>
          <w:szCs w:val="24"/>
        </w:rPr>
      </w:pPr>
      <w:r>
        <w:rPr>
          <w:rFonts w:ascii="Verdana" w:eastAsia="MS Mincho" w:hAnsi="Verdana" w:cs="Arial"/>
          <w:bCs/>
          <w:sz w:val="24"/>
          <w:szCs w:val="24"/>
        </w:rPr>
        <w:t>All d</w:t>
      </w:r>
      <w:r w:rsidRPr="006D3DD9">
        <w:rPr>
          <w:rFonts w:ascii="Verdana" w:eastAsia="MS Mincho" w:hAnsi="Verdana" w:cs="Arial"/>
          <w:bCs/>
          <w:sz w:val="24"/>
          <w:szCs w:val="24"/>
        </w:rPr>
        <w:t>isbursement</w:t>
      </w:r>
      <w:r>
        <w:rPr>
          <w:rFonts w:ascii="Verdana" w:eastAsia="MS Mincho" w:hAnsi="Verdana" w:cs="Arial"/>
          <w:bCs/>
          <w:sz w:val="24"/>
          <w:szCs w:val="24"/>
        </w:rPr>
        <w:t>s</w:t>
      </w:r>
      <w:r w:rsidRPr="006D3DD9">
        <w:rPr>
          <w:rFonts w:ascii="Verdana" w:eastAsia="MS Mincho" w:hAnsi="Verdana" w:cs="Arial"/>
          <w:bCs/>
          <w:sz w:val="24"/>
          <w:szCs w:val="24"/>
        </w:rPr>
        <w:t xml:space="preserve"> from the loan shall be made directly to the </w:t>
      </w:r>
      <w:r>
        <w:rPr>
          <w:rFonts w:ascii="Verdana" w:eastAsia="MS Mincho" w:hAnsi="Verdana" w:cs="Arial"/>
          <w:bCs/>
          <w:sz w:val="24"/>
          <w:szCs w:val="24"/>
        </w:rPr>
        <w:t xml:space="preserve">CPWD / contractor / </w:t>
      </w:r>
      <w:r w:rsidRPr="006D3DD9">
        <w:rPr>
          <w:rFonts w:ascii="Verdana" w:eastAsia="MS Mincho" w:hAnsi="Verdana" w:cs="Arial"/>
          <w:bCs/>
          <w:sz w:val="24"/>
          <w:szCs w:val="24"/>
        </w:rPr>
        <w:t>Vendor/ Implementing Agency</w:t>
      </w:r>
      <w:r>
        <w:rPr>
          <w:rFonts w:ascii="Verdana" w:eastAsia="MS Mincho" w:hAnsi="Verdana" w:cs="Arial"/>
          <w:bCs/>
          <w:sz w:val="24"/>
          <w:szCs w:val="24"/>
        </w:rPr>
        <w:t xml:space="preserve"> / Project monitoring consultant (PMC) against production of bills / certificate. Disbursement are permitted at the request of the </w:t>
      </w:r>
      <w:r w:rsidR="00FF01F2">
        <w:rPr>
          <w:rFonts w:ascii="Verdana" w:eastAsia="MS Mincho" w:hAnsi="Verdana" w:cs="Arial"/>
          <w:bCs/>
          <w:sz w:val="24"/>
          <w:szCs w:val="24"/>
        </w:rPr>
        <w:t>institution</w:t>
      </w:r>
      <w:r>
        <w:rPr>
          <w:rFonts w:ascii="Verdana" w:eastAsia="MS Mincho" w:hAnsi="Verdana" w:cs="Arial"/>
          <w:bCs/>
          <w:sz w:val="24"/>
          <w:szCs w:val="24"/>
        </w:rPr>
        <w:t xml:space="preserve">, in cases where advance payments have to be made to CPWD / NBCC/ contractors as per the MOU signed by the </w:t>
      </w:r>
      <w:r w:rsidR="00FF01F2">
        <w:rPr>
          <w:rFonts w:ascii="Verdana" w:eastAsia="MS Mincho" w:hAnsi="Verdana" w:cs="Arial"/>
          <w:bCs/>
          <w:sz w:val="24"/>
          <w:szCs w:val="24"/>
        </w:rPr>
        <w:t>institution</w:t>
      </w:r>
      <w:r>
        <w:rPr>
          <w:rFonts w:ascii="Verdana" w:eastAsia="MS Mincho" w:hAnsi="Verdana" w:cs="Arial"/>
          <w:bCs/>
          <w:sz w:val="24"/>
          <w:szCs w:val="24"/>
        </w:rPr>
        <w:t xml:space="preserve"> with CPWD/NBCC/Contractors against submission of copy of MOU and demand notice. </w:t>
      </w:r>
    </w:p>
    <w:p w14:paraId="52D11E51" w14:textId="77777777" w:rsidR="003E754A" w:rsidRDefault="003E754A" w:rsidP="00C852E9">
      <w:pPr>
        <w:pStyle w:val="ListParagraph"/>
        <w:spacing w:after="0" w:line="240" w:lineRule="auto"/>
        <w:rPr>
          <w:rFonts w:ascii="Verdana" w:hAnsi="Verdana"/>
          <w:bCs/>
          <w:sz w:val="24"/>
          <w:szCs w:val="24"/>
        </w:rPr>
      </w:pPr>
    </w:p>
    <w:p w14:paraId="3B84D986" w14:textId="77777777" w:rsidR="00A47FF6" w:rsidRDefault="00A47FF6" w:rsidP="00BF6798">
      <w:pPr>
        <w:pStyle w:val="ListParagraph"/>
        <w:numPr>
          <w:ilvl w:val="0"/>
          <w:numId w:val="6"/>
        </w:numPr>
        <w:tabs>
          <w:tab w:val="left" w:pos="840"/>
        </w:tabs>
        <w:spacing w:after="0" w:line="240" w:lineRule="auto"/>
        <w:ind w:right="96"/>
        <w:jc w:val="both"/>
        <w:rPr>
          <w:rFonts w:ascii="Verdana" w:eastAsia="Verdana" w:hAnsi="Verdana" w:cs="Verdana"/>
          <w:sz w:val="24"/>
          <w:szCs w:val="24"/>
        </w:rPr>
      </w:pPr>
      <w:r w:rsidRPr="00A47FF6">
        <w:rPr>
          <w:rFonts w:ascii="Verdana" w:eastAsia="Verdana" w:hAnsi="Verdana" w:cs="Verdana"/>
          <w:sz w:val="24"/>
          <w:szCs w:val="24"/>
        </w:rPr>
        <w:t xml:space="preserve">However, in cases where the construction is undertaken by the </w:t>
      </w:r>
      <w:r w:rsidR="00FF01F2">
        <w:rPr>
          <w:rFonts w:ascii="Verdana" w:eastAsia="Verdana" w:hAnsi="Verdana" w:cs="Verdana"/>
          <w:sz w:val="24"/>
          <w:szCs w:val="24"/>
        </w:rPr>
        <w:t>institution</w:t>
      </w:r>
      <w:r w:rsidRPr="00A47FF6">
        <w:rPr>
          <w:rFonts w:ascii="Verdana" w:eastAsia="Verdana" w:hAnsi="Verdana" w:cs="Verdana"/>
          <w:sz w:val="24"/>
          <w:szCs w:val="24"/>
        </w:rPr>
        <w:t xml:space="preserve">’s construction wing, payment may be released directly to the </w:t>
      </w:r>
      <w:r w:rsidR="00FF01F2">
        <w:rPr>
          <w:rFonts w:ascii="Verdana" w:eastAsia="Verdana" w:hAnsi="Verdana" w:cs="Verdana"/>
          <w:sz w:val="24"/>
          <w:szCs w:val="24"/>
        </w:rPr>
        <w:t>institution</w:t>
      </w:r>
      <w:r w:rsidRPr="00A47FF6">
        <w:rPr>
          <w:rFonts w:ascii="Verdana" w:eastAsia="Verdana" w:hAnsi="Verdana" w:cs="Verdana"/>
          <w:sz w:val="24"/>
          <w:szCs w:val="24"/>
        </w:rPr>
        <w:t xml:space="preserve"> upon submission of bills and certificate on the civil work done from the Engineer appointed by HEFA and Chartered accountant certificate on the amount spent on the project. </w:t>
      </w:r>
    </w:p>
    <w:p w14:paraId="3C17B71E" w14:textId="77777777" w:rsidR="00C852E9" w:rsidRPr="00366865" w:rsidRDefault="00C852E9">
      <w:pPr>
        <w:pStyle w:val="ListParagraph"/>
        <w:snapToGrid w:val="0"/>
        <w:spacing w:after="0" w:line="240" w:lineRule="auto"/>
        <w:ind w:right="143"/>
        <w:jc w:val="both"/>
        <w:rPr>
          <w:rFonts w:ascii="Verdana" w:hAnsi="Verdana"/>
          <w:bCs/>
          <w:sz w:val="24"/>
          <w:szCs w:val="24"/>
        </w:rPr>
      </w:pPr>
    </w:p>
    <w:p w14:paraId="74D8BB02" w14:textId="77777777" w:rsidR="008020FC" w:rsidRPr="00366865" w:rsidRDefault="008020FC" w:rsidP="00BF6798">
      <w:pPr>
        <w:pStyle w:val="ListParagraph"/>
        <w:numPr>
          <w:ilvl w:val="0"/>
          <w:numId w:val="6"/>
        </w:numPr>
        <w:snapToGrid w:val="0"/>
        <w:spacing w:after="0" w:line="240" w:lineRule="auto"/>
        <w:ind w:right="143"/>
        <w:jc w:val="both"/>
        <w:rPr>
          <w:rFonts w:ascii="Verdana" w:hAnsi="Verdana"/>
          <w:bCs/>
          <w:sz w:val="24"/>
          <w:szCs w:val="24"/>
        </w:rPr>
      </w:pPr>
      <w:r w:rsidRPr="006D3DD9">
        <w:rPr>
          <w:rFonts w:ascii="Verdana" w:eastAsia="MS Mincho" w:hAnsi="Verdana" w:cs="Arial"/>
          <w:bCs/>
          <w:sz w:val="24"/>
          <w:szCs w:val="24"/>
        </w:rPr>
        <w:t xml:space="preserve">In case of Miscellaneous Fixed Assets, wherever direct disbursement is not possible, based on the CA Certificate confirming end use of the loan submitted within 30 days from the date of each such disbursement, it shall be credit to the account of the institution. </w:t>
      </w:r>
    </w:p>
    <w:p w14:paraId="398B3603" w14:textId="77777777" w:rsidR="008020FC" w:rsidRPr="006D3DD9" w:rsidRDefault="008020FC">
      <w:pPr>
        <w:pStyle w:val="PlainText"/>
        <w:tabs>
          <w:tab w:val="left" w:pos="360"/>
          <w:tab w:val="left" w:pos="720"/>
        </w:tabs>
        <w:ind w:left="720" w:right="143"/>
        <w:jc w:val="both"/>
        <w:rPr>
          <w:rFonts w:ascii="Verdana" w:hAnsi="Verdana"/>
          <w:bCs/>
          <w:sz w:val="24"/>
          <w:szCs w:val="24"/>
        </w:rPr>
      </w:pPr>
    </w:p>
    <w:p w14:paraId="2CA3D55A" w14:textId="343680DE" w:rsidR="008020FC" w:rsidRPr="00920CA6" w:rsidRDefault="008020FC" w:rsidP="00BF6798">
      <w:pPr>
        <w:pStyle w:val="ListParagraph"/>
        <w:numPr>
          <w:ilvl w:val="0"/>
          <w:numId w:val="6"/>
        </w:numPr>
        <w:tabs>
          <w:tab w:val="left" w:pos="840"/>
        </w:tabs>
        <w:spacing w:after="0" w:line="240" w:lineRule="auto"/>
        <w:ind w:right="151"/>
        <w:jc w:val="both"/>
        <w:rPr>
          <w:rFonts w:ascii="Verdana" w:eastAsia="Verdana" w:hAnsi="Verdana" w:cs="Verdana"/>
          <w:sz w:val="24"/>
          <w:szCs w:val="24"/>
        </w:rPr>
      </w:pPr>
      <w:r w:rsidRPr="006D3DD9">
        <w:rPr>
          <w:rFonts w:ascii="Verdana" w:eastAsia="MS Mincho" w:hAnsi="Verdana" w:cs="Arial"/>
          <w:bCs/>
          <w:sz w:val="24"/>
          <w:szCs w:val="24"/>
        </w:rPr>
        <w:t xml:space="preserve">Original bills/invoices of the Vendor/Agency shall be submitted in case of all purchases/ payments. </w:t>
      </w:r>
      <w:r w:rsidRPr="006D3DD9">
        <w:rPr>
          <w:rFonts w:ascii="Verdana" w:eastAsia="Verdana" w:hAnsi="Verdana" w:cs="Verdana"/>
          <w:spacing w:val="-1"/>
          <w:sz w:val="24"/>
          <w:szCs w:val="24"/>
        </w:rPr>
        <w:t xml:space="preserve"> </w:t>
      </w:r>
      <w:r w:rsidRPr="006D3DD9">
        <w:rPr>
          <w:rFonts w:ascii="Verdana" w:eastAsia="Verdana" w:hAnsi="Verdana" w:cs="Verdana"/>
          <w:spacing w:val="1"/>
          <w:sz w:val="24"/>
          <w:szCs w:val="24"/>
        </w:rPr>
        <w:t xml:space="preserve"> </w:t>
      </w:r>
    </w:p>
    <w:p w14:paraId="243CA361" w14:textId="77777777" w:rsidR="008020FC" w:rsidRPr="00887157" w:rsidRDefault="008020FC" w:rsidP="00427AEB">
      <w:pPr>
        <w:pStyle w:val="ListParagraph"/>
        <w:spacing w:after="0" w:line="240" w:lineRule="auto"/>
        <w:rPr>
          <w:rFonts w:ascii="Verdana" w:eastAsia="Verdana" w:hAnsi="Verdana" w:cs="Verdana"/>
          <w:sz w:val="24"/>
          <w:szCs w:val="24"/>
        </w:rPr>
      </w:pPr>
    </w:p>
    <w:p w14:paraId="4554973B" w14:textId="77777777" w:rsidR="008020FC" w:rsidRDefault="008020FC" w:rsidP="00BF6798">
      <w:pPr>
        <w:pStyle w:val="ListParagraph"/>
        <w:numPr>
          <w:ilvl w:val="0"/>
          <w:numId w:val="6"/>
        </w:numPr>
        <w:spacing w:after="0" w:line="240" w:lineRule="auto"/>
        <w:ind w:left="709" w:right="102"/>
        <w:jc w:val="both"/>
        <w:rPr>
          <w:rFonts w:ascii="Verdana" w:eastAsia="Verdana" w:hAnsi="Verdana" w:cs="Verdana"/>
          <w:position w:val="-1"/>
          <w:sz w:val="24"/>
          <w:szCs w:val="24"/>
        </w:rPr>
      </w:pPr>
      <w:r w:rsidRPr="00366865">
        <w:rPr>
          <w:rFonts w:ascii="Verdana" w:eastAsia="Verdana" w:hAnsi="Verdana" w:cs="Verdana"/>
          <w:sz w:val="24"/>
          <w:szCs w:val="24"/>
        </w:rPr>
        <w:t xml:space="preserve">Only </w:t>
      </w:r>
      <w:r w:rsidRPr="00366865">
        <w:rPr>
          <w:rFonts w:ascii="Verdana" w:eastAsia="Verdana" w:hAnsi="Verdana" w:cs="Verdana"/>
          <w:position w:val="-1"/>
          <w:sz w:val="24"/>
          <w:szCs w:val="24"/>
        </w:rPr>
        <w:t xml:space="preserve">after receipt </w:t>
      </w:r>
      <w:r w:rsidR="00A47FF6" w:rsidRPr="00366865">
        <w:rPr>
          <w:rFonts w:ascii="Verdana" w:eastAsia="Verdana" w:hAnsi="Verdana" w:cs="Verdana"/>
          <w:position w:val="-1"/>
          <w:sz w:val="24"/>
          <w:szCs w:val="24"/>
        </w:rPr>
        <w:t>of disbursement</w:t>
      </w:r>
      <w:r w:rsidRPr="00366865">
        <w:rPr>
          <w:rFonts w:ascii="Verdana" w:eastAsia="Verdana" w:hAnsi="Verdana" w:cs="Verdana"/>
          <w:position w:val="-1"/>
          <w:sz w:val="24"/>
          <w:szCs w:val="24"/>
        </w:rPr>
        <w:t xml:space="preserve"> </w:t>
      </w:r>
      <w:r w:rsidR="003E754A" w:rsidRPr="00366865">
        <w:rPr>
          <w:rFonts w:ascii="Verdana" w:eastAsia="Verdana" w:hAnsi="Verdana" w:cs="Verdana"/>
          <w:position w:val="-1"/>
          <w:sz w:val="24"/>
          <w:szCs w:val="24"/>
        </w:rPr>
        <w:t>request supported</w:t>
      </w:r>
      <w:r w:rsidRPr="00366865">
        <w:rPr>
          <w:rFonts w:ascii="Verdana" w:eastAsia="Verdana" w:hAnsi="Verdana" w:cs="Verdana"/>
          <w:position w:val="-1"/>
          <w:sz w:val="24"/>
          <w:szCs w:val="24"/>
        </w:rPr>
        <w:t xml:space="preserve"> by related documents</w:t>
      </w:r>
      <w:r w:rsidRPr="00366865">
        <w:rPr>
          <w:rFonts w:ascii="Verdana" w:eastAsia="Verdana" w:hAnsi="Verdana" w:cs="Verdana"/>
          <w:spacing w:val="71"/>
          <w:position w:val="-1"/>
          <w:sz w:val="24"/>
          <w:szCs w:val="24"/>
        </w:rPr>
        <w:t xml:space="preserve"> </w:t>
      </w:r>
      <w:r w:rsidR="003E754A" w:rsidRPr="00366865">
        <w:rPr>
          <w:rFonts w:ascii="Verdana" w:eastAsia="Verdana" w:hAnsi="Verdana" w:cs="Verdana"/>
          <w:position w:val="-1"/>
          <w:sz w:val="24"/>
          <w:szCs w:val="24"/>
        </w:rPr>
        <w:t>fr</w:t>
      </w:r>
      <w:r w:rsidR="003E754A" w:rsidRPr="00366865">
        <w:rPr>
          <w:rFonts w:ascii="Verdana" w:eastAsia="Verdana" w:hAnsi="Verdana" w:cs="Verdana"/>
          <w:spacing w:val="1"/>
          <w:position w:val="-1"/>
          <w:sz w:val="24"/>
          <w:szCs w:val="24"/>
        </w:rPr>
        <w:t>o</w:t>
      </w:r>
      <w:r w:rsidR="003E754A" w:rsidRPr="00366865">
        <w:rPr>
          <w:rFonts w:ascii="Verdana" w:eastAsia="Verdana" w:hAnsi="Verdana" w:cs="Verdana"/>
          <w:position w:val="-1"/>
          <w:sz w:val="24"/>
          <w:szCs w:val="24"/>
        </w:rPr>
        <w:t xml:space="preserve">m </w:t>
      </w:r>
      <w:r w:rsidR="003E754A" w:rsidRPr="003E754A">
        <w:rPr>
          <w:rFonts w:ascii="Verdana" w:eastAsia="Verdana" w:hAnsi="Verdana" w:cs="Verdana"/>
          <w:position w:val="-1"/>
          <w:sz w:val="24"/>
          <w:szCs w:val="24"/>
        </w:rPr>
        <w:t>the Borrower</w:t>
      </w:r>
      <w:r w:rsidRPr="00366865">
        <w:rPr>
          <w:rFonts w:ascii="Verdana" w:eastAsia="Verdana" w:hAnsi="Verdana" w:cs="Verdana"/>
          <w:position w:val="-1"/>
          <w:sz w:val="24"/>
          <w:szCs w:val="24"/>
        </w:rPr>
        <w:t xml:space="preserve"> </w:t>
      </w:r>
      <w:r w:rsidRPr="00366865">
        <w:rPr>
          <w:rFonts w:ascii="Verdana" w:eastAsia="Verdana" w:hAnsi="Verdana" w:cs="Verdana"/>
          <w:sz w:val="24"/>
          <w:szCs w:val="24"/>
        </w:rPr>
        <w:t>I</w:t>
      </w:r>
      <w:r w:rsidRPr="00366865">
        <w:rPr>
          <w:rFonts w:ascii="Verdana" w:eastAsia="Verdana" w:hAnsi="Verdana" w:cs="Verdana"/>
          <w:spacing w:val="-1"/>
          <w:sz w:val="24"/>
          <w:szCs w:val="24"/>
        </w:rPr>
        <w:t>n</w:t>
      </w:r>
      <w:r w:rsidRPr="00366865">
        <w:rPr>
          <w:rFonts w:ascii="Verdana" w:eastAsia="Verdana" w:hAnsi="Verdana" w:cs="Verdana"/>
          <w:sz w:val="24"/>
          <w:szCs w:val="24"/>
        </w:rPr>
        <w:t>s</w:t>
      </w:r>
      <w:r w:rsidRPr="00366865">
        <w:rPr>
          <w:rFonts w:ascii="Verdana" w:eastAsia="Verdana" w:hAnsi="Verdana" w:cs="Verdana"/>
          <w:spacing w:val="-1"/>
          <w:sz w:val="24"/>
          <w:szCs w:val="24"/>
        </w:rPr>
        <w:t>t</w:t>
      </w:r>
      <w:r w:rsidRPr="00366865">
        <w:rPr>
          <w:rFonts w:ascii="Verdana" w:eastAsia="Verdana" w:hAnsi="Verdana" w:cs="Verdana"/>
          <w:spacing w:val="1"/>
          <w:sz w:val="24"/>
          <w:szCs w:val="24"/>
        </w:rPr>
        <w:t>i</w:t>
      </w:r>
      <w:r w:rsidRPr="00366865">
        <w:rPr>
          <w:rFonts w:ascii="Verdana" w:eastAsia="Verdana" w:hAnsi="Verdana" w:cs="Verdana"/>
          <w:spacing w:val="-1"/>
          <w:sz w:val="24"/>
          <w:szCs w:val="24"/>
        </w:rPr>
        <w:t>tu</w:t>
      </w:r>
      <w:r w:rsidRPr="00366865">
        <w:rPr>
          <w:rFonts w:ascii="Verdana" w:eastAsia="Verdana" w:hAnsi="Verdana" w:cs="Verdana"/>
          <w:spacing w:val="1"/>
          <w:sz w:val="24"/>
          <w:szCs w:val="24"/>
        </w:rPr>
        <w:t>t</w:t>
      </w:r>
      <w:r w:rsidRPr="00366865">
        <w:rPr>
          <w:rFonts w:ascii="Verdana" w:eastAsia="Verdana" w:hAnsi="Verdana" w:cs="Verdana"/>
          <w:spacing w:val="-1"/>
          <w:sz w:val="24"/>
          <w:szCs w:val="24"/>
        </w:rPr>
        <w:t>i</w:t>
      </w:r>
      <w:r w:rsidRPr="00366865">
        <w:rPr>
          <w:rFonts w:ascii="Verdana" w:eastAsia="Verdana" w:hAnsi="Verdana" w:cs="Verdana"/>
          <w:sz w:val="24"/>
          <w:szCs w:val="24"/>
        </w:rPr>
        <w:t>o</w:t>
      </w:r>
      <w:r w:rsidRPr="00366865">
        <w:rPr>
          <w:rFonts w:ascii="Verdana" w:eastAsia="Verdana" w:hAnsi="Verdana" w:cs="Verdana"/>
          <w:spacing w:val="-1"/>
          <w:sz w:val="24"/>
          <w:szCs w:val="24"/>
        </w:rPr>
        <w:t>n</w:t>
      </w:r>
      <w:r w:rsidRPr="00366865">
        <w:rPr>
          <w:rFonts w:ascii="Verdana" w:eastAsia="Verdana" w:hAnsi="Verdana" w:cs="Verdana"/>
          <w:sz w:val="24"/>
          <w:szCs w:val="24"/>
        </w:rPr>
        <w:t>,</w:t>
      </w:r>
      <w:r w:rsidRPr="00366865">
        <w:rPr>
          <w:rFonts w:ascii="Verdana" w:eastAsia="Verdana" w:hAnsi="Verdana" w:cs="Verdana"/>
          <w:spacing w:val="32"/>
          <w:sz w:val="24"/>
          <w:szCs w:val="24"/>
        </w:rPr>
        <w:t xml:space="preserve"> </w:t>
      </w:r>
      <w:r w:rsidRPr="00366865">
        <w:rPr>
          <w:rFonts w:ascii="Verdana" w:eastAsia="Verdana" w:hAnsi="Verdana" w:cs="Verdana"/>
          <w:spacing w:val="-1"/>
          <w:sz w:val="24"/>
          <w:szCs w:val="24"/>
        </w:rPr>
        <w:t>th</w:t>
      </w:r>
      <w:r w:rsidRPr="00366865">
        <w:rPr>
          <w:rFonts w:ascii="Verdana" w:eastAsia="Verdana" w:hAnsi="Verdana" w:cs="Verdana"/>
          <w:sz w:val="24"/>
          <w:szCs w:val="24"/>
        </w:rPr>
        <w:t>e</w:t>
      </w:r>
      <w:r w:rsidRPr="00366865">
        <w:rPr>
          <w:rFonts w:ascii="Verdana" w:eastAsia="Verdana" w:hAnsi="Verdana" w:cs="Verdana"/>
          <w:spacing w:val="32"/>
          <w:sz w:val="24"/>
          <w:szCs w:val="24"/>
        </w:rPr>
        <w:t xml:space="preserve"> </w:t>
      </w:r>
      <w:r w:rsidRPr="00366865">
        <w:rPr>
          <w:rFonts w:ascii="Verdana" w:eastAsia="Verdana" w:hAnsi="Verdana" w:cs="Verdana"/>
          <w:spacing w:val="1"/>
          <w:sz w:val="24"/>
          <w:szCs w:val="24"/>
        </w:rPr>
        <w:t>e</w:t>
      </w:r>
      <w:r w:rsidRPr="00366865">
        <w:rPr>
          <w:rFonts w:ascii="Verdana" w:eastAsia="Verdana" w:hAnsi="Verdana" w:cs="Verdana"/>
          <w:spacing w:val="-1"/>
          <w:sz w:val="24"/>
          <w:szCs w:val="24"/>
        </w:rPr>
        <w:t>li</w:t>
      </w:r>
      <w:r w:rsidRPr="00366865">
        <w:rPr>
          <w:rFonts w:ascii="Verdana" w:eastAsia="Verdana" w:hAnsi="Verdana" w:cs="Verdana"/>
          <w:spacing w:val="1"/>
          <w:sz w:val="24"/>
          <w:szCs w:val="24"/>
        </w:rPr>
        <w:t>gi</w:t>
      </w:r>
      <w:r w:rsidRPr="00366865">
        <w:rPr>
          <w:rFonts w:ascii="Verdana" w:eastAsia="Verdana" w:hAnsi="Verdana" w:cs="Verdana"/>
          <w:spacing w:val="-1"/>
          <w:sz w:val="24"/>
          <w:szCs w:val="24"/>
        </w:rPr>
        <w:t>bl</w:t>
      </w:r>
      <w:r w:rsidRPr="00366865">
        <w:rPr>
          <w:rFonts w:ascii="Verdana" w:eastAsia="Verdana" w:hAnsi="Verdana" w:cs="Verdana"/>
          <w:sz w:val="24"/>
          <w:szCs w:val="24"/>
        </w:rPr>
        <w:t>e</w:t>
      </w:r>
      <w:r w:rsidRPr="00366865">
        <w:rPr>
          <w:rFonts w:ascii="Verdana" w:eastAsia="Verdana" w:hAnsi="Verdana" w:cs="Verdana"/>
          <w:spacing w:val="32"/>
          <w:sz w:val="24"/>
          <w:szCs w:val="24"/>
        </w:rPr>
        <w:t xml:space="preserve"> </w:t>
      </w:r>
      <w:r w:rsidRPr="00366865">
        <w:rPr>
          <w:rFonts w:ascii="Verdana" w:eastAsia="Verdana" w:hAnsi="Verdana" w:cs="Verdana"/>
          <w:sz w:val="24"/>
          <w:szCs w:val="24"/>
        </w:rPr>
        <w:t>a</w:t>
      </w:r>
      <w:r w:rsidRPr="00366865">
        <w:rPr>
          <w:rFonts w:ascii="Verdana" w:eastAsia="Verdana" w:hAnsi="Verdana" w:cs="Verdana"/>
          <w:spacing w:val="-1"/>
          <w:sz w:val="24"/>
          <w:szCs w:val="24"/>
        </w:rPr>
        <w:t>m</w:t>
      </w:r>
      <w:r w:rsidRPr="00366865">
        <w:rPr>
          <w:rFonts w:ascii="Verdana" w:eastAsia="Verdana" w:hAnsi="Verdana" w:cs="Verdana"/>
          <w:sz w:val="24"/>
          <w:szCs w:val="24"/>
        </w:rPr>
        <w:t>o</w:t>
      </w:r>
      <w:r w:rsidRPr="00366865">
        <w:rPr>
          <w:rFonts w:ascii="Verdana" w:eastAsia="Verdana" w:hAnsi="Verdana" w:cs="Verdana"/>
          <w:spacing w:val="-1"/>
          <w:sz w:val="24"/>
          <w:szCs w:val="24"/>
        </w:rPr>
        <w:t>un</w:t>
      </w:r>
      <w:r w:rsidRPr="00366865">
        <w:rPr>
          <w:rFonts w:ascii="Verdana" w:eastAsia="Verdana" w:hAnsi="Verdana" w:cs="Verdana"/>
          <w:sz w:val="24"/>
          <w:szCs w:val="24"/>
        </w:rPr>
        <w:t>t</w:t>
      </w:r>
      <w:r w:rsidRPr="00366865">
        <w:rPr>
          <w:rFonts w:ascii="Verdana" w:eastAsia="Verdana" w:hAnsi="Verdana" w:cs="Verdana"/>
          <w:spacing w:val="30"/>
          <w:sz w:val="24"/>
          <w:szCs w:val="24"/>
        </w:rPr>
        <w:t xml:space="preserve"> </w:t>
      </w:r>
      <w:r w:rsidRPr="00366865">
        <w:rPr>
          <w:rFonts w:ascii="Verdana" w:eastAsia="Verdana" w:hAnsi="Verdana" w:cs="Verdana"/>
          <w:sz w:val="24"/>
          <w:szCs w:val="24"/>
        </w:rPr>
        <w:t>w</w:t>
      </w:r>
      <w:r w:rsidRPr="00366865">
        <w:rPr>
          <w:rFonts w:ascii="Verdana" w:eastAsia="Verdana" w:hAnsi="Verdana" w:cs="Verdana"/>
          <w:spacing w:val="1"/>
          <w:sz w:val="24"/>
          <w:szCs w:val="24"/>
        </w:rPr>
        <w:t>i</w:t>
      </w:r>
      <w:r w:rsidRPr="00366865">
        <w:rPr>
          <w:rFonts w:ascii="Verdana" w:eastAsia="Verdana" w:hAnsi="Verdana" w:cs="Verdana"/>
          <w:spacing w:val="-1"/>
          <w:sz w:val="24"/>
          <w:szCs w:val="24"/>
        </w:rPr>
        <w:t>l</w:t>
      </w:r>
      <w:r w:rsidRPr="00366865">
        <w:rPr>
          <w:rFonts w:ascii="Verdana" w:eastAsia="Verdana" w:hAnsi="Verdana" w:cs="Verdana"/>
          <w:sz w:val="24"/>
          <w:szCs w:val="24"/>
        </w:rPr>
        <w:t>l</w:t>
      </w:r>
      <w:r w:rsidRPr="00366865">
        <w:rPr>
          <w:rFonts w:ascii="Verdana" w:eastAsia="Verdana" w:hAnsi="Verdana" w:cs="Verdana"/>
          <w:spacing w:val="32"/>
          <w:sz w:val="24"/>
          <w:szCs w:val="24"/>
        </w:rPr>
        <w:t xml:space="preserve"> </w:t>
      </w:r>
      <w:r w:rsidRPr="00366865">
        <w:rPr>
          <w:rFonts w:ascii="Verdana" w:eastAsia="Verdana" w:hAnsi="Verdana" w:cs="Verdana"/>
          <w:spacing w:val="-1"/>
          <w:sz w:val="24"/>
          <w:szCs w:val="24"/>
        </w:rPr>
        <w:t>b</w:t>
      </w:r>
      <w:r w:rsidRPr="00366865">
        <w:rPr>
          <w:rFonts w:ascii="Verdana" w:eastAsia="Verdana" w:hAnsi="Verdana" w:cs="Verdana"/>
          <w:sz w:val="24"/>
          <w:szCs w:val="24"/>
        </w:rPr>
        <w:t>e</w:t>
      </w:r>
      <w:r w:rsidRPr="00366865">
        <w:rPr>
          <w:rFonts w:ascii="Verdana" w:eastAsia="Verdana" w:hAnsi="Verdana" w:cs="Verdana"/>
          <w:spacing w:val="32"/>
          <w:sz w:val="24"/>
          <w:szCs w:val="24"/>
        </w:rPr>
        <w:t xml:space="preserve"> </w:t>
      </w:r>
      <w:r w:rsidRPr="00366865">
        <w:rPr>
          <w:rFonts w:ascii="Verdana" w:eastAsia="Verdana" w:hAnsi="Verdana" w:cs="Verdana"/>
          <w:sz w:val="24"/>
          <w:szCs w:val="24"/>
        </w:rPr>
        <w:t>r</w:t>
      </w:r>
      <w:r w:rsidRPr="00366865">
        <w:rPr>
          <w:rFonts w:ascii="Verdana" w:eastAsia="Verdana" w:hAnsi="Verdana" w:cs="Verdana"/>
          <w:spacing w:val="2"/>
          <w:sz w:val="24"/>
          <w:szCs w:val="24"/>
        </w:rPr>
        <w:t>e</w:t>
      </w:r>
      <w:r w:rsidRPr="00366865">
        <w:rPr>
          <w:rFonts w:ascii="Verdana" w:eastAsia="Verdana" w:hAnsi="Verdana" w:cs="Verdana"/>
          <w:sz w:val="24"/>
          <w:szCs w:val="24"/>
        </w:rPr>
        <w:t>m</w:t>
      </w:r>
      <w:r w:rsidRPr="00366865">
        <w:rPr>
          <w:rFonts w:ascii="Verdana" w:eastAsia="Verdana" w:hAnsi="Verdana" w:cs="Verdana"/>
          <w:spacing w:val="-2"/>
          <w:sz w:val="24"/>
          <w:szCs w:val="24"/>
        </w:rPr>
        <w:t>i</w:t>
      </w:r>
      <w:r w:rsidRPr="00366865">
        <w:rPr>
          <w:rFonts w:ascii="Verdana" w:eastAsia="Verdana" w:hAnsi="Verdana" w:cs="Verdana"/>
          <w:spacing w:val="-1"/>
          <w:sz w:val="24"/>
          <w:szCs w:val="24"/>
        </w:rPr>
        <w:t>tt</w:t>
      </w:r>
      <w:r w:rsidRPr="00366865">
        <w:rPr>
          <w:rFonts w:ascii="Verdana" w:eastAsia="Verdana" w:hAnsi="Verdana" w:cs="Verdana"/>
          <w:spacing w:val="1"/>
          <w:sz w:val="24"/>
          <w:szCs w:val="24"/>
        </w:rPr>
        <w:t>e</w:t>
      </w:r>
      <w:r w:rsidRPr="00366865">
        <w:rPr>
          <w:rFonts w:ascii="Verdana" w:eastAsia="Verdana" w:hAnsi="Verdana" w:cs="Verdana"/>
          <w:sz w:val="24"/>
          <w:szCs w:val="24"/>
        </w:rPr>
        <w:t>d</w:t>
      </w:r>
      <w:r w:rsidRPr="00366865">
        <w:rPr>
          <w:rFonts w:ascii="Verdana" w:eastAsia="Verdana" w:hAnsi="Verdana" w:cs="Verdana"/>
          <w:spacing w:val="30"/>
          <w:sz w:val="24"/>
          <w:szCs w:val="24"/>
        </w:rPr>
        <w:t xml:space="preserve"> </w:t>
      </w:r>
      <w:r w:rsidRPr="00366865">
        <w:rPr>
          <w:rFonts w:ascii="Verdana" w:eastAsia="Verdana" w:hAnsi="Verdana" w:cs="Verdana"/>
          <w:sz w:val="24"/>
          <w:szCs w:val="24"/>
        </w:rPr>
        <w:t>wi</w:t>
      </w:r>
      <w:r w:rsidRPr="00366865">
        <w:rPr>
          <w:rFonts w:ascii="Verdana" w:eastAsia="Verdana" w:hAnsi="Verdana" w:cs="Verdana"/>
          <w:spacing w:val="1"/>
          <w:sz w:val="24"/>
          <w:szCs w:val="24"/>
        </w:rPr>
        <w:t>t</w:t>
      </w:r>
      <w:r w:rsidRPr="00366865">
        <w:rPr>
          <w:rFonts w:ascii="Verdana" w:eastAsia="Verdana" w:hAnsi="Verdana" w:cs="Verdana"/>
          <w:spacing w:val="-1"/>
          <w:sz w:val="24"/>
          <w:szCs w:val="24"/>
        </w:rPr>
        <w:t>hi</w:t>
      </w:r>
      <w:r w:rsidRPr="00366865">
        <w:rPr>
          <w:rFonts w:ascii="Verdana" w:eastAsia="Verdana" w:hAnsi="Verdana" w:cs="Verdana"/>
          <w:sz w:val="24"/>
          <w:szCs w:val="24"/>
        </w:rPr>
        <w:t>n</w:t>
      </w:r>
      <w:r w:rsidRPr="00366865">
        <w:rPr>
          <w:rFonts w:ascii="Verdana" w:eastAsia="Verdana" w:hAnsi="Verdana" w:cs="Verdana"/>
          <w:spacing w:val="30"/>
          <w:sz w:val="24"/>
          <w:szCs w:val="24"/>
        </w:rPr>
        <w:t xml:space="preserve"> </w:t>
      </w:r>
      <w:r w:rsidRPr="00366865">
        <w:rPr>
          <w:rFonts w:ascii="Verdana" w:eastAsia="Verdana" w:hAnsi="Verdana" w:cs="Verdana"/>
          <w:spacing w:val="1"/>
          <w:sz w:val="24"/>
          <w:szCs w:val="24"/>
        </w:rPr>
        <w:t>48</w:t>
      </w:r>
      <w:r w:rsidRPr="00366865">
        <w:rPr>
          <w:rFonts w:ascii="Verdana" w:eastAsia="Verdana" w:hAnsi="Verdana" w:cs="Verdana"/>
          <w:spacing w:val="32"/>
          <w:sz w:val="24"/>
          <w:szCs w:val="24"/>
        </w:rPr>
        <w:t xml:space="preserve"> </w:t>
      </w:r>
      <w:r w:rsidRPr="00366865">
        <w:rPr>
          <w:rFonts w:ascii="Verdana" w:eastAsia="Verdana" w:hAnsi="Verdana" w:cs="Verdana"/>
          <w:spacing w:val="-1"/>
          <w:sz w:val="24"/>
          <w:szCs w:val="24"/>
        </w:rPr>
        <w:t>h</w:t>
      </w:r>
      <w:r w:rsidRPr="00366865">
        <w:rPr>
          <w:rFonts w:ascii="Verdana" w:eastAsia="Verdana" w:hAnsi="Verdana" w:cs="Verdana"/>
          <w:sz w:val="24"/>
          <w:szCs w:val="24"/>
        </w:rPr>
        <w:t>o</w:t>
      </w:r>
      <w:r w:rsidRPr="00366865">
        <w:rPr>
          <w:rFonts w:ascii="Verdana" w:eastAsia="Verdana" w:hAnsi="Verdana" w:cs="Verdana"/>
          <w:spacing w:val="-1"/>
          <w:sz w:val="24"/>
          <w:szCs w:val="24"/>
        </w:rPr>
        <w:t>u</w:t>
      </w:r>
      <w:r w:rsidRPr="00366865">
        <w:rPr>
          <w:rFonts w:ascii="Verdana" w:eastAsia="Verdana" w:hAnsi="Verdana" w:cs="Verdana"/>
          <w:sz w:val="24"/>
          <w:szCs w:val="24"/>
        </w:rPr>
        <w:t xml:space="preserve">rs </w:t>
      </w:r>
      <w:r w:rsidRPr="00366865">
        <w:rPr>
          <w:rFonts w:ascii="Verdana" w:eastAsia="Verdana" w:hAnsi="Verdana" w:cs="Verdana"/>
          <w:spacing w:val="1"/>
          <w:sz w:val="24"/>
          <w:szCs w:val="24"/>
        </w:rPr>
        <w:t>e</w:t>
      </w:r>
      <w:r w:rsidRPr="00366865">
        <w:rPr>
          <w:rFonts w:ascii="Verdana" w:eastAsia="Verdana" w:hAnsi="Verdana" w:cs="Verdana"/>
          <w:spacing w:val="-1"/>
          <w:sz w:val="24"/>
          <w:szCs w:val="24"/>
        </w:rPr>
        <w:t>l</w:t>
      </w:r>
      <w:r w:rsidRPr="00366865">
        <w:rPr>
          <w:rFonts w:ascii="Verdana" w:eastAsia="Verdana" w:hAnsi="Verdana" w:cs="Verdana"/>
          <w:spacing w:val="1"/>
          <w:sz w:val="24"/>
          <w:szCs w:val="24"/>
        </w:rPr>
        <w:t>e</w:t>
      </w:r>
      <w:r w:rsidRPr="00366865">
        <w:rPr>
          <w:rFonts w:ascii="Verdana" w:eastAsia="Verdana" w:hAnsi="Verdana" w:cs="Verdana"/>
          <w:sz w:val="24"/>
          <w:szCs w:val="24"/>
        </w:rPr>
        <w:t>c</w:t>
      </w:r>
      <w:r w:rsidRPr="00366865">
        <w:rPr>
          <w:rFonts w:ascii="Verdana" w:eastAsia="Verdana" w:hAnsi="Verdana" w:cs="Verdana"/>
          <w:spacing w:val="-1"/>
          <w:sz w:val="24"/>
          <w:szCs w:val="24"/>
        </w:rPr>
        <w:t>t</w:t>
      </w:r>
      <w:r w:rsidRPr="00366865">
        <w:rPr>
          <w:rFonts w:ascii="Verdana" w:eastAsia="Verdana" w:hAnsi="Verdana" w:cs="Verdana"/>
          <w:sz w:val="24"/>
          <w:szCs w:val="24"/>
        </w:rPr>
        <w:t>r</w:t>
      </w:r>
      <w:r w:rsidRPr="00366865">
        <w:rPr>
          <w:rFonts w:ascii="Verdana" w:eastAsia="Verdana" w:hAnsi="Verdana" w:cs="Verdana"/>
          <w:spacing w:val="1"/>
          <w:sz w:val="24"/>
          <w:szCs w:val="24"/>
        </w:rPr>
        <w:t>o</w:t>
      </w:r>
      <w:r w:rsidRPr="00366865">
        <w:rPr>
          <w:rFonts w:ascii="Verdana" w:eastAsia="Verdana" w:hAnsi="Verdana" w:cs="Verdana"/>
          <w:spacing w:val="-1"/>
          <w:sz w:val="24"/>
          <w:szCs w:val="24"/>
        </w:rPr>
        <w:t>ni</w:t>
      </w:r>
      <w:r w:rsidRPr="00366865">
        <w:rPr>
          <w:rFonts w:ascii="Verdana" w:eastAsia="Verdana" w:hAnsi="Verdana" w:cs="Verdana"/>
          <w:sz w:val="24"/>
          <w:szCs w:val="24"/>
        </w:rPr>
        <w:t>ca</w:t>
      </w:r>
      <w:r w:rsidRPr="00366865">
        <w:rPr>
          <w:rFonts w:ascii="Verdana" w:eastAsia="Verdana" w:hAnsi="Verdana" w:cs="Verdana"/>
          <w:spacing w:val="-1"/>
          <w:sz w:val="24"/>
          <w:szCs w:val="24"/>
        </w:rPr>
        <w:t>ll</w:t>
      </w:r>
      <w:r w:rsidRPr="00366865">
        <w:rPr>
          <w:rFonts w:ascii="Verdana" w:eastAsia="Verdana" w:hAnsi="Verdana" w:cs="Verdana"/>
          <w:sz w:val="24"/>
          <w:szCs w:val="24"/>
        </w:rPr>
        <w:t xml:space="preserve">y  </w:t>
      </w:r>
      <w:r w:rsidRPr="00366865">
        <w:rPr>
          <w:rFonts w:ascii="Verdana" w:eastAsia="Verdana" w:hAnsi="Verdana" w:cs="Verdana"/>
          <w:spacing w:val="20"/>
          <w:sz w:val="24"/>
          <w:szCs w:val="24"/>
        </w:rPr>
        <w:t xml:space="preserve"> </w:t>
      </w:r>
      <w:r w:rsidRPr="00366865">
        <w:rPr>
          <w:rFonts w:ascii="Verdana" w:eastAsia="Verdana" w:hAnsi="Verdana" w:cs="Verdana"/>
          <w:spacing w:val="-1"/>
          <w:sz w:val="24"/>
          <w:szCs w:val="24"/>
        </w:rPr>
        <w:t>t</w:t>
      </w:r>
      <w:r w:rsidRPr="00366865">
        <w:rPr>
          <w:rFonts w:ascii="Verdana" w:eastAsia="Verdana" w:hAnsi="Verdana" w:cs="Verdana"/>
          <w:sz w:val="24"/>
          <w:szCs w:val="24"/>
        </w:rPr>
        <w:t xml:space="preserve">o  </w:t>
      </w:r>
      <w:r w:rsidRPr="00366865">
        <w:rPr>
          <w:rFonts w:ascii="Verdana" w:eastAsia="Verdana" w:hAnsi="Verdana" w:cs="Verdana"/>
          <w:spacing w:val="24"/>
          <w:sz w:val="24"/>
          <w:szCs w:val="24"/>
        </w:rPr>
        <w:t xml:space="preserve"> </w:t>
      </w:r>
      <w:r w:rsidRPr="00366865">
        <w:rPr>
          <w:rFonts w:ascii="Verdana" w:eastAsia="Verdana" w:hAnsi="Verdana" w:cs="Verdana"/>
          <w:spacing w:val="-1"/>
          <w:sz w:val="24"/>
          <w:szCs w:val="24"/>
        </w:rPr>
        <w:t>th</w:t>
      </w:r>
      <w:r w:rsidRPr="00366865">
        <w:rPr>
          <w:rFonts w:ascii="Verdana" w:eastAsia="Verdana" w:hAnsi="Verdana" w:cs="Verdana"/>
          <w:sz w:val="24"/>
          <w:szCs w:val="24"/>
        </w:rPr>
        <w:t xml:space="preserve">e  </w:t>
      </w:r>
      <w:r w:rsidRPr="00366865">
        <w:rPr>
          <w:rFonts w:ascii="Verdana" w:eastAsia="Verdana" w:hAnsi="Verdana" w:cs="Verdana"/>
          <w:spacing w:val="21"/>
          <w:sz w:val="24"/>
          <w:szCs w:val="24"/>
        </w:rPr>
        <w:t xml:space="preserve"> </w:t>
      </w:r>
      <w:r w:rsidRPr="00366865">
        <w:rPr>
          <w:rFonts w:ascii="Verdana" w:eastAsia="Verdana" w:hAnsi="Verdana" w:cs="Verdana"/>
          <w:spacing w:val="1"/>
          <w:sz w:val="24"/>
          <w:szCs w:val="24"/>
        </w:rPr>
        <w:t>B</w:t>
      </w:r>
      <w:r w:rsidRPr="00366865">
        <w:rPr>
          <w:rFonts w:ascii="Verdana" w:eastAsia="Verdana" w:hAnsi="Verdana" w:cs="Verdana"/>
          <w:sz w:val="24"/>
          <w:szCs w:val="24"/>
        </w:rPr>
        <w:t>a</w:t>
      </w:r>
      <w:r w:rsidRPr="00366865">
        <w:rPr>
          <w:rFonts w:ascii="Verdana" w:eastAsia="Verdana" w:hAnsi="Verdana" w:cs="Verdana"/>
          <w:spacing w:val="-1"/>
          <w:sz w:val="24"/>
          <w:szCs w:val="24"/>
        </w:rPr>
        <w:t>n</w:t>
      </w:r>
      <w:r w:rsidRPr="00366865">
        <w:rPr>
          <w:rFonts w:ascii="Verdana" w:eastAsia="Verdana" w:hAnsi="Verdana" w:cs="Verdana"/>
          <w:sz w:val="24"/>
          <w:szCs w:val="24"/>
        </w:rPr>
        <w:t xml:space="preserve">k  </w:t>
      </w:r>
      <w:r w:rsidRPr="00366865">
        <w:rPr>
          <w:rFonts w:ascii="Verdana" w:eastAsia="Verdana" w:hAnsi="Verdana" w:cs="Verdana"/>
          <w:spacing w:val="20"/>
          <w:sz w:val="24"/>
          <w:szCs w:val="24"/>
        </w:rPr>
        <w:t xml:space="preserve"> </w:t>
      </w:r>
      <w:r w:rsidRPr="00366865">
        <w:rPr>
          <w:rFonts w:ascii="Verdana" w:eastAsia="Verdana" w:hAnsi="Verdana" w:cs="Verdana"/>
          <w:spacing w:val="-1"/>
          <w:sz w:val="24"/>
          <w:szCs w:val="24"/>
        </w:rPr>
        <w:t>A</w:t>
      </w:r>
      <w:r w:rsidRPr="00366865">
        <w:rPr>
          <w:rFonts w:ascii="Verdana" w:eastAsia="Verdana" w:hAnsi="Verdana" w:cs="Verdana"/>
          <w:sz w:val="24"/>
          <w:szCs w:val="24"/>
        </w:rPr>
        <w:t>ccou</w:t>
      </w:r>
      <w:r w:rsidRPr="00366865">
        <w:rPr>
          <w:rFonts w:ascii="Verdana" w:eastAsia="Verdana" w:hAnsi="Verdana" w:cs="Verdana"/>
          <w:spacing w:val="-1"/>
          <w:sz w:val="24"/>
          <w:szCs w:val="24"/>
        </w:rPr>
        <w:t>n</w:t>
      </w:r>
      <w:r w:rsidRPr="00366865">
        <w:rPr>
          <w:rFonts w:ascii="Verdana" w:eastAsia="Verdana" w:hAnsi="Verdana" w:cs="Verdana"/>
          <w:sz w:val="24"/>
          <w:szCs w:val="24"/>
        </w:rPr>
        <w:t xml:space="preserve">t  </w:t>
      </w:r>
      <w:r w:rsidRPr="00366865">
        <w:rPr>
          <w:rFonts w:ascii="Verdana" w:eastAsia="Verdana" w:hAnsi="Verdana" w:cs="Verdana"/>
          <w:spacing w:val="20"/>
          <w:sz w:val="24"/>
          <w:szCs w:val="24"/>
        </w:rPr>
        <w:t xml:space="preserve"> </w:t>
      </w:r>
      <w:r w:rsidRPr="00366865">
        <w:rPr>
          <w:rFonts w:ascii="Verdana" w:eastAsia="Verdana" w:hAnsi="Verdana" w:cs="Verdana"/>
          <w:sz w:val="24"/>
          <w:szCs w:val="24"/>
        </w:rPr>
        <w:t xml:space="preserve">of  </w:t>
      </w:r>
      <w:r w:rsidRPr="00366865">
        <w:rPr>
          <w:rFonts w:ascii="Verdana" w:eastAsia="Verdana" w:hAnsi="Verdana" w:cs="Verdana"/>
          <w:spacing w:val="20"/>
          <w:sz w:val="24"/>
          <w:szCs w:val="24"/>
        </w:rPr>
        <w:t xml:space="preserve"> </w:t>
      </w:r>
      <w:r w:rsidRPr="00366865">
        <w:rPr>
          <w:rFonts w:ascii="Verdana" w:eastAsia="Verdana" w:hAnsi="Verdana" w:cs="Verdana"/>
          <w:spacing w:val="-1"/>
          <w:sz w:val="24"/>
          <w:szCs w:val="24"/>
        </w:rPr>
        <w:t>th</w:t>
      </w:r>
      <w:r w:rsidRPr="00366865">
        <w:rPr>
          <w:rFonts w:ascii="Verdana" w:eastAsia="Verdana" w:hAnsi="Verdana" w:cs="Verdana"/>
          <w:sz w:val="24"/>
          <w:szCs w:val="24"/>
        </w:rPr>
        <w:t xml:space="preserve">e  </w:t>
      </w:r>
      <w:r w:rsidRPr="00366865">
        <w:rPr>
          <w:rFonts w:ascii="Verdana" w:eastAsia="Verdana" w:hAnsi="Verdana" w:cs="Verdana"/>
          <w:spacing w:val="21"/>
          <w:sz w:val="24"/>
          <w:szCs w:val="24"/>
        </w:rPr>
        <w:t xml:space="preserve"> CPWD / PMC / </w:t>
      </w:r>
      <w:r w:rsidRPr="00366865">
        <w:rPr>
          <w:rFonts w:ascii="Verdana" w:eastAsia="Verdana" w:hAnsi="Verdana" w:cs="Verdana"/>
          <w:spacing w:val="-1"/>
          <w:sz w:val="24"/>
          <w:szCs w:val="24"/>
        </w:rPr>
        <w:t>i</w:t>
      </w:r>
      <w:r w:rsidRPr="00366865">
        <w:rPr>
          <w:rFonts w:ascii="Verdana" w:eastAsia="Verdana" w:hAnsi="Verdana" w:cs="Verdana"/>
          <w:sz w:val="24"/>
          <w:szCs w:val="24"/>
        </w:rPr>
        <w:t>m</w:t>
      </w:r>
      <w:r w:rsidRPr="00366865">
        <w:rPr>
          <w:rFonts w:ascii="Verdana" w:eastAsia="Verdana" w:hAnsi="Verdana" w:cs="Verdana"/>
          <w:spacing w:val="-1"/>
          <w:sz w:val="24"/>
          <w:szCs w:val="24"/>
        </w:rPr>
        <w:t>pl</w:t>
      </w:r>
      <w:r w:rsidRPr="00366865">
        <w:rPr>
          <w:rFonts w:ascii="Verdana" w:eastAsia="Verdana" w:hAnsi="Verdana" w:cs="Verdana"/>
          <w:spacing w:val="1"/>
          <w:sz w:val="24"/>
          <w:szCs w:val="24"/>
        </w:rPr>
        <w:t>e</w:t>
      </w:r>
      <w:r w:rsidRPr="00366865">
        <w:rPr>
          <w:rFonts w:ascii="Verdana" w:eastAsia="Verdana" w:hAnsi="Verdana" w:cs="Verdana"/>
          <w:spacing w:val="2"/>
          <w:sz w:val="24"/>
          <w:szCs w:val="24"/>
        </w:rPr>
        <w:t>m</w:t>
      </w:r>
      <w:r w:rsidRPr="00366865">
        <w:rPr>
          <w:rFonts w:ascii="Verdana" w:eastAsia="Verdana" w:hAnsi="Verdana" w:cs="Verdana"/>
          <w:spacing w:val="1"/>
          <w:sz w:val="24"/>
          <w:szCs w:val="24"/>
        </w:rPr>
        <w:t>e</w:t>
      </w:r>
      <w:r w:rsidRPr="00366865">
        <w:rPr>
          <w:rFonts w:ascii="Verdana" w:eastAsia="Verdana" w:hAnsi="Verdana" w:cs="Verdana"/>
          <w:spacing w:val="-1"/>
          <w:sz w:val="24"/>
          <w:szCs w:val="24"/>
        </w:rPr>
        <w:t>ntin</w:t>
      </w:r>
      <w:r w:rsidRPr="00366865">
        <w:rPr>
          <w:rFonts w:ascii="Verdana" w:eastAsia="Verdana" w:hAnsi="Verdana" w:cs="Verdana"/>
          <w:sz w:val="24"/>
          <w:szCs w:val="24"/>
        </w:rPr>
        <w:t xml:space="preserve">g </w:t>
      </w:r>
      <w:r w:rsidRPr="00366865">
        <w:rPr>
          <w:rFonts w:ascii="Verdana" w:eastAsia="Verdana" w:hAnsi="Verdana" w:cs="Verdana"/>
          <w:position w:val="-1"/>
          <w:sz w:val="24"/>
          <w:szCs w:val="24"/>
        </w:rPr>
        <w:t>A</w:t>
      </w:r>
      <w:r w:rsidRPr="00366865">
        <w:rPr>
          <w:rFonts w:ascii="Verdana" w:eastAsia="Verdana" w:hAnsi="Verdana" w:cs="Verdana"/>
          <w:spacing w:val="-1"/>
          <w:position w:val="-1"/>
          <w:sz w:val="24"/>
          <w:szCs w:val="24"/>
        </w:rPr>
        <w:t>g</w:t>
      </w:r>
      <w:r w:rsidRPr="00366865">
        <w:rPr>
          <w:rFonts w:ascii="Verdana" w:eastAsia="Verdana" w:hAnsi="Verdana" w:cs="Verdana"/>
          <w:spacing w:val="1"/>
          <w:position w:val="-1"/>
          <w:sz w:val="24"/>
          <w:szCs w:val="24"/>
        </w:rPr>
        <w:t>e</w:t>
      </w:r>
      <w:r w:rsidRPr="00366865">
        <w:rPr>
          <w:rFonts w:ascii="Verdana" w:eastAsia="Verdana" w:hAnsi="Verdana" w:cs="Verdana"/>
          <w:spacing w:val="-1"/>
          <w:position w:val="-1"/>
          <w:sz w:val="24"/>
          <w:szCs w:val="24"/>
        </w:rPr>
        <w:t>n</w:t>
      </w:r>
      <w:r w:rsidRPr="00366865">
        <w:rPr>
          <w:rFonts w:ascii="Verdana" w:eastAsia="Verdana" w:hAnsi="Verdana" w:cs="Verdana"/>
          <w:position w:val="-1"/>
          <w:sz w:val="24"/>
          <w:szCs w:val="24"/>
        </w:rPr>
        <w:t>c</w:t>
      </w:r>
      <w:r w:rsidRPr="00366865">
        <w:rPr>
          <w:rFonts w:ascii="Verdana" w:eastAsia="Verdana" w:hAnsi="Verdana" w:cs="Verdana"/>
          <w:spacing w:val="-1"/>
          <w:position w:val="-1"/>
          <w:sz w:val="24"/>
          <w:szCs w:val="24"/>
        </w:rPr>
        <w:t>y /</w:t>
      </w:r>
      <w:r w:rsidRPr="00366865">
        <w:rPr>
          <w:rFonts w:ascii="Verdana" w:eastAsia="Verdana" w:hAnsi="Verdana" w:cs="Verdana"/>
          <w:spacing w:val="1"/>
          <w:position w:val="-1"/>
          <w:sz w:val="24"/>
          <w:szCs w:val="24"/>
        </w:rPr>
        <w:t>i</w:t>
      </w:r>
      <w:r w:rsidRPr="00366865">
        <w:rPr>
          <w:rFonts w:ascii="Verdana" w:eastAsia="Verdana" w:hAnsi="Verdana" w:cs="Verdana"/>
          <w:spacing w:val="-1"/>
          <w:position w:val="-1"/>
          <w:sz w:val="24"/>
          <w:szCs w:val="24"/>
        </w:rPr>
        <w:t>d</w:t>
      </w:r>
      <w:r w:rsidRPr="00366865">
        <w:rPr>
          <w:rFonts w:ascii="Verdana" w:eastAsia="Verdana" w:hAnsi="Verdana" w:cs="Verdana"/>
          <w:spacing w:val="1"/>
          <w:position w:val="-1"/>
          <w:sz w:val="24"/>
          <w:szCs w:val="24"/>
        </w:rPr>
        <w:t>e</w:t>
      </w:r>
      <w:r w:rsidRPr="00366865">
        <w:rPr>
          <w:rFonts w:ascii="Verdana" w:eastAsia="Verdana" w:hAnsi="Verdana" w:cs="Verdana"/>
          <w:spacing w:val="-1"/>
          <w:position w:val="-1"/>
          <w:sz w:val="24"/>
          <w:szCs w:val="24"/>
        </w:rPr>
        <w:t>nt</w:t>
      </w:r>
      <w:r w:rsidRPr="00366865">
        <w:rPr>
          <w:rFonts w:ascii="Verdana" w:eastAsia="Verdana" w:hAnsi="Verdana" w:cs="Verdana"/>
          <w:spacing w:val="1"/>
          <w:position w:val="-1"/>
          <w:sz w:val="24"/>
          <w:szCs w:val="24"/>
        </w:rPr>
        <w:t>i</w:t>
      </w:r>
      <w:r w:rsidRPr="00366865">
        <w:rPr>
          <w:rFonts w:ascii="Verdana" w:eastAsia="Verdana" w:hAnsi="Verdana" w:cs="Verdana"/>
          <w:position w:val="-1"/>
          <w:sz w:val="24"/>
          <w:szCs w:val="24"/>
        </w:rPr>
        <w:t>f</w:t>
      </w:r>
      <w:r w:rsidRPr="00366865">
        <w:rPr>
          <w:rFonts w:ascii="Verdana" w:eastAsia="Verdana" w:hAnsi="Verdana" w:cs="Verdana"/>
          <w:spacing w:val="-1"/>
          <w:position w:val="-1"/>
          <w:sz w:val="24"/>
          <w:szCs w:val="24"/>
        </w:rPr>
        <w:t>i</w:t>
      </w:r>
      <w:r w:rsidRPr="00366865">
        <w:rPr>
          <w:rFonts w:ascii="Verdana" w:eastAsia="Verdana" w:hAnsi="Verdana" w:cs="Verdana"/>
          <w:spacing w:val="1"/>
          <w:position w:val="-1"/>
          <w:sz w:val="24"/>
          <w:szCs w:val="24"/>
        </w:rPr>
        <w:t>e</w:t>
      </w:r>
      <w:r w:rsidRPr="00366865">
        <w:rPr>
          <w:rFonts w:ascii="Verdana" w:eastAsia="Verdana" w:hAnsi="Verdana" w:cs="Verdana"/>
          <w:position w:val="-1"/>
          <w:sz w:val="24"/>
          <w:szCs w:val="24"/>
        </w:rPr>
        <w:t xml:space="preserve">d </w:t>
      </w:r>
      <w:r w:rsidRPr="00366865">
        <w:rPr>
          <w:rFonts w:ascii="Verdana" w:eastAsia="Verdana" w:hAnsi="Verdana" w:cs="Verdana"/>
          <w:spacing w:val="-1"/>
          <w:position w:val="-1"/>
          <w:sz w:val="24"/>
          <w:szCs w:val="24"/>
        </w:rPr>
        <w:t>v</w:t>
      </w:r>
      <w:r w:rsidRPr="00366865">
        <w:rPr>
          <w:rFonts w:ascii="Verdana" w:eastAsia="Verdana" w:hAnsi="Verdana" w:cs="Verdana"/>
          <w:spacing w:val="3"/>
          <w:position w:val="-1"/>
          <w:sz w:val="24"/>
          <w:szCs w:val="24"/>
        </w:rPr>
        <w:t>e</w:t>
      </w:r>
      <w:r w:rsidRPr="00366865">
        <w:rPr>
          <w:rFonts w:ascii="Verdana" w:eastAsia="Verdana" w:hAnsi="Verdana" w:cs="Verdana"/>
          <w:spacing w:val="-1"/>
          <w:position w:val="-1"/>
          <w:sz w:val="24"/>
          <w:szCs w:val="24"/>
        </w:rPr>
        <w:t>nd</w:t>
      </w:r>
      <w:r w:rsidRPr="00366865">
        <w:rPr>
          <w:rFonts w:ascii="Verdana" w:eastAsia="Verdana" w:hAnsi="Verdana" w:cs="Verdana"/>
          <w:position w:val="-1"/>
          <w:sz w:val="24"/>
          <w:szCs w:val="24"/>
        </w:rPr>
        <w:t xml:space="preserve">or. </w:t>
      </w:r>
    </w:p>
    <w:p w14:paraId="21F6B06A" w14:textId="77777777" w:rsidR="002326A4" w:rsidRDefault="002326A4" w:rsidP="00427AEB">
      <w:pPr>
        <w:ind w:left="840"/>
        <w:rPr>
          <w:rFonts w:ascii="Verdana" w:eastAsia="Verdana" w:hAnsi="Verdana" w:cs="Verdana"/>
          <w:sz w:val="24"/>
          <w:szCs w:val="24"/>
        </w:rPr>
      </w:pPr>
    </w:p>
    <w:p w14:paraId="357A92BC" w14:textId="4B5A15DD" w:rsidR="008020FC" w:rsidRDefault="008020FC" w:rsidP="00BF6798">
      <w:pPr>
        <w:pStyle w:val="ListParagraph"/>
        <w:numPr>
          <w:ilvl w:val="0"/>
          <w:numId w:val="6"/>
        </w:numPr>
        <w:tabs>
          <w:tab w:val="left" w:pos="840"/>
        </w:tabs>
        <w:spacing w:after="0" w:line="240" w:lineRule="auto"/>
        <w:ind w:right="100"/>
        <w:jc w:val="both"/>
        <w:rPr>
          <w:rFonts w:ascii="Verdana" w:eastAsia="Verdana" w:hAnsi="Verdana" w:cs="Verdana"/>
          <w:sz w:val="24"/>
          <w:szCs w:val="24"/>
        </w:rPr>
      </w:pPr>
      <w:r w:rsidRPr="00457526">
        <w:rPr>
          <w:rFonts w:ascii="Verdana" w:eastAsia="Verdana" w:hAnsi="Verdana" w:cs="Verdana"/>
          <w:spacing w:val="1"/>
          <w:sz w:val="24"/>
          <w:szCs w:val="24"/>
        </w:rPr>
        <w:t>T</w:t>
      </w:r>
      <w:r w:rsidRPr="00457526">
        <w:rPr>
          <w:rFonts w:ascii="Verdana" w:eastAsia="Verdana" w:hAnsi="Verdana" w:cs="Verdana"/>
          <w:spacing w:val="-1"/>
          <w:sz w:val="24"/>
          <w:szCs w:val="24"/>
        </w:rPr>
        <w:t>h</w:t>
      </w:r>
      <w:r w:rsidRPr="00457526">
        <w:rPr>
          <w:rFonts w:ascii="Verdana" w:eastAsia="Verdana" w:hAnsi="Verdana" w:cs="Verdana"/>
          <w:sz w:val="24"/>
          <w:szCs w:val="24"/>
        </w:rPr>
        <w:t>e</w:t>
      </w:r>
      <w:r w:rsidRPr="00457526">
        <w:rPr>
          <w:rFonts w:ascii="Verdana" w:eastAsia="Verdana" w:hAnsi="Verdana" w:cs="Verdana"/>
          <w:spacing w:val="34"/>
          <w:sz w:val="24"/>
          <w:szCs w:val="24"/>
        </w:rPr>
        <w:t xml:space="preserve"> </w:t>
      </w:r>
      <w:r w:rsidRPr="00457526">
        <w:rPr>
          <w:rFonts w:ascii="Verdana" w:eastAsia="Verdana" w:hAnsi="Verdana" w:cs="Verdana"/>
          <w:sz w:val="24"/>
          <w:szCs w:val="24"/>
        </w:rPr>
        <w:t>r</w:t>
      </w:r>
      <w:r w:rsidRPr="00457526">
        <w:rPr>
          <w:rFonts w:ascii="Verdana" w:eastAsia="Verdana" w:hAnsi="Verdana" w:cs="Verdana"/>
          <w:spacing w:val="2"/>
          <w:sz w:val="24"/>
          <w:szCs w:val="24"/>
        </w:rPr>
        <w:t>e</w:t>
      </w:r>
      <w:r w:rsidRPr="00457526">
        <w:rPr>
          <w:rFonts w:ascii="Verdana" w:eastAsia="Verdana" w:hAnsi="Verdana" w:cs="Verdana"/>
          <w:sz w:val="24"/>
          <w:szCs w:val="24"/>
        </w:rPr>
        <w:t>s</w:t>
      </w:r>
      <w:r w:rsidRPr="00457526">
        <w:rPr>
          <w:rFonts w:ascii="Verdana" w:eastAsia="Verdana" w:hAnsi="Verdana" w:cs="Verdana"/>
          <w:spacing w:val="-1"/>
          <w:sz w:val="24"/>
          <w:szCs w:val="24"/>
        </w:rPr>
        <w:t>p</w:t>
      </w:r>
      <w:r w:rsidRPr="00457526">
        <w:rPr>
          <w:rFonts w:ascii="Verdana" w:eastAsia="Verdana" w:hAnsi="Verdana" w:cs="Verdana"/>
          <w:sz w:val="24"/>
          <w:szCs w:val="24"/>
        </w:rPr>
        <w:t>o</w:t>
      </w:r>
      <w:r w:rsidRPr="00457526">
        <w:rPr>
          <w:rFonts w:ascii="Verdana" w:eastAsia="Verdana" w:hAnsi="Verdana" w:cs="Verdana"/>
          <w:spacing w:val="-1"/>
          <w:sz w:val="24"/>
          <w:szCs w:val="24"/>
        </w:rPr>
        <w:t>n</w:t>
      </w:r>
      <w:r w:rsidRPr="00457526">
        <w:rPr>
          <w:rFonts w:ascii="Verdana" w:eastAsia="Verdana" w:hAnsi="Verdana" w:cs="Verdana"/>
          <w:sz w:val="24"/>
          <w:szCs w:val="24"/>
        </w:rPr>
        <w:t>s</w:t>
      </w:r>
      <w:r w:rsidRPr="00457526">
        <w:rPr>
          <w:rFonts w:ascii="Verdana" w:eastAsia="Verdana" w:hAnsi="Verdana" w:cs="Verdana"/>
          <w:spacing w:val="-1"/>
          <w:sz w:val="24"/>
          <w:szCs w:val="24"/>
        </w:rPr>
        <w:t>ibil</w:t>
      </w:r>
      <w:r w:rsidRPr="00457526">
        <w:rPr>
          <w:rFonts w:ascii="Verdana" w:eastAsia="Verdana" w:hAnsi="Verdana" w:cs="Verdana"/>
          <w:spacing w:val="1"/>
          <w:sz w:val="24"/>
          <w:szCs w:val="24"/>
        </w:rPr>
        <w:t>i</w:t>
      </w:r>
      <w:r w:rsidRPr="00457526">
        <w:rPr>
          <w:rFonts w:ascii="Verdana" w:eastAsia="Verdana" w:hAnsi="Verdana" w:cs="Verdana"/>
          <w:spacing w:val="-1"/>
          <w:sz w:val="24"/>
          <w:szCs w:val="24"/>
        </w:rPr>
        <w:t>t</w:t>
      </w:r>
      <w:r w:rsidRPr="00457526">
        <w:rPr>
          <w:rFonts w:ascii="Verdana" w:eastAsia="Verdana" w:hAnsi="Verdana" w:cs="Verdana"/>
          <w:sz w:val="24"/>
          <w:szCs w:val="24"/>
        </w:rPr>
        <w:t>y</w:t>
      </w:r>
      <w:r w:rsidRPr="00457526">
        <w:rPr>
          <w:rFonts w:ascii="Verdana" w:eastAsia="Verdana" w:hAnsi="Verdana" w:cs="Verdana"/>
          <w:spacing w:val="33"/>
          <w:sz w:val="24"/>
          <w:szCs w:val="24"/>
        </w:rPr>
        <w:t xml:space="preserve"> </w:t>
      </w:r>
      <w:r w:rsidRPr="00457526">
        <w:rPr>
          <w:rFonts w:ascii="Verdana" w:eastAsia="Verdana" w:hAnsi="Verdana" w:cs="Verdana"/>
          <w:sz w:val="24"/>
          <w:szCs w:val="24"/>
        </w:rPr>
        <w:t>of</w:t>
      </w:r>
      <w:r w:rsidRPr="00457526">
        <w:rPr>
          <w:rFonts w:ascii="Verdana" w:eastAsia="Verdana" w:hAnsi="Verdana" w:cs="Verdana"/>
          <w:spacing w:val="33"/>
          <w:sz w:val="24"/>
          <w:szCs w:val="24"/>
        </w:rPr>
        <w:t xml:space="preserve"> </w:t>
      </w:r>
      <w:r w:rsidRPr="00457526">
        <w:rPr>
          <w:rFonts w:ascii="Verdana" w:eastAsia="Verdana" w:hAnsi="Verdana" w:cs="Verdana"/>
          <w:sz w:val="24"/>
          <w:szCs w:val="24"/>
        </w:rPr>
        <w:t>car</w:t>
      </w:r>
      <w:r w:rsidRPr="00457526">
        <w:rPr>
          <w:rFonts w:ascii="Verdana" w:eastAsia="Verdana" w:hAnsi="Verdana" w:cs="Verdana"/>
          <w:spacing w:val="1"/>
          <w:sz w:val="24"/>
          <w:szCs w:val="24"/>
        </w:rPr>
        <w:t>r</w:t>
      </w:r>
      <w:r w:rsidRPr="00457526">
        <w:rPr>
          <w:rFonts w:ascii="Verdana" w:eastAsia="Verdana" w:hAnsi="Verdana" w:cs="Verdana"/>
          <w:sz w:val="24"/>
          <w:szCs w:val="24"/>
        </w:rPr>
        <w:t>y</w:t>
      </w:r>
      <w:r w:rsidRPr="00457526">
        <w:rPr>
          <w:rFonts w:ascii="Verdana" w:eastAsia="Verdana" w:hAnsi="Verdana" w:cs="Verdana"/>
          <w:spacing w:val="-1"/>
          <w:sz w:val="24"/>
          <w:szCs w:val="24"/>
        </w:rPr>
        <w:t>in</w:t>
      </w:r>
      <w:r w:rsidRPr="00457526">
        <w:rPr>
          <w:rFonts w:ascii="Verdana" w:eastAsia="Verdana" w:hAnsi="Verdana" w:cs="Verdana"/>
          <w:sz w:val="24"/>
          <w:szCs w:val="24"/>
        </w:rPr>
        <w:t>g</w:t>
      </w:r>
      <w:r w:rsidRPr="00457526">
        <w:rPr>
          <w:rFonts w:ascii="Verdana" w:eastAsia="Verdana" w:hAnsi="Verdana" w:cs="Verdana"/>
          <w:spacing w:val="32"/>
          <w:sz w:val="24"/>
          <w:szCs w:val="24"/>
        </w:rPr>
        <w:t xml:space="preserve"> </w:t>
      </w:r>
      <w:r w:rsidRPr="00457526">
        <w:rPr>
          <w:rFonts w:ascii="Verdana" w:eastAsia="Verdana" w:hAnsi="Verdana" w:cs="Verdana"/>
          <w:sz w:val="24"/>
          <w:szCs w:val="24"/>
        </w:rPr>
        <w:t>o</w:t>
      </w:r>
      <w:r w:rsidRPr="00457526">
        <w:rPr>
          <w:rFonts w:ascii="Verdana" w:eastAsia="Verdana" w:hAnsi="Verdana" w:cs="Verdana"/>
          <w:spacing w:val="-1"/>
          <w:sz w:val="24"/>
          <w:szCs w:val="24"/>
        </w:rPr>
        <w:t>u</w:t>
      </w:r>
      <w:r w:rsidRPr="00457526">
        <w:rPr>
          <w:rFonts w:ascii="Verdana" w:eastAsia="Verdana" w:hAnsi="Verdana" w:cs="Verdana"/>
          <w:sz w:val="24"/>
          <w:szCs w:val="24"/>
        </w:rPr>
        <w:t>t</w:t>
      </w:r>
      <w:r w:rsidRPr="00457526">
        <w:rPr>
          <w:rFonts w:ascii="Verdana" w:eastAsia="Verdana" w:hAnsi="Verdana" w:cs="Verdana"/>
          <w:spacing w:val="32"/>
          <w:sz w:val="24"/>
          <w:szCs w:val="24"/>
        </w:rPr>
        <w:t xml:space="preserve"> </w:t>
      </w:r>
      <w:r w:rsidRPr="00457526">
        <w:rPr>
          <w:rFonts w:ascii="Verdana" w:eastAsia="Verdana" w:hAnsi="Verdana" w:cs="Verdana"/>
          <w:spacing w:val="-1"/>
          <w:sz w:val="24"/>
          <w:szCs w:val="24"/>
        </w:rPr>
        <w:t>du</w:t>
      </w:r>
      <w:r w:rsidRPr="00457526">
        <w:rPr>
          <w:rFonts w:ascii="Verdana" w:eastAsia="Verdana" w:hAnsi="Verdana" w:cs="Verdana"/>
          <w:sz w:val="24"/>
          <w:szCs w:val="24"/>
        </w:rPr>
        <w:t>e</w:t>
      </w:r>
      <w:r w:rsidRPr="00457526">
        <w:rPr>
          <w:rFonts w:ascii="Verdana" w:eastAsia="Verdana" w:hAnsi="Verdana" w:cs="Verdana"/>
          <w:spacing w:val="36"/>
          <w:sz w:val="24"/>
          <w:szCs w:val="24"/>
        </w:rPr>
        <w:t xml:space="preserve"> </w:t>
      </w:r>
      <w:r w:rsidRPr="00457526">
        <w:rPr>
          <w:rFonts w:ascii="Verdana" w:eastAsia="Verdana" w:hAnsi="Verdana" w:cs="Verdana"/>
          <w:spacing w:val="-1"/>
          <w:sz w:val="24"/>
          <w:szCs w:val="24"/>
        </w:rPr>
        <w:t>di</w:t>
      </w:r>
      <w:r w:rsidRPr="00457526">
        <w:rPr>
          <w:rFonts w:ascii="Verdana" w:eastAsia="Verdana" w:hAnsi="Verdana" w:cs="Verdana"/>
          <w:spacing w:val="1"/>
          <w:sz w:val="24"/>
          <w:szCs w:val="24"/>
        </w:rPr>
        <w:t>l</w:t>
      </w:r>
      <w:r w:rsidRPr="00457526">
        <w:rPr>
          <w:rFonts w:ascii="Verdana" w:eastAsia="Verdana" w:hAnsi="Verdana" w:cs="Verdana"/>
          <w:spacing w:val="-1"/>
          <w:sz w:val="24"/>
          <w:szCs w:val="24"/>
        </w:rPr>
        <w:t>ig</w:t>
      </w:r>
      <w:r w:rsidRPr="00457526">
        <w:rPr>
          <w:rFonts w:ascii="Verdana" w:eastAsia="Verdana" w:hAnsi="Verdana" w:cs="Verdana"/>
          <w:spacing w:val="1"/>
          <w:sz w:val="24"/>
          <w:szCs w:val="24"/>
        </w:rPr>
        <w:t>e</w:t>
      </w:r>
      <w:r w:rsidRPr="00457526">
        <w:rPr>
          <w:rFonts w:ascii="Verdana" w:eastAsia="Verdana" w:hAnsi="Verdana" w:cs="Verdana"/>
          <w:spacing w:val="-1"/>
          <w:sz w:val="24"/>
          <w:szCs w:val="24"/>
        </w:rPr>
        <w:t>n</w:t>
      </w:r>
      <w:r w:rsidRPr="00457526">
        <w:rPr>
          <w:rFonts w:ascii="Verdana" w:eastAsia="Verdana" w:hAnsi="Verdana" w:cs="Verdana"/>
          <w:sz w:val="24"/>
          <w:szCs w:val="24"/>
        </w:rPr>
        <w:t>ce</w:t>
      </w:r>
      <w:r w:rsidRPr="00457526">
        <w:rPr>
          <w:rFonts w:ascii="Verdana" w:eastAsia="Verdana" w:hAnsi="Verdana" w:cs="Verdana"/>
          <w:spacing w:val="34"/>
          <w:sz w:val="24"/>
          <w:szCs w:val="24"/>
        </w:rPr>
        <w:t xml:space="preserve"> </w:t>
      </w:r>
      <w:r w:rsidRPr="00457526">
        <w:rPr>
          <w:rFonts w:ascii="Verdana" w:eastAsia="Verdana" w:hAnsi="Verdana" w:cs="Verdana"/>
          <w:spacing w:val="-1"/>
          <w:sz w:val="24"/>
          <w:szCs w:val="24"/>
        </w:rPr>
        <w:t>b</w:t>
      </w:r>
      <w:r w:rsidRPr="00457526">
        <w:rPr>
          <w:rFonts w:ascii="Verdana" w:eastAsia="Verdana" w:hAnsi="Verdana" w:cs="Verdana"/>
          <w:spacing w:val="1"/>
          <w:sz w:val="24"/>
          <w:szCs w:val="24"/>
        </w:rPr>
        <w:t>e</w:t>
      </w:r>
      <w:r w:rsidRPr="00457526">
        <w:rPr>
          <w:rFonts w:ascii="Verdana" w:eastAsia="Verdana" w:hAnsi="Verdana" w:cs="Verdana"/>
          <w:sz w:val="24"/>
          <w:szCs w:val="24"/>
        </w:rPr>
        <w:t>fo</w:t>
      </w:r>
      <w:r w:rsidRPr="00457526">
        <w:rPr>
          <w:rFonts w:ascii="Verdana" w:eastAsia="Verdana" w:hAnsi="Verdana" w:cs="Verdana"/>
          <w:spacing w:val="1"/>
          <w:sz w:val="24"/>
          <w:szCs w:val="24"/>
        </w:rPr>
        <w:t>r</w:t>
      </w:r>
      <w:r w:rsidRPr="00457526">
        <w:rPr>
          <w:rFonts w:ascii="Verdana" w:eastAsia="Verdana" w:hAnsi="Verdana" w:cs="Verdana"/>
          <w:sz w:val="24"/>
          <w:szCs w:val="24"/>
        </w:rPr>
        <w:t>e</w:t>
      </w:r>
      <w:r w:rsidRPr="00457526">
        <w:rPr>
          <w:rFonts w:ascii="Verdana" w:eastAsia="Verdana" w:hAnsi="Verdana" w:cs="Verdana"/>
          <w:spacing w:val="34"/>
          <w:sz w:val="24"/>
          <w:szCs w:val="24"/>
        </w:rPr>
        <w:t xml:space="preserve"> </w:t>
      </w:r>
      <w:r w:rsidRPr="00457526">
        <w:rPr>
          <w:rFonts w:ascii="Verdana" w:eastAsia="Verdana" w:hAnsi="Verdana" w:cs="Verdana"/>
          <w:spacing w:val="-1"/>
          <w:sz w:val="24"/>
          <w:szCs w:val="24"/>
        </w:rPr>
        <w:t>i</w:t>
      </w:r>
      <w:r w:rsidRPr="00457526">
        <w:rPr>
          <w:rFonts w:ascii="Verdana" w:eastAsia="Verdana" w:hAnsi="Verdana" w:cs="Verdana"/>
          <w:sz w:val="24"/>
          <w:szCs w:val="24"/>
        </w:rPr>
        <w:t>ss</w:t>
      </w:r>
      <w:r w:rsidRPr="00457526">
        <w:rPr>
          <w:rFonts w:ascii="Verdana" w:eastAsia="Verdana" w:hAnsi="Verdana" w:cs="Verdana"/>
          <w:spacing w:val="-1"/>
          <w:sz w:val="24"/>
          <w:szCs w:val="24"/>
        </w:rPr>
        <w:t>uin</w:t>
      </w:r>
      <w:r w:rsidRPr="00457526">
        <w:rPr>
          <w:rFonts w:ascii="Verdana" w:eastAsia="Verdana" w:hAnsi="Verdana" w:cs="Verdana"/>
          <w:sz w:val="24"/>
          <w:szCs w:val="24"/>
        </w:rPr>
        <w:t>g</w:t>
      </w:r>
      <w:r w:rsidRPr="00457526">
        <w:rPr>
          <w:rFonts w:ascii="Verdana" w:eastAsia="Verdana" w:hAnsi="Verdana" w:cs="Verdana"/>
          <w:spacing w:val="32"/>
          <w:sz w:val="24"/>
          <w:szCs w:val="24"/>
        </w:rPr>
        <w:t xml:space="preserve"> </w:t>
      </w:r>
      <w:r w:rsidRPr="00457526">
        <w:rPr>
          <w:rFonts w:ascii="Verdana" w:eastAsia="Verdana" w:hAnsi="Verdana" w:cs="Verdana"/>
          <w:sz w:val="24"/>
          <w:szCs w:val="24"/>
        </w:rPr>
        <w:t>a r</w:t>
      </w:r>
      <w:r w:rsidRPr="00457526">
        <w:rPr>
          <w:rFonts w:ascii="Verdana" w:eastAsia="Verdana" w:hAnsi="Verdana" w:cs="Verdana"/>
          <w:spacing w:val="2"/>
          <w:sz w:val="24"/>
          <w:szCs w:val="24"/>
        </w:rPr>
        <w:t>e</w:t>
      </w:r>
      <w:r w:rsidRPr="00457526">
        <w:rPr>
          <w:rFonts w:ascii="Verdana" w:eastAsia="Verdana" w:hAnsi="Verdana" w:cs="Verdana"/>
          <w:spacing w:val="-1"/>
          <w:sz w:val="24"/>
          <w:szCs w:val="24"/>
        </w:rPr>
        <w:t>qu</w:t>
      </w:r>
      <w:r w:rsidRPr="00457526">
        <w:rPr>
          <w:rFonts w:ascii="Verdana" w:eastAsia="Verdana" w:hAnsi="Verdana" w:cs="Verdana"/>
          <w:spacing w:val="1"/>
          <w:sz w:val="24"/>
          <w:szCs w:val="24"/>
        </w:rPr>
        <w:t>e</w:t>
      </w:r>
      <w:r w:rsidRPr="00457526">
        <w:rPr>
          <w:rFonts w:ascii="Verdana" w:eastAsia="Verdana" w:hAnsi="Verdana" w:cs="Verdana"/>
          <w:sz w:val="24"/>
          <w:szCs w:val="24"/>
        </w:rPr>
        <w:t>st</w:t>
      </w:r>
      <w:r w:rsidRPr="00457526">
        <w:rPr>
          <w:rFonts w:ascii="Verdana" w:eastAsia="Verdana" w:hAnsi="Verdana" w:cs="Verdana"/>
          <w:spacing w:val="3"/>
          <w:sz w:val="24"/>
          <w:szCs w:val="24"/>
        </w:rPr>
        <w:t xml:space="preserve"> </w:t>
      </w:r>
      <w:r w:rsidRPr="00457526">
        <w:rPr>
          <w:rFonts w:ascii="Verdana" w:eastAsia="Verdana" w:hAnsi="Verdana" w:cs="Verdana"/>
          <w:sz w:val="24"/>
          <w:szCs w:val="24"/>
        </w:rPr>
        <w:t>for</w:t>
      </w:r>
      <w:r w:rsidRPr="00457526">
        <w:rPr>
          <w:rFonts w:ascii="Verdana" w:eastAsia="Verdana" w:hAnsi="Verdana" w:cs="Verdana"/>
          <w:spacing w:val="2"/>
          <w:sz w:val="24"/>
          <w:szCs w:val="24"/>
        </w:rPr>
        <w:t xml:space="preserve"> </w:t>
      </w:r>
      <w:r w:rsidRPr="00457526">
        <w:rPr>
          <w:rFonts w:ascii="Verdana" w:eastAsia="Verdana" w:hAnsi="Verdana" w:cs="Verdana"/>
          <w:sz w:val="24"/>
          <w:szCs w:val="24"/>
        </w:rPr>
        <w:t>r</w:t>
      </w:r>
      <w:r w:rsidRPr="00457526">
        <w:rPr>
          <w:rFonts w:ascii="Verdana" w:eastAsia="Verdana" w:hAnsi="Verdana" w:cs="Verdana"/>
          <w:spacing w:val="2"/>
          <w:sz w:val="24"/>
          <w:szCs w:val="24"/>
        </w:rPr>
        <w:t>e</w:t>
      </w:r>
      <w:r w:rsidRPr="00457526">
        <w:rPr>
          <w:rFonts w:ascii="Verdana" w:eastAsia="Verdana" w:hAnsi="Verdana" w:cs="Verdana"/>
          <w:spacing w:val="-1"/>
          <w:sz w:val="24"/>
          <w:szCs w:val="24"/>
        </w:rPr>
        <w:t>l</w:t>
      </w:r>
      <w:r w:rsidRPr="00457526">
        <w:rPr>
          <w:rFonts w:ascii="Verdana" w:eastAsia="Verdana" w:hAnsi="Verdana" w:cs="Verdana"/>
          <w:spacing w:val="1"/>
          <w:sz w:val="24"/>
          <w:szCs w:val="24"/>
        </w:rPr>
        <w:t>e</w:t>
      </w:r>
      <w:r w:rsidRPr="00457526">
        <w:rPr>
          <w:rFonts w:ascii="Verdana" w:eastAsia="Verdana" w:hAnsi="Verdana" w:cs="Verdana"/>
          <w:sz w:val="24"/>
          <w:szCs w:val="24"/>
        </w:rPr>
        <w:t>ase of</w:t>
      </w:r>
      <w:r w:rsidRPr="00457526">
        <w:rPr>
          <w:rFonts w:ascii="Verdana" w:eastAsia="Verdana" w:hAnsi="Verdana" w:cs="Verdana"/>
          <w:spacing w:val="7"/>
          <w:sz w:val="24"/>
          <w:szCs w:val="24"/>
        </w:rPr>
        <w:t xml:space="preserve"> </w:t>
      </w:r>
      <w:r w:rsidRPr="00457526">
        <w:rPr>
          <w:rFonts w:ascii="Verdana" w:eastAsia="Verdana" w:hAnsi="Verdana" w:cs="Verdana"/>
          <w:sz w:val="24"/>
          <w:szCs w:val="24"/>
        </w:rPr>
        <w:t>f</w:t>
      </w:r>
      <w:r w:rsidRPr="00457526">
        <w:rPr>
          <w:rFonts w:ascii="Verdana" w:eastAsia="Verdana" w:hAnsi="Verdana" w:cs="Verdana"/>
          <w:spacing w:val="-1"/>
          <w:sz w:val="24"/>
          <w:szCs w:val="24"/>
        </w:rPr>
        <w:t>und</w:t>
      </w:r>
      <w:r w:rsidRPr="00457526">
        <w:rPr>
          <w:rFonts w:ascii="Verdana" w:eastAsia="Verdana" w:hAnsi="Verdana" w:cs="Verdana"/>
          <w:sz w:val="24"/>
          <w:szCs w:val="24"/>
        </w:rPr>
        <w:t xml:space="preserve">s </w:t>
      </w:r>
      <w:r w:rsidRPr="00D74CDE">
        <w:rPr>
          <w:rFonts w:ascii="Verdana" w:eastAsia="Verdana" w:hAnsi="Verdana" w:cs="Verdana"/>
          <w:sz w:val="24"/>
          <w:szCs w:val="24"/>
        </w:rPr>
        <w:t>lies</w:t>
      </w:r>
      <w:r w:rsidRPr="00457526">
        <w:rPr>
          <w:rFonts w:ascii="Verdana" w:eastAsia="Verdana" w:hAnsi="Verdana" w:cs="Verdana"/>
          <w:spacing w:val="4"/>
          <w:sz w:val="24"/>
          <w:szCs w:val="24"/>
        </w:rPr>
        <w:t xml:space="preserve"> </w:t>
      </w:r>
      <w:r w:rsidRPr="00457526">
        <w:rPr>
          <w:rFonts w:ascii="Verdana" w:eastAsia="Verdana" w:hAnsi="Verdana" w:cs="Verdana"/>
          <w:sz w:val="24"/>
          <w:szCs w:val="24"/>
        </w:rPr>
        <w:t>wi</w:t>
      </w:r>
      <w:r w:rsidRPr="00457526">
        <w:rPr>
          <w:rFonts w:ascii="Verdana" w:eastAsia="Verdana" w:hAnsi="Verdana" w:cs="Verdana"/>
          <w:spacing w:val="-2"/>
          <w:sz w:val="24"/>
          <w:szCs w:val="24"/>
        </w:rPr>
        <w:t>t</w:t>
      </w:r>
      <w:r w:rsidRPr="00457526">
        <w:rPr>
          <w:rFonts w:ascii="Verdana" w:eastAsia="Verdana" w:hAnsi="Verdana" w:cs="Verdana"/>
          <w:sz w:val="24"/>
          <w:szCs w:val="24"/>
        </w:rPr>
        <w:t>h</w:t>
      </w:r>
      <w:r w:rsidRPr="00457526">
        <w:rPr>
          <w:rFonts w:ascii="Verdana" w:eastAsia="Verdana" w:hAnsi="Verdana" w:cs="Verdana"/>
          <w:spacing w:val="3"/>
          <w:sz w:val="24"/>
          <w:szCs w:val="24"/>
        </w:rPr>
        <w:t xml:space="preserve"> </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h</w:t>
      </w:r>
      <w:r w:rsidRPr="00457526">
        <w:rPr>
          <w:rFonts w:ascii="Verdana" w:eastAsia="Verdana" w:hAnsi="Verdana" w:cs="Verdana"/>
          <w:sz w:val="24"/>
          <w:szCs w:val="24"/>
        </w:rPr>
        <w:t>e</w:t>
      </w:r>
      <w:r w:rsidRPr="00457526">
        <w:rPr>
          <w:rFonts w:ascii="Verdana" w:eastAsia="Verdana" w:hAnsi="Verdana" w:cs="Verdana"/>
          <w:spacing w:val="5"/>
          <w:sz w:val="24"/>
          <w:szCs w:val="24"/>
        </w:rPr>
        <w:t xml:space="preserve"> </w:t>
      </w:r>
      <w:r w:rsidRPr="00457526">
        <w:rPr>
          <w:rFonts w:ascii="Verdana" w:eastAsia="Verdana" w:hAnsi="Verdana" w:cs="Verdana"/>
          <w:spacing w:val="-1"/>
          <w:sz w:val="24"/>
          <w:szCs w:val="24"/>
        </w:rPr>
        <w:t>in</w:t>
      </w:r>
      <w:r w:rsidRPr="00457526">
        <w:rPr>
          <w:rFonts w:ascii="Verdana" w:eastAsia="Verdana" w:hAnsi="Verdana" w:cs="Verdana"/>
          <w:sz w:val="24"/>
          <w:szCs w:val="24"/>
        </w:rPr>
        <w:t>s</w:t>
      </w:r>
      <w:r w:rsidRPr="00457526">
        <w:rPr>
          <w:rFonts w:ascii="Verdana" w:eastAsia="Verdana" w:hAnsi="Verdana" w:cs="Verdana"/>
          <w:spacing w:val="-1"/>
          <w:sz w:val="24"/>
          <w:szCs w:val="24"/>
        </w:rPr>
        <w:t>ti</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u</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i</w:t>
      </w:r>
      <w:r w:rsidRPr="00457526">
        <w:rPr>
          <w:rFonts w:ascii="Verdana" w:eastAsia="Verdana" w:hAnsi="Verdana" w:cs="Verdana"/>
          <w:sz w:val="24"/>
          <w:szCs w:val="24"/>
        </w:rPr>
        <w:t>o</w:t>
      </w:r>
      <w:r w:rsidRPr="00457526">
        <w:rPr>
          <w:rFonts w:ascii="Verdana" w:eastAsia="Verdana" w:hAnsi="Verdana" w:cs="Verdana"/>
          <w:spacing w:val="-1"/>
          <w:sz w:val="24"/>
          <w:szCs w:val="24"/>
        </w:rPr>
        <w:t>n</w:t>
      </w:r>
      <w:r w:rsidRPr="00457526">
        <w:rPr>
          <w:rFonts w:ascii="Verdana" w:eastAsia="Verdana" w:hAnsi="Verdana" w:cs="Verdana"/>
          <w:sz w:val="24"/>
          <w:szCs w:val="24"/>
        </w:rPr>
        <w:t>.</w:t>
      </w:r>
      <w:r w:rsidRPr="00457526">
        <w:rPr>
          <w:rFonts w:ascii="Verdana" w:eastAsia="Verdana" w:hAnsi="Verdana" w:cs="Verdana"/>
          <w:spacing w:val="3"/>
          <w:sz w:val="24"/>
          <w:szCs w:val="24"/>
        </w:rPr>
        <w:t xml:space="preserve"> </w:t>
      </w:r>
      <w:r w:rsidRPr="00457526">
        <w:rPr>
          <w:rFonts w:ascii="Verdana" w:eastAsia="Verdana" w:hAnsi="Verdana" w:cs="Verdana"/>
          <w:sz w:val="24"/>
          <w:szCs w:val="24"/>
        </w:rPr>
        <w:t>It</w:t>
      </w:r>
      <w:r w:rsidRPr="00457526">
        <w:rPr>
          <w:rFonts w:ascii="Verdana" w:eastAsia="Verdana" w:hAnsi="Verdana" w:cs="Verdana"/>
          <w:spacing w:val="3"/>
          <w:sz w:val="24"/>
          <w:szCs w:val="24"/>
        </w:rPr>
        <w:t xml:space="preserve"> </w:t>
      </w:r>
      <w:r w:rsidRPr="00457526">
        <w:rPr>
          <w:rFonts w:ascii="Verdana" w:eastAsia="Verdana" w:hAnsi="Verdana" w:cs="Verdana"/>
          <w:sz w:val="24"/>
          <w:szCs w:val="24"/>
        </w:rPr>
        <w:t>s</w:t>
      </w:r>
      <w:r w:rsidRPr="00457526">
        <w:rPr>
          <w:rFonts w:ascii="Verdana" w:eastAsia="Verdana" w:hAnsi="Verdana" w:cs="Verdana"/>
          <w:spacing w:val="1"/>
          <w:sz w:val="24"/>
          <w:szCs w:val="24"/>
        </w:rPr>
        <w:t>h</w:t>
      </w:r>
      <w:r w:rsidRPr="00457526">
        <w:rPr>
          <w:rFonts w:ascii="Verdana" w:eastAsia="Verdana" w:hAnsi="Verdana" w:cs="Verdana"/>
          <w:sz w:val="24"/>
          <w:szCs w:val="24"/>
        </w:rPr>
        <w:t>a</w:t>
      </w:r>
      <w:r w:rsidRPr="00457526">
        <w:rPr>
          <w:rFonts w:ascii="Verdana" w:eastAsia="Verdana" w:hAnsi="Verdana" w:cs="Verdana"/>
          <w:spacing w:val="-1"/>
          <w:sz w:val="24"/>
          <w:szCs w:val="24"/>
        </w:rPr>
        <w:t>l</w:t>
      </w:r>
      <w:r w:rsidRPr="00457526">
        <w:rPr>
          <w:rFonts w:ascii="Verdana" w:eastAsia="Verdana" w:hAnsi="Verdana" w:cs="Verdana"/>
          <w:sz w:val="24"/>
          <w:szCs w:val="24"/>
        </w:rPr>
        <w:t>l</w:t>
      </w:r>
      <w:r w:rsidRPr="00457526">
        <w:rPr>
          <w:rFonts w:ascii="Verdana" w:eastAsia="Verdana" w:hAnsi="Verdana" w:cs="Verdana"/>
          <w:spacing w:val="3"/>
          <w:sz w:val="24"/>
          <w:szCs w:val="24"/>
        </w:rPr>
        <w:t xml:space="preserve"> </w:t>
      </w:r>
      <w:r w:rsidRPr="00457526">
        <w:rPr>
          <w:rFonts w:ascii="Verdana" w:eastAsia="Verdana" w:hAnsi="Verdana" w:cs="Verdana"/>
          <w:spacing w:val="-1"/>
          <w:sz w:val="24"/>
          <w:szCs w:val="24"/>
        </w:rPr>
        <w:t>b</w:t>
      </w:r>
      <w:r w:rsidRPr="00457526">
        <w:rPr>
          <w:rFonts w:ascii="Verdana" w:eastAsia="Verdana" w:hAnsi="Verdana" w:cs="Verdana"/>
          <w:sz w:val="24"/>
          <w:szCs w:val="24"/>
        </w:rPr>
        <w:t xml:space="preserve">e </w:t>
      </w:r>
      <w:r w:rsidRPr="00457526">
        <w:rPr>
          <w:rFonts w:ascii="Verdana" w:eastAsia="Verdana" w:hAnsi="Verdana" w:cs="Verdana"/>
          <w:spacing w:val="-1"/>
          <w:sz w:val="24"/>
          <w:szCs w:val="24"/>
        </w:rPr>
        <w:t>th</w:t>
      </w:r>
      <w:r w:rsidRPr="00457526">
        <w:rPr>
          <w:rFonts w:ascii="Verdana" w:eastAsia="Verdana" w:hAnsi="Verdana" w:cs="Verdana"/>
          <w:sz w:val="24"/>
          <w:szCs w:val="24"/>
        </w:rPr>
        <w:t>e</w:t>
      </w:r>
      <w:r w:rsidRPr="00457526">
        <w:rPr>
          <w:rFonts w:ascii="Verdana" w:eastAsia="Verdana" w:hAnsi="Verdana" w:cs="Verdana"/>
          <w:spacing w:val="55"/>
          <w:sz w:val="24"/>
          <w:szCs w:val="24"/>
        </w:rPr>
        <w:t xml:space="preserve"> </w:t>
      </w:r>
      <w:r w:rsidRPr="00457526">
        <w:rPr>
          <w:rFonts w:ascii="Verdana" w:eastAsia="Verdana" w:hAnsi="Verdana" w:cs="Verdana"/>
          <w:sz w:val="24"/>
          <w:szCs w:val="24"/>
        </w:rPr>
        <w:t>r</w:t>
      </w:r>
      <w:r w:rsidRPr="00457526">
        <w:rPr>
          <w:rFonts w:ascii="Verdana" w:eastAsia="Verdana" w:hAnsi="Verdana" w:cs="Verdana"/>
          <w:spacing w:val="2"/>
          <w:sz w:val="24"/>
          <w:szCs w:val="24"/>
        </w:rPr>
        <w:t>e</w:t>
      </w:r>
      <w:r w:rsidRPr="00457526">
        <w:rPr>
          <w:rFonts w:ascii="Verdana" w:eastAsia="Verdana" w:hAnsi="Verdana" w:cs="Verdana"/>
          <w:sz w:val="24"/>
          <w:szCs w:val="24"/>
        </w:rPr>
        <w:t>s</w:t>
      </w:r>
      <w:r w:rsidRPr="00457526">
        <w:rPr>
          <w:rFonts w:ascii="Verdana" w:eastAsia="Verdana" w:hAnsi="Verdana" w:cs="Verdana"/>
          <w:spacing w:val="-1"/>
          <w:sz w:val="24"/>
          <w:szCs w:val="24"/>
        </w:rPr>
        <w:t>p</w:t>
      </w:r>
      <w:r w:rsidRPr="00457526">
        <w:rPr>
          <w:rFonts w:ascii="Verdana" w:eastAsia="Verdana" w:hAnsi="Verdana" w:cs="Verdana"/>
          <w:sz w:val="24"/>
          <w:szCs w:val="24"/>
        </w:rPr>
        <w:t>o</w:t>
      </w:r>
      <w:r w:rsidRPr="00457526">
        <w:rPr>
          <w:rFonts w:ascii="Verdana" w:eastAsia="Verdana" w:hAnsi="Verdana" w:cs="Verdana"/>
          <w:spacing w:val="-1"/>
          <w:sz w:val="24"/>
          <w:szCs w:val="24"/>
        </w:rPr>
        <w:t>n</w:t>
      </w:r>
      <w:r w:rsidRPr="00457526">
        <w:rPr>
          <w:rFonts w:ascii="Verdana" w:eastAsia="Verdana" w:hAnsi="Verdana" w:cs="Verdana"/>
          <w:sz w:val="24"/>
          <w:szCs w:val="24"/>
        </w:rPr>
        <w:t>s</w:t>
      </w:r>
      <w:r w:rsidRPr="00457526">
        <w:rPr>
          <w:rFonts w:ascii="Verdana" w:eastAsia="Verdana" w:hAnsi="Verdana" w:cs="Verdana"/>
          <w:spacing w:val="-1"/>
          <w:sz w:val="24"/>
          <w:szCs w:val="24"/>
        </w:rPr>
        <w:t>ib</w:t>
      </w:r>
      <w:r w:rsidRPr="00457526">
        <w:rPr>
          <w:rFonts w:ascii="Verdana" w:eastAsia="Verdana" w:hAnsi="Verdana" w:cs="Verdana"/>
          <w:spacing w:val="1"/>
          <w:sz w:val="24"/>
          <w:szCs w:val="24"/>
        </w:rPr>
        <w:t>i</w:t>
      </w:r>
      <w:r w:rsidRPr="00457526">
        <w:rPr>
          <w:rFonts w:ascii="Verdana" w:eastAsia="Verdana" w:hAnsi="Verdana" w:cs="Verdana"/>
          <w:spacing w:val="-1"/>
          <w:sz w:val="24"/>
          <w:szCs w:val="24"/>
        </w:rPr>
        <w:t>l</w:t>
      </w:r>
      <w:r w:rsidRPr="00457526">
        <w:rPr>
          <w:rFonts w:ascii="Verdana" w:eastAsia="Verdana" w:hAnsi="Verdana" w:cs="Verdana"/>
          <w:spacing w:val="1"/>
          <w:sz w:val="24"/>
          <w:szCs w:val="24"/>
        </w:rPr>
        <w:t>i</w:t>
      </w:r>
      <w:r w:rsidRPr="00457526">
        <w:rPr>
          <w:rFonts w:ascii="Verdana" w:eastAsia="Verdana" w:hAnsi="Verdana" w:cs="Verdana"/>
          <w:spacing w:val="-1"/>
          <w:sz w:val="24"/>
          <w:szCs w:val="24"/>
        </w:rPr>
        <w:t>t</w:t>
      </w:r>
      <w:r w:rsidRPr="00457526">
        <w:rPr>
          <w:rFonts w:ascii="Verdana" w:eastAsia="Verdana" w:hAnsi="Verdana" w:cs="Verdana"/>
          <w:sz w:val="24"/>
          <w:szCs w:val="24"/>
        </w:rPr>
        <w:t>y</w:t>
      </w:r>
      <w:r w:rsidRPr="00457526">
        <w:rPr>
          <w:rFonts w:ascii="Verdana" w:eastAsia="Verdana" w:hAnsi="Verdana" w:cs="Verdana"/>
          <w:spacing w:val="54"/>
          <w:sz w:val="24"/>
          <w:szCs w:val="24"/>
        </w:rPr>
        <w:t xml:space="preserve"> </w:t>
      </w:r>
      <w:r w:rsidRPr="00457526">
        <w:rPr>
          <w:rFonts w:ascii="Verdana" w:eastAsia="Verdana" w:hAnsi="Verdana" w:cs="Verdana"/>
          <w:spacing w:val="3"/>
          <w:sz w:val="24"/>
          <w:szCs w:val="24"/>
        </w:rPr>
        <w:t>o</w:t>
      </w:r>
      <w:r w:rsidRPr="00457526">
        <w:rPr>
          <w:rFonts w:ascii="Verdana" w:eastAsia="Verdana" w:hAnsi="Verdana" w:cs="Verdana"/>
          <w:sz w:val="24"/>
          <w:szCs w:val="24"/>
        </w:rPr>
        <w:t>f</w:t>
      </w:r>
      <w:r w:rsidRPr="00457526">
        <w:rPr>
          <w:rFonts w:ascii="Verdana" w:eastAsia="Verdana" w:hAnsi="Verdana" w:cs="Verdana"/>
          <w:spacing w:val="54"/>
          <w:sz w:val="24"/>
          <w:szCs w:val="24"/>
        </w:rPr>
        <w:t xml:space="preserve"> </w:t>
      </w:r>
      <w:r w:rsidRPr="00457526">
        <w:rPr>
          <w:rFonts w:ascii="Verdana" w:eastAsia="Verdana" w:hAnsi="Verdana" w:cs="Verdana"/>
          <w:spacing w:val="-1"/>
          <w:sz w:val="24"/>
          <w:szCs w:val="24"/>
        </w:rPr>
        <w:t>th</w:t>
      </w:r>
      <w:r w:rsidRPr="00457526">
        <w:rPr>
          <w:rFonts w:ascii="Verdana" w:eastAsia="Verdana" w:hAnsi="Verdana" w:cs="Verdana"/>
          <w:sz w:val="24"/>
          <w:szCs w:val="24"/>
        </w:rPr>
        <w:t>e</w:t>
      </w:r>
      <w:r w:rsidRPr="00457526">
        <w:rPr>
          <w:rFonts w:ascii="Verdana" w:eastAsia="Verdana" w:hAnsi="Verdana" w:cs="Verdana"/>
          <w:spacing w:val="55"/>
          <w:sz w:val="24"/>
          <w:szCs w:val="24"/>
        </w:rPr>
        <w:t xml:space="preserve"> </w:t>
      </w:r>
      <w:r w:rsidRPr="00457526">
        <w:rPr>
          <w:rFonts w:ascii="Verdana" w:eastAsia="Verdana" w:hAnsi="Verdana" w:cs="Verdana"/>
          <w:sz w:val="24"/>
          <w:szCs w:val="24"/>
        </w:rPr>
        <w:t>I</w:t>
      </w:r>
      <w:r w:rsidRPr="00457526">
        <w:rPr>
          <w:rFonts w:ascii="Verdana" w:eastAsia="Verdana" w:hAnsi="Verdana" w:cs="Verdana"/>
          <w:spacing w:val="-1"/>
          <w:sz w:val="24"/>
          <w:szCs w:val="24"/>
        </w:rPr>
        <w:t>n</w:t>
      </w:r>
      <w:r w:rsidRPr="00457526">
        <w:rPr>
          <w:rFonts w:ascii="Verdana" w:eastAsia="Verdana" w:hAnsi="Verdana" w:cs="Verdana"/>
          <w:sz w:val="24"/>
          <w:szCs w:val="24"/>
        </w:rPr>
        <w:t>s</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i</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uti</w:t>
      </w:r>
      <w:r w:rsidRPr="00457526">
        <w:rPr>
          <w:rFonts w:ascii="Verdana" w:eastAsia="Verdana" w:hAnsi="Verdana" w:cs="Verdana"/>
          <w:sz w:val="24"/>
          <w:szCs w:val="24"/>
        </w:rPr>
        <w:t>on</w:t>
      </w:r>
      <w:r w:rsidRPr="00457526">
        <w:rPr>
          <w:rFonts w:ascii="Verdana" w:eastAsia="Verdana" w:hAnsi="Verdana" w:cs="Verdana"/>
          <w:spacing w:val="56"/>
          <w:sz w:val="24"/>
          <w:szCs w:val="24"/>
        </w:rPr>
        <w:t xml:space="preserve"> </w:t>
      </w:r>
      <w:r w:rsidRPr="00457526">
        <w:rPr>
          <w:rFonts w:ascii="Verdana" w:eastAsia="Verdana" w:hAnsi="Verdana" w:cs="Verdana"/>
          <w:spacing w:val="-1"/>
          <w:sz w:val="24"/>
          <w:szCs w:val="24"/>
        </w:rPr>
        <w:t>t</w:t>
      </w:r>
      <w:r w:rsidRPr="00457526">
        <w:rPr>
          <w:rFonts w:ascii="Verdana" w:eastAsia="Verdana" w:hAnsi="Verdana" w:cs="Verdana"/>
          <w:sz w:val="24"/>
          <w:szCs w:val="24"/>
        </w:rPr>
        <w:t>o</w:t>
      </w:r>
      <w:r w:rsidRPr="00457526">
        <w:rPr>
          <w:rFonts w:ascii="Verdana" w:eastAsia="Verdana" w:hAnsi="Verdana" w:cs="Verdana"/>
          <w:spacing w:val="57"/>
          <w:sz w:val="24"/>
          <w:szCs w:val="24"/>
        </w:rPr>
        <w:t xml:space="preserve"> </w:t>
      </w:r>
      <w:r w:rsidRPr="00457526">
        <w:rPr>
          <w:rFonts w:ascii="Verdana" w:eastAsia="Verdana" w:hAnsi="Verdana" w:cs="Verdana"/>
          <w:spacing w:val="1"/>
          <w:sz w:val="24"/>
          <w:szCs w:val="24"/>
        </w:rPr>
        <w:t>e</w:t>
      </w:r>
      <w:r w:rsidRPr="00457526">
        <w:rPr>
          <w:rFonts w:ascii="Verdana" w:eastAsia="Verdana" w:hAnsi="Verdana" w:cs="Verdana"/>
          <w:spacing w:val="-1"/>
          <w:sz w:val="24"/>
          <w:szCs w:val="24"/>
        </w:rPr>
        <w:t>n</w:t>
      </w:r>
      <w:r w:rsidRPr="00457526">
        <w:rPr>
          <w:rFonts w:ascii="Verdana" w:eastAsia="Verdana" w:hAnsi="Verdana" w:cs="Verdana"/>
          <w:sz w:val="24"/>
          <w:szCs w:val="24"/>
        </w:rPr>
        <w:t>s</w:t>
      </w:r>
      <w:r w:rsidRPr="00457526">
        <w:rPr>
          <w:rFonts w:ascii="Verdana" w:eastAsia="Verdana" w:hAnsi="Verdana" w:cs="Verdana"/>
          <w:spacing w:val="-1"/>
          <w:sz w:val="24"/>
          <w:szCs w:val="24"/>
        </w:rPr>
        <w:t>u</w:t>
      </w:r>
      <w:r w:rsidRPr="00457526">
        <w:rPr>
          <w:rFonts w:ascii="Verdana" w:eastAsia="Verdana" w:hAnsi="Verdana" w:cs="Verdana"/>
          <w:sz w:val="24"/>
          <w:szCs w:val="24"/>
        </w:rPr>
        <w:t>re</w:t>
      </w:r>
      <w:r w:rsidRPr="00457526">
        <w:rPr>
          <w:rFonts w:ascii="Verdana" w:eastAsia="Verdana" w:hAnsi="Verdana" w:cs="Verdana"/>
          <w:spacing w:val="56"/>
          <w:sz w:val="24"/>
          <w:szCs w:val="24"/>
        </w:rPr>
        <w:t xml:space="preserve"> </w:t>
      </w:r>
      <w:r w:rsidRPr="00457526">
        <w:rPr>
          <w:rFonts w:ascii="Verdana" w:eastAsia="Verdana" w:hAnsi="Verdana" w:cs="Verdana"/>
          <w:spacing w:val="-1"/>
          <w:sz w:val="24"/>
          <w:szCs w:val="24"/>
        </w:rPr>
        <w:t>th</w:t>
      </w:r>
      <w:r w:rsidRPr="00457526">
        <w:rPr>
          <w:rFonts w:ascii="Verdana" w:eastAsia="Verdana" w:hAnsi="Verdana" w:cs="Verdana"/>
          <w:sz w:val="24"/>
          <w:szCs w:val="24"/>
        </w:rPr>
        <w:t>at</w:t>
      </w:r>
      <w:r w:rsidRPr="00457526">
        <w:rPr>
          <w:rFonts w:ascii="Verdana" w:eastAsia="Verdana" w:hAnsi="Verdana" w:cs="Verdana"/>
          <w:spacing w:val="53"/>
          <w:sz w:val="24"/>
          <w:szCs w:val="24"/>
        </w:rPr>
        <w:t xml:space="preserve"> </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h</w:t>
      </w:r>
      <w:r w:rsidRPr="00457526">
        <w:rPr>
          <w:rFonts w:ascii="Verdana" w:eastAsia="Verdana" w:hAnsi="Verdana" w:cs="Verdana"/>
          <w:sz w:val="24"/>
          <w:szCs w:val="24"/>
        </w:rPr>
        <w:t>e</w:t>
      </w:r>
      <w:r w:rsidRPr="00457526">
        <w:rPr>
          <w:rFonts w:ascii="Verdana" w:eastAsia="Verdana" w:hAnsi="Verdana" w:cs="Verdana"/>
          <w:spacing w:val="55"/>
          <w:sz w:val="24"/>
          <w:szCs w:val="24"/>
        </w:rPr>
        <w:t xml:space="preserve"> </w:t>
      </w:r>
      <w:r w:rsidRPr="00457526">
        <w:rPr>
          <w:rFonts w:ascii="Verdana" w:eastAsia="Verdana" w:hAnsi="Verdana" w:cs="Verdana"/>
          <w:spacing w:val="1"/>
          <w:sz w:val="24"/>
          <w:szCs w:val="24"/>
        </w:rPr>
        <w:t>p</w:t>
      </w:r>
      <w:r w:rsidRPr="00457526">
        <w:rPr>
          <w:rFonts w:ascii="Verdana" w:eastAsia="Verdana" w:hAnsi="Verdana" w:cs="Verdana"/>
          <w:sz w:val="24"/>
          <w:szCs w:val="24"/>
        </w:rPr>
        <w:t>r</w:t>
      </w:r>
      <w:r w:rsidRPr="00457526">
        <w:rPr>
          <w:rFonts w:ascii="Verdana" w:eastAsia="Verdana" w:hAnsi="Verdana" w:cs="Verdana"/>
          <w:spacing w:val="1"/>
          <w:sz w:val="24"/>
          <w:szCs w:val="24"/>
        </w:rPr>
        <w:t>o</w:t>
      </w:r>
      <w:r w:rsidRPr="00457526">
        <w:rPr>
          <w:rFonts w:ascii="Verdana" w:eastAsia="Verdana" w:hAnsi="Verdana" w:cs="Verdana"/>
          <w:sz w:val="24"/>
          <w:szCs w:val="24"/>
        </w:rPr>
        <w:t>ce</w:t>
      </w:r>
      <w:r w:rsidRPr="00457526">
        <w:rPr>
          <w:rFonts w:ascii="Verdana" w:eastAsia="Verdana" w:hAnsi="Verdana" w:cs="Verdana"/>
          <w:spacing w:val="-2"/>
          <w:sz w:val="24"/>
          <w:szCs w:val="24"/>
        </w:rPr>
        <w:t>s</w:t>
      </w:r>
      <w:r w:rsidRPr="00457526">
        <w:rPr>
          <w:rFonts w:ascii="Verdana" w:eastAsia="Verdana" w:hAnsi="Verdana" w:cs="Verdana"/>
          <w:sz w:val="24"/>
          <w:szCs w:val="24"/>
        </w:rPr>
        <w:t xml:space="preserve">s </w:t>
      </w:r>
      <w:r w:rsidRPr="00457526">
        <w:rPr>
          <w:rFonts w:ascii="Verdana" w:eastAsia="Verdana" w:hAnsi="Verdana" w:cs="Verdana"/>
          <w:spacing w:val="-1"/>
          <w:sz w:val="24"/>
          <w:szCs w:val="24"/>
        </w:rPr>
        <w:t>l</w:t>
      </w:r>
      <w:r w:rsidRPr="00457526">
        <w:rPr>
          <w:rFonts w:ascii="Verdana" w:eastAsia="Verdana" w:hAnsi="Verdana" w:cs="Verdana"/>
          <w:sz w:val="24"/>
          <w:szCs w:val="24"/>
        </w:rPr>
        <w:t>a</w:t>
      </w:r>
      <w:r w:rsidRPr="00457526">
        <w:rPr>
          <w:rFonts w:ascii="Verdana" w:eastAsia="Verdana" w:hAnsi="Verdana" w:cs="Verdana"/>
          <w:spacing w:val="-1"/>
          <w:sz w:val="24"/>
          <w:szCs w:val="24"/>
        </w:rPr>
        <w:t>i</w:t>
      </w:r>
      <w:r w:rsidRPr="00457526">
        <w:rPr>
          <w:rFonts w:ascii="Verdana" w:eastAsia="Verdana" w:hAnsi="Verdana" w:cs="Verdana"/>
          <w:sz w:val="24"/>
          <w:szCs w:val="24"/>
        </w:rPr>
        <w:t xml:space="preserve">d </w:t>
      </w:r>
      <w:r w:rsidRPr="00457526">
        <w:rPr>
          <w:rFonts w:ascii="Verdana" w:eastAsia="Verdana" w:hAnsi="Verdana" w:cs="Verdana"/>
          <w:spacing w:val="-1"/>
          <w:sz w:val="24"/>
          <w:szCs w:val="24"/>
        </w:rPr>
        <w:t>d</w:t>
      </w:r>
      <w:r w:rsidRPr="00457526">
        <w:rPr>
          <w:rFonts w:ascii="Verdana" w:eastAsia="Verdana" w:hAnsi="Verdana" w:cs="Verdana"/>
          <w:sz w:val="24"/>
          <w:szCs w:val="24"/>
        </w:rPr>
        <w:t>own</w:t>
      </w:r>
      <w:r w:rsidRPr="00457526">
        <w:rPr>
          <w:rFonts w:ascii="Verdana" w:eastAsia="Verdana" w:hAnsi="Verdana" w:cs="Verdana"/>
          <w:spacing w:val="1"/>
          <w:sz w:val="24"/>
          <w:szCs w:val="24"/>
        </w:rPr>
        <w:t xml:space="preserve"> i</w:t>
      </w:r>
      <w:r w:rsidRPr="00457526">
        <w:rPr>
          <w:rFonts w:ascii="Verdana" w:eastAsia="Verdana" w:hAnsi="Verdana" w:cs="Verdana"/>
          <w:sz w:val="24"/>
          <w:szCs w:val="24"/>
        </w:rPr>
        <w:t xml:space="preserve">n </w:t>
      </w:r>
      <w:r w:rsidRPr="00457526">
        <w:rPr>
          <w:rFonts w:ascii="Verdana" w:eastAsia="Verdana" w:hAnsi="Verdana" w:cs="Verdana"/>
          <w:spacing w:val="-1"/>
          <w:sz w:val="24"/>
          <w:szCs w:val="24"/>
        </w:rPr>
        <w:t>th</w:t>
      </w:r>
      <w:r w:rsidRPr="00457526">
        <w:rPr>
          <w:rFonts w:ascii="Verdana" w:eastAsia="Verdana" w:hAnsi="Verdana" w:cs="Verdana"/>
          <w:spacing w:val="1"/>
          <w:sz w:val="24"/>
          <w:szCs w:val="24"/>
        </w:rPr>
        <w:t>e</w:t>
      </w:r>
      <w:r w:rsidRPr="00457526">
        <w:rPr>
          <w:rFonts w:ascii="Verdana" w:eastAsia="Verdana" w:hAnsi="Verdana" w:cs="Verdana"/>
          <w:spacing w:val="-1"/>
          <w:sz w:val="24"/>
          <w:szCs w:val="24"/>
        </w:rPr>
        <w:t>i</w:t>
      </w:r>
      <w:r w:rsidRPr="00457526">
        <w:rPr>
          <w:rFonts w:ascii="Verdana" w:eastAsia="Verdana" w:hAnsi="Verdana" w:cs="Verdana"/>
          <w:sz w:val="24"/>
          <w:szCs w:val="24"/>
        </w:rPr>
        <w:t>r</w:t>
      </w:r>
      <w:r w:rsidRPr="00457526">
        <w:rPr>
          <w:rFonts w:ascii="Verdana" w:eastAsia="Verdana" w:hAnsi="Verdana" w:cs="Verdana"/>
          <w:spacing w:val="4"/>
          <w:sz w:val="24"/>
          <w:szCs w:val="24"/>
        </w:rPr>
        <w:t xml:space="preserve"> </w:t>
      </w:r>
      <w:r w:rsidRPr="00457526">
        <w:rPr>
          <w:rFonts w:ascii="Verdana" w:eastAsia="Verdana" w:hAnsi="Verdana" w:cs="Verdana"/>
          <w:spacing w:val="-1"/>
          <w:sz w:val="24"/>
          <w:szCs w:val="24"/>
        </w:rPr>
        <w:t>St</w:t>
      </w:r>
      <w:r w:rsidRPr="00457526">
        <w:rPr>
          <w:rFonts w:ascii="Verdana" w:eastAsia="Verdana" w:hAnsi="Verdana" w:cs="Verdana"/>
          <w:sz w:val="24"/>
          <w:szCs w:val="24"/>
        </w:rPr>
        <w:t>a</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u</w:t>
      </w:r>
      <w:r w:rsidRPr="00457526">
        <w:rPr>
          <w:rFonts w:ascii="Verdana" w:eastAsia="Verdana" w:hAnsi="Verdana" w:cs="Verdana"/>
          <w:spacing w:val="-1"/>
          <w:sz w:val="24"/>
          <w:szCs w:val="24"/>
        </w:rPr>
        <w:t>t</w:t>
      </w:r>
      <w:r w:rsidRPr="00457526">
        <w:rPr>
          <w:rFonts w:ascii="Verdana" w:eastAsia="Verdana" w:hAnsi="Verdana" w:cs="Verdana"/>
          <w:spacing w:val="1"/>
          <w:sz w:val="24"/>
          <w:szCs w:val="24"/>
        </w:rPr>
        <w:t>e</w:t>
      </w:r>
      <w:r w:rsidRPr="00457526">
        <w:rPr>
          <w:rFonts w:ascii="Verdana" w:eastAsia="Verdana" w:hAnsi="Verdana" w:cs="Verdana"/>
          <w:sz w:val="24"/>
          <w:szCs w:val="24"/>
        </w:rPr>
        <w:t>s</w:t>
      </w:r>
      <w:r w:rsidRPr="00457526">
        <w:rPr>
          <w:rFonts w:ascii="Verdana" w:eastAsia="Verdana" w:hAnsi="Verdana" w:cs="Verdana"/>
          <w:spacing w:val="1"/>
          <w:sz w:val="24"/>
          <w:szCs w:val="24"/>
        </w:rPr>
        <w:t xml:space="preserve"> </w:t>
      </w:r>
      <w:r w:rsidRPr="00457526">
        <w:rPr>
          <w:rFonts w:ascii="Verdana" w:eastAsia="Verdana" w:hAnsi="Verdana" w:cs="Verdana"/>
          <w:spacing w:val="-1"/>
          <w:sz w:val="24"/>
          <w:szCs w:val="24"/>
        </w:rPr>
        <w:t>th</w:t>
      </w:r>
      <w:r w:rsidRPr="00457526">
        <w:rPr>
          <w:rFonts w:ascii="Verdana" w:eastAsia="Verdana" w:hAnsi="Verdana" w:cs="Verdana"/>
          <w:sz w:val="24"/>
          <w:szCs w:val="24"/>
        </w:rPr>
        <w:t>e</w:t>
      </w:r>
      <w:r w:rsidRPr="00457526">
        <w:rPr>
          <w:rFonts w:ascii="Verdana" w:eastAsia="Verdana" w:hAnsi="Verdana" w:cs="Verdana"/>
          <w:spacing w:val="4"/>
          <w:sz w:val="24"/>
          <w:szCs w:val="24"/>
        </w:rPr>
        <w:t xml:space="preserve"> </w:t>
      </w:r>
      <w:r w:rsidRPr="00457526">
        <w:rPr>
          <w:rFonts w:ascii="Verdana" w:eastAsia="Verdana" w:hAnsi="Verdana" w:cs="Verdana"/>
          <w:spacing w:val="-1"/>
          <w:sz w:val="24"/>
          <w:szCs w:val="24"/>
        </w:rPr>
        <w:t>guid</w:t>
      </w:r>
      <w:r w:rsidRPr="00457526">
        <w:rPr>
          <w:rFonts w:ascii="Verdana" w:eastAsia="Verdana" w:hAnsi="Verdana" w:cs="Verdana"/>
          <w:spacing w:val="1"/>
          <w:sz w:val="24"/>
          <w:szCs w:val="24"/>
        </w:rPr>
        <w:t>el</w:t>
      </w:r>
      <w:r w:rsidRPr="00457526">
        <w:rPr>
          <w:rFonts w:ascii="Verdana" w:eastAsia="Verdana" w:hAnsi="Verdana" w:cs="Verdana"/>
          <w:spacing w:val="-1"/>
          <w:sz w:val="24"/>
          <w:szCs w:val="24"/>
        </w:rPr>
        <w:t>in</w:t>
      </w:r>
      <w:r w:rsidRPr="00457526">
        <w:rPr>
          <w:rFonts w:ascii="Verdana" w:eastAsia="Verdana" w:hAnsi="Verdana" w:cs="Verdana"/>
          <w:spacing w:val="1"/>
          <w:sz w:val="24"/>
          <w:szCs w:val="24"/>
        </w:rPr>
        <w:t>e</w:t>
      </w:r>
      <w:r w:rsidRPr="00457526">
        <w:rPr>
          <w:rFonts w:ascii="Verdana" w:eastAsia="Verdana" w:hAnsi="Verdana" w:cs="Verdana"/>
          <w:sz w:val="24"/>
          <w:szCs w:val="24"/>
        </w:rPr>
        <w:t>s</w:t>
      </w:r>
      <w:r w:rsidRPr="00457526">
        <w:rPr>
          <w:rFonts w:ascii="Verdana" w:eastAsia="Verdana" w:hAnsi="Verdana" w:cs="Verdana"/>
          <w:spacing w:val="1"/>
          <w:sz w:val="24"/>
          <w:szCs w:val="24"/>
        </w:rPr>
        <w:t xml:space="preserve"> </w:t>
      </w:r>
      <w:r w:rsidRPr="00457526">
        <w:rPr>
          <w:rFonts w:ascii="Verdana" w:eastAsia="Verdana" w:hAnsi="Verdana" w:cs="Verdana"/>
          <w:spacing w:val="-1"/>
          <w:sz w:val="24"/>
          <w:szCs w:val="24"/>
        </w:rPr>
        <w:t>i</w:t>
      </w:r>
      <w:r w:rsidRPr="00457526">
        <w:rPr>
          <w:rFonts w:ascii="Verdana" w:eastAsia="Verdana" w:hAnsi="Verdana" w:cs="Verdana"/>
          <w:sz w:val="24"/>
          <w:szCs w:val="24"/>
        </w:rPr>
        <w:t>ss</w:t>
      </w:r>
      <w:r w:rsidRPr="00457526">
        <w:rPr>
          <w:rFonts w:ascii="Verdana" w:eastAsia="Verdana" w:hAnsi="Verdana" w:cs="Verdana"/>
          <w:spacing w:val="-1"/>
          <w:sz w:val="24"/>
          <w:szCs w:val="24"/>
        </w:rPr>
        <w:t>u</w:t>
      </w:r>
      <w:r w:rsidRPr="00457526">
        <w:rPr>
          <w:rFonts w:ascii="Verdana" w:eastAsia="Verdana" w:hAnsi="Verdana" w:cs="Verdana"/>
          <w:spacing w:val="1"/>
          <w:sz w:val="24"/>
          <w:szCs w:val="24"/>
        </w:rPr>
        <w:t>e</w:t>
      </w:r>
      <w:r w:rsidRPr="00457526">
        <w:rPr>
          <w:rFonts w:ascii="Verdana" w:eastAsia="Verdana" w:hAnsi="Verdana" w:cs="Verdana"/>
          <w:sz w:val="24"/>
          <w:szCs w:val="24"/>
        </w:rPr>
        <w:t>d</w:t>
      </w:r>
      <w:r w:rsidRPr="00457526">
        <w:rPr>
          <w:rFonts w:ascii="Verdana" w:eastAsia="Verdana" w:hAnsi="Verdana" w:cs="Verdana"/>
          <w:spacing w:val="3"/>
          <w:sz w:val="24"/>
          <w:szCs w:val="24"/>
        </w:rPr>
        <w:t xml:space="preserve"> </w:t>
      </w:r>
      <w:r w:rsidRPr="00457526">
        <w:rPr>
          <w:rFonts w:ascii="Verdana" w:eastAsia="Verdana" w:hAnsi="Verdana" w:cs="Verdana"/>
          <w:spacing w:val="-1"/>
          <w:sz w:val="24"/>
          <w:szCs w:val="24"/>
        </w:rPr>
        <w:t>b</w:t>
      </w:r>
      <w:r w:rsidRPr="00457526">
        <w:rPr>
          <w:rFonts w:ascii="Verdana" w:eastAsia="Verdana" w:hAnsi="Verdana" w:cs="Verdana"/>
          <w:sz w:val="24"/>
          <w:szCs w:val="24"/>
        </w:rPr>
        <w:t>y</w:t>
      </w:r>
      <w:r w:rsidRPr="00457526">
        <w:rPr>
          <w:rFonts w:ascii="Verdana" w:eastAsia="Verdana" w:hAnsi="Verdana" w:cs="Verdana"/>
          <w:spacing w:val="1"/>
          <w:sz w:val="24"/>
          <w:szCs w:val="24"/>
        </w:rPr>
        <w:t xml:space="preserve"> </w:t>
      </w:r>
      <w:r w:rsidRPr="00457526">
        <w:rPr>
          <w:rFonts w:ascii="Verdana" w:eastAsia="Verdana" w:hAnsi="Verdana" w:cs="Verdana"/>
          <w:spacing w:val="-1"/>
          <w:sz w:val="24"/>
          <w:szCs w:val="24"/>
        </w:rPr>
        <w:t>th</w:t>
      </w:r>
      <w:r w:rsidRPr="00457526">
        <w:rPr>
          <w:rFonts w:ascii="Verdana" w:eastAsia="Verdana" w:hAnsi="Verdana" w:cs="Verdana"/>
          <w:sz w:val="24"/>
          <w:szCs w:val="24"/>
        </w:rPr>
        <w:t xml:space="preserve">e </w:t>
      </w:r>
      <w:r w:rsidRPr="00457526">
        <w:rPr>
          <w:rFonts w:ascii="Verdana" w:eastAsia="Verdana" w:hAnsi="Verdana" w:cs="Verdana"/>
          <w:spacing w:val="1"/>
          <w:sz w:val="24"/>
          <w:szCs w:val="24"/>
        </w:rPr>
        <w:t>G</w:t>
      </w:r>
      <w:r w:rsidRPr="00457526">
        <w:rPr>
          <w:rFonts w:ascii="Verdana" w:eastAsia="Verdana" w:hAnsi="Verdana" w:cs="Verdana"/>
          <w:sz w:val="24"/>
          <w:szCs w:val="24"/>
        </w:rPr>
        <w:t>ove</w:t>
      </w:r>
      <w:r w:rsidRPr="00457526">
        <w:rPr>
          <w:rFonts w:ascii="Verdana" w:eastAsia="Verdana" w:hAnsi="Verdana" w:cs="Verdana"/>
          <w:spacing w:val="1"/>
          <w:sz w:val="24"/>
          <w:szCs w:val="24"/>
        </w:rPr>
        <w:t>r</w:t>
      </w:r>
      <w:r w:rsidRPr="00457526">
        <w:rPr>
          <w:rFonts w:ascii="Verdana" w:eastAsia="Verdana" w:hAnsi="Verdana" w:cs="Verdana"/>
          <w:spacing w:val="-1"/>
          <w:sz w:val="24"/>
          <w:szCs w:val="24"/>
        </w:rPr>
        <w:t>n</w:t>
      </w:r>
      <w:r w:rsidRPr="00457526">
        <w:rPr>
          <w:rFonts w:ascii="Verdana" w:eastAsia="Verdana" w:hAnsi="Verdana" w:cs="Verdana"/>
          <w:sz w:val="24"/>
          <w:szCs w:val="24"/>
        </w:rPr>
        <w:t>ment</w:t>
      </w:r>
      <w:r w:rsidRPr="00457526">
        <w:rPr>
          <w:rFonts w:ascii="Verdana" w:eastAsia="Verdana" w:hAnsi="Verdana" w:cs="Verdana"/>
          <w:spacing w:val="-1"/>
          <w:sz w:val="24"/>
          <w:szCs w:val="24"/>
        </w:rPr>
        <w:t xml:space="preserve"> </w:t>
      </w:r>
      <w:r>
        <w:rPr>
          <w:rFonts w:ascii="Verdana" w:eastAsia="Verdana" w:hAnsi="Verdana" w:cs="Verdana"/>
          <w:spacing w:val="-1"/>
          <w:sz w:val="24"/>
          <w:szCs w:val="24"/>
        </w:rPr>
        <w:t xml:space="preserve">and sanction terms </w:t>
      </w:r>
      <w:r w:rsidRPr="00457526">
        <w:rPr>
          <w:rFonts w:ascii="Verdana" w:eastAsia="Verdana" w:hAnsi="Verdana" w:cs="Verdana"/>
          <w:spacing w:val="-1"/>
          <w:sz w:val="24"/>
          <w:szCs w:val="24"/>
        </w:rPr>
        <w:t>a</w:t>
      </w:r>
      <w:r w:rsidRPr="00457526">
        <w:rPr>
          <w:rFonts w:ascii="Verdana" w:eastAsia="Verdana" w:hAnsi="Verdana" w:cs="Verdana"/>
          <w:sz w:val="24"/>
          <w:szCs w:val="24"/>
        </w:rPr>
        <w:t>re</w:t>
      </w:r>
      <w:r w:rsidRPr="00457526">
        <w:rPr>
          <w:rFonts w:ascii="Verdana" w:eastAsia="Verdana" w:hAnsi="Verdana" w:cs="Verdana"/>
          <w:spacing w:val="2"/>
          <w:sz w:val="24"/>
          <w:szCs w:val="24"/>
        </w:rPr>
        <w:t xml:space="preserve"> </w:t>
      </w:r>
      <w:r>
        <w:rPr>
          <w:rFonts w:ascii="Verdana" w:eastAsia="Verdana" w:hAnsi="Verdana" w:cs="Verdana"/>
          <w:sz w:val="24"/>
          <w:szCs w:val="24"/>
        </w:rPr>
        <w:t>comp</w:t>
      </w:r>
      <w:r w:rsidR="00573044">
        <w:rPr>
          <w:rFonts w:ascii="Verdana" w:eastAsia="Verdana" w:hAnsi="Verdana" w:cs="Verdana"/>
          <w:sz w:val="24"/>
          <w:szCs w:val="24"/>
        </w:rPr>
        <w:t xml:space="preserve">lied </w:t>
      </w:r>
      <w:r w:rsidR="00144AD6">
        <w:rPr>
          <w:rFonts w:ascii="Verdana" w:eastAsia="Verdana" w:hAnsi="Verdana" w:cs="Verdana"/>
          <w:sz w:val="24"/>
          <w:szCs w:val="24"/>
        </w:rPr>
        <w:t xml:space="preserve">with </w:t>
      </w:r>
      <w:r w:rsidRPr="00457526">
        <w:rPr>
          <w:rFonts w:ascii="Verdana" w:eastAsia="Verdana" w:hAnsi="Verdana" w:cs="Verdana"/>
          <w:spacing w:val="-1"/>
          <w:sz w:val="24"/>
          <w:szCs w:val="24"/>
        </w:rPr>
        <w:t>s</w:t>
      </w:r>
      <w:r w:rsidRPr="00457526">
        <w:rPr>
          <w:rFonts w:ascii="Verdana" w:eastAsia="Verdana" w:hAnsi="Verdana" w:cs="Verdana"/>
          <w:sz w:val="24"/>
          <w:szCs w:val="24"/>
        </w:rPr>
        <w:t>cru</w:t>
      </w:r>
      <w:r w:rsidRPr="00457526">
        <w:rPr>
          <w:rFonts w:ascii="Verdana" w:eastAsia="Verdana" w:hAnsi="Verdana" w:cs="Verdana"/>
          <w:spacing w:val="-1"/>
          <w:sz w:val="24"/>
          <w:szCs w:val="24"/>
        </w:rPr>
        <w:t>pul</w:t>
      </w:r>
      <w:r w:rsidRPr="00457526">
        <w:rPr>
          <w:rFonts w:ascii="Verdana" w:eastAsia="Verdana" w:hAnsi="Verdana" w:cs="Verdana"/>
          <w:sz w:val="24"/>
          <w:szCs w:val="24"/>
        </w:rPr>
        <w:t>o</w:t>
      </w:r>
      <w:r w:rsidRPr="00457526">
        <w:rPr>
          <w:rFonts w:ascii="Verdana" w:eastAsia="Verdana" w:hAnsi="Verdana" w:cs="Verdana"/>
          <w:spacing w:val="-1"/>
          <w:sz w:val="24"/>
          <w:szCs w:val="24"/>
        </w:rPr>
        <w:t>u</w:t>
      </w:r>
      <w:r w:rsidRPr="00457526">
        <w:rPr>
          <w:rFonts w:ascii="Verdana" w:eastAsia="Verdana" w:hAnsi="Verdana" w:cs="Verdana"/>
          <w:sz w:val="24"/>
          <w:szCs w:val="24"/>
        </w:rPr>
        <w:t>s</w:t>
      </w:r>
      <w:r w:rsidRPr="00457526">
        <w:rPr>
          <w:rFonts w:ascii="Verdana" w:eastAsia="Verdana" w:hAnsi="Verdana" w:cs="Verdana"/>
          <w:spacing w:val="1"/>
          <w:sz w:val="24"/>
          <w:szCs w:val="24"/>
        </w:rPr>
        <w:t>l</w:t>
      </w:r>
      <w:r w:rsidRPr="00457526">
        <w:rPr>
          <w:rFonts w:ascii="Verdana" w:eastAsia="Verdana" w:hAnsi="Verdana" w:cs="Verdana"/>
          <w:sz w:val="24"/>
          <w:szCs w:val="24"/>
        </w:rPr>
        <w:t>y.</w:t>
      </w:r>
    </w:p>
    <w:p w14:paraId="15696596" w14:textId="7652A872" w:rsidR="004B1218" w:rsidRDefault="004B1218" w:rsidP="00427AEB">
      <w:pPr>
        <w:pStyle w:val="ListParagraph"/>
        <w:rPr>
          <w:rFonts w:ascii="Verdana" w:eastAsia="Verdana" w:hAnsi="Verdana" w:cs="Verdana"/>
          <w:sz w:val="24"/>
          <w:szCs w:val="24"/>
        </w:rPr>
      </w:pPr>
    </w:p>
    <w:p w14:paraId="5C151B38" w14:textId="6DB5E9EB" w:rsidR="00296D69" w:rsidRDefault="00296D69" w:rsidP="00427AEB">
      <w:pPr>
        <w:pStyle w:val="ListParagraph"/>
        <w:rPr>
          <w:rFonts w:ascii="Verdana" w:eastAsia="Verdana" w:hAnsi="Verdana" w:cs="Verdana"/>
          <w:sz w:val="24"/>
          <w:szCs w:val="24"/>
        </w:rPr>
      </w:pPr>
    </w:p>
    <w:p w14:paraId="76DBC664" w14:textId="77777777" w:rsidR="00296D69" w:rsidRPr="00427AEB" w:rsidRDefault="00296D69" w:rsidP="00427AEB">
      <w:pPr>
        <w:pStyle w:val="ListParagraph"/>
        <w:rPr>
          <w:rFonts w:ascii="Verdana" w:eastAsia="Verdana" w:hAnsi="Verdana" w:cs="Verdana"/>
          <w:sz w:val="24"/>
          <w:szCs w:val="24"/>
        </w:rPr>
      </w:pPr>
    </w:p>
    <w:p w14:paraId="75042D00" w14:textId="77777777" w:rsidR="00A47FF6" w:rsidRPr="0014050B" w:rsidRDefault="00A47FF6" w:rsidP="00BF6798">
      <w:pPr>
        <w:pStyle w:val="ListParagraph"/>
        <w:numPr>
          <w:ilvl w:val="0"/>
          <w:numId w:val="6"/>
        </w:numPr>
        <w:tabs>
          <w:tab w:val="left" w:pos="840"/>
        </w:tabs>
        <w:spacing w:after="0" w:line="240" w:lineRule="auto"/>
        <w:ind w:right="96"/>
        <w:jc w:val="both"/>
        <w:rPr>
          <w:rFonts w:ascii="Verdana" w:eastAsia="Verdana" w:hAnsi="Verdana" w:cs="Verdana"/>
          <w:b/>
          <w:sz w:val="24"/>
          <w:szCs w:val="24"/>
        </w:rPr>
      </w:pPr>
      <w:r w:rsidRPr="0014050B">
        <w:rPr>
          <w:rFonts w:ascii="Verdana" w:eastAsia="Verdana" w:hAnsi="Verdana" w:cs="Verdana"/>
          <w:b/>
          <w:sz w:val="24"/>
          <w:szCs w:val="24"/>
        </w:rPr>
        <w:t>Reimbursement:</w:t>
      </w:r>
    </w:p>
    <w:p w14:paraId="3C3F5B13" w14:textId="77777777" w:rsidR="00A47FF6" w:rsidRDefault="00A47FF6" w:rsidP="00427AEB">
      <w:pPr>
        <w:pStyle w:val="ListParagraph"/>
        <w:tabs>
          <w:tab w:val="left" w:pos="840"/>
        </w:tabs>
        <w:spacing w:after="0" w:line="240" w:lineRule="auto"/>
        <w:ind w:right="96"/>
        <w:jc w:val="both"/>
        <w:rPr>
          <w:rFonts w:ascii="Verdana" w:eastAsia="Verdana" w:hAnsi="Verdana" w:cs="Verdana"/>
          <w:sz w:val="24"/>
          <w:szCs w:val="24"/>
        </w:rPr>
      </w:pPr>
    </w:p>
    <w:p w14:paraId="6595CE54" w14:textId="5AE0F3F1" w:rsidR="00A47FF6" w:rsidRPr="00F71AB6" w:rsidRDefault="00A47FF6" w:rsidP="00427AEB">
      <w:pPr>
        <w:pStyle w:val="ListParagraph"/>
        <w:tabs>
          <w:tab w:val="left" w:pos="840"/>
        </w:tabs>
        <w:spacing w:after="0" w:line="240" w:lineRule="auto"/>
        <w:ind w:right="96"/>
        <w:jc w:val="both"/>
        <w:rPr>
          <w:rFonts w:ascii="Verdana" w:eastAsia="Verdana" w:hAnsi="Verdana" w:cs="Verdana"/>
          <w:sz w:val="24"/>
          <w:szCs w:val="24"/>
        </w:rPr>
      </w:pPr>
      <w:r w:rsidRPr="002F1965">
        <w:rPr>
          <w:rFonts w:ascii="Verdana" w:eastAsia="Verdana" w:hAnsi="Verdana" w:cs="Verdana"/>
          <w:sz w:val="24"/>
          <w:szCs w:val="24"/>
        </w:rPr>
        <w:t xml:space="preserve">Preliminary expenses incurred by the </w:t>
      </w:r>
      <w:r w:rsidR="00FF01F2" w:rsidRPr="002F1965">
        <w:rPr>
          <w:rFonts w:ascii="Verdana" w:eastAsia="Verdana" w:hAnsi="Verdana" w:cs="Verdana"/>
          <w:sz w:val="24"/>
          <w:szCs w:val="24"/>
        </w:rPr>
        <w:t>institution</w:t>
      </w:r>
      <w:r w:rsidRPr="002F1965">
        <w:rPr>
          <w:rFonts w:ascii="Verdana" w:eastAsia="Verdana" w:hAnsi="Verdana" w:cs="Verdana"/>
          <w:sz w:val="24"/>
          <w:szCs w:val="24"/>
        </w:rPr>
        <w:t xml:space="preserve"> on the sanctioned projects like initial payments made to the Architect, Fees paid to statutory authorities towards approvals, advance deposit amount paid, if any, to CPWD/NBCC as per the terms of the MOU signed with them, Amount spent by the </w:t>
      </w:r>
      <w:r w:rsidR="00FF01F2" w:rsidRPr="002F1965">
        <w:rPr>
          <w:rFonts w:ascii="Verdana" w:eastAsia="Verdana" w:hAnsi="Verdana" w:cs="Verdana"/>
          <w:sz w:val="24"/>
          <w:szCs w:val="24"/>
        </w:rPr>
        <w:t>institution</w:t>
      </w:r>
      <w:r w:rsidRPr="002F1965">
        <w:rPr>
          <w:rFonts w:ascii="Verdana" w:eastAsia="Verdana" w:hAnsi="Verdana" w:cs="Verdana"/>
          <w:sz w:val="24"/>
          <w:szCs w:val="24"/>
        </w:rPr>
        <w:t xml:space="preserve"> on the </w:t>
      </w:r>
      <w:r w:rsidR="00DB6DA2" w:rsidRPr="002F1965">
        <w:rPr>
          <w:rFonts w:ascii="Verdana" w:eastAsia="Verdana" w:hAnsi="Verdana" w:cs="Verdana"/>
          <w:sz w:val="24"/>
          <w:szCs w:val="24"/>
        </w:rPr>
        <w:t xml:space="preserve">sanctioned </w:t>
      </w:r>
      <w:r w:rsidRPr="002F1965">
        <w:rPr>
          <w:rFonts w:ascii="Verdana" w:eastAsia="Verdana" w:hAnsi="Verdana" w:cs="Verdana"/>
          <w:sz w:val="24"/>
          <w:szCs w:val="24"/>
        </w:rPr>
        <w:t xml:space="preserve">project </w:t>
      </w:r>
      <w:r w:rsidR="000278F1" w:rsidRPr="002F1965">
        <w:rPr>
          <w:rFonts w:ascii="Verdana" w:eastAsia="Verdana" w:hAnsi="Verdana" w:cs="Verdana"/>
          <w:sz w:val="24"/>
          <w:szCs w:val="24"/>
        </w:rPr>
        <w:t>prior</w:t>
      </w:r>
      <w:r w:rsidR="00DB6DA2" w:rsidRPr="002F1965">
        <w:rPr>
          <w:rFonts w:ascii="Verdana" w:eastAsia="Verdana" w:hAnsi="Verdana" w:cs="Verdana"/>
          <w:sz w:val="24"/>
          <w:szCs w:val="24"/>
        </w:rPr>
        <w:t>/after</w:t>
      </w:r>
      <w:r w:rsidR="000278F1" w:rsidRPr="002F1965">
        <w:rPr>
          <w:rFonts w:ascii="Verdana" w:eastAsia="Verdana" w:hAnsi="Verdana" w:cs="Verdana"/>
          <w:sz w:val="24"/>
          <w:szCs w:val="24"/>
        </w:rPr>
        <w:t xml:space="preserve"> the approval</w:t>
      </w:r>
      <w:r w:rsidRPr="002F1965">
        <w:rPr>
          <w:rFonts w:ascii="Verdana" w:eastAsia="Verdana" w:hAnsi="Verdana" w:cs="Verdana"/>
          <w:sz w:val="24"/>
          <w:szCs w:val="24"/>
        </w:rPr>
        <w:t xml:space="preserve"> by SFC</w:t>
      </w:r>
      <w:r w:rsidR="00BF5028" w:rsidRPr="002F1965">
        <w:rPr>
          <w:rFonts w:ascii="Verdana" w:eastAsia="Verdana" w:hAnsi="Verdana" w:cs="Verdana"/>
          <w:sz w:val="24"/>
          <w:szCs w:val="24"/>
        </w:rPr>
        <w:t xml:space="preserve"> </w:t>
      </w:r>
      <w:r w:rsidRPr="002F1965">
        <w:rPr>
          <w:rFonts w:ascii="Verdana" w:eastAsia="Verdana" w:hAnsi="Verdana" w:cs="Verdana"/>
          <w:sz w:val="24"/>
          <w:szCs w:val="24"/>
        </w:rPr>
        <w:t>/</w:t>
      </w:r>
      <w:r w:rsidR="00BF5028" w:rsidRPr="002F1965">
        <w:rPr>
          <w:rFonts w:ascii="Verdana" w:eastAsia="Verdana" w:hAnsi="Verdana" w:cs="Verdana"/>
          <w:sz w:val="24"/>
          <w:szCs w:val="24"/>
        </w:rPr>
        <w:t xml:space="preserve"> </w:t>
      </w:r>
      <w:r w:rsidRPr="002F1965">
        <w:rPr>
          <w:rFonts w:ascii="Verdana" w:eastAsia="Verdana" w:hAnsi="Verdana" w:cs="Verdana"/>
          <w:sz w:val="24"/>
          <w:szCs w:val="24"/>
        </w:rPr>
        <w:t>EFC</w:t>
      </w:r>
      <w:r w:rsidR="00BF5028" w:rsidRPr="002F1965">
        <w:rPr>
          <w:rFonts w:ascii="Verdana" w:eastAsia="Verdana" w:hAnsi="Verdana" w:cs="Verdana"/>
          <w:sz w:val="24"/>
          <w:szCs w:val="24"/>
        </w:rPr>
        <w:t xml:space="preserve"> </w:t>
      </w:r>
      <w:r w:rsidRPr="002F1965">
        <w:rPr>
          <w:rFonts w:ascii="Verdana" w:eastAsia="Verdana" w:hAnsi="Verdana" w:cs="Verdana"/>
          <w:sz w:val="24"/>
          <w:szCs w:val="24"/>
        </w:rPr>
        <w:t>/</w:t>
      </w:r>
      <w:r w:rsidR="00BF5028" w:rsidRPr="002F1965">
        <w:rPr>
          <w:rFonts w:ascii="Verdana" w:eastAsia="Verdana" w:hAnsi="Verdana" w:cs="Verdana"/>
          <w:sz w:val="24"/>
          <w:szCs w:val="24"/>
        </w:rPr>
        <w:t xml:space="preserve"> </w:t>
      </w:r>
      <w:r w:rsidRPr="002F1965">
        <w:rPr>
          <w:rFonts w:ascii="Verdana" w:eastAsia="Verdana" w:hAnsi="Verdana" w:cs="Verdana"/>
          <w:sz w:val="24"/>
          <w:szCs w:val="24"/>
        </w:rPr>
        <w:t xml:space="preserve">Cabinet may </w:t>
      </w:r>
      <w:r w:rsidR="000278F1" w:rsidRPr="002F1965">
        <w:rPr>
          <w:rFonts w:ascii="Verdana" w:eastAsia="Verdana" w:hAnsi="Verdana" w:cs="Verdana"/>
          <w:sz w:val="24"/>
          <w:szCs w:val="24"/>
        </w:rPr>
        <w:t xml:space="preserve">also </w:t>
      </w:r>
      <w:r w:rsidRPr="002F1965">
        <w:rPr>
          <w:rFonts w:ascii="Verdana" w:eastAsia="Verdana" w:hAnsi="Verdana" w:cs="Verdana"/>
          <w:sz w:val="24"/>
          <w:szCs w:val="24"/>
        </w:rPr>
        <w:t xml:space="preserve">be reimbursed to the </w:t>
      </w:r>
      <w:r w:rsidR="00FF01F2" w:rsidRPr="002F1965">
        <w:rPr>
          <w:rFonts w:ascii="Verdana" w:eastAsia="Verdana" w:hAnsi="Verdana" w:cs="Verdana"/>
          <w:sz w:val="24"/>
          <w:szCs w:val="24"/>
        </w:rPr>
        <w:t>institution</w:t>
      </w:r>
      <w:r w:rsidRPr="002F1965">
        <w:rPr>
          <w:rFonts w:ascii="Verdana" w:eastAsia="Verdana" w:hAnsi="Verdana" w:cs="Verdana"/>
          <w:sz w:val="24"/>
          <w:szCs w:val="24"/>
        </w:rPr>
        <w:t xml:space="preserve"> on submission of evidencing documents and original bills certified by Chartered Accountant</w:t>
      </w:r>
      <w:r w:rsidR="00296D69" w:rsidRPr="002F1965">
        <w:rPr>
          <w:rFonts w:ascii="Verdana" w:eastAsia="Verdana" w:hAnsi="Verdana" w:cs="Verdana"/>
          <w:sz w:val="24"/>
          <w:szCs w:val="24"/>
        </w:rPr>
        <w:t>, subject to these costs / expenses forming part of the project cost</w:t>
      </w:r>
      <w:r w:rsidRPr="002F1965">
        <w:rPr>
          <w:rFonts w:ascii="Verdana" w:eastAsia="Verdana" w:hAnsi="Verdana" w:cs="Verdana"/>
          <w:sz w:val="24"/>
          <w:szCs w:val="24"/>
        </w:rPr>
        <w:t>.</w:t>
      </w:r>
    </w:p>
    <w:p w14:paraId="087CF26A" w14:textId="77777777" w:rsidR="004712CD" w:rsidRDefault="004712CD">
      <w:pPr>
        <w:tabs>
          <w:tab w:val="left" w:pos="8800"/>
        </w:tabs>
        <w:spacing w:before="17" w:line="280" w:lineRule="exact"/>
        <w:ind w:left="120"/>
        <w:rPr>
          <w:rFonts w:ascii="Verdana" w:eastAsia="Verdana" w:hAnsi="Verdana" w:cs="Verdana"/>
          <w:b/>
          <w:spacing w:val="-1"/>
          <w:position w:val="-2"/>
          <w:sz w:val="24"/>
          <w:szCs w:val="24"/>
        </w:rPr>
      </w:pPr>
    </w:p>
    <w:p w14:paraId="04C6E478" w14:textId="68C27E87" w:rsidR="000306F2" w:rsidRDefault="0002588B">
      <w:pPr>
        <w:tabs>
          <w:tab w:val="left" w:pos="8800"/>
        </w:tabs>
        <w:spacing w:before="17" w:line="280" w:lineRule="exact"/>
        <w:ind w:left="120"/>
        <w:rPr>
          <w:rFonts w:ascii="Verdana" w:eastAsia="Verdana" w:hAnsi="Verdana" w:cs="Verdana"/>
          <w:sz w:val="24"/>
          <w:szCs w:val="24"/>
        </w:rPr>
      </w:pPr>
      <w:r w:rsidRPr="00427AEB">
        <w:rPr>
          <w:rFonts w:ascii="Verdana" w:eastAsia="Verdana" w:hAnsi="Verdana" w:cs="Verdana"/>
          <w:b/>
          <w:spacing w:val="-1"/>
          <w:position w:val="-2"/>
          <w:sz w:val="24"/>
          <w:szCs w:val="24"/>
        </w:rPr>
        <w:t>X</w:t>
      </w:r>
      <w:r w:rsidR="00D155B3" w:rsidRPr="00427AEB">
        <w:rPr>
          <w:rFonts w:ascii="Verdana" w:eastAsia="Verdana" w:hAnsi="Verdana" w:cs="Verdana"/>
          <w:b/>
          <w:spacing w:val="-1"/>
          <w:position w:val="-2"/>
          <w:sz w:val="24"/>
          <w:szCs w:val="24"/>
        </w:rPr>
        <w:t>V</w:t>
      </w:r>
      <w:r w:rsidR="00FE6816" w:rsidRPr="00427AEB">
        <w:rPr>
          <w:rFonts w:ascii="Verdana" w:eastAsia="Verdana" w:hAnsi="Verdana" w:cs="Verdana"/>
          <w:b/>
          <w:spacing w:val="-1"/>
          <w:position w:val="-2"/>
          <w:sz w:val="24"/>
          <w:szCs w:val="24"/>
        </w:rPr>
        <w:t>I</w:t>
      </w:r>
      <w:r w:rsidR="00C852E9">
        <w:rPr>
          <w:rFonts w:ascii="Verdana" w:eastAsia="Verdana" w:hAnsi="Verdana" w:cs="Verdana"/>
          <w:b/>
          <w:spacing w:val="-1"/>
          <w:position w:val="-2"/>
          <w:sz w:val="24"/>
          <w:szCs w:val="24"/>
        </w:rPr>
        <w:t>I</w:t>
      </w:r>
      <w:r w:rsidRPr="00427AEB">
        <w:rPr>
          <w:rFonts w:ascii="Verdana" w:eastAsia="Verdana" w:hAnsi="Verdana" w:cs="Verdana"/>
          <w:b/>
          <w:spacing w:val="-1"/>
          <w:position w:val="-2"/>
          <w:sz w:val="24"/>
          <w:szCs w:val="24"/>
        </w:rPr>
        <w:t>.</w:t>
      </w:r>
      <w:r w:rsidRPr="00427AEB">
        <w:rPr>
          <w:rFonts w:ascii="Verdana" w:eastAsia="Verdana" w:hAnsi="Verdana" w:cs="Verdana"/>
          <w:b/>
          <w:spacing w:val="-39"/>
          <w:position w:val="-2"/>
          <w:sz w:val="24"/>
          <w:szCs w:val="24"/>
        </w:rPr>
        <w:t xml:space="preserve"> </w:t>
      </w:r>
      <w:r w:rsidRPr="00427AEB">
        <w:rPr>
          <w:rFonts w:ascii="Verdana" w:eastAsia="Verdana" w:hAnsi="Verdana" w:cs="Verdana"/>
          <w:b/>
          <w:spacing w:val="-1"/>
          <w:position w:val="-2"/>
          <w:sz w:val="24"/>
          <w:szCs w:val="24"/>
          <w:u w:val="thick" w:color="000000"/>
        </w:rPr>
        <w:t>Ve</w:t>
      </w:r>
      <w:r w:rsidRPr="00427AEB">
        <w:rPr>
          <w:rFonts w:ascii="Verdana" w:eastAsia="Verdana" w:hAnsi="Verdana" w:cs="Verdana"/>
          <w:b/>
          <w:position w:val="-2"/>
          <w:sz w:val="24"/>
          <w:szCs w:val="24"/>
          <w:u w:val="thick" w:color="000000"/>
        </w:rPr>
        <w:t>rifica</w:t>
      </w:r>
      <w:r w:rsidRPr="00427AEB">
        <w:rPr>
          <w:rFonts w:ascii="Verdana" w:eastAsia="Verdana" w:hAnsi="Verdana" w:cs="Verdana"/>
          <w:b/>
          <w:spacing w:val="1"/>
          <w:position w:val="-2"/>
          <w:sz w:val="24"/>
          <w:szCs w:val="24"/>
          <w:u w:val="thick" w:color="000000"/>
        </w:rPr>
        <w:t>t</w:t>
      </w:r>
      <w:r w:rsidRPr="00427AEB">
        <w:rPr>
          <w:rFonts w:ascii="Verdana" w:eastAsia="Verdana" w:hAnsi="Verdana" w:cs="Verdana"/>
          <w:b/>
          <w:position w:val="-2"/>
          <w:sz w:val="24"/>
          <w:szCs w:val="24"/>
          <w:u w:val="thick" w:color="000000"/>
        </w:rPr>
        <w:t>ion</w:t>
      </w:r>
      <w:r w:rsidRPr="00427AEB">
        <w:rPr>
          <w:rFonts w:ascii="Verdana" w:eastAsia="Verdana" w:hAnsi="Verdana" w:cs="Verdana"/>
          <w:b/>
          <w:spacing w:val="-1"/>
          <w:position w:val="-2"/>
          <w:sz w:val="24"/>
          <w:szCs w:val="24"/>
          <w:u w:val="thick" w:color="000000"/>
        </w:rPr>
        <w:t xml:space="preserve"> </w:t>
      </w:r>
      <w:r w:rsidRPr="00427AEB">
        <w:rPr>
          <w:rFonts w:ascii="Verdana" w:eastAsia="Verdana" w:hAnsi="Verdana" w:cs="Verdana"/>
          <w:b/>
          <w:spacing w:val="1"/>
          <w:position w:val="-2"/>
          <w:sz w:val="24"/>
          <w:szCs w:val="24"/>
          <w:u w:val="thick" w:color="000000"/>
        </w:rPr>
        <w:t>o</w:t>
      </w:r>
      <w:r w:rsidRPr="00427AEB">
        <w:rPr>
          <w:rFonts w:ascii="Verdana" w:eastAsia="Verdana" w:hAnsi="Verdana" w:cs="Verdana"/>
          <w:b/>
          <w:position w:val="-2"/>
          <w:sz w:val="24"/>
          <w:szCs w:val="24"/>
          <w:u w:val="thick" w:color="000000"/>
        </w:rPr>
        <w:t>f</w:t>
      </w:r>
      <w:r w:rsidRPr="00427AEB">
        <w:rPr>
          <w:rFonts w:ascii="Verdana" w:eastAsia="Verdana" w:hAnsi="Verdana" w:cs="Verdana"/>
          <w:b/>
          <w:spacing w:val="-1"/>
          <w:position w:val="-2"/>
          <w:sz w:val="24"/>
          <w:szCs w:val="24"/>
          <w:u w:val="thick" w:color="000000"/>
        </w:rPr>
        <w:t xml:space="preserve"> </w:t>
      </w:r>
      <w:r w:rsidRPr="00427AEB">
        <w:rPr>
          <w:rFonts w:ascii="Verdana" w:eastAsia="Verdana" w:hAnsi="Verdana" w:cs="Verdana"/>
          <w:b/>
          <w:spacing w:val="1"/>
          <w:position w:val="-2"/>
          <w:sz w:val="24"/>
          <w:szCs w:val="24"/>
          <w:u w:val="thick" w:color="000000"/>
        </w:rPr>
        <w:t>As</w:t>
      </w:r>
      <w:r w:rsidRPr="00427AEB">
        <w:rPr>
          <w:rFonts w:ascii="Verdana" w:eastAsia="Verdana" w:hAnsi="Verdana" w:cs="Verdana"/>
          <w:b/>
          <w:spacing w:val="-1"/>
          <w:position w:val="-2"/>
          <w:sz w:val="24"/>
          <w:szCs w:val="24"/>
          <w:u w:val="thick" w:color="000000"/>
        </w:rPr>
        <w:t>se</w:t>
      </w:r>
      <w:r w:rsidRPr="00427AEB">
        <w:rPr>
          <w:rFonts w:ascii="Verdana" w:eastAsia="Verdana" w:hAnsi="Verdana" w:cs="Verdana"/>
          <w:b/>
          <w:spacing w:val="1"/>
          <w:position w:val="-2"/>
          <w:sz w:val="24"/>
          <w:szCs w:val="24"/>
          <w:u w:val="thick" w:color="000000"/>
        </w:rPr>
        <w:t>t</w:t>
      </w:r>
      <w:r w:rsidRPr="00427AEB">
        <w:rPr>
          <w:rFonts w:ascii="Verdana" w:eastAsia="Verdana" w:hAnsi="Verdana" w:cs="Verdana"/>
          <w:b/>
          <w:position w:val="-2"/>
          <w:sz w:val="24"/>
          <w:szCs w:val="24"/>
          <w:u w:val="thick" w:color="000000"/>
        </w:rPr>
        <w:t>s</w:t>
      </w:r>
      <w:r w:rsidRPr="00427AEB">
        <w:rPr>
          <w:rFonts w:ascii="Verdana" w:eastAsia="Verdana" w:hAnsi="Verdana" w:cs="Verdana"/>
          <w:b/>
          <w:spacing w:val="-1"/>
          <w:position w:val="-2"/>
          <w:sz w:val="24"/>
          <w:szCs w:val="24"/>
          <w:u w:val="thick" w:color="000000"/>
        </w:rPr>
        <w:t xml:space="preserve"> </w:t>
      </w:r>
      <w:r w:rsidRPr="00427AEB">
        <w:rPr>
          <w:rFonts w:ascii="Verdana" w:eastAsia="Verdana" w:hAnsi="Verdana" w:cs="Verdana"/>
          <w:b/>
          <w:position w:val="-2"/>
          <w:sz w:val="24"/>
          <w:szCs w:val="24"/>
          <w:u w:val="thick" w:color="000000"/>
        </w:rPr>
        <w:t>and</w:t>
      </w:r>
      <w:r w:rsidRPr="00427AEB">
        <w:rPr>
          <w:rFonts w:ascii="Verdana" w:eastAsia="Verdana" w:hAnsi="Verdana" w:cs="Verdana"/>
          <w:b/>
          <w:spacing w:val="-1"/>
          <w:position w:val="-2"/>
          <w:sz w:val="24"/>
          <w:szCs w:val="24"/>
          <w:u w:val="thick" w:color="000000"/>
        </w:rPr>
        <w:t xml:space="preserve"> </w:t>
      </w:r>
      <w:r w:rsidRPr="00427AEB">
        <w:rPr>
          <w:rFonts w:ascii="Verdana" w:eastAsia="Verdana" w:hAnsi="Verdana" w:cs="Verdana"/>
          <w:b/>
          <w:spacing w:val="1"/>
          <w:position w:val="-2"/>
          <w:sz w:val="24"/>
          <w:szCs w:val="24"/>
          <w:u w:val="thick" w:color="000000"/>
        </w:rPr>
        <w:t>I</w:t>
      </w:r>
      <w:r w:rsidRPr="00427AEB">
        <w:rPr>
          <w:rFonts w:ascii="Verdana" w:eastAsia="Verdana" w:hAnsi="Verdana" w:cs="Verdana"/>
          <w:b/>
          <w:position w:val="-2"/>
          <w:sz w:val="24"/>
          <w:szCs w:val="24"/>
          <w:u w:val="thick" w:color="000000"/>
        </w:rPr>
        <w:t>n</w:t>
      </w:r>
      <w:r w:rsidRPr="00427AEB">
        <w:rPr>
          <w:rFonts w:ascii="Verdana" w:eastAsia="Verdana" w:hAnsi="Verdana" w:cs="Verdana"/>
          <w:b/>
          <w:spacing w:val="-1"/>
          <w:position w:val="-2"/>
          <w:sz w:val="24"/>
          <w:szCs w:val="24"/>
          <w:u w:val="thick" w:color="000000"/>
        </w:rPr>
        <w:t>s</w:t>
      </w:r>
      <w:r w:rsidRPr="00427AEB">
        <w:rPr>
          <w:rFonts w:ascii="Verdana" w:eastAsia="Verdana" w:hAnsi="Verdana" w:cs="Verdana"/>
          <w:b/>
          <w:position w:val="-2"/>
          <w:sz w:val="24"/>
          <w:szCs w:val="24"/>
          <w:u w:val="thick" w:color="000000"/>
        </w:rPr>
        <w:t>pect</w:t>
      </w:r>
      <w:r w:rsidRPr="00427AEB">
        <w:rPr>
          <w:rFonts w:ascii="Verdana" w:eastAsia="Verdana" w:hAnsi="Verdana" w:cs="Verdana"/>
          <w:b/>
          <w:spacing w:val="2"/>
          <w:position w:val="-2"/>
          <w:sz w:val="24"/>
          <w:szCs w:val="24"/>
          <w:u w:val="thick" w:color="000000"/>
        </w:rPr>
        <w:t>i</w:t>
      </w:r>
      <w:r w:rsidRPr="00427AEB">
        <w:rPr>
          <w:rFonts w:ascii="Verdana" w:eastAsia="Verdana" w:hAnsi="Verdana" w:cs="Verdana"/>
          <w:b/>
          <w:spacing w:val="1"/>
          <w:position w:val="-2"/>
          <w:sz w:val="24"/>
          <w:szCs w:val="24"/>
          <w:u w:val="thick" w:color="000000"/>
        </w:rPr>
        <w:t>o</w:t>
      </w:r>
      <w:r w:rsidRPr="00427AEB">
        <w:rPr>
          <w:rFonts w:ascii="Verdana" w:eastAsia="Verdana" w:hAnsi="Verdana" w:cs="Verdana"/>
          <w:b/>
          <w:position w:val="-2"/>
          <w:sz w:val="24"/>
          <w:szCs w:val="24"/>
          <w:u w:val="thick" w:color="000000"/>
        </w:rPr>
        <w:t>n</w:t>
      </w:r>
      <w:r w:rsidRPr="00427AEB">
        <w:rPr>
          <w:rFonts w:ascii="Verdana" w:eastAsia="Verdana" w:hAnsi="Verdana" w:cs="Verdana"/>
          <w:b/>
          <w:spacing w:val="-1"/>
          <w:position w:val="-2"/>
          <w:sz w:val="24"/>
          <w:szCs w:val="24"/>
          <w:u w:val="thick" w:color="000000"/>
        </w:rPr>
        <w:t xml:space="preserve"> </w:t>
      </w:r>
      <w:r w:rsidRPr="00427AEB">
        <w:rPr>
          <w:rFonts w:ascii="Verdana" w:eastAsia="Verdana" w:hAnsi="Verdana" w:cs="Verdana"/>
          <w:b/>
          <w:spacing w:val="1"/>
          <w:position w:val="-2"/>
          <w:sz w:val="24"/>
          <w:szCs w:val="24"/>
          <w:u w:val="thick" w:color="000000"/>
        </w:rPr>
        <w:t>o</w:t>
      </w:r>
      <w:r w:rsidRPr="00427AEB">
        <w:rPr>
          <w:rFonts w:ascii="Verdana" w:eastAsia="Verdana" w:hAnsi="Verdana" w:cs="Verdana"/>
          <w:b/>
          <w:position w:val="-2"/>
          <w:sz w:val="24"/>
          <w:szCs w:val="24"/>
          <w:u w:val="thick" w:color="000000"/>
        </w:rPr>
        <w:t>f</w:t>
      </w:r>
      <w:r w:rsidRPr="00427AEB">
        <w:rPr>
          <w:rFonts w:ascii="Verdana" w:eastAsia="Verdana" w:hAnsi="Verdana" w:cs="Verdana"/>
          <w:b/>
          <w:spacing w:val="2"/>
          <w:position w:val="-2"/>
          <w:sz w:val="24"/>
          <w:szCs w:val="24"/>
          <w:u w:val="thick" w:color="000000"/>
        </w:rPr>
        <w:t xml:space="preserve"> </w:t>
      </w:r>
      <w:r w:rsidRPr="00427AEB">
        <w:rPr>
          <w:rFonts w:ascii="Verdana" w:eastAsia="Verdana" w:hAnsi="Verdana" w:cs="Verdana"/>
          <w:b/>
          <w:position w:val="-2"/>
          <w:sz w:val="24"/>
          <w:szCs w:val="24"/>
          <w:u w:val="thick" w:color="000000"/>
        </w:rPr>
        <w:t>S</w:t>
      </w:r>
      <w:r w:rsidRPr="00427AEB">
        <w:rPr>
          <w:rFonts w:ascii="Verdana" w:eastAsia="Verdana" w:hAnsi="Verdana" w:cs="Verdana"/>
          <w:b/>
          <w:spacing w:val="-1"/>
          <w:position w:val="-2"/>
          <w:sz w:val="24"/>
          <w:szCs w:val="24"/>
          <w:u w:val="thick" w:color="000000"/>
        </w:rPr>
        <w:t>e</w:t>
      </w:r>
      <w:r w:rsidRPr="00427AEB">
        <w:rPr>
          <w:rFonts w:ascii="Verdana" w:eastAsia="Verdana" w:hAnsi="Verdana" w:cs="Verdana"/>
          <w:b/>
          <w:position w:val="-2"/>
          <w:sz w:val="24"/>
          <w:szCs w:val="24"/>
          <w:u w:val="thick" w:color="000000"/>
        </w:rPr>
        <w:t>curity:</w:t>
      </w:r>
      <w:r w:rsidRPr="00427AEB">
        <w:rPr>
          <w:rFonts w:ascii="Verdana" w:eastAsia="Verdana" w:hAnsi="Verdana" w:cs="Verdana"/>
          <w:b/>
          <w:position w:val="-2"/>
          <w:sz w:val="24"/>
          <w:szCs w:val="24"/>
        </w:rPr>
        <w:t xml:space="preserve"> </w:t>
      </w:r>
      <w:r w:rsidRPr="00427AEB">
        <w:rPr>
          <w:rFonts w:ascii="Verdana" w:eastAsia="Verdana" w:hAnsi="Verdana" w:cs="Verdana"/>
          <w:b/>
          <w:position w:val="-2"/>
          <w:sz w:val="24"/>
          <w:szCs w:val="24"/>
        </w:rPr>
        <w:tab/>
      </w:r>
    </w:p>
    <w:p w14:paraId="5D378338" w14:textId="77777777" w:rsidR="000306F2" w:rsidRDefault="000306F2">
      <w:pPr>
        <w:spacing w:before="3" w:line="280" w:lineRule="exact"/>
        <w:rPr>
          <w:sz w:val="28"/>
          <w:szCs w:val="28"/>
        </w:rPr>
      </w:pPr>
    </w:p>
    <w:p w14:paraId="35B1DAF4" w14:textId="7CAEC472" w:rsidR="00C32DBA" w:rsidRPr="0014050B" w:rsidRDefault="00C32DBA" w:rsidP="0014050B">
      <w:pPr>
        <w:pStyle w:val="ListParagraph"/>
        <w:tabs>
          <w:tab w:val="left" w:pos="840"/>
        </w:tabs>
        <w:spacing w:before="1" w:after="0" w:line="240" w:lineRule="auto"/>
        <w:ind w:right="100"/>
        <w:jc w:val="both"/>
        <w:rPr>
          <w:rFonts w:ascii="Verdana" w:eastAsia="Verdana" w:hAnsi="Verdana" w:cs="Verdana"/>
          <w:spacing w:val="1"/>
          <w:sz w:val="24"/>
          <w:szCs w:val="24"/>
        </w:rPr>
      </w:pPr>
      <w:r w:rsidRPr="00F35AE2">
        <w:rPr>
          <w:rFonts w:ascii="Verdana" w:eastAsia="Verdana" w:hAnsi="Verdana" w:cs="Verdana"/>
          <w:spacing w:val="1"/>
          <w:sz w:val="24"/>
          <w:szCs w:val="24"/>
        </w:rPr>
        <w:t>T</w:t>
      </w:r>
      <w:r w:rsidRPr="0014050B">
        <w:rPr>
          <w:rFonts w:ascii="Verdana" w:eastAsia="Verdana" w:hAnsi="Verdana" w:cs="Verdana"/>
          <w:spacing w:val="1"/>
          <w:sz w:val="24"/>
          <w:szCs w:val="24"/>
        </w:rPr>
        <w:t>he   Uni</w:t>
      </w:r>
      <w:r w:rsidRPr="00F35AE2">
        <w:rPr>
          <w:rFonts w:ascii="Verdana" w:eastAsia="Verdana" w:hAnsi="Verdana" w:cs="Verdana"/>
          <w:spacing w:val="1"/>
          <w:sz w:val="24"/>
          <w:szCs w:val="24"/>
        </w:rPr>
        <w:t>t /</w:t>
      </w:r>
      <w:r w:rsidRPr="0014050B">
        <w:rPr>
          <w:rFonts w:ascii="Verdana" w:eastAsia="Verdana" w:hAnsi="Verdana" w:cs="Verdana"/>
          <w:spacing w:val="1"/>
          <w:sz w:val="24"/>
          <w:szCs w:val="24"/>
        </w:rPr>
        <w:t xml:space="preserve"> Pr</w:t>
      </w:r>
      <w:r w:rsidRPr="00F35AE2">
        <w:rPr>
          <w:rFonts w:ascii="Verdana" w:eastAsia="Verdana" w:hAnsi="Verdana" w:cs="Verdana"/>
          <w:spacing w:val="1"/>
          <w:sz w:val="24"/>
          <w:szCs w:val="24"/>
        </w:rPr>
        <w:t>o</w:t>
      </w:r>
      <w:r w:rsidRPr="0014050B">
        <w:rPr>
          <w:rFonts w:ascii="Verdana" w:eastAsia="Verdana" w:hAnsi="Verdana" w:cs="Verdana"/>
          <w:spacing w:val="1"/>
          <w:sz w:val="24"/>
          <w:szCs w:val="24"/>
        </w:rPr>
        <w:t>j</w:t>
      </w:r>
      <w:r w:rsidRPr="00F35AE2">
        <w:rPr>
          <w:rFonts w:ascii="Verdana" w:eastAsia="Verdana" w:hAnsi="Verdana" w:cs="Verdana"/>
          <w:spacing w:val="1"/>
          <w:sz w:val="24"/>
          <w:szCs w:val="24"/>
        </w:rPr>
        <w:t>e</w:t>
      </w:r>
      <w:r w:rsidRPr="0014050B">
        <w:rPr>
          <w:rFonts w:ascii="Verdana" w:eastAsia="Verdana" w:hAnsi="Verdana" w:cs="Verdana"/>
          <w:spacing w:val="1"/>
          <w:sz w:val="24"/>
          <w:szCs w:val="24"/>
        </w:rPr>
        <w:t xml:space="preserve">ct   shall   be   </w:t>
      </w:r>
      <w:r w:rsidR="00D155B3" w:rsidRPr="00F35AE2">
        <w:rPr>
          <w:rFonts w:ascii="Verdana" w:eastAsia="Verdana" w:hAnsi="Verdana" w:cs="Verdana"/>
          <w:spacing w:val="1"/>
          <w:sz w:val="24"/>
          <w:szCs w:val="24"/>
        </w:rPr>
        <w:t>i</w:t>
      </w:r>
      <w:r w:rsidR="00D155B3" w:rsidRPr="0014050B">
        <w:rPr>
          <w:rFonts w:ascii="Verdana" w:eastAsia="Verdana" w:hAnsi="Verdana" w:cs="Verdana"/>
          <w:spacing w:val="1"/>
          <w:sz w:val="24"/>
          <w:szCs w:val="24"/>
        </w:rPr>
        <w:t>nsp</w:t>
      </w:r>
      <w:r w:rsidR="00D155B3" w:rsidRPr="00F35AE2">
        <w:rPr>
          <w:rFonts w:ascii="Verdana" w:eastAsia="Verdana" w:hAnsi="Verdana" w:cs="Verdana"/>
          <w:spacing w:val="1"/>
          <w:sz w:val="24"/>
          <w:szCs w:val="24"/>
        </w:rPr>
        <w:t>e</w:t>
      </w:r>
      <w:r w:rsidR="00D155B3" w:rsidRPr="0014050B">
        <w:rPr>
          <w:rFonts w:ascii="Verdana" w:eastAsia="Verdana" w:hAnsi="Verdana" w:cs="Verdana"/>
          <w:spacing w:val="1"/>
          <w:sz w:val="24"/>
          <w:szCs w:val="24"/>
        </w:rPr>
        <w:t>cted at</w:t>
      </w:r>
      <w:r w:rsidRPr="0014050B">
        <w:rPr>
          <w:rFonts w:ascii="Verdana" w:eastAsia="Verdana" w:hAnsi="Verdana" w:cs="Verdana"/>
          <w:spacing w:val="1"/>
          <w:sz w:val="24"/>
          <w:szCs w:val="24"/>
        </w:rPr>
        <w:t xml:space="preserve">   the   </w:t>
      </w:r>
      <w:r w:rsidRPr="00F35AE2">
        <w:rPr>
          <w:rFonts w:ascii="Verdana" w:eastAsia="Verdana" w:hAnsi="Verdana" w:cs="Verdana"/>
          <w:spacing w:val="1"/>
          <w:sz w:val="24"/>
          <w:szCs w:val="24"/>
        </w:rPr>
        <w:t>t</w:t>
      </w:r>
      <w:r w:rsidRPr="0014050B">
        <w:rPr>
          <w:rFonts w:ascii="Verdana" w:eastAsia="Verdana" w:hAnsi="Verdana" w:cs="Verdana"/>
          <w:spacing w:val="1"/>
          <w:sz w:val="24"/>
          <w:szCs w:val="24"/>
        </w:rPr>
        <w:t xml:space="preserve">ime   of  </w:t>
      </w:r>
      <w:r w:rsidRPr="00F35AE2">
        <w:rPr>
          <w:rFonts w:ascii="Verdana" w:eastAsia="Verdana" w:hAnsi="Verdana" w:cs="Verdana"/>
          <w:spacing w:val="1"/>
          <w:sz w:val="24"/>
          <w:szCs w:val="24"/>
        </w:rPr>
        <w:t xml:space="preserve"> </w:t>
      </w:r>
      <w:r w:rsidRPr="0014050B">
        <w:rPr>
          <w:rFonts w:ascii="Verdana" w:eastAsia="Verdana" w:hAnsi="Verdana" w:cs="Verdana"/>
          <w:spacing w:val="1"/>
          <w:sz w:val="24"/>
          <w:szCs w:val="24"/>
        </w:rPr>
        <w:t>first disburs</w:t>
      </w:r>
      <w:r w:rsidRPr="00F35AE2">
        <w:rPr>
          <w:rFonts w:ascii="Verdana" w:eastAsia="Verdana" w:hAnsi="Verdana" w:cs="Verdana"/>
          <w:spacing w:val="1"/>
          <w:sz w:val="24"/>
          <w:szCs w:val="24"/>
        </w:rPr>
        <w:t>e</w:t>
      </w:r>
      <w:r w:rsidRPr="0014050B">
        <w:rPr>
          <w:rFonts w:ascii="Verdana" w:eastAsia="Verdana" w:hAnsi="Verdana" w:cs="Verdana"/>
          <w:spacing w:val="1"/>
          <w:sz w:val="24"/>
          <w:szCs w:val="24"/>
        </w:rPr>
        <w:t>ment,</w:t>
      </w:r>
      <w:r>
        <w:rPr>
          <w:rFonts w:ascii="Verdana" w:eastAsia="Verdana" w:hAnsi="Verdana" w:cs="Verdana"/>
          <w:spacing w:val="1"/>
          <w:sz w:val="24"/>
          <w:szCs w:val="24"/>
        </w:rPr>
        <w:t xml:space="preserve"> </w:t>
      </w:r>
      <w:r w:rsidRPr="00F35AE2">
        <w:rPr>
          <w:rFonts w:ascii="Verdana" w:eastAsia="Verdana" w:hAnsi="Verdana" w:cs="Verdana"/>
          <w:spacing w:val="1"/>
          <w:sz w:val="24"/>
          <w:szCs w:val="24"/>
        </w:rPr>
        <w:t>fi</w:t>
      </w:r>
      <w:r w:rsidRPr="0014050B">
        <w:rPr>
          <w:rFonts w:ascii="Verdana" w:eastAsia="Verdana" w:hAnsi="Verdana" w:cs="Verdana"/>
          <w:spacing w:val="1"/>
          <w:sz w:val="24"/>
          <w:szCs w:val="24"/>
        </w:rPr>
        <w:t xml:space="preserve">nal </w:t>
      </w:r>
      <w:r w:rsidRPr="00F35AE2">
        <w:rPr>
          <w:rFonts w:ascii="Verdana" w:eastAsia="Verdana" w:hAnsi="Verdana" w:cs="Verdana"/>
          <w:spacing w:val="1"/>
          <w:sz w:val="24"/>
          <w:szCs w:val="24"/>
        </w:rPr>
        <w:t>d</w:t>
      </w:r>
      <w:r w:rsidRPr="0014050B">
        <w:rPr>
          <w:rFonts w:ascii="Verdana" w:eastAsia="Verdana" w:hAnsi="Verdana" w:cs="Verdana"/>
          <w:spacing w:val="1"/>
          <w:sz w:val="24"/>
          <w:szCs w:val="24"/>
        </w:rPr>
        <w:t>isburs</w:t>
      </w:r>
      <w:r w:rsidRPr="00F35AE2">
        <w:rPr>
          <w:rFonts w:ascii="Verdana" w:eastAsia="Verdana" w:hAnsi="Verdana" w:cs="Verdana"/>
          <w:spacing w:val="1"/>
          <w:sz w:val="24"/>
          <w:szCs w:val="24"/>
        </w:rPr>
        <w:t>e</w:t>
      </w:r>
      <w:r w:rsidRPr="0014050B">
        <w:rPr>
          <w:rFonts w:ascii="Verdana" w:eastAsia="Verdana" w:hAnsi="Verdana" w:cs="Verdana"/>
          <w:spacing w:val="1"/>
          <w:sz w:val="24"/>
          <w:szCs w:val="24"/>
        </w:rPr>
        <w:t>men</w:t>
      </w:r>
      <w:r w:rsidRPr="00F35AE2">
        <w:rPr>
          <w:rFonts w:ascii="Verdana" w:eastAsia="Verdana" w:hAnsi="Verdana" w:cs="Verdana"/>
          <w:spacing w:val="1"/>
          <w:sz w:val="24"/>
          <w:szCs w:val="24"/>
        </w:rPr>
        <w:t>t</w:t>
      </w:r>
      <w:r w:rsidRPr="0014050B">
        <w:rPr>
          <w:rFonts w:ascii="Verdana" w:eastAsia="Verdana" w:hAnsi="Verdana" w:cs="Verdana"/>
          <w:spacing w:val="1"/>
          <w:sz w:val="24"/>
          <w:szCs w:val="24"/>
        </w:rPr>
        <w:t xml:space="preserve"> and </w:t>
      </w:r>
      <w:r w:rsidR="00296D69" w:rsidRPr="002F1965">
        <w:rPr>
          <w:rFonts w:ascii="Verdana" w:eastAsia="Verdana" w:hAnsi="Verdana" w:cs="Verdana"/>
          <w:spacing w:val="1"/>
          <w:sz w:val="24"/>
          <w:szCs w:val="24"/>
        </w:rPr>
        <w:t>if required,</w:t>
      </w:r>
      <w:r w:rsidR="00296D69">
        <w:rPr>
          <w:rFonts w:ascii="Verdana" w:eastAsia="Verdana" w:hAnsi="Verdana" w:cs="Verdana"/>
          <w:spacing w:val="1"/>
          <w:sz w:val="24"/>
          <w:szCs w:val="24"/>
        </w:rPr>
        <w:t xml:space="preserve"> </w:t>
      </w:r>
      <w:r w:rsidRPr="0014050B">
        <w:rPr>
          <w:rFonts w:ascii="Verdana" w:eastAsia="Verdana" w:hAnsi="Verdana" w:cs="Verdana"/>
          <w:spacing w:val="1"/>
          <w:sz w:val="24"/>
          <w:szCs w:val="24"/>
        </w:rPr>
        <w:t xml:space="preserve">periodically by officials of HEFA or their authorized representatives. The institutions </w:t>
      </w:r>
      <w:r w:rsidR="005623B1" w:rsidRPr="0014050B">
        <w:rPr>
          <w:rFonts w:ascii="Verdana" w:eastAsia="Verdana" w:hAnsi="Verdana" w:cs="Verdana"/>
          <w:spacing w:val="1"/>
          <w:sz w:val="24"/>
          <w:szCs w:val="24"/>
        </w:rPr>
        <w:t>shall</w:t>
      </w:r>
      <w:r w:rsidRPr="0014050B">
        <w:rPr>
          <w:rFonts w:ascii="Verdana" w:eastAsia="Verdana" w:hAnsi="Verdana" w:cs="Verdana"/>
          <w:spacing w:val="1"/>
          <w:sz w:val="24"/>
          <w:szCs w:val="24"/>
        </w:rPr>
        <w:t xml:space="preserve"> co-ordinate / facilitate the same. </w:t>
      </w:r>
    </w:p>
    <w:p w14:paraId="720E9927" w14:textId="512E913B" w:rsidR="00920CA6" w:rsidRDefault="0039661E" w:rsidP="00427AEB">
      <w:pPr>
        <w:spacing w:before="26" w:line="280" w:lineRule="exact"/>
        <w:ind w:right="76"/>
        <w:jc w:val="both"/>
        <w:rPr>
          <w:sz w:val="26"/>
          <w:szCs w:val="26"/>
        </w:rPr>
      </w:pPr>
      <w:r w:rsidRPr="0014050B">
        <w:rPr>
          <w:rFonts w:ascii="Verdana" w:eastAsia="Verdana" w:hAnsi="Verdana" w:cs="Verdana"/>
          <w:b/>
          <w:color w:val="212121"/>
          <w:sz w:val="24"/>
          <w:szCs w:val="24"/>
        </w:rPr>
        <w:t xml:space="preserve"> </w:t>
      </w:r>
    </w:p>
    <w:p w14:paraId="6D177B5B" w14:textId="77777777" w:rsidR="000306F2" w:rsidRDefault="0002588B">
      <w:pPr>
        <w:tabs>
          <w:tab w:val="left" w:pos="8800"/>
        </w:tabs>
        <w:spacing w:before="17" w:line="280" w:lineRule="exact"/>
        <w:ind w:left="120"/>
        <w:rPr>
          <w:rFonts w:ascii="Verdana" w:eastAsia="Verdana" w:hAnsi="Verdana" w:cs="Verdana"/>
          <w:sz w:val="24"/>
          <w:szCs w:val="24"/>
        </w:rPr>
      </w:pPr>
      <w:r w:rsidRPr="00427AEB">
        <w:rPr>
          <w:rFonts w:ascii="Verdana" w:eastAsia="Verdana" w:hAnsi="Verdana" w:cs="Verdana"/>
          <w:b/>
          <w:spacing w:val="-1"/>
          <w:position w:val="-2"/>
          <w:sz w:val="24"/>
          <w:szCs w:val="24"/>
        </w:rPr>
        <w:t>X</w:t>
      </w:r>
      <w:r w:rsidR="00FE6816" w:rsidRPr="00427AEB">
        <w:rPr>
          <w:rFonts w:ascii="Verdana" w:eastAsia="Verdana" w:hAnsi="Verdana" w:cs="Verdana"/>
          <w:b/>
          <w:spacing w:val="1"/>
          <w:position w:val="-2"/>
          <w:sz w:val="24"/>
          <w:szCs w:val="24"/>
        </w:rPr>
        <w:t>V</w:t>
      </w:r>
      <w:r w:rsidR="00617442">
        <w:rPr>
          <w:rFonts w:ascii="Verdana" w:eastAsia="Verdana" w:hAnsi="Verdana" w:cs="Verdana"/>
          <w:b/>
          <w:spacing w:val="1"/>
          <w:position w:val="-2"/>
          <w:sz w:val="24"/>
          <w:szCs w:val="24"/>
        </w:rPr>
        <w:t>I</w:t>
      </w:r>
      <w:r w:rsidR="00C852E9">
        <w:rPr>
          <w:rFonts w:ascii="Verdana" w:eastAsia="Verdana" w:hAnsi="Verdana" w:cs="Verdana"/>
          <w:b/>
          <w:spacing w:val="1"/>
          <w:position w:val="-2"/>
          <w:sz w:val="24"/>
          <w:szCs w:val="24"/>
        </w:rPr>
        <w:t>I</w:t>
      </w:r>
      <w:r w:rsidR="00D155B3" w:rsidRPr="00427AEB">
        <w:rPr>
          <w:rFonts w:ascii="Verdana" w:eastAsia="Verdana" w:hAnsi="Verdana" w:cs="Verdana"/>
          <w:b/>
          <w:spacing w:val="1"/>
          <w:position w:val="-2"/>
          <w:sz w:val="24"/>
          <w:szCs w:val="24"/>
        </w:rPr>
        <w:t>I</w:t>
      </w:r>
      <w:r w:rsidRPr="00427AEB">
        <w:rPr>
          <w:rFonts w:ascii="Verdana" w:eastAsia="Verdana" w:hAnsi="Verdana" w:cs="Verdana"/>
          <w:b/>
          <w:position w:val="-2"/>
          <w:sz w:val="24"/>
          <w:szCs w:val="24"/>
        </w:rPr>
        <w:t>.</w:t>
      </w:r>
      <w:r w:rsidR="00144AD6">
        <w:rPr>
          <w:rFonts w:ascii="Verdana" w:eastAsia="Verdana" w:hAnsi="Verdana" w:cs="Verdana"/>
          <w:b/>
          <w:position w:val="-2"/>
          <w:sz w:val="24"/>
          <w:szCs w:val="24"/>
        </w:rPr>
        <w:t xml:space="preserve"> </w:t>
      </w:r>
      <w:r w:rsidRPr="00427AEB">
        <w:rPr>
          <w:rFonts w:ascii="Verdana" w:eastAsia="Verdana" w:hAnsi="Verdana" w:cs="Verdana"/>
          <w:b/>
          <w:position w:val="-2"/>
          <w:sz w:val="24"/>
          <w:szCs w:val="24"/>
          <w:u w:val="thick" w:color="000000"/>
        </w:rPr>
        <w:t>R</w:t>
      </w:r>
      <w:r w:rsidRPr="00427AEB">
        <w:rPr>
          <w:rFonts w:ascii="Verdana" w:eastAsia="Verdana" w:hAnsi="Verdana" w:cs="Verdana"/>
          <w:b/>
          <w:spacing w:val="-2"/>
          <w:position w:val="-2"/>
          <w:sz w:val="24"/>
          <w:szCs w:val="24"/>
          <w:u w:val="thick" w:color="000000"/>
        </w:rPr>
        <w:t>e</w:t>
      </w:r>
      <w:r w:rsidRPr="00427AEB">
        <w:rPr>
          <w:rFonts w:ascii="Verdana" w:eastAsia="Verdana" w:hAnsi="Verdana" w:cs="Verdana"/>
          <w:b/>
          <w:position w:val="-2"/>
          <w:sz w:val="24"/>
          <w:szCs w:val="24"/>
          <w:u w:val="thick" w:color="000000"/>
        </w:rPr>
        <w:t>vi</w:t>
      </w:r>
      <w:r w:rsidRPr="00427AEB">
        <w:rPr>
          <w:rFonts w:ascii="Verdana" w:eastAsia="Verdana" w:hAnsi="Verdana" w:cs="Verdana"/>
          <w:b/>
          <w:spacing w:val="-1"/>
          <w:position w:val="-2"/>
          <w:sz w:val="24"/>
          <w:szCs w:val="24"/>
          <w:u w:val="thick" w:color="000000"/>
        </w:rPr>
        <w:t>e</w:t>
      </w:r>
      <w:r w:rsidRPr="00427AEB">
        <w:rPr>
          <w:rFonts w:ascii="Verdana" w:eastAsia="Verdana" w:hAnsi="Verdana" w:cs="Verdana"/>
          <w:b/>
          <w:position w:val="-2"/>
          <w:sz w:val="24"/>
          <w:szCs w:val="24"/>
          <w:u w:val="thick" w:color="000000"/>
        </w:rPr>
        <w:t>w of</w:t>
      </w:r>
      <w:r w:rsidRPr="00427AEB">
        <w:rPr>
          <w:rFonts w:ascii="Verdana" w:eastAsia="Verdana" w:hAnsi="Verdana" w:cs="Verdana"/>
          <w:b/>
          <w:spacing w:val="3"/>
          <w:position w:val="-2"/>
          <w:sz w:val="24"/>
          <w:szCs w:val="24"/>
          <w:u w:val="thick" w:color="000000"/>
        </w:rPr>
        <w:t xml:space="preserve"> </w:t>
      </w:r>
      <w:r w:rsidRPr="00427AEB">
        <w:rPr>
          <w:rFonts w:ascii="Verdana" w:eastAsia="Verdana" w:hAnsi="Verdana" w:cs="Verdana"/>
          <w:b/>
          <w:position w:val="-2"/>
          <w:sz w:val="24"/>
          <w:szCs w:val="24"/>
          <w:u w:val="thick" w:color="000000"/>
        </w:rPr>
        <w:t>Bo</w:t>
      </w:r>
      <w:r w:rsidRPr="00427AEB">
        <w:rPr>
          <w:rFonts w:ascii="Verdana" w:eastAsia="Verdana" w:hAnsi="Verdana" w:cs="Verdana"/>
          <w:b/>
          <w:spacing w:val="1"/>
          <w:position w:val="-2"/>
          <w:sz w:val="24"/>
          <w:szCs w:val="24"/>
          <w:u w:val="thick" w:color="000000"/>
        </w:rPr>
        <w:t>r</w:t>
      </w:r>
      <w:r w:rsidRPr="00427AEB">
        <w:rPr>
          <w:rFonts w:ascii="Verdana" w:eastAsia="Verdana" w:hAnsi="Verdana" w:cs="Verdana"/>
          <w:b/>
          <w:position w:val="-2"/>
          <w:sz w:val="24"/>
          <w:szCs w:val="24"/>
          <w:u w:val="thick" w:color="000000"/>
        </w:rPr>
        <w:t>r</w:t>
      </w:r>
      <w:r w:rsidRPr="00427AEB">
        <w:rPr>
          <w:rFonts w:ascii="Verdana" w:eastAsia="Verdana" w:hAnsi="Verdana" w:cs="Verdana"/>
          <w:b/>
          <w:spacing w:val="1"/>
          <w:position w:val="-2"/>
          <w:sz w:val="24"/>
          <w:szCs w:val="24"/>
          <w:u w:val="thick" w:color="000000"/>
        </w:rPr>
        <w:t>o</w:t>
      </w:r>
      <w:r w:rsidRPr="00427AEB">
        <w:rPr>
          <w:rFonts w:ascii="Verdana" w:eastAsia="Verdana" w:hAnsi="Verdana" w:cs="Verdana"/>
          <w:b/>
          <w:spacing w:val="-2"/>
          <w:position w:val="-2"/>
          <w:sz w:val="24"/>
          <w:szCs w:val="24"/>
          <w:u w:val="thick" w:color="000000"/>
        </w:rPr>
        <w:t>w</w:t>
      </w:r>
      <w:r w:rsidRPr="00427AEB">
        <w:rPr>
          <w:rFonts w:ascii="Verdana" w:eastAsia="Verdana" w:hAnsi="Verdana" w:cs="Verdana"/>
          <w:b/>
          <w:spacing w:val="-1"/>
          <w:position w:val="-2"/>
          <w:sz w:val="24"/>
          <w:szCs w:val="24"/>
          <w:u w:val="thick" w:color="000000"/>
        </w:rPr>
        <w:t>e</w:t>
      </w:r>
      <w:r w:rsidRPr="00427AEB">
        <w:rPr>
          <w:rFonts w:ascii="Verdana" w:eastAsia="Verdana" w:hAnsi="Verdana" w:cs="Verdana"/>
          <w:b/>
          <w:position w:val="-2"/>
          <w:sz w:val="24"/>
          <w:szCs w:val="24"/>
          <w:u w:val="thick" w:color="000000"/>
        </w:rPr>
        <w:t>r</w:t>
      </w:r>
      <w:r w:rsidRPr="00427AEB">
        <w:rPr>
          <w:rFonts w:ascii="Verdana" w:eastAsia="Verdana" w:hAnsi="Verdana" w:cs="Verdana"/>
          <w:b/>
          <w:spacing w:val="1"/>
          <w:position w:val="-2"/>
          <w:sz w:val="24"/>
          <w:szCs w:val="24"/>
          <w:u w:val="thick" w:color="000000"/>
        </w:rPr>
        <w:t xml:space="preserve"> A</w:t>
      </w:r>
      <w:r w:rsidRPr="00427AEB">
        <w:rPr>
          <w:rFonts w:ascii="Verdana" w:eastAsia="Verdana" w:hAnsi="Verdana" w:cs="Verdana"/>
          <w:b/>
          <w:position w:val="-2"/>
          <w:sz w:val="24"/>
          <w:szCs w:val="24"/>
          <w:u w:val="thick" w:color="000000"/>
        </w:rPr>
        <w:t>c</w:t>
      </w:r>
      <w:r w:rsidRPr="00427AEB">
        <w:rPr>
          <w:rFonts w:ascii="Verdana" w:eastAsia="Verdana" w:hAnsi="Verdana" w:cs="Verdana"/>
          <w:b/>
          <w:spacing w:val="1"/>
          <w:position w:val="-2"/>
          <w:sz w:val="24"/>
          <w:szCs w:val="24"/>
          <w:u w:val="thick" w:color="000000"/>
        </w:rPr>
        <w:t>co</w:t>
      </w:r>
      <w:r w:rsidRPr="00427AEB">
        <w:rPr>
          <w:rFonts w:ascii="Verdana" w:eastAsia="Verdana" w:hAnsi="Verdana" w:cs="Verdana"/>
          <w:b/>
          <w:position w:val="-2"/>
          <w:sz w:val="24"/>
          <w:szCs w:val="24"/>
          <w:u w:val="thick" w:color="000000"/>
        </w:rPr>
        <w:t>u</w:t>
      </w:r>
      <w:r w:rsidRPr="00427AEB">
        <w:rPr>
          <w:rFonts w:ascii="Verdana" w:eastAsia="Verdana" w:hAnsi="Verdana" w:cs="Verdana"/>
          <w:b/>
          <w:spacing w:val="-1"/>
          <w:position w:val="-2"/>
          <w:sz w:val="24"/>
          <w:szCs w:val="24"/>
          <w:u w:val="thick" w:color="000000"/>
        </w:rPr>
        <w:t>n</w:t>
      </w:r>
      <w:r w:rsidRPr="00427AEB">
        <w:rPr>
          <w:rFonts w:ascii="Verdana" w:eastAsia="Verdana" w:hAnsi="Verdana" w:cs="Verdana"/>
          <w:b/>
          <w:spacing w:val="1"/>
          <w:position w:val="-2"/>
          <w:sz w:val="24"/>
          <w:szCs w:val="24"/>
          <w:u w:val="thick" w:color="000000"/>
        </w:rPr>
        <w:t>t</w:t>
      </w:r>
      <w:r w:rsidRPr="00427AEB">
        <w:rPr>
          <w:rFonts w:ascii="Verdana" w:eastAsia="Verdana" w:hAnsi="Verdana" w:cs="Verdana"/>
          <w:b/>
          <w:spacing w:val="-1"/>
          <w:position w:val="-2"/>
          <w:sz w:val="24"/>
          <w:szCs w:val="24"/>
          <w:u w:val="thick" w:color="000000"/>
        </w:rPr>
        <w:t>s</w:t>
      </w:r>
      <w:r w:rsidRPr="00427AEB">
        <w:rPr>
          <w:rFonts w:ascii="Verdana" w:eastAsia="Verdana" w:hAnsi="Verdana" w:cs="Verdana"/>
          <w:b/>
          <w:position w:val="-2"/>
          <w:sz w:val="24"/>
          <w:szCs w:val="24"/>
          <w:u w:val="thick" w:color="000000"/>
        </w:rPr>
        <w:t>:</w:t>
      </w:r>
      <w:r w:rsidRPr="00427AEB">
        <w:rPr>
          <w:rFonts w:ascii="Verdana" w:eastAsia="Verdana" w:hAnsi="Verdana" w:cs="Verdana"/>
          <w:b/>
          <w:position w:val="-2"/>
          <w:sz w:val="24"/>
          <w:szCs w:val="24"/>
        </w:rPr>
        <w:t xml:space="preserve"> </w:t>
      </w:r>
      <w:r w:rsidRPr="00427AEB">
        <w:rPr>
          <w:rFonts w:ascii="Verdana" w:eastAsia="Verdana" w:hAnsi="Verdana" w:cs="Verdana"/>
          <w:b/>
          <w:position w:val="-2"/>
          <w:sz w:val="24"/>
          <w:szCs w:val="24"/>
        </w:rPr>
        <w:tab/>
      </w:r>
    </w:p>
    <w:p w14:paraId="38E43D22" w14:textId="77777777" w:rsidR="000306F2" w:rsidRDefault="000306F2">
      <w:pPr>
        <w:spacing w:before="4" w:line="280" w:lineRule="exact"/>
        <w:rPr>
          <w:sz w:val="28"/>
          <w:szCs w:val="28"/>
        </w:rPr>
      </w:pPr>
    </w:p>
    <w:p w14:paraId="40C693DF" w14:textId="22CB352F" w:rsidR="002326A4" w:rsidRDefault="0002588B" w:rsidP="00427AEB">
      <w:pPr>
        <w:spacing w:before="17"/>
        <w:ind w:left="709" w:right="9"/>
        <w:jc w:val="both"/>
        <w:rPr>
          <w:rFonts w:ascii="Verdana" w:eastAsia="Verdana" w:hAnsi="Verdana" w:cs="Verdana"/>
          <w:sz w:val="24"/>
          <w:szCs w:val="24"/>
        </w:rPr>
      </w:pPr>
      <w:r>
        <w:rPr>
          <w:rFonts w:ascii="Verdana" w:eastAsia="Verdana" w:hAnsi="Verdana" w:cs="Verdana"/>
          <w:sz w:val="24"/>
          <w:szCs w:val="24"/>
        </w:rPr>
        <w:t xml:space="preserve">A  </w:t>
      </w:r>
      <w:r>
        <w:rPr>
          <w:rFonts w:ascii="Verdana" w:eastAsia="Verdana" w:hAnsi="Verdana" w:cs="Verdana"/>
          <w:spacing w:val="13"/>
          <w:sz w:val="24"/>
          <w:szCs w:val="24"/>
        </w:rPr>
        <w:t xml:space="preserve"> </w:t>
      </w:r>
      <w:r>
        <w:rPr>
          <w:rFonts w:ascii="Verdana" w:eastAsia="Verdana" w:hAnsi="Verdana" w:cs="Verdana"/>
          <w:spacing w:val="1"/>
          <w:sz w:val="24"/>
          <w:szCs w:val="24"/>
        </w:rPr>
        <w:t>l</w:t>
      </w:r>
      <w:r>
        <w:rPr>
          <w:rFonts w:ascii="Verdana" w:eastAsia="Verdana" w:hAnsi="Verdana" w:cs="Verdana"/>
          <w:spacing w:val="-1"/>
          <w:sz w:val="24"/>
          <w:szCs w:val="24"/>
        </w:rPr>
        <w:t>i</w:t>
      </w:r>
      <w:r>
        <w:rPr>
          <w:rFonts w:ascii="Verdana" w:eastAsia="Verdana" w:hAnsi="Verdana" w:cs="Verdana"/>
          <w:sz w:val="24"/>
          <w:szCs w:val="24"/>
        </w:rPr>
        <w:t xml:space="preserve">st  </w:t>
      </w:r>
      <w:r>
        <w:rPr>
          <w:rFonts w:ascii="Verdana" w:eastAsia="Verdana" w:hAnsi="Verdana" w:cs="Verdana"/>
          <w:spacing w:val="12"/>
          <w:sz w:val="24"/>
          <w:szCs w:val="24"/>
        </w:rPr>
        <w:t xml:space="preserve"> </w:t>
      </w:r>
      <w:r>
        <w:rPr>
          <w:rFonts w:ascii="Verdana" w:eastAsia="Verdana" w:hAnsi="Verdana" w:cs="Verdana"/>
          <w:sz w:val="24"/>
          <w:szCs w:val="24"/>
        </w:rPr>
        <w:t xml:space="preserve">of  </w:t>
      </w:r>
      <w:r>
        <w:rPr>
          <w:rFonts w:ascii="Verdana" w:eastAsia="Verdana" w:hAnsi="Verdana" w:cs="Verdana"/>
          <w:spacing w:val="15"/>
          <w:sz w:val="24"/>
          <w:szCs w:val="24"/>
        </w:rPr>
        <w:t xml:space="preserve"> </w:t>
      </w:r>
      <w:r>
        <w:rPr>
          <w:rFonts w:ascii="Verdana" w:eastAsia="Verdana" w:hAnsi="Verdana" w:cs="Verdana"/>
          <w:spacing w:val="-1"/>
          <w:sz w:val="24"/>
          <w:szCs w:val="24"/>
        </w:rPr>
        <w:t>Sp</w:t>
      </w:r>
      <w:r>
        <w:rPr>
          <w:rFonts w:ascii="Verdana" w:eastAsia="Verdana" w:hAnsi="Verdana" w:cs="Verdana"/>
          <w:spacing w:val="1"/>
          <w:sz w:val="24"/>
          <w:szCs w:val="24"/>
        </w:rPr>
        <w:t>e</w:t>
      </w:r>
      <w:r>
        <w:rPr>
          <w:rFonts w:ascii="Verdana" w:eastAsia="Verdana" w:hAnsi="Verdana" w:cs="Verdana"/>
          <w:sz w:val="24"/>
          <w:szCs w:val="24"/>
        </w:rPr>
        <w:t>c</w:t>
      </w:r>
      <w:r>
        <w:rPr>
          <w:rFonts w:ascii="Verdana" w:eastAsia="Verdana" w:hAnsi="Verdana" w:cs="Verdana"/>
          <w:spacing w:val="-1"/>
          <w:sz w:val="24"/>
          <w:szCs w:val="24"/>
        </w:rPr>
        <w:t>i</w:t>
      </w:r>
      <w:r>
        <w:rPr>
          <w:rFonts w:ascii="Verdana" w:eastAsia="Verdana" w:hAnsi="Verdana" w:cs="Verdana"/>
          <w:spacing w:val="2"/>
          <w:sz w:val="24"/>
          <w:szCs w:val="24"/>
        </w:rPr>
        <w:t>a</w:t>
      </w:r>
      <w:r>
        <w:rPr>
          <w:rFonts w:ascii="Verdana" w:eastAsia="Verdana" w:hAnsi="Verdana" w:cs="Verdana"/>
          <w:sz w:val="24"/>
          <w:szCs w:val="24"/>
        </w:rPr>
        <w:t xml:space="preserve">l  </w:t>
      </w:r>
      <w:r>
        <w:rPr>
          <w:rFonts w:ascii="Verdana" w:eastAsia="Verdana" w:hAnsi="Verdana" w:cs="Verdana"/>
          <w:spacing w:val="15"/>
          <w:sz w:val="24"/>
          <w:szCs w:val="24"/>
        </w:rPr>
        <w:t xml:space="preserve"> </w:t>
      </w:r>
      <w:r>
        <w:rPr>
          <w:rFonts w:ascii="Verdana" w:eastAsia="Verdana" w:hAnsi="Verdana" w:cs="Verdana"/>
          <w:sz w:val="24"/>
          <w:szCs w:val="24"/>
        </w:rPr>
        <w:t>Wa</w:t>
      </w:r>
      <w:r>
        <w:rPr>
          <w:rFonts w:ascii="Verdana" w:eastAsia="Verdana" w:hAnsi="Verdana" w:cs="Verdana"/>
          <w:spacing w:val="-1"/>
          <w:sz w:val="24"/>
          <w:szCs w:val="24"/>
        </w:rPr>
        <w:t>t</w:t>
      </w:r>
      <w:r>
        <w:rPr>
          <w:rFonts w:ascii="Verdana" w:eastAsia="Verdana" w:hAnsi="Verdana" w:cs="Verdana"/>
          <w:sz w:val="24"/>
          <w:szCs w:val="24"/>
        </w:rPr>
        <w:t xml:space="preserve">ch  </w:t>
      </w:r>
      <w:r>
        <w:rPr>
          <w:rFonts w:ascii="Verdana" w:eastAsia="Verdana" w:hAnsi="Verdana" w:cs="Verdana"/>
          <w:spacing w:val="15"/>
          <w:sz w:val="24"/>
          <w:szCs w:val="24"/>
        </w:rPr>
        <w:t xml:space="preserve"> </w:t>
      </w:r>
      <w:r w:rsidR="00296D69">
        <w:rPr>
          <w:rFonts w:ascii="Verdana" w:eastAsia="Verdana" w:hAnsi="Verdana" w:cs="Verdana"/>
          <w:spacing w:val="-1"/>
          <w:sz w:val="24"/>
          <w:szCs w:val="24"/>
        </w:rPr>
        <w:t>A</w:t>
      </w:r>
      <w:r w:rsidR="00296D69">
        <w:rPr>
          <w:rFonts w:ascii="Verdana" w:eastAsia="Verdana" w:hAnsi="Verdana" w:cs="Verdana"/>
          <w:sz w:val="24"/>
          <w:szCs w:val="24"/>
        </w:rPr>
        <w:t>ccou</w:t>
      </w:r>
      <w:r w:rsidR="00296D69">
        <w:rPr>
          <w:rFonts w:ascii="Verdana" w:eastAsia="Verdana" w:hAnsi="Verdana" w:cs="Verdana"/>
          <w:spacing w:val="1"/>
          <w:sz w:val="24"/>
          <w:szCs w:val="24"/>
        </w:rPr>
        <w:t>n</w:t>
      </w:r>
      <w:r w:rsidR="00296D69">
        <w:rPr>
          <w:rFonts w:ascii="Verdana" w:eastAsia="Verdana" w:hAnsi="Verdana" w:cs="Verdana"/>
          <w:spacing w:val="-1"/>
          <w:sz w:val="24"/>
          <w:szCs w:val="24"/>
        </w:rPr>
        <w:t>t</w:t>
      </w:r>
      <w:r w:rsidR="00296D69">
        <w:rPr>
          <w:rFonts w:ascii="Verdana" w:eastAsia="Verdana" w:hAnsi="Verdana" w:cs="Verdana"/>
          <w:spacing w:val="2"/>
          <w:sz w:val="24"/>
          <w:szCs w:val="24"/>
        </w:rPr>
        <w:t>s</w:t>
      </w:r>
      <w:r w:rsidR="00296D69">
        <w:rPr>
          <w:rFonts w:ascii="Verdana" w:eastAsia="Verdana" w:hAnsi="Verdana" w:cs="Verdana"/>
          <w:sz w:val="24"/>
          <w:szCs w:val="24"/>
        </w:rPr>
        <w:t>, where</w:t>
      </w:r>
      <w:r>
        <w:rPr>
          <w:rFonts w:ascii="Verdana" w:eastAsia="Verdana" w:hAnsi="Verdana" w:cs="Verdana"/>
          <w:sz w:val="24"/>
          <w:szCs w:val="24"/>
        </w:rPr>
        <w:t xml:space="preserve">  </w:t>
      </w:r>
      <w:r>
        <w:rPr>
          <w:rFonts w:ascii="Verdana" w:eastAsia="Verdana" w:hAnsi="Verdana" w:cs="Verdana"/>
          <w:spacing w:val="15"/>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 xml:space="preserve">e  </w:t>
      </w:r>
      <w:r>
        <w:rPr>
          <w:rFonts w:ascii="Verdana" w:eastAsia="Verdana" w:hAnsi="Verdana" w:cs="Verdana"/>
          <w:spacing w:val="14"/>
          <w:sz w:val="24"/>
          <w:szCs w:val="24"/>
        </w:rPr>
        <w:t xml:space="preserve"> </w:t>
      </w:r>
      <w:r>
        <w:rPr>
          <w:rFonts w:ascii="Verdana" w:eastAsia="Verdana" w:hAnsi="Verdana" w:cs="Verdana"/>
          <w:sz w:val="24"/>
          <w:szCs w:val="24"/>
        </w:rPr>
        <w:t>ove</w:t>
      </w:r>
      <w:r>
        <w:rPr>
          <w:rFonts w:ascii="Verdana" w:eastAsia="Verdana" w:hAnsi="Verdana" w:cs="Verdana"/>
          <w:spacing w:val="1"/>
          <w:sz w:val="24"/>
          <w:szCs w:val="24"/>
        </w:rPr>
        <w:t>r</w:t>
      </w:r>
      <w:r>
        <w:rPr>
          <w:rFonts w:ascii="Verdana" w:eastAsia="Verdana" w:hAnsi="Verdana" w:cs="Verdana"/>
          <w:spacing w:val="-1"/>
          <w:sz w:val="24"/>
          <w:szCs w:val="24"/>
        </w:rPr>
        <w:t>du</w:t>
      </w:r>
      <w:r>
        <w:rPr>
          <w:rFonts w:ascii="Verdana" w:eastAsia="Verdana" w:hAnsi="Verdana" w:cs="Verdana"/>
          <w:spacing w:val="1"/>
          <w:sz w:val="24"/>
          <w:szCs w:val="24"/>
        </w:rPr>
        <w:t>e</w:t>
      </w:r>
      <w:r>
        <w:rPr>
          <w:rFonts w:ascii="Verdana" w:eastAsia="Verdana" w:hAnsi="Verdana" w:cs="Verdana"/>
          <w:sz w:val="24"/>
          <w:szCs w:val="24"/>
        </w:rPr>
        <w:t xml:space="preserve">s </w:t>
      </w:r>
      <w:r>
        <w:rPr>
          <w:rFonts w:ascii="Verdana" w:eastAsia="Verdana" w:hAnsi="Verdana" w:cs="Verdana"/>
          <w:spacing w:val="-1"/>
          <w:sz w:val="24"/>
          <w:szCs w:val="24"/>
        </w:rPr>
        <w:t>p</w:t>
      </w:r>
      <w:r>
        <w:rPr>
          <w:rFonts w:ascii="Verdana" w:eastAsia="Verdana" w:hAnsi="Verdana" w:cs="Verdana"/>
          <w:spacing w:val="1"/>
          <w:sz w:val="24"/>
          <w:szCs w:val="24"/>
        </w:rPr>
        <w:t>e</w:t>
      </w:r>
      <w:r>
        <w:rPr>
          <w:rFonts w:ascii="Verdana" w:eastAsia="Verdana" w:hAnsi="Verdana" w:cs="Verdana"/>
          <w:sz w:val="24"/>
          <w:szCs w:val="24"/>
        </w:rPr>
        <w:t>rsi</w:t>
      </w:r>
      <w:r>
        <w:rPr>
          <w:rFonts w:ascii="Verdana" w:eastAsia="Verdana" w:hAnsi="Verdana" w:cs="Verdana"/>
          <w:spacing w:val="-1"/>
          <w:sz w:val="24"/>
          <w:szCs w:val="24"/>
        </w:rPr>
        <w:t>st</w:t>
      </w:r>
      <w:r w:rsidR="00D155B3">
        <w:rPr>
          <w:rFonts w:ascii="Verdana" w:eastAsia="Verdana" w:hAnsi="Verdana" w:cs="Verdana"/>
          <w:spacing w:val="-1"/>
          <w:sz w:val="24"/>
          <w:szCs w:val="24"/>
        </w:rPr>
        <w:t xml:space="preserve"> </w:t>
      </w:r>
      <w:r>
        <w:rPr>
          <w:rFonts w:ascii="Verdana" w:eastAsia="Verdana" w:hAnsi="Verdana" w:cs="Verdana"/>
          <w:spacing w:val="-1"/>
          <w:sz w:val="24"/>
          <w:szCs w:val="24"/>
        </w:rPr>
        <w:t>/</w:t>
      </w:r>
      <w:r w:rsidR="00D155B3">
        <w:rPr>
          <w:rFonts w:ascii="Verdana" w:eastAsia="Verdana" w:hAnsi="Verdana" w:cs="Verdana"/>
          <w:spacing w:val="-1"/>
          <w:sz w:val="24"/>
          <w:szCs w:val="24"/>
        </w:rPr>
        <w:t xml:space="preserve"> </w:t>
      </w:r>
      <w:r>
        <w:rPr>
          <w:rFonts w:ascii="Verdana" w:eastAsia="Verdana" w:hAnsi="Verdana" w:cs="Verdana"/>
          <w:sz w:val="24"/>
          <w:szCs w:val="24"/>
        </w:rPr>
        <w:t>co</w:t>
      </w:r>
      <w:r>
        <w:rPr>
          <w:rFonts w:ascii="Verdana" w:eastAsia="Verdana" w:hAnsi="Verdana" w:cs="Verdana"/>
          <w:spacing w:val="3"/>
          <w:sz w:val="24"/>
          <w:szCs w:val="24"/>
        </w:rPr>
        <w:t>n</w:t>
      </w:r>
      <w:r>
        <w:rPr>
          <w:rFonts w:ascii="Verdana" w:eastAsia="Verdana" w:hAnsi="Verdana" w:cs="Verdana"/>
          <w:spacing w:val="-1"/>
          <w:sz w:val="24"/>
          <w:szCs w:val="24"/>
        </w:rPr>
        <w:t>ti</w:t>
      </w:r>
      <w:r>
        <w:rPr>
          <w:rFonts w:ascii="Verdana" w:eastAsia="Verdana" w:hAnsi="Verdana" w:cs="Verdana"/>
          <w:spacing w:val="1"/>
          <w:sz w:val="24"/>
          <w:szCs w:val="24"/>
        </w:rPr>
        <w:t>n</w:t>
      </w:r>
      <w:r>
        <w:rPr>
          <w:rFonts w:ascii="Verdana" w:eastAsia="Verdana" w:hAnsi="Verdana" w:cs="Verdana"/>
          <w:spacing w:val="-1"/>
          <w:sz w:val="24"/>
          <w:szCs w:val="24"/>
        </w:rPr>
        <w:t>u</w:t>
      </w:r>
      <w:r>
        <w:rPr>
          <w:rFonts w:ascii="Verdana" w:eastAsia="Verdana" w:hAnsi="Verdana" w:cs="Verdana"/>
          <w:sz w:val="24"/>
          <w:szCs w:val="24"/>
        </w:rPr>
        <w:t>e</w:t>
      </w:r>
      <w:r>
        <w:rPr>
          <w:rFonts w:ascii="Verdana" w:eastAsia="Verdana" w:hAnsi="Verdana" w:cs="Verdana"/>
          <w:spacing w:val="53"/>
          <w:sz w:val="24"/>
          <w:szCs w:val="24"/>
        </w:rPr>
        <w:t xml:space="preserve"> </w:t>
      </w:r>
      <w:r>
        <w:rPr>
          <w:rFonts w:ascii="Verdana" w:eastAsia="Verdana" w:hAnsi="Verdana" w:cs="Verdana"/>
          <w:sz w:val="24"/>
          <w:szCs w:val="24"/>
        </w:rPr>
        <w:t>for</w:t>
      </w:r>
      <w:r>
        <w:rPr>
          <w:rFonts w:ascii="Verdana" w:eastAsia="Verdana" w:hAnsi="Verdana" w:cs="Verdana"/>
          <w:spacing w:val="53"/>
          <w:sz w:val="24"/>
          <w:szCs w:val="24"/>
        </w:rPr>
        <w:t xml:space="preserve"> </w:t>
      </w:r>
      <w:r>
        <w:rPr>
          <w:rFonts w:ascii="Verdana" w:eastAsia="Verdana" w:hAnsi="Verdana" w:cs="Verdana"/>
          <w:sz w:val="24"/>
          <w:szCs w:val="24"/>
        </w:rPr>
        <w:t>mo</w:t>
      </w:r>
      <w:r>
        <w:rPr>
          <w:rFonts w:ascii="Verdana" w:eastAsia="Verdana" w:hAnsi="Verdana" w:cs="Verdana"/>
          <w:spacing w:val="1"/>
          <w:sz w:val="24"/>
          <w:szCs w:val="24"/>
        </w:rPr>
        <w:t>r</w:t>
      </w:r>
      <w:r>
        <w:rPr>
          <w:rFonts w:ascii="Verdana" w:eastAsia="Verdana" w:hAnsi="Verdana" w:cs="Verdana"/>
          <w:sz w:val="24"/>
          <w:szCs w:val="24"/>
        </w:rPr>
        <w:t>e</w:t>
      </w:r>
      <w:r>
        <w:rPr>
          <w:rFonts w:ascii="Verdana" w:eastAsia="Verdana" w:hAnsi="Verdana" w:cs="Verdana"/>
          <w:spacing w:val="53"/>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an</w:t>
      </w:r>
      <w:r>
        <w:rPr>
          <w:rFonts w:ascii="Verdana" w:eastAsia="Verdana" w:hAnsi="Verdana" w:cs="Verdana"/>
          <w:spacing w:val="51"/>
          <w:sz w:val="24"/>
          <w:szCs w:val="24"/>
        </w:rPr>
        <w:t xml:space="preserve"> </w:t>
      </w:r>
      <w:r>
        <w:rPr>
          <w:rFonts w:ascii="Verdana" w:eastAsia="Verdana" w:hAnsi="Verdana" w:cs="Verdana"/>
          <w:spacing w:val="1"/>
          <w:sz w:val="24"/>
          <w:szCs w:val="24"/>
        </w:rPr>
        <w:t>3</w:t>
      </w:r>
      <w:r>
        <w:rPr>
          <w:rFonts w:ascii="Verdana" w:eastAsia="Verdana" w:hAnsi="Verdana" w:cs="Verdana"/>
          <w:sz w:val="24"/>
          <w:szCs w:val="24"/>
        </w:rPr>
        <w:t>0</w:t>
      </w:r>
      <w:r>
        <w:rPr>
          <w:rFonts w:ascii="Verdana" w:eastAsia="Verdana" w:hAnsi="Verdana" w:cs="Verdana"/>
          <w:spacing w:val="53"/>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a</w:t>
      </w:r>
      <w:r>
        <w:rPr>
          <w:rFonts w:ascii="Verdana" w:eastAsia="Verdana" w:hAnsi="Verdana" w:cs="Verdana"/>
          <w:spacing w:val="-1"/>
          <w:sz w:val="24"/>
          <w:szCs w:val="24"/>
        </w:rPr>
        <w:t>y</w:t>
      </w:r>
      <w:r>
        <w:rPr>
          <w:rFonts w:ascii="Verdana" w:eastAsia="Verdana" w:hAnsi="Verdana" w:cs="Verdana"/>
          <w:sz w:val="24"/>
          <w:szCs w:val="24"/>
        </w:rPr>
        <w:t>s</w:t>
      </w:r>
      <w:r>
        <w:rPr>
          <w:rFonts w:ascii="Verdana" w:eastAsia="Verdana" w:hAnsi="Verdana" w:cs="Verdana"/>
          <w:spacing w:val="52"/>
          <w:sz w:val="24"/>
          <w:szCs w:val="24"/>
        </w:rPr>
        <w:t xml:space="preserve"> </w:t>
      </w:r>
      <w:r>
        <w:rPr>
          <w:rFonts w:ascii="Verdana" w:eastAsia="Verdana" w:hAnsi="Verdana" w:cs="Verdana"/>
          <w:sz w:val="24"/>
          <w:szCs w:val="24"/>
        </w:rPr>
        <w:t>wi</w:t>
      </w:r>
      <w:r>
        <w:rPr>
          <w:rFonts w:ascii="Verdana" w:eastAsia="Verdana" w:hAnsi="Verdana" w:cs="Verdana"/>
          <w:spacing w:val="-2"/>
          <w:sz w:val="24"/>
          <w:szCs w:val="24"/>
        </w:rPr>
        <w:t>l</w:t>
      </w:r>
      <w:r>
        <w:rPr>
          <w:rFonts w:ascii="Verdana" w:eastAsia="Verdana" w:hAnsi="Verdana" w:cs="Verdana"/>
          <w:sz w:val="24"/>
          <w:szCs w:val="24"/>
        </w:rPr>
        <w:t>l</w:t>
      </w:r>
      <w:r>
        <w:rPr>
          <w:rFonts w:ascii="Verdana" w:eastAsia="Verdana" w:hAnsi="Verdana" w:cs="Verdana"/>
          <w:spacing w:val="51"/>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e</w:t>
      </w:r>
      <w:r>
        <w:rPr>
          <w:rFonts w:ascii="Verdana" w:eastAsia="Verdana" w:hAnsi="Verdana" w:cs="Verdana"/>
          <w:spacing w:val="57"/>
          <w:sz w:val="24"/>
          <w:szCs w:val="24"/>
        </w:rPr>
        <w:t xml:space="preserve"> </w:t>
      </w:r>
      <w:r>
        <w:rPr>
          <w:rFonts w:ascii="Verdana" w:eastAsia="Verdana" w:hAnsi="Verdana" w:cs="Verdana"/>
          <w:spacing w:val="-1"/>
          <w:sz w:val="24"/>
          <w:szCs w:val="24"/>
        </w:rPr>
        <w:t>g</w:t>
      </w:r>
      <w:r>
        <w:rPr>
          <w:rFonts w:ascii="Verdana" w:eastAsia="Verdana" w:hAnsi="Verdana" w:cs="Verdana"/>
          <w:spacing w:val="1"/>
          <w:sz w:val="24"/>
          <w:szCs w:val="24"/>
        </w:rPr>
        <w:t>e</w:t>
      </w:r>
      <w:r>
        <w:rPr>
          <w:rFonts w:ascii="Verdana" w:eastAsia="Verdana" w:hAnsi="Verdana" w:cs="Verdana"/>
          <w:spacing w:val="-1"/>
          <w:sz w:val="24"/>
          <w:szCs w:val="24"/>
        </w:rPr>
        <w:t>n</w:t>
      </w:r>
      <w:r>
        <w:rPr>
          <w:rFonts w:ascii="Verdana" w:eastAsia="Verdana" w:hAnsi="Verdana" w:cs="Verdana"/>
          <w:spacing w:val="1"/>
          <w:sz w:val="24"/>
          <w:szCs w:val="24"/>
        </w:rPr>
        <w:t>e</w:t>
      </w:r>
      <w:r>
        <w:rPr>
          <w:rFonts w:ascii="Verdana" w:eastAsia="Verdana" w:hAnsi="Verdana" w:cs="Verdana"/>
          <w:sz w:val="24"/>
          <w:szCs w:val="24"/>
        </w:rPr>
        <w:t>rated</w:t>
      </w:r>
      <w:r>
        <w:rPr>
          <w:rFonts w:ascii="Verdana" w:eastAsia="Verdana" w:hAnsi="Verdana" w:cs="Verdana"/>
          <w:spacing w:val="56"/>
          <w:sz w:val="24"/>
          <w:szCs w:val="24"/>
        </w:rPr>
        <w:t xml:space="preserve"> </w:t>
      </w:r>
      <w:r>
        <w:rPr>
          <w:rFonts w:ascii="Verdana" w:eastAsia="Verdana" w:hAnsi="Verdana" w:cs="Verdana"/>
          <w:sz w:val="24"/>
          <w:szCs w:val="24"/>
        </w:rPr>
        <w:t>a</w:t>
      </w:r>
      <w:r>
        <w:rPr>
          <w:rFonts w:ascii="Verdana" w:eastAsia="Verdana" w:hAnsi="Verdana" w:cs="Verdana"/>
          <w:spacing w:val="-1"/>
          <w:sz w:val="24"/>
          <w:szCs w:val="24"/>
        </w:rPr>
        <w:t>n</w:t>
      </w:r>
      <w:r>
        <w:rPr>
          <w:rFonts w:ascii="Verdana" w:eastAsia="Verdana" w:hAnsi="Verdana" w:cs="Verdana"/>
          <w:sz w:val="24"/>
          <w:szCs w:val="24"/>
        </w:rPr>
        <w:t>d</w:t>
      </w:r>
      <w:r w:rsidR="00D155B3">
        <w:rPr>
          <w:rFonts w:ascii="Verdana" w:eastAsia="Verdana" w:hAnsi="Verdana" w:cs="Verdana"/>
          <w:sz w:val="24"/>
          <w:szCs w:val="24"/>
        </w:rPr>
        <w:t xml:space="preserve"> </w:t>
      </w:r>
      <w:r>
        <w:rPr>
          <w:rFonts w:ascii="Verdana" w:eastAsia="Verdana" w:hAnsi="Verdana" w:cs="Verdana"/>
          <w:sz w:val="24"/>
          <w:szCs w:val="24"/>
        </w:rPr>
        <w:t>fo</w:t>
      </w:r>
      <w:r>
        <w:rPr>
          <w:rFonts w:ascii="Verdana" w:eastAsia="Verdana" w:hAnsi="Verdana" w:cs="Verdana"/>
          <w:spacing w:val="-1"/>
          <w:sz w:val="24"/>
          <w:szCs w:val="24"/>
        </w:rPr>
        <w:t>ll</w:t>
      </w:r>
      <w:r>
        <w:rPr>
          <w:rFonts w:ascii="Verdana" w:eastAsia="Verdana" w:hAnsi="Verdana" w:cs="Verdana"/>
          <w:sz w:val="24"/>
          <w:szCs w:val="24"/>
        </w:rPr>
        <w:t>ow</w:t>
      </w:r>
      <w:r>
        <w:rPr>
          <w:rFonts w:ascii="Verdana" w:eastAsia="Verdana" w:hAnsi="Verdana" w:cs="Verdana"/>
          <w:spacing w:val="1"/>
          <w:sz w:val="24"/>
          <w:szCs w:val="24"/>
        </w:rPr>
        <w:t>e</w:t>
      </w:r>
      <w:r>
        <w:rPr>
          <w:rFonts w:ascii="Verdana" w:eastAsia="Verdana" w:hAnsi="Verdana" w:cs="Verdana"/>
          <w:sz w:val="24"/>
          <w:szCs w:val="24"/>
        </w:rPr>
        <w:t xml:space="preserve">d </w:t>
      </w:r>
      <w:r>
        <w:rPr>
          <w:rFonts w:ascii="Verdana" w:eastAsia="Verdana" w:hAnsi="Verdana" w:cs="Verdana"/>
          <w:spacing w:val="-1"/>
          <w:sz w:val="24"/>
          <w:szCs w:val="24"/>
        </w:rPr>
        <w:t>u</w:t>
      </w:r>
      <w:r>
        <w:rPr>
          <w:rFonts w:ascii="Verdana" w:eastAsia="Verdana" w:hAnsi="Verdana" w:cs="Verdana"/>
          <w:sz w:val="24"/>
          <w:szCs w:val="24"/>
        </w:rPr>
        <w:t>p for</w:t>
      </w:r>
      <w:r>
        <w:rPr>
          <w:rFonts w:ascii="Verdana" w:eastAsia="Verdana" w:hAnsi="Verdana" w:cs="Verdana"/>
          <w:spacing w:val="2"/>
          <w:sz w:val="24"/>
          <w:szCs w:val="24"/>
        </w:rPr>
        <w:t xml:space="preserve"> </w:t>
      </w:r>
      <w:r>
        <w:rPr>
          <w:rFonts w:ascii="Verdana" w:eastAsia="Verdana" w:hAnsi="Verdana" w:cs="Verdana"/>
          <w:sz w:val="24"/>
          <w:szCs w:val="24"/>
        </w:rPr>
        <w:t>r</w:t>
      </w:r>
      <w:r>
        <w:rPr>
          <w:rFonts w:ascii="Verdana" w:eastAsia="Verdana" w:hAnsi="Verdana" w:cs="Verdana"/>
          <w:spacing w:val="-1"/>
          <w:sz w:val="24"/>
          <w:szCs w:val="24"/>
        </w:rPr>
        <w:t>e</w:t>
      </w:r>
      <w:r>
        <w:rPr>
          <w:rFonts w:ascii="Verdana" w:eastAsia="Verdana" w:hAnsi="Verdana" w:cs="Verdana"/>
          <w:sz w:val="24"/>
          <w:szCs w:val="24"/>
        </w:rPr>
        <w:t>cov</w:t>
      </w:r>
      <w:r>
        <w:rPr>
          <w:rFonts w:ascii="Verdana" w:eastAsia="Verdana" w:hAnsi="Verdana" w:cs="Verdana"/>
          <w:spacing w:val="1"/>
          <w:sz w:val="24"/>
          <w:szCs w:val="24"/>
        </w:rPr>
        <w:t>e</w:t>
      </w:r>
      <w:r>
        <w:rPr>
          <w:rFonts w:ascii="Verdana" w:eastAsia="Verdana" w:hAnsi="Verdana" w:cs="Verdana"/>
          <w:sz w:val="24"/>
          <w:szCs w:val="24"/>
        </w:rPr>
        <w:t>ry</w:t>
      </w:r>
      <w:r>
        <w:rPr>
          <w:rFonts w:ascii="Verdana" w:eastAsia="Verdana" w:hAnsi="Verdana" w:cs="Verdana"/>
          <w:spacing w:val="4"/>
          <w:sz w:val="24"/>
          <w:szCs w:val="24"/>
        </w:rPr>
        <w:t xml:space="preserve"> </w:t>
      </w:r>
      <w:r>
        <w:rPr>
          <w:rFonts w:ascii="Verdana" w:eastAsia="Verdana" w:hAnsi="Verdana" w:cs="Verdana"/>
          <w:sz w:val="24"/>
          <w:szCs w:val="24"/>
        </w:rPr>
        <w:t xml:space="preserve">at </w:t>
      </w:r>
      <w:r>
        <w:rPr>
          <w:rFonts w:ascii="Verdana" w:eastAsia="Verdana" w:hAnsi="Verdana" w:cs="Verdana"/>
          <w:spacing w:val="-1"/>
          <w:sz w:val="24"/>
          <w:szCs w:val="24"/>
        </w:rPr>
        <w:t>M</w:t>
      </w:r>
      <w:r>
        <w:rPr>
          <w:rFonts w:ascii="Verdana" w:eastAsia="Verdana" w:hAnsi="Verdana" w:cs="Verdana"/>
          <w:sz w:val="24"/>
          <w:szCs w:val="24"/>
        </w:rPr>
        <w:t>o</w:t>
      </w:r>
      <w:r>
        <w:rPr>
          <w:rFonts w:ascii="Verdana" w:eastAsia="Verdana" w:hAnsi="Verdana" w:cs="Verdana"/>
          <w:spacing w:val="-1"/>
          <w:sz w:val="24"/>
          <w:szCs w:val="24"/>
        </w:rPr>
        <w:t>nthl</w:t>
      </w:r>
      <w:r>
        <w:rPr>
          <w:rFonts w:ascii="Verdana" w:eastAsia="Verdana" w:hAnsi="Verdana" w:cs="Verdana"/>
          <w:sz w:val="24"/>
          <w:szCs w:val="24"/>
        </w:rPr>
        <w:t>y</w:t>
      </w:r>
      <w:r>
        <w:rPr>
          <w:rFonts w:ascii="Verdana" w:eastAsia="Verdana" w:hAnsi="Verdana" w:cs="Verdana"/>
          <w:spacing w:val="2"/>
          <w:sz w:val="24"/>
          <w:szCs w:val="24"/>
        </w:rPr>
        <w:t xml:space="preserve"> </w:t>
      </w:r>
      <w:r>
        <w:rPr>
          <w:rFonts w:ascii="Verdana" w:eastAsia="Verdana" w:hAnsi="Verdana" w:cs="Verdana"/>
          <w:spacing w:val="-1"/>
          <w:sz w:val="24"/>
          <w:szCs w:val="24"/>
        </w:rPr>
        <w:t>int</w:t>
      </w:r>
      <w:r>
        <w:rPr>
          <w:rFonts w:ascii="Verdana" w:eastAsia="Verdana" w:hAnsi="Verdana" w:cs="Verdana"/>
          <w:spacing w:val="1"/>
          <w:sz w:val="24"/>
          <w:szCs w:val="24"/>
        </w:rPr>
        <w:t>e</w:t>
      </w:r>
      <w:r>
        <w:rPr>
          <w:rFonts w:ascii="Verdana" w:eastAsia="Verdana" w:hAnsi="Verdana" w:cs="Verdana"/>
          <w:sz w:val="24"/>
          <w:szCs w:val="24"/>
        </w:rPr>
        <w:t>rva</w:t>
      </w:r>
      <w:r>
        <w:rPr>
          <w:rFonts w:ascii="Verdana" w:eastAsia="Verdana" w:hAnsi="Verdana" w:cs="Verdana"/>
          <w:spacing w:val="-1"/>
          <w:sz w:val="24"/>
          <w:szCs w:val="24"/>
        </w:rPr>
        <w:t>l</w:t>
      </w:r>
      <w:r>
        <w:rPr>
          <w:rFonts w:ascii="Verdana" w:eastAsia="Verdana" w:hAnsi="Verdana" w:cs="Verdana"/>
          <w:spacing w:val="1"/>
          <w:sz w:val="24"/>
          <w:szCs w:val="24"/>
        </w:rPr>
        <w:t>s</w:t>
      </w:r>
      <w:r>
        <w:rPr>
          <w:rFonts w:ascii="Verdana" w:eastAsia="Verdana" w:hAnsi="Verdana" w:cs="Verdana"/>
          <w:sz w:val="24"/>
          <w:szCs w:val="24"/>
        </w:rPr>
        <w:t xml:space="preserve">. </w:t>
      </w:r>
      <w:r>
        <w:rPr>
          <w:rFonts w:ascii="Verdana" w:eastAsia="Verdana" w:hAnsi="Verdana" w:cs="Verdana"/>
          <w:spacing w:val="1"/>
          <w:sz w:val="24"/>
          <w:szCs w:val="24"/>
        </w:rPr>
        <w:t>L</w:t>
      </w:r>
      <w:r>
        <w:rPr>
          <w:rFonts w:ascii="Verdana" w:eastAsia="Verdana" w:hAnsi="Verdana" w:cs="Verdana"/>
          <w:sz w:val="24"/>
          <w:szCs w:val="24"/>
        </w:rPr>
        <w:t>oan a</w:t>
      </w:r>
      <w:r>
        <w:rPr>
          <w:rFonts w:ascii="Verdana" w:eastAsia="Verdana" w:hAnsi="Verdana" w:cs="Verdana"/>
          <w:spacing w:val="2"/>
          <w:sz w:val="24"/>
          <w:szCs w:val="24"/>
        </w:rPr>
        <w:t>cc</w:t>
      </w:r>
      <w:r>
        <w:rPr>
          <w:rFonts w:ascii="Verdana" w:eastAsia="Verdana" w:hAnsi="Verdana" w:cs="Verdana"/>
          <w:sz w:val="24"/>
          <w:szCs w:val="24"/>
        </w:rPr>
        <w:t>o</w:t>
      </w:r>
      <w:r>
        <w:rPr>
          <w:rFonts w:ascii="Verdana" w:eastAsia="Verdana" w:hAnsi="Verdana" w:cs="Verdana"/>
          <w:spacing w:val="-1"/>
          <w:sz w:val="24"/>
          <w:szCs w:val="24"/>
        </w:rPr>
        <w:t>unt</w:t>
      </w:r>
      <w:r>
        <w:rPr>
          <w:rFonts w:ascii="Verdana" w:eastAsia="Verdana" w:hAnsi="Verdana" w:cs="Verdana"/>
          <w:sz w:val="24"/>
          <w:szCs w:val="24"/>
        </w:rPr>
        <w:t>s wh</w:t>
      </w:r>
      <w:r>
        <w:rPr>
          <w:rFonts w:ascii="Verdana" w:eastAsia="Verdana" w:hAnsi="Verdana" w:cs="Verdana"/>
          <w:spacing w:val="1"/>
          <w:sz w:val="24"/>
          <w:szCs w:val="24"/>
        </w:rPr>
        <w:t>er</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z w:val="24"/>
          <w:szCs w:val="24"/>
        </w:rPr>
        <w:t>2</w:t>
      </w:r>
      <w:r>
        <w:rPr>
          <w:rFonts w:ascii="Verdana" w:eastAsia="Verdana" w:hAnsi="Verdana" w:cs="Verdana"/>
          <w:spacing w:val="1"/>
          <w:sz w:val="24"/>
          <w:szCs w:val="24"/>
        </w:rPr>
        <w:t xml:space="preserve"> </w:t>
      </w:r>
      <w:r>
        <w:rPr>
          <w:rFonts w:ascii="Verdana" w:eastAsia="Verdana" w:hAnsi="Verdana" w:cs="Verdana"/>
          <w:sz w:val="24"/>
          <w:szCs w:val="24"/>
        </w:rPr>
        <w:t>consecu</w:t>
      </w:r>
      <w:r>
        <w:rPr>
          <w:rFonts w:ascii="Verdana" w:eastAsia="Verdana" w:hAnsi="Verdana" w:cs="Verdana"/>
          <w:spacing w:val="-1"/>
          <w:sz w:val="24"/>
          <w:szCs w:val="24"/>
        </w:rPr>
        <w:t>ti</w:t>
      </w:r>
      <w:r>
        <w:rPr>
          <w:rFonts w:ascii="Verdana" w:eastAsia="Verdana" w:hAnsi="Verdana" w:cs="Verdana"/>
          <w:sz w:val="24"/>
          <w:szCs w:val="24"/>
        </w:rPr>
        <w:t xml:space="preserve">ve </w:t>
      </w:r>
      <w:r>
        <w:rPr>
          <w:rFonts w:ascii="Verdana" w:eastAsia="Verdana" w:hAnsi="Verdana" w:cs="Verdana"/>
          <w:spacing w:val="-1"/>
          <w:sz w:val="24"/>
          <w:szCs w:val="24"/>
        </w:rPr>
        <w:t>in</w:t>
      </w:r>
      <w:r>
        <w:rPr>
          <w:rFonts w:ascii="Verdana" w:eastAsia="Verdana" w:hAnsi="Verdana" w:cs="Verdana"/>
          <w:sz w:val="24"/>
          <w:szCs w:val="24"/>
        </w:rPr>
        <w:t>s</w:t>
      </w:r>
      <w:r>
        <w:rPr>
          <w:rFonts w:ascii="Verdana" w:eastAsia="Verdana" w:hAnsi="Verdana" w:cs="Verdana"/>
          <w:spacing w:val="-1"/>
          <w:sz w:val="24"/>
          <w:szCs w:val="24"/>
        </w:rPr>
        <w:t>t</w:t>
      </w:r>
      <w:r>
        <w:rPr>
          <w:rFonts w:ascii="Verdana" w:eastAsia="Verdana" w:hAnsi="Verdana" w:cs="Verdana"/>
          <w:spacing w:val="2"/>
          <w:sz w:val="24"/>
          <w:szCs w:val="24"/>
        </w:rPr>
        <w:t>a</w:t>
      </w:r>
      <w:r>
        <w:rPr>
          <w:rFonts w:ascii="Verdana" w:eastAsia="Verdana" w:hAnsi="Verdana" w:cs="Verdana"/>
          <w:spacing w:val="-1"/>
          <w:sz w:val="24"/>
          <w:szCs w:val="24"/>
        </w:rPr>
        <w:t>l</w:t>
      </w:r>
      <w:r>
        <w:rPr>
          <w:rFonts w:ascii="Verdana" w:eastAsia="Verdana" w:hAnsi="Verdana" w:cs="Verdana"/>
          <w:sz w:val="24"/>
          <w:szCs w:val="24"/>
        </w:rPr>
        <w:t>men</w:t>
      </w:r>
      <w:r>
        <w:rPr>
          <w:rFonts w:ascii="Verdana" w:eastAsia="Verdana" w:hAnsi="Verdana" w:cs="Verdana"/>
          <w:spacing w:val="-1"/>
          <w:sz w:val="24"/>
          <w:szCs w:val="24"/>
        </w:rPr>
        <w:t>t</w:t>
      </w:r>
      <w:r>
        <w:rPr>
          <w:rFonts w:ascii="Verdana" w:eastAsia="Verdana" w:hAnsi="Verdana" w:cs="Verdana"/>
          <w:sz w:val="24"/>
          <w:szCs w:val="24"/>
        </w:rPr>
        <w:t>s</w:t>
      </w:r>
      <w:r>
        <w:rPr>
          <w:rFonts w:ascii="Verdana" w:eastAsia="Verdana" w:hAnsi="Verdana" w:cs="Verdana"/>
          <w:spacing w:val="2"/>
          <w:sz w:val="24"/>
          <w:szCs w:val="24"/>
        </w:rPr>
        <w:t xml:space="preserve"> </w:t>
      </w:r>
      <w:r>
        <w:rPr>
          <w:rFonts w:ascii="Verdana" w:eastAsia="Verdana" w:hAnsi="Verdana" w:cs="Verdana"/>
          <w:sz w:val="24"/>
          <w:szCs w:val="24"/>
        </w:rPr>
        <w:t>f</w:t>
      </w:r>
      <w:r>
        <w:rPr>
          <w:rFonts w:ascii="Verdana" w:eastAsia="Verdana" w:hAnsi="Verdana" w:cs="Verdana"/>
          <w:spacing w:val="-1"/>
          <w:sz w:val="24"/>
          <w:szCs w:val="24"/>
        </w:rPr>
        <w:t>a</w:t>
      </w:r>
      <w:r>
        <w:rPr>
          <w:rFonts w:ascii="Verdana" w:eastAsia="Verdana" w:hAnsi="Verdana" w:cs="Verdana"/>
          <w:spacing w:val="1"/>
          <w:sz w:val="24"/>
          <w:szCs w:val="24"/>
        </w:rPr>
        <w:t>l</w:t>
      </w:r>
      <w:r>
        <w:rPr>
          <w:rFonts w:ascii="Verdana" w:eastAsia="Verdana" w:hAnsi="Verdana" w:cs="Verdana"/>
          <w:sz w:val="24"/>
          <w:szCs w:val="24"/>
        </w:rPr>
        <w:t>l</w:t>
      </w:r>
      <w:r>
        <w:rPr>
          <w:rFonts w:ascii="Verdana" w:eastAsia="Verdana" w:hAnsi="Verdana" w:cs="Verdana"/>
          <w:spacing w:val="2"/>
          <w:sz w:val="24"/>
          <w:szCs w:val="24"/>
        </w:rPr>
        <w:t xml:space="preserve"> </w:t>
      </w:r>
      <w:r>
        <w:rPr>
          <w:rFonts w:ascii="Verdana" w:eastAsia="Verdana" w:hAnsi="Verdana" w:cs="Verdana"/>
          <w:spacing w:val="3"/>
          <w:sz w:val="24"/>
          <w:szCs w:val="24"/>
        </w:rPr>
        <w:t>o</w:t>
      </w:r>
      <w:r>
        <w:rPr>
          <w:rFonts w:ascii="Verdana" w:eastAsia="Verdana" w:hAnsi="Verdana" w:cs="Verdana"/>
          <w:sz w:val="24"/>
          <w:szCs w:val="24"/>
        </w:rPr>
        <w:t>ve</w:t>
      </w:r>
      <w:r>
        <w:rPr>
          <w:rFonts w:ascii="Verdana" w:eastAsia="Verdana" w:hAnsi="Verdana" w:cs="Verdana"/>
          <w:spacing w:val="1"/>
          <w:sz w:val="24"/>
          <w:szCs w:val="24"/>
        </w:rPr>
        <w:t>r</w:t>
      </w:r>
      <w:r>
        <w:rPr>
          <w:rFonts w:ascii="Verdana" w:eastAsia="Verdana" w:hAnsi="Verdana" w:cs="Verdana"/>
          <w:spacing w:val="-1"/>
          <w:sz w:val="24"/>
          <w:szCs w:val="24"/>
        </w:rPr>
        <w:t>du</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z w:val="24"/>
          <w:szCs w:val="24"/>
        </w:rPr>
        <w:t>s</w:t>
      </w:r>
      <w:r>
        <w:rPr>
          <w:rFonts w:ascii="Verdana" w:eastAsia="Verdana" w:hAnsi="Verdana" w:cs="Verdana"/>
          <w:spacing w:val="-1"/>
          <w:sz w:val="24"/>
          <w:szCs w:val="24"/>
        </w:rPr>
        <w:t>h</w:t>
      </w:r>
      <w:r>
        <w:rPr>
          <w:rFonts w:ascii="Verdana" w:eastAsia="Verdana" w:hAnsi="Verdana" w:cs="Verdana"/>
          <w:sz w:val="24"/>
          <w:szCs w:val="24"/>
        </w:rPr>
        <w:t>a</w:t>
      </w:r>
      <w:r>
        <w:rPr>
          <w:rFonts w:ascii="Verdana" w:eastAsia="Verdana" w:hAnsi="Verdana" w:cs="Verdana"/>
          <w:spacing w:val="-1"/>
          <w:sz w:val="24"/>
          <w:szCs w:val="24"/>
        </w:rPr>
        <w:t>l</w:t>
      </w:r>
      <w:r>
        <w:rPr>
          <w:rFonts w:ascii="Verdana" w:eastAsia="Verdana" w:hAnsi="Verdana" w:cs="Verdana"/>
          <w:sz w:val="24"/>
          <w:szCs w:val="24"/>
        </w:rPr>
        <w:t>l</w:t>
      </w:r>
      <w:r>
        <w:rPr>
          <w:rFonts w:ascii="Verdana" w:eastAsia="Verdana" w:hAnsi="Verdana" w:cs="Verdana"/>
          <w:spacing w:val="1"/>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v</w:t>
      </w:r>
      <w:r>
        <w:rPr>
          <w:rFonts w:ascii="Verdana" w:eastAsia="Verdana" w:hAnsi="Verdana" w:cs="Verdana"/>
          <w:spacing w:val="-1"/>
          <w:sz w:val="24"/>
          <w:szCs w:val="24"/>
        </w:rPr>
        <w:t>i</w:t>
      </w:r>
      <w:r>
        <w:rPr>
          <w:rFonts w:ascii="Verdana" w:eastAsia="Verdana" w:hAnsi="Verdana" w:cs="Verdana"/>
          <w:spacing w:val="1"/>
          <w:sz w:val="24"/>
          <w:szCs w:val="24"/>
        </w:rPr>
        <w:t>e</w:t>
      </w:r>
      <w:r>
        <w:rPr>
          <w:rFonts w:ascii="Verdana" w:eastAsia="Verdana" w:hAnsi="Verdana" w:cs="Verdana"/>
          <w:sz w:val="24"/>
          <w:szCs w:val="24"/>
        </w:rPr>
        <w:t>w</w:t>
      </w:r>
      <w:r>
        <w:rPr>
          <w:rFonts w:ascii="Verdana" w:eastAsia="Verdana" w:hAnsi="Verdana" w:cs="Verdana"/>
          <w:spacing w:val="1"/>
          <w:sz w:val="24"/>
          <w:szCs w:val="24"/>
        </w:rPr>
        <w:t>e</w:t>
      </w:r>
      <w:r>
        <w:rPr>
          <w:rFonts w:ascii="Verdana" w:eastAsia="Verdana" w:hAnsi="Verdana" w:cs="Verdana"/>
          <w:sz w:val="24"/>
          <w:szCs w:val="24"/>
        </w:rPr>
        <w:t xml:space="preserve">d </w:t>
      </w:r>
      <w:r>
        <w:rPr>
          <w:rFonts w:ascii="Verdana" w:eastAsia="Verdana" w:hAnsi="Verdana" w:cs="Verdana"/>
          <w:spacing w:val="-1"/>
          <w:sz w:val="24"/>
          <w:szCs w:val="24"/>
        </w:rPr>
        <w:t>ind</w:t>
      </w:r>
      <w:r>
        <w:rPr>
          <w:rFonts w:ascii="Verdana" w:eastAsia="Verdana" w:hAnsi="Verdana" w:cs="Verdana"/>
          <w:spacing w:val="1"/>
          <w:sz w:val="24"/>
          <w:szCs w:val="24"/>
        </w:rPr>
        <w:t>i</w:t>
      </w:r>
      <w:r>
        <w:rPr>
          <w:rFonts w:ascii="Verdana" w:eastAsia="Verdana" w:hAnsi="Verdana" w:cs="Verdana"/>
          <w:sz w:val="24"/>
          <w:szCs w:val="24"/>
        </w:rPr>
        <w:t>v</w:t>
      </w:r>
      <w:r>
        <w:rPr>
          <w:rFonts w:ascii="Verdana" w:eastAsia="Verdana" w:hAnsi="Verdana" w:cs="Verdana"/>
          <w:spacing w:val="-1"/>
          <w:sz w:val="24"/>
          <w:szCs w:val="24"/>
        </w:rPr>
        <w:t>i</w:t>
      </w:r>
      <w:r>
        <w:rPr>
          <w:rFonts w:ascii="Verdana" w:eastAsia="Verdana" w:hAnsi="Verdana" w:cs="Verdana"/>
          <w:spacing w:val="1"/>
          <w:sz w:val="24"/>
          <w:szCs w:val="24"/>
        </w:rPr>
        <w:t>d</w:t>
      </w:r>
      <w:r>
        <w:rPr>
          <w:rFonts w:ascii="Verdana" w:eastAsia="Verdana" w:hAnsi="Verdana" w:cs="Verdana"/>
          <w:spacing w:val="-1"/>
          <w:sz w:val="24"/>
          <w:szCs w:val="24"/>
        </w:rPr>
        <w:t>u</w:t>
      </w:r>
      <w:r>
        <w:rPr>
          <w:rFonts w:ascii="Verdana" w:eastAsia="Verdana" w:hAnsi="Verdana" w:cs="Verdana"/>
          <w:sz w:val="24"/>
          <w:szCs w:val="24"/>
        </w:rPr>
        <w:t>a</w:t>
      </w:r>
      <w:r>
        <w:rPr>
          <w:rFonts w:ascii="Verdana" w:eastAsia="Verdana" w:hAnsi="Verdana" w:cs="Verdana"/>
          <w:spacing w:val="1"/>
          <w:sz w:val="24"/>
          <w:szCs w:val="24"/>
        </w:rPr>
        <w:t>l</w:t>
      </w:r>
      <w:r>
        <w:rPr>
          <w:rFonts w:ascii="Verdana" w:eastAsia="Verdana" w:hAnsi="Verdana" w:cs="Verdana"/>
          <w:spacing w:val="-1"/>
          <w:sz w:val="24"/>
          <w:szCs w:val="24"/>
        </w:rPr>
        <w:t>l</w:t>
      </w:r>
      <w:r>
        <w:rPr>
          <w:rFonts w:ascii="Verdana" w:eastAsia="Verdana" w:hAnsi="Verdana" w:cs="Verdana"/>
          <w:sz w:val="24"/>
          <w:szCs w:val="24"/>
        </w:rPr>
        <w:t>y</w:t>
      </w:r>
      <w:r>
        <w:rPr>
          <w:rFonts w:ascii="Verdana" w:eastAsia="Verdana" w:hAnsi="Verdana" w:cs="Verdana"/>
          <w:spacing w:val="1"/>
          <w:sz w:val="24"/>
          <w:szCs w:val="24"/>
        </w:rPr>
        <w:t xml:space="preserve"> </w:t>
      </w:r>
      <w:r>
        <w:rPr>
          <w:rFonts w:ascii="Verdana" w:eastAsia="Verdana" w:hAnsi="Verdana" w:cs="Verdana"/>
          <w:sz w:val="24"/>
          <w:szCs w:val="24"/>
        </w:rPr>
        <w:t>a</w:t>
      </w:r>
      <w:r>
        <w:rPr>
          <w:rFonts w:ascii="Verdana" w:eastAsia="Verdana" w:hAnsi="Verdana" w:cs="Verdana"/>
          <w:spacing w:val="1"/>
          <w:sz w:val="24"/>
          <w:szCs w:val="24"/>
        </w:rPr>
        <w:t>n</w:t>
      </w:r>
      <w:r>
        <w:rPr>
          <w:rFonts w:ascii="Verdana" w:eastAsia="Verdana" w:hAnsi="Verdana" w:cs="Verdana"/>
          <w:sz w:val="24"/>
          <w:szCs w:val="24"/>
        </w:rPr>
        <w:t>d</w:t>
      </w:r>
      <w:r>
        <w:rPr>
          <w:rFonts w:ascii="Verdana" w:eastAsia="Verdana" w:hAnsi="Verdana" w:cs="Verdana"/>
          <w:spacing w:val="3"/>
          <w:sz w:val="24"/>
          <w:szCs w:val="24"/>
        </w:rPr>
        <w:t xml:space="preserve"> </w:t>
      </w:r>
      <w:r>
        <w:rPr>
          <w:rFonts w:ascii="Verdana" w:eastAsia="Verdana" w:hAnsi="Verdana" w:cs="Verdana"/>
          <w:spacing w:val="-1"/>
          <w:sz w:val="24"/>
          <w:szCs w:val="24"/>
        </w:rPr>
        <w:t>n</w:t>
      </w:r>
      <w:r>
        <w:rPr>
          <w:rFonts w:ascii="Verdana" w:eastAsia="Verdana" w:hAnsi="Verdana" w:cs="Verdana"/>
          <w:spacing w:val="1"/>
          <w:sz w:val="24"/>
          <w:szCs w:val="24"/>
        </w:rPr>
        <w:t>e</w:t>
      </w:r>
      <w:r>
        <w:rPr>
          <w:rFonts w:ascii="Verdana" w:eastAsia="Verdana" w:hAnsi="Verdana" w:cs="Verdana"/>
          <w:spacing w:val="2"/>
          <w:sz w:val="24"/>
          <w:szCs w:val="24"/>
        </w:rPr>
        <w:t>c</w:t>
      </w:r>
      <w:r>
        <w:rPr>
          <w:rFonts w:ascii="Verdana" w:eastAsia="Verdana" w:hAnsi="Verdana" w:cs="Verdana"/>
          <w:spacing w:val="1"/>
          <w:sz w:val="24"/>
          <w:szCs w:val="24"/>
        </w:rPr>
        <w:t>e</w:t>
      </w:r>
      <w:r>
        <w:rPr>
          <w:rFonts w:ascii="Verdana" w:eastAsia="Verdana" w:hAnsi="Verdana" w:cs="Verdana"/>
          <w:sz w:val="24"/>
          <w:szCs w:val="24"/>
        </w:rPr>
        <w:t>ss</w:t>
      </w:r>
      <w:r>
        <w:rPr>
          <w:rFonts w:ascii="Verdana" w:eastAsia="Verdana" w:hAnsi="Verdana" w:cs="Verdana"/>
          <w:spacing w:val="-1"/>
          <w:sz w:val="24"/>
          <w:szCs w:val="24"/>
        </w:rPr>
        <w:t>a</w:t>
      </w:r>
      <w:r>
        <w:rPr>
          <w:rFonts w:ascii="Verdana" w:eastAsia="Verdana" w:hAnsi="Verdana" w:cs="Verdana"/>
          <w:sz w:val="24"/>
          <w:szCs w:val="24"/>
        </w:rPr>
        <w:t>ry</w:t>
      </w:r>
      <w:r>
        <w:rPr>
          <w:rFonts w:ascii="Verdana" w:eastAsia="Verdana" w:hAnsi="Verdana" w:cs="Verdana"/>
          <w:spacing w:val="3"/>
          <w:sz w:val="24"/>
          <w:szCs w:val="24"/>
        </w:rPr>
        <w:t xml:space="preserve"> </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med</w:t>
      </w:r>
      <w:r>
        <w:rPr>
          <w:rFonts w:ascii="Verdana" w:eastAsia="Verdana" w:hAnsi="Verdana" w:cs="Verdana"/>
          <w:spacing w:val="-1"/>
          <w:sz w:val="24"/>
          <w:szCs w:val="24"/>
        </w:rPr>
        <w:t>i</w:t>
      </w:r>
      <w:r>
        <w:rPr>
          <w:rFonts w:ascii="Verdana" w:eastAsia="Verdana" w:hAnsi="Verdana" w:cs="Verdana"/>
          <w:sz w:val="24"/>
          <w:szCs w:val="24"/>
        </w:rPr>
        <w:t>al meas</w:t>
      </w:r>
      <w:r>
        <w:rPr>
          <w:rFonts w:ascii="Verdana" w:eastAsia="Verdana" w:hAnsi="Verdana" w:cs="Verdana"/>
          <w:spacing w:val="-1"/>
          <w:sz w:val="24"/>
          <w:szCs w:val="24"/>
        </w:rPr>
        <w:t>u</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s</w:t>
      </w:r>
      <w:r>
        <w:rPr>
          <w:rFonts w:ascii="Verdana" w:eastAsia="Verdana" w:hAnsi="Verdana" w:cs="Verdana"/>
          <w:spacing w:val="2"/>
          <w:sz w:val="24"/>
          <w:szCs w:val="24"/>
        </w:rPr>
        <w:t xml:space="preserve"> </w:t>
      </w:r>
      <w:r>
        <w:rPr>
          <w:rFonts w:ascii="Verdana" w:eastAsia="Verdana" w:hAnsi="Verdana" w:cs="Verdana"/>
          <w:sz w:val="24"/>
          <w:szCs w:val="24"/>
        </w:rPr>
        <w:t>w</w:t>
      </w:r>
      <w:r>
        <w:rPr>
          <w:rFonts w:ascii="Verdana" w:eastAsia="Verdana" w:hAnsi="Verdana" w:cs="Verdana"/>
          <w:spacing w:val="1"/>
          <w:sz w:val="24"/>
          <w:szCs w:val="24"/>
        </w:rPr>
        <w:t>o</w:t>
      </w:r>
      <w:r>
        <w:rPr>
          <w:rFonts w:ascii="Verdana" w:eastAsia="Verdana" w:hAnsi="Verdana" w:cs="Verdana"/>
          <w:spacing w:val="-1"/>
          <w:sz w:val="24"/>
          <w:szCs w:val="24"/>
        </w:rPr>
        <w:t>ul</w:t>
      </w:r>
      <w:r>
        <w:rPr>
          <w:rFonts w:ascii="Verdana" w:eastAsia="Verdana" w:hAnsi="Verdana" w:cs="Verdana"/>
          <w:sz w:val="24"/>
          <w:szCs w:val="24"/>
        </w:rPr>
        <w:t>d</w:t>
      </w:r>
      <w:r>
        <w:rPr>
          <w:rFonts w:ascii="Verdana" w:eastAsia="Verdana" w:hAnsi="Verdana" w:cs="Verdana"/>
          <w:spacing w:val="1"/>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e</w:t>
      </w:r>
      <w:r>
        <w:rPr>
          <w:rFonts w:ascii="Verdana" w:eastAsia="Verdana" w:hAnsi="Verdana" w:cs="Verdana"/>
          <w:spacing w:val="3"/>
          <w:sz w:val="24"/>
          <w:szCs w:val="24"/>
        </w:rPr>
        <w:t xml:space="preserve"> </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pacing w:val="-1"/>
          <w:sz w:val="24"/>
          <w:szCs w:val="24"/>
        </w:rPr>
        <w:t>i</w:t>
      </w:r>
      <w:r>
        <w:rPr>
          <w:rFonts w:ascii="Verdana" w:eastAsia="Verdana" w:hAnsi="Verdana" w:cs="Verdana"/>
          <w:spacing w:val="1"/>
          <w:sz w:val="24"/>
          <w:szCs w:val="24"/>
        </w:rPr>
        <w:t>t</w:t>
      </w:r>
      <w:r>
        <w:rPr>
          <w:rFonts w:ascii="Verdana" w:eastAsia="Verdana" w:hAnsi="Verdana" w:cs="Verdana"/>
          <w:spacing w:val="-1"/>
          <w:sz w:val="24"/>
          <w:szCs w:val="24"/>
        </w:rPr>
        <w:t>i</w:t>
      </w:r>
      <w:r>
        <w:rPr>
          <w:rFonts w:ascii="Verdana" w:eastAsia="Verdana" w:hAnsi="Verdana" w:cs="Verdana"/>
          <w:sz w:val="24"/>
          <w:szCs w:val="24"/>
        </w:rPr>
        <w:t>a</w:t>
      </w:r>
      <w:r>
        <w:rPr>
          <w:rFonts w:ascii="Verdana" w:eastAsia="Verdana" w:hAnsi="Verdana" w:cs="Verdana"/>
          <w:spacing w:val="-1"/>
          <w:sz w:val="24"/>
          <w:szCs w:val="24"/>
        </w:rPr>
        <w:t>t</w:t>
      </w:r>
      <w:r>
        <w:rPr>
          <w:rFonts w:ascii="Verdana" w:eastAsia="Verdana" w:hAnsi="Verdana" w:cs="Verdana"/>
          <w:spacing w:val="1"/>
          <w:sz w:val="24"/>
          <w:szCs w:val="24"/>
        </w:rPr>
        <w:t>e</w:t>
      </w:r>
      <w:r>
        <w:rPr>
          <w:rFonts w:ascii="Verdana" w:eastAsia="Verdana" w:hAnsi="Verdana" w:cs="Verdana"/>
          <w:spacing w:val="-1"/>
          <w:sz w:val="24"/>
          <w:szCs w:val="24"/>
        </w:rPr>
        <w:t>d</w:t>
      </w:r>
      <w:r>
        <w:rPr>
          <w:rFonts w:ascii="Verdana" w:eastAsia="Verdana" w:hAnsi="Verdana" w:cs="Verdana"/>
          <w:sz w:val="24"/>
          <w:szCs w:val="24"/>
        </w:rPr>
        <w:t xml:space="preserve">. </w:t>
      </w:r>
    </w:p>
    <w:p w14:paraId="20B2A69F" w14:textId="77777777" w:rsidR="002326A4" w:rsidRDefault="002326A4" w:rsidP="00427AEB">
      <w:pPr>
        <w:spacing w:before="17"/>
        <w:ind w:left="709" w:right="9"/>
        <w:jc w:val="both"/>
        <w:rPr>
          <w:rFonts w:ascii="Verdana" w:eastAsia="Verdana" w:hAnsi="Verdana" w:cs="Verdana"/>
          <w:sz w:val="24"/>
          <w:szCs w:val="24"/>
        </w:rPr>
      </w:pPr>
    </w:p>
    <w:p w14:paraId="270A217D" w14:textId="455704FD" w:rsidR="0039661E" w:rsidRDefault="0002588B" w:rsidP="00427AEB">
      <w:pPr>
        <w:spacing w:before="17"/>
        <w:ind w:left="709" w:right="9"/>
        <w:jc w:val="both"/>
        <w:rPr>
          <w:rFonts w:ascii="Verdana" w:eastAsia="Verdana" w:hAnsi="Verdana" w:cs="Verdana"/>
          <w:sz w:val="24"/>
          <w:szCs w:val="24"/>
        </w:rPr>
      </w:pPr>
      <w:r>
        <w:rPr>
          <w:rFonts w:ascii="Verdana" w:eastAsia="Verdana" w:hAnsi="Verdana" w:cs="Verdana"/>
          <w:sz w:val="24"/>
          <w:szCs w:val="24"/>
        </w:rPr>
        <w:t>Deta</w:t>
      </w:r>
      <w:r>
        <w:rPr>
          <w:rFonts w:ascii="Verdana" w:eastAsia="Verdana" w:hAnsi="Verdana" w:cs="Verdana"/>
          <w:spacing w:val="-1"/>
          <w:sz w:val="24"/>
          <w:szCs w:val="24"/>
        </w:rPr>
        <w:t>il</w:t>
      </w:r>
      <w:r>
        <w:rPr>
          <w:rFonts w:ascii="Verdana" w:eastAsia="Verdana" w:hAnsi="Verdana" w:cs="Verdana"/>
          <w:sz w:val="24"/>
          <w:szCs w:val="24"/>
        </w:rPr>
        <w:t>s</w:t>
      </w:r>
      <w:r>
        <w:rPr>
          <w:rFonts w:ascii="Verdana" w:eastAsia="Verdana" w:hAnsi="Verdana" w:cs="Verdana"/>
          <w:spacing w:val="2"/>
          <w:sz w:val="24"/>
          <w:szCs w:val="24"/>
        </w:rPr>
        <w:t xml:space="preserve"> </w:t>
      </w:r>
      <w:r>
        <w:rPr>
          <w:rFonts w:ascii="Verdana" w:eastAsia="Verdana" w:hAnsi="Verdana" w:cs="Verdana"/>
          <w:sz w:val="24"/>
          <w:szCs w:val="24"/>
        </w:rPr>
        <w:t>of s</w:t>
      </w:r>
      <w:r>
        <w:rPr>
          <w:rFonts w:ascii="Verdana" w:eastAsia="Verdana" w:hAnsi="Verdana" w:cs="Verdana"/>
          <w:spacing w:val="-1"/>
          <w:sz w:val="24"/>
          <w:szCs w:val="24"/>
        </w:rPr>
        <w:t>u</w:t>
      </w:r>
      <w:r>
        <w:rPr>
          <w:rFonts w:ascii="Verdana" w:eastAsia="Verdana" w:hAnsi="Verdana" w:cs="Verdana"/>
          <w:spacing w:val="2"/>
          <w:sz w:val="24"/>
          <w:szCs w:val="24"/>
        </w:rPr>
        <w:t>c</w:t>
      </w:r>
      <w:r>
        <w:rPr>
          <w:rFonts w:ascii="Verdana" w:eastAsia="Verdana" w:hAnsi="Verdana" w:cs="Verdana"/>
          <w:sz w:val="24"/>
          <w:szCs w:val="24"/>
        </w:rPr>
        <w:t>h ac</w:t>
      </w:r>
      <w:r>
        <w:rPr>
          <w:rFonts w:ascii="Verdana" w:eastAsia="Verdana" w:hAnsi="Verdana" w:cs="Verdana"/>
          <w:spacing w:val="2"/>
          <w:sz w:val="24"/>
          <w:szCs w:val="24"/>
        </w:rPr>
        <w:t>c</w:t>
      </w:r>
      <w:r>
        <w:rPr>
          <w:rFonts w:ascii="Verdana" w:eastAsia="Verdana" w:hAnsi="Verdana" w:cs="Verdana"/>
          <w:sz w:val="24"/>
          <w:szCs w:val="24"/>
        </w:rPr>
        <w:t>o</w:t>
      </w:r>
      <w:r>
        <w:rPr>
          <w:rFonts w:ascii="Verdana" w:eastAsia="Verdana" w:hAnsi="Verdana" w:cs="Verdana"/>
          <w:spacing w:val="-1"/>
          <w:sz w:val="24"/>
          <w:szCs w:val="24"/>
        </w:rPr>
        <w:t>unt</w:t>
      </w:r>
      <w:r>
        <w:rPr>
          <w:rFonts w:ascii="Verdana" w:eastAsia="Verdana" w:hAnsi="Verdana" w:cs="Verdana"/>
          <w:sz w:val="24"/>
          <w:szCs w:val="24"/>
        </w:rPr>
        <w:t>s</w:t>
      </w:r>
      <w:r>
        <w:rPr>
          <w:rFonts w:ascii="Verdana" w:eastAsia="Verdana" w:hAnsi="Verdana" w:cs="Verdana"/>
          <w:spacing w:val="3"/>
          <w:sz w:val="24"/>
          <w:szCs w:val="24"/>
        </w:rPr>
        <w:t xml:space="preserve"> </w:t>
      </w:r>
      <w:r>
        <w:rPr>
          <w:rFonts w:ascii="Verdana" w:eastAsia="Verdana" w:hAnsi="Verdana" w:cs="Verdana"/>
          <w:spacing w:val="-1"/>
          <w:sz w:val="24"/>
          <w:szCs w:val="24"/>
        </w:rPr>
        <w:t>(</w:t>
      </w:r>
      <w:r>
        <w:rPr>
          <w:rFonts w:ascii="Verdana" w:eastAsia="Verdana" w:hAnsi="Verdana" w:cs="Verdana"/>
          <w:sz w:val="24"/>
          <w:szCs w:val="24"/>
        </w:rPr>
        <w:t>wh</w:t>
      </w:r>
      <w:r>
        <w:rPr>
          <w:rFonts w:ascii="Verdana" w:eastAsia="Verdana" w:hAnsi="Verdana" w:cs="Verdana"/>
          <w:spacing w:val="1"/>
          <w:sz w:val="24"/>
          <w:szCs w:val="24"/>
        </w:rPr>
        <w:t>e</w:t>
      </w:r>
      <w:r>
        <w:rPr>
          <w:rFonts w:ascii="Verdana" w:eastAsia="Verdana" w:hAnsi="Verdana" w:cs="Verdana"/>
          <w:sz w:val="24"/>
          <w:szCs w:val="24"/>
        </w:rPr>
        <w:t>re</w:t>
      </w:r>
      <w:r>
        <w:rPr>
          <w:rFonts w:ascii="Verdana" w:eastAsia="Verdana" w:hAnsi="Verdana" w:cs="Verdana"/>
          <w:spacing w:val="2"/>
          <w:sz w:val="24"/>
          <w:szCs w:val="24"/>
        </w:rPr>
        <w:t xml:space="preserve"> </w:t>
      </w:r>
      <w:r>
        <w:rPr>
          <w:rFonts w:ascii="Verdana" w:eastAsia="Verdana" w:hAnsi="Verdana" w:cs="Verdana"/>
          <w:sz w:val="24"/>
          <w:szCs w:val="24"/>
        </w:rPr>
        <w:t>2</w:t>
      </w:r>
      <w:r>
        <w:rPr>
          <w:rFonts w:ascii="Verdana" w:eastAsia="Verdana" w:hAnsi="Verdana" w:cs="Verdana"/>
          <w:spacing w:val="1"/>
          <w:sz w:val="24"/>
          <w:szCs w:val="24"/>
        </w:rPr>
        <w:t xml:space="preserve"> </w:t>
      </w:r>
      <w:r>
        <w:rPr>
          <w:rFonts w:ascii="Verdana" w:eastAsia="Verdana" w:hAnsi="Verdana" w:cs="Verdana"/>
          <w:sz w:val="24"/>
          <w:szCs w:val="24"/>
        </w:rPr>
        <w:t>consecu</w:t>
      </w:r>
      <w:r>
        <w:rPr>
          <w:rFonts w:ascii="Verdana" w:eastAsia="Verdana" w:hAnsi="Verdana" w:cs="Verdana"/>
          <w:spacing w:val="-1"/>
          <w:sz w:val="24"/>
          <w:szCs w:val="24"/>
        </w:rPr>
        <w:t>ti</w:t>
      </w:r>
      <w:r>
        <w:rPr>
          <w:rFonts w:ascii="Verdana" w:eastAsia="Verdana" w:hAnsi="Verdana" w:cs="Verdana"/>
          <w:sz w:val="24"/>
          <w:szCs w:val="24"/>
        </w:rPr>
        <w:t>ve</w:t>
      </w:r>
      <w:r>
        <w:rPr>
          <w:rFonts w:ascii="Verdana" w:eastAsia="Verdana" w:hAnsi="Verdana" w:cs="Verdana"/>
          <w:spacing w:val="3"/>
          <w:sz w:val="24"/>
          <w:szCs w:val="24"/>
        </w:rPr>
        <w:t xml:space="preserve"> </w:t>
      </w:r>
      <w:r>
        <w:rPr>
          <w:rFonts w:ascii="Verdana" w:eastAsia="Verdana" w:hAnsi="Verdana" w:cs="Verdana"/>
          <w:spacing w:val="-1"/>
          <w:sz w:val="24"/>
          <w:szCs w:val="24"/>
        </w:rPr>
        <w:t>in</w:t>
      </w:r>
      <w:r>
        <w:rPr>
          <w:rFonts w:ascii="Verdana" w:eastAsia="Verdana" w:hAnsi="Verdana" w:cs="Verdana"/>
          <w:spacing w:val="2"/>
          <w:sz w:val="24"/>
          <w:szCs w:val="24"/>
        </w:rPr>
        <w:t>s</w:t>
      </w:r>
      <w:r>
        <w:rPr>
          <w:rFonts w:ascii="Verdana" w:eastAsia="Verdana" w:hAnsi="Verdana" w:cs="Verdana"/>
          <w:spacing w:val="-1"/>
          <w:sz w:val="24"/>
          <w:szCs w:val="24"/>
        </w:rPr>
        <w:t>t</w:t>
      </w:r>
      <w:r>
        <w:rPr>
          <w:rFonts w:ascii="Verdana" w:eastAsia="Verdana" w:hAnsi="Verdana" w:cs="Verdana"/>
          <w:sz w:val="24"/>
          <w:szCs w:val="24"/>
        </w:rPr>
        <w:t>a</w:t>
      </w:r>
      <w:r>
        <w:rPr>
          <w:rFonts w:ascii="Verdana" w:eastAsia="Verdana" w:hAnsi="Verdana" w:cs="Verdana"/>
          <w:spacing w:val="-1"/>
          <w:sz w:val="24"/>
          <w:szCs w:val="24"/>
        </w:rPr>
        <w:t>l</w:t>
      </w:r>
      <w:r>
        <w:rPr>
          <w:rFonts w:ascii="Verdana" w:eastAsia="Verdana" w:hAnsi="Verdana" w:cs="Verdana"/>
          <w:sz w:val="24"/>
          <w:szCs w:val="24"/>
        </w:rPr>
        <w:t>me</w:t>
      </w:r>
      <w:r>
        <w:rPr>
          <w:rFonts w:ascii="Verdana" w:eastAsia="Verdana" w:hAnsi="Verdana" w:cs="Verdana"/>
          <w:spacing w:val="2"/>
          <w:sz w:val="24"/>
          <w:szCs w:val="24"/>
        </w:rPr>
        <w:t>n</w:t>
      </w:r>
      <w:r>
        <w:rPr>
          <w:rFonts w:ascii="Verdana" w:eastAsia="Verdana" w:hAnsi="Verdana" w:cs="Verdana"/>
          <w:spacing w:val="-1"/>
          <w:sz w:val="24"/>
          <w:szCs w:val="24"/>
        </w:rPr>
        <w:t>t</w:t>
      </w:r>
      <w:r>
        <w:rPr>
          <w:rFonts w:ascii="Verdana" w:eastAsia="Verdana" w:hAnsi="Verdana" w:cs="Verdana"/>
          <w:sz w:val="24"/>
          <w:szCs w:val="24"/>
        </w:rPr>
        <w:t xml:space="preserve">s are </w:t>
      </w:r>
      <w:r w:rsidR="00FE6816">
        <w:rPr>
          <w:rFonts w:ascii="Verdana" w:eastAsia="Verdana" w:hAnsi="Verdana" w:cs="Verdana"/>
          <w:sz w:val="24"/>
          <w:szCs w:val="24"/>
        </w:rPr>
        <w:t>ove</w:t>
      </w:r>
      <w:r w:rsidR="00FE6816">
        <w:rPr>
          <w:rFonts w:ascii="Verdana" w:eastAsia="Verdana" w:hAnsi="Verdana" w:cs="Verdana"/>
          <w:spacing w:val="1"/>
          <w:sz w:val="24"/>
          <w:szCs w:val="24"/>
        </w:rPr>
        <w:t>r</w:t>
      </w:r>
      <w:r w:rsidR="00FE6816">
        <w:rPr>
          <w:rFonts w:ascii="Verdana" w:eastAsia="Verdana" w:hAnsi="Verdana" w:cs="Verdana"/>
          <w:spacing w:val="-1"/>
          <w:sz w:val="24"/>
          <w:szCs w:val="24"/>
        </w:rPr>
        <w:t>du</w:t>
      </w:r>
      <w:r w:rsidR="00FE6816">
        <w:rPr>
          <w:rFonts w:ascii="Verdana" w:eastAsia="Verdana" w:hAnsi="Verdana" w:cs="Verdana"/>
          <w:spacing w:val="1"/>
          <w:sz w:val="24"/>
          <w:szCs w:val="24"/>
        </w:rPr>
        <w:t>e</w:t>
      </w:r>
      <w:r w:rsidR="00FE6816">
        <w:rPr>
          <w:rFonts w:ascii="Verdana" w:eastAsia="Verdana" w:hAnsi="Verdana" w:cs="Verdana"/>
          <w:sz w:val="24"/>
          <w:szCs w:val="24"/>
        </w:rPr>
        <w:t>) shall</w:t>
      </w:r>
      <w:r>
        <w:rPr>
          <w:rFonts w:ascii="Verdana" w:eastAsia="Verdana" w:hAnsi="Verdana" w:cs="Verdana"/>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 xml:space="preserve">e </w:t>
      </w:r>
      <w:r>
        <w:rPr>
          <w:rFonts w:ascii="Verdana" w:eastAsia="Verdana" w:hAnsi="Verdana" w:cs="Verdana"/>
          <w:spacing w:val="4"/>
          <w:sz w:val="24"/>
          <w:szCs w:val="24"/>
        </w:rPr>
        <w:t xml:space="preserve"> </w:t>
      </w:r>
      <w:r>
        <w:rPr>
          <w:rFonts w:ascii="Verdana" w:eastAsia="Verdana" w:hAnsi="Verdana" w:cs="Verdana"/>
          <w:spacing w:val="-1"/>
          <w:sz w:val="24"/>
          <w:szCs w:val="24"/>
        </w:rPr>
        <w:t>pl</w:t>
      </w:r>
      <w:r>
        <w:rPr>
          <w:rFonts w:ascii="Verdana" w:eastAsia="Verdana" w:hAnsi="Verdana" w:cs="Verdana"/>
          <w:sz w:val="24"/>
          <w:szCs w:val="24"/>
        </w:rPr>
        <w:t xml:space="preserve">aced </w:t>
      </w:r>
      <w:r>
        <w:rPr>
          <w:rFonts w:ascii="Verdana" w:eastAsia="Verdana" w:hAnsi="Verdana" w:cs="Verdana"/>
          <w:spacing w:val="1"/>
          <w:sz w:val="24"/>
          <w:szCs w:val="24"/>
        </w:rPr>
        <w:t xml:space="preserve"> </w:t>
      </w:r>
      <w:r>
        <w:rPr>
          <w:rFonts w:ascii="Verdana" w:eastAsia="Verdana" w:hAnsi="Verdana" w:cs="Verdana"/>
          <w:spacing w:val="-1"/>
          <w:sz w:val="24"/>
          <w:szCs w:val="24"/>
        </w:rPr>
        <w:t>b</w:t>
      </w:r>
      <w:r>
        <w:rPr>
          <w:rFonts w:ascii="Verdana" w:eastAsia="Verdana" w:hAnsi="Verdana" w:cs="Verdana"/>
          <w:spacing w:val="1"/>
          <w:sz w:val="24"/>
          <w:szCs w:val="24"/>
        </w:rPr>
        <w:t>e</w:t>
      </w:r>
      <w:r>
        <w:rPr>
          <w:rFonts w:ascii="Verdana" w:eastAsia="Verdana" w:hAnsi="Verdana" w:cs="Verdana"/>
          <w:sz w:val="24"/>
          <w:szCs w:val="24"/>
        </w:rPr>
        <w:t>fo</w:t>
      </w:r>
      <w:r>
        <w:rPr>
          <w:rFonts w:ascii="Verdana" w:eastAsia="Verdana" w:hAnsi="Verdana" w:cs="Verdana"/>
          <w:spacing w:val="1"/>
          <w:sz w:val="24"/>
          <w:szCs w:val="24"/>
        </w:rPr>
        <w:t>r</w:t>
      </w:r>
      <w:r>
        <w:rPr>
          <w:rFonts w:ascii="Verdana" w:eastAsia="Verdana" w:hAnsi="Verdana" w:cs="Verdana"/>
          <w:sz w:val="24"/>
          <w:szCs w:val="24"/>
        </w:rPr>
        <w:t xml:space="preserve">e </w:t>
      </w:r>
      <w:r>
        <w:rPr>
          <w:rFonts w:ascii="Verdana" w:eastAsia="Verdana" w:hAnsi="Verdana" w:cs="Verdana"/>
          <w:spacing w:val="2"/>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 xml:space="preserve">e </w:t>
      </w:r>
      <w:r>
        <w:rPr>
          <w:rFonts w:ascii="Verdana" w:eastAsia="Verdana" w:hAnsi="Verdana" w:cs="Verdana"/>
          <w:spacing w:val="2"/>
          <w:sz w:val="24"/>
          <w:szCs w:val="24"/>
        </w:rPr>
        <w:t xml:space="preserve"> </w:t>
      </w:r>
      <w:r>
        <w:rPr>
          <w:rFonts w:ascii="Verdana" w:eastAsia="Verdana" w:hAnsi="Verdana" w:cs="Verdana"/>
          <w:spacing w:val="1"/>
          <w:sz w:val="24"/>
          <w:szCs w:val="24"/>
        </w:rPr>
        <w:t>B</w:t>
      </w:r>
      <w:r>
        <w:rPr>
          <w:rFonts w:ascii="Verdana" w:eastAsia="Verdana" w:hAnsi="Verdana" w:cs="Verdana"/>
          <w:sz w:val="24"/>
          <w:szCs w:val="24"/>
        </w:rPr>
        <w:t>o</w:t>
      </w:r>
      <w:r>
        <w:rPr>
          <w:rFonts w:ascii="Verdana" w:eastAsia="Verdana" w:hAnsi="Verdana" w:cs="Verdana"/>
          <w:spacing w:val="-3"/>
          <w:sz w:val="24"/>
          <w:szCs w:val="24"/>
        </w:rPr>
        <w:t>a</w:t>
      </w:r>
      <w:r>
        <w:rPr>
          <w:rFonts w:ascii="Verdana" w:eastAsia="Verdana" w:hAnsi="Verdana" w:cs="Verdana"/>
          <w:sz w:val="24"/>
          <w:szCs w:val="24"/>
        </w:rPr>
        <w:t xml:space="preserve">rd </w:t>
      </w:r>
      <w:r>
        <w:rPr>
          <w:rFonts w:ascii="Verdana" w:eastAsia="Verdana" w:hAnsi="Verdana" w:cs="Verdana"/>
          <w:spacing w:val="1"/>
          <w:sz w:val="24"/>
          <w:szCs w:val="24"/>
        </w:rPr>
        <w:t xml:space="preserve"> </w:t>
      </w:r>
      <w:r>
        <w:rPr>
          <w:rFonts w:ascii="Verdana" w:eastAsia="Verdana" w:hAnsi="Verdana" w:cs="Verdana"/>
          <w:sz w:val="24"/>
          <w:szCs w:val="24"/>
        </w:rPr>
        <w:t xml:space="preserve">for </w:t>
      </w:r>
      <w:r>
        <w:rPr>
          <w:rFonts w:ascii="Verdana" w:eastAsia="Verdana" w:hAnsi="Verdana" w:cs="Verdana"/>
          <w:spacing w:val="2"/>
          <w:sz w:val="24"/>
          <w:szCs w:val="24"/>
        </w:rPr>
        <w:t xml:space="preserve"> </w:t>
      </w:r>
      <w:r>
        <w:rPr>
          <w:rFonts w:ascii="Verdana" w:eastAsia="Verdana" w:hAnsi="Verdana" w:cs="Verdana"/>
          <w:spacing w:val="-2"/>
          <w:sz w:val="24"/>
          <w:szCs w:val="24"/>
        </w:rPr>
        <w:t>r</w:t>
      </w:r>
      <w:r>
        <w:rPr>
          <w:rFonts w:ascii="Verdana" w:eastAsia="Verdana" w:hAnsi="Verdana" w:cs="Verdana"/>
          <w:spacing w:val="1"/>
          <w:sz w:val="24"/>
          <w:szCs w:val="24"/>
        </w:rPr>
        <w:t>e</w:t>
      </w:r>
      <w:r>
        <w:rPr>
          <w:rFonts w:ascii="Verdana" w:eastAsia="Verdana" w:hAnsi="Verdana" w:cs="Verdana"/>
          <w:sz w:val="24"/>
          <w:szCs w:val="24"/>
        </w:rPr>
        <w:t>v</w:t>
      </w:r>
      <w:r>
        <w:rPr>
          <w:rFonts w:ascii="Verdana" w:eastAsia="Verdana" w:hAnsi="Verdana" w:cs="Verdana"/>
          <w:spacing w:val="-1"/>
          <w:sz w:val="24"/>
          <w:szCs w:val="24"/>
        </w:rPr>
        <w:t>ie</w:t>
      </w:r>
      <w:r>
        <w:rPr>
          <w:rFonts w:ascii="Verdana" w:eastAsia="Verdana" w:hAnsi="Verdana" w:cs="Verdana"/>
          <w:sz w:val="24"/>
          <w:szCs w:val="24"/>
        </w:rPr>
        <w:t xml:space="preserve">w </w:t>
      </w:r>
      <w:r>
        <w:rPr>
          <w:rFonts w:ascii="Verdana" w:eastAsia="Verdana" w:hAnsi="Verdana" w:cs="Verdana"/>
          <w:spacing w:val="2"/>
          <w:sz w:val="24"/>
          <w:szCs w:val="24"/>
        </w:rPr>
        <w:t xml:space="preserve"> </w:t>
      </w:r>
      <w:r>
        <w:rPr>
          <w:rFonts w:ascii="Verdana" w:eastAsia="Verdana" w:hAnsi="Verdana" w:cs="Verdana"/>
          <w:sz w:val="24"/>
          <w:szCs w:val="24"/>
        </w:rPr>
        <w:t xml:space="preserve">on </w:t>
      </w:r>
      <w:r>
        <w:rPr>
          <w:rFonts w:ascii="Verdana" w:eastAsia="Verdana" w:hAnsi="Verdana" w:cs="Verdana"/>
          <w:spacing w:val="-1"/>
          <w:sz w:val="24"/>
          <w:szCs w:val="24"/>
        </w:rPr>
        <w:t>qu</w:t>
      </w:r>
      <w:r>
        <w:rPr>
          <w:rFonts w:ascii="Verdana" w:eastAsia="Verdana" w:hAnsi="Verdana" w:cs="Verdana"/>
          <w:sz w:val="24"/>
          <w:szCs w:val="24"/>
        </w:rPr>
        <w:t>arte</w:t>
      </w:r>
      <w:r>
        <w:rPr>
          <w:rFonts w:ascii="Verdana" w:eastAsia="Verdana" w:hAnsi="Verdana" w:cs="Verdana"/>
          <w:spacing w:val="1"/>
          <w:sz w:val="24"/>
          <w:szCs w:val="24"/>
        </w:rPr>
        <w:t>r</w:t>
      </w:r>
      <w:r>
        <w:rPr>
          <w:rFonts w:ascii="Verdana" w:eastAsia="Verdana" w:hAnsi="Verdana" w:cs="Verdana"/>
          <w:spacing w:val="-1"/>
          <w:sz w:val="24"/>
          <w:szCs w:val="24"/>
        </w:rPr>
        <w:t>l</w:t>
      </w:r>
      <w:r>
        <w:rPr>
          <w:rFonts w:ascii="Verdana" w:eastAsia="Verdana" w:hAnsi="Verdana" w:cs="Verdana"/>
          <w:sz w:val="24"/>
          <w:szCs w:val="24"/>
        </w:rPr>
        <w:t xml:space="preserve">y </w:t>
      </w:r>
      <w:r>
        <w:rPr>
          <w:rFonts w:ascii="Verdana" w:eastAsia="Verdana" w:hAnsi="Verdana" w:cs="Verdana"/>
          <w:spacing w:val="-1"/>
          <w:sz w:val="24"/>
          <w:szCs w:val="24"/>
        </w:rPr>
        <w:t>b</w:t>
      </w:r>
      <w:r>
        <w:rPr>
          <w:rFonts w:ascii="Verdana" w:eastAsia="Verdana" w:hAnsi="Verdana" w:cs="Verdana"/>
          <w:sz w:val="24"/>
          <w:szCs w:val="24"/>
        </w:rPr>
        <w:t>a</w:t>
      </w:r>
      <w:r>
        <w:rPr>
          <w:rFonts w:ascii="Verdana" w:eastAsia="Verdana" w:hAnsi="Verdana" w:cs="Verdana"/>
          <w:spacing w:val="2"/>
          <w:sz w:val="24"/>
          <w:szCs w:val="24"/>
        </w:rPr>
        <w:t>s</w:t>
      </w:r>
      <w:r>
        <w:rPr>
          <w:rFonts w:ascii="Verdana" w:eastAsia="Verdana" w:hAnsi="Verdana" w:cs="Verdana"/>
          <w:spacing w:val="-1"/>
          <w:sz w:val="24"/>
          <w:szCs w:val="24"/>
        </w:rPr>
        <w:t>i</w:t>
      </w:r>
      <w:r>
        <w:rPr>
          <w:rFonts w:ascii="Verdana" w:eastAsia="Verdana" w:hAnsi="Verdana" w:cs="Verdana"/>
          <w:sz w:val="24"/>
          <w:szCs w:val="24"/>
        </w:rPr>
        <w:t>s.</w:t>
      </w:r>
    </w:p>
    <w:p w14:paraId="56FE8951" w14:textId="77777777" w:rsidR="004712CD" w:rsidRDefault="004712CD">
      <w:pPr>
        <w:tabs>
          <w:tab w:val="left" w:pos="8800"/>
        </w:tabs>
        <w:spacing w:before="17" w:line="280" w:lineRule="exact"/>
        <w:ind w:left="120"/>
        <w:rPr>
          <w:rFonts w:ascii="Verdana" w:eastAsia="Verdana" w:hAnsi="Verdana" w:cs="Verdana"/>
          <w:b/>
          <w:spacing w:val="-1"/>
          <w:position w:val="-2"/>
          <w:sz w:val="24"/>
          <w:szCs w:val="24"/>
          <w:u w:val="single"/>
        </w:rPr>
      </w:pPr>
    </w:p>
    <w:p w14:paraId="6080D229" w14:textId="52D49993" w:rsidR="000306F2" w:rsidRDefault="0002588B">
      <w:pPr>
        <w:tabs>
          <w:tab w:val="left" w:pos="8800"/>
        </w:tabs>
        <w:spacing w:before="17" w:line="280" w:lineRule="exact"/>
        <w:ind w:left="120"/>
        <w:rPr>
          <w:rFonts w:ascii="Verdana" w:eastAsia="Verdana" w:hAnsi="Verdana" w:cs="Verdana"/>
          <w:sz w:val="24"/>
          <w:szCs w:val="24"/>
        </w:rPr>
      </w:pPr>
      <w:r w:rsidRPr="00427AEB">
        <w:rPr>
          <w:rFonts w:ascii="Verdana" w:eastAsia="Verdana" w:hAnsi="Verdana" w:cs="Verdana"/>
          <w:b/>
          <w:spacing w:val="-1"/>
          <w:position w:val="-2"/>
          <w:sz w:val="24"/>
          <w:szCs w:val="24"/>
          <w:u w:val="single"/>
        </w:rPr>
        <w:t>X</w:t>
      </w:r>
      <w:r w:rsidR="00C852E9">
        <w:rPr>
          <w:rFonts w:ascii="Verdana" w:eastAsia="Verdana" w:hAnsi="Verdana" w:cs="Verdana"/>
          <w:b/>
          <w:spacing w:val="-1"/>
          <w:position w:val="-2"/>
          <w:sz w:val="24"/>
          <w:szCs w:val="24"/>
          <w:u w:val="single"/>
        </w:rPr>
        <w:t>IX</w:t>
      </w:r>
      <w:r w:rsidRPr="00427AEB">
        <w:rPr>
          <w:rFonts w:ascii="Verdana" w:eastAsia="Verdana" w:hAnsi="Verdana" w:cs="Verdana"/>
          <w:b/>
          <w:position w:val="-2"/>
          <w:sz w:val="24"/>
          <w:szCs w:val="24"/>
          <w:u w:val="single"/>
        </w:rPr>
        <w:t xml:space="preserve">. </w:t>
      </w:r>
      <w:r w:rsidRPr="00427AEB">
        <w:rPr>
          <w:rFonts w:ascii="Verdana" w:eastAsia="Verdana" w:hAnsi="Verdana" w:cs="Verdana"/>
          <w:b/>
          <w:spacing w:val="-27"/>
          <w:position w:val="-2"/>
          <w:sz w:val="24"/>
          <w:szCs w:val="24"/>
          <w:u w:val="single"/>
        </w:rPr>
        <w:t xml:space="preserve"> </w:t>
      </w:r>
      <w:r w:rsidRPr="00427AEB">
        <w:rPr>
          <w:rFonts w:ascii="Verdana" w:eastAsia="Verdana" w:hAnsi="Verdana" w:cs="Verdana"/>
          <w:b/>
          <w:position w:val="-2"/>
          <w:sz w:val="24"/>
          <w:szCs w:val="24"/>
          <w:u w:val="single"/>
        </w:rPr>
        <w:t>M</w:t>
      </w:r>
      <w:r w:rsidRPr="00427AEB">
        <w:rPr>
          <w:rFonts w:ascii="Verdana" w:eastAsia="Verdana" w:hAnsi="Verdana" w:cs="Verdana"/>
          <w:b/>
          <w:spacing w:val="1"/>
          <w:position w:val="-2"/>
          <w:sz w:val="24"/>
          <w:szCs w:val="24"/>
          <w:u w:val="single"/>
        </w:rPr>
        <w:t>o</w:t>
      </w:r>
      <w:r w:rsidRPr="00427AEB">
        <w:rPr>
          <w:rFonts w:ascii="Verdana" w:eastAsia="Verdana" w:hAnsi="Verdana" w:cs="Verdana"/>
          <w:b/>
          <w:position w:val="-2"/>
          <w:sz w:val="24"/>
          <w:szCs w:val="24"/>
          <w:u w:val="single"/>
        </w:rPr>
        <w:t>n</w:t>
      </w:r>
      <w:r w:rsidRPr="00427AEB">
        <w:rPr>
          <w:rFonts w:ascii="Verdana" w:eastAsia="Verdana" w:hAnsi="Verdana" w:cs="Verdana"/>
          <w:b/>
          <w:spacing w:val="-1"/>
          <w:position w:val="-2"/>
          <w:sz w:val="24"/>
          <w:szCs w:val="24"/>
          <w:u w:val="single"/>
        </w:rPr>
        <w:t>i</w:t>
      </w:r>
      <w:r w:rsidRPr="00427AEB">
        <w:rPr>
          <w:rFonts w:ascii="Verdana" w:eastAsia="Verdana" w:hAnsi="Verdana" w:cs="Verdana"/>
          <w:b/>
          <w:spacing w:val="1"/>
          <w:position w:val="-2"/>
          <w:sz w:val="24"/>
          <w:szCs w:val="24"/>
          <w:u w:val="single"/>
        </w:rPr>
        <w:t>to</w:t>
      </w:r>
      <w:r w:rsidRPr="00427AEB">
        <w:rPr>
          <w:rFonts w:ascii="Verdana" w:eastAsia="Verdana" w:hAnsi="Verdana" w:cs="Verdana"/>
          <w:b/>
          <w:position w:val="-2"/>
          <w:sz w:val="24"/>
          <w:szCs w:val="24"/>
          <w:u w:val="single"/>
        </w:rPr>
        <w:t>ring</w:t>
      </w:r>
      <w:r w:rsidRPr="00427AEB">
        <w:rPr>
          <w:rFonts w:ascii="Verdana" w:eastAsia="Verdana" w:hAnsi="Verdana" w:cs="Verdana"/>
          <w:b/>
          <w:position w:val="-2"/>
          <w:sz w:val="24"/>
          <w:szCs w:val="24"/>
          <w:u w:val="thick" w:color="000000"/>
        </w:rPr>
        <w:t xml:space="preserve"> of</w:t>
      </w:r>
      <w:r w:rsidRPr="00427AEB">
        <w:rPr>
          <w:rFonts w:ascii="Verdana" w:eastAsia="Verdana" w:hAnsi="Verdana" w:cs="Verdana"/>
          <w:b/>
          <w:spacing w:val="-1"/>
          <w:position w:val="-2"/>
          <w:sz w:val="24"/>
          <w:szCs w:val="24"/>
          <w:u w:val="thick" w:color="000000"/>
        </w:rPr>
        <w:t xml:space="preserve"> </w:t>
      </w:r>
      <w:r w:rsidRPr="00427AEB">
        <w:rPr>
          <w:rFonts w:ascii="Verdana" w:eastAsia="Verdana" w:hAnsi="Verdana" w:cs="Verdana"/>
          <w:b/>
          <w:position w:val="-2"/>
          <w:sz w:val="24"/>
          <w:szCs w:val="24"/>
          <w:u w:val="thick" w:color="000000"/>
        </w:rPr>
        <w:t>Pro</w:t>
      </w:r>
      <w:r w:rsidRPr="00427AEB">
        <w:rPr>
          <w:rFonts w:ascii="Verdana" w:eastAsia="Verdana" w:hAnsi="Verdana" w:cs="Verdana"/>
          <w:b/>
          <w:spacing w:val="-2"/>
          <w:position w:val="-2"/>
          <w:sz w:val="24"/>
          <w:szCs w:val="24"/>
          <w:u w:val="thick" w:color="000000"/>
        </w:rPr>
        <w:t>j</w:t>
      </w:r>
      <w:r w:rsidRPr="00427AEB">
        <w:rPr>
          <w:rFonts w:ascii="Verdana" w:eastAsia="Verdana" w:hAnsi="Verdana" w:cs="Verdana"/>
          <w:b/>
          <w:spacing w:val="-1"/>
          <w:position w:val="-2"/>
          <w:sz w:val="24"/>
          <w:szCs w:val="24"/>
          <w:u w:val="thick" w:color="000000"/>
        </w:rPr>
        <w:t>e</w:t>
      </w:r>
      <w:r w:rsidRPr="00427AEB">
        <w:rPr>
          <w:rFonts w:ascii="Verdana" w:eastAsia="Verdana" w:hAnsi="Verdana" w:cs="Verdana"/>
          <w:b/>
          <w:position w:val="-2"/>
          <w:sz w:val="24"/>
          <w:szCs w:val="24"/>
          <w:u w:val="thick" w:color="000000"/>
        </w:rPr>
        <w:t>c</w:t>
      </w:r>
      <w:r w:rsidRPr="00427AEB">
        <w:rPr>
          <w:rFonts w:ascii="Verdana" w:eastAsia="Verdana" w:hAnsi="Verdana" w:cs="Verdana"/>
          <w:b/>
          <w:spacing w:val="1"/>
          <w:position w:val="-2"/>
          <w:sz w:val="24"/>
          <w:szCs w:val="24"/>
          <w:u w:val="thick" w:color="000000"/>
        </w:rPr>
        <w:t>t</w:t>
      </w:r>
      <w:r w:rsidRPr="00427AEB">
        <w:rPr>
          <w:rFonts w:ascii="Verdana" w:eastAsia="Verdana" w:hAnsi="Verdana" w:cs="Verdana"/>
          <w:b/>
          <w:position w:val="-2"/>
          <w:sz w:val="24"/>
          <w:szCs w:val="24"/>
          <w:u w:val="thick" w:color="000000"/>
        </w:rPr>
        <w:t>s</w:t>
      </w:r>
      <w:r w:rsidRPr="00427AEB">
        <w:rPr>
          <w:rFonts w:ascii="Verdana" w:eastAsia="Verdana" w:hAnsi="Verdana" w:cs="Verdana"/>
          <w:b/>
          <w:position w:val="-2"/>
          <w:sz w:val="24"/>
          <w:szCs w:val="24"/>
        </w:rPr>
        <w:t xml:space="preserve"> </w:t>
      </w:r>
      <w:r w:rsidRPr="00427AEB">
        <w:rPr>
          <w:rFonts w:ascii="Verdana" w:eastAsia="Verdana" w:hAnsi="Verdana" w:cs="Verdana"/>
          <w:b/>
          <w:position w:val="-2"/>
          <w:sz w:val="24"/>
          <w:szCs w:val="24"/>
        </w:rPr>
        <w:tab/>
      </w:r>
    </w:p>
    <w:p w14:paraId="490B5C97" w14:textId="77777777" w:rsidR="000306F2" w:rsidRDefault="000306F2">
      <w:pPr>
        <w:spacing w:before="3" w:line="280" w:lineRule="exact"/>
        <w:rPr>
          <w:sz w:val="28"/>
          <w:szCs w:val="28"/>
        </w:rPr>
      </w:pPr>
    </w:p>
    <w:p w14:paraId="19AAFE75" w14:textId="4DD48665" w:rsidR="00FA3E70" w:rsidRPr="0009294D" w:rsidRDefault="00FA3E70" w:rsidP="00BF6798">
      <w:pPr>
        <w:pStyle w:val="ListParagraph"/>
        <w:widowControl w:val="0"/>
        <w:numPr>
          <w:ilvl w:val="0"/>
          <w:numId w:val="15"/>
        </w:numPr>
        <w:ind w:left="709" w:hanging="283"/>
        <w:jc w:val="both"/>
        <w:rPr>
          <w:rFonts w:ascii="Verdana" w:hAnsi="Verdana" w:cs="TheSans B4 SemiLight"/>
          <w:bCs/>
          <w:sz w:val="24"/>
          <w:szCs w:val="24"/>
        </w:rPr>
      </w:pPr>
      <w:r w:rsidRPr="0009294D">
        <w:rPr>
          <w:rFonts w:ascii="Verdana" w:hAnsi="Verdana" w:cs="TheSans B4 SemiLight"/>
          <w:bCs/>
          <w:sz w:val="24"/>
          <w:szCs w:val="24"/>
        </w:rPr>
        <w:t>The institute has to submit Project Implementation Progress report              [ PIPR] to us on quarterly basis duly signed by Engineer and Chartered accountant countersigned by Registrar / Director.</w:t>
      </w:r>
    </w:p>
    <w:p w14:paraId="4FF09157" w14:textId="77777777" w:rsidR="00FA3E70" w:rsidRPr="0009294D" w:rsidRDefault="00FA3E70" w:rsidP="00FA3E70">
      <w:pPr>
        <w:pStyle w:val="ListParagraph"/>
        <w:widowControl w:val="0"/>
        <w:ind w:left="567"/>
        <w:jc w:val="both"/>
        <w:rPr>
          <w:rFonts w:ascii="Verdana" w:hAnsi="Verdana" w:cs="TheSans B4 SemiLight"/>
          <w:bCs/>
          <w:sz w:val="24"/>
          <w:szCs w:val="24"/>
        </w:rPr>
      </w:pPr>
    </w:p>
    <w:p w14:paraId="2941610E" w14:textId="77777777" w:rsidR="00FA3E70" w:rsidRPr="0009294D" w:rsidRDefault="00FA3E70" w:rsidP="00BF6798">
      <w:pPr>
        <w:pStyle w:val="ListParagraph"/>
        <w:widowControl w:val="0"/>
        <w:numPr>
          <w:ilvl w:val="0"/>
          <w:numId w:val="15"/>
        </w:numPr>
        <w:tabs>
          <w:tab w:val="left" w:pos="567"/>
        </w:tabs>
        <w:spacing w:before="17"/>
        <w:ind w:left="754" w:right="94" w:hanging="286"/>
        <w:jc w:val="both"/>
        <w:rPr>
          <w:rFonts w:ascii="Verdana" w:eastAsia="Verdana" w:hAnsi="Verdana" w:cs="Verdana"/>
          <w:sz w:val="24"/>
          <w:szCs w:val="24"/>
        </w:rPr>
      </w:pPr>
      <w:r w:rsidRPr="0009294D">
        <w:rPr>
          <w:rFonts w:ascii="Verdana" w:hAnsi="Verdana" w:cs="TheSans B4 SemiLight"/>
          <w:bCs/>
          <w:sz w:val="24"/>
          <w:szCs w:val="24"/>
        </w:rPr>
        <w:t xml:space="preserve">The institute also has to submit progress report of Project Monitoring Group appointed by the institute to us with review remarks of BOG / B&amp;W committee / FC.  </w:t>
      </w:r>
    </w:p>
    <w:p w14:paraId="50CBBC42" w14:textId="77777777" w:rsidR="00FA3E70" w:rsidRPr="0009294D" w:rsidRDefault="00FA3E70" w:rsidP="0009294D">
      <w:pPr>
        <w:pStyle w:val="ListParagraph"/>
        <w:rPr>
          <w:rFonts w:ascii="Verdana" w:eastAsia="Verdana" w:hAnsi="Verdana" w:cs="Verdana"/>
          <w:sz w:val="24"/>
          <w:szCs w:val="24"/>
        </w:rPr>
      </w:pPr>
    </w:p>
    <w:p w14:paraId="323DDA09" w14:textId="224C2035" w:rsidR="00FA3E70" w:rsidRDefault="00FA3E70" w:rsidP="00BF6798">
      <w:pPr>
        <w:pStyle w:val="ListParagraph"/>
        <w:widowControl w:val="0"/>
        <w:numPr>
          <w:ilvl w:val="0"/>
          <w:numId w:val="15"/>
        </w:numPr>
        <w:tabs>
          <w:tab w:val="left" w:pos="567"/>
        </w:tabs>
        <w:spacing w:before="17"/>
        <w:ind w:left="754" w:right="94" w:hanging="286"/>
        <w:jc w:val="both"/>
        <w:rPr>
          <w:rFonts w:ascii="Verdana" w:eastAsia="Verdana" w:hAnsi="Verdana" w:cs="Verdana"/>
          <w:sz w:val="24"/>
          <w:szCs w:val="24"/>
        </w:rPr>
      </w:pPr>
      <w:r>
        <w:rPr>
          <w:rFonts w:ascii="Verdana" w:eastAsia="Verdana" w:hAnsi="Verdana" w:cs="Verdana"/>
          <w:spacing w:val="1"/>
          <w:sz w:val="24"/>
          <w:szCs w:val="24"/>
        </w:rPr>
        <w:t>R</w:t>
      </w:r>
      <w:r w:rsidR="00144AD6" w:rsidRPr="00FA3E70">
        <w:rPr>
          <w:rFonts w:ascii="Verdana" w:eastAsia="Verdana" w:hAnsi="Verdana" w:cs="Verdana"/>
          <w:sz w:val="24"/>
          <w:szCs w:val="24"/>
        </w:rPr>
        <w:t xml:space="preserve">eports shall be submitted to MHRD </w:t>
      </w:r>
      <w:r w:rsidR="00975158">
        <w:rPr>
          <w:rFonts w:ascii="Verdana" w:eastAsia="Verdana" w:hAnsi="Verdana" w:cs="Verdana"/>
          <w:sz w:val="24"/>
          <w:szCs w:val="24"/>
        </w:rPr>
        <w:t xml:space="preserve">/ concerned Ministry / Department </w:t>
      </w:r>
      <w:r w:rsidR="00144AD6" w:rsidRPr="00FA3E70">
        <w:rPr>
          <w:rFonts w:ascii="Verdana" w:eastAsia="Verdana" w:hAnsi="Verdana" w:cs="Verdana"/>
          <w:sz w:val="24"/>
          <w:szCs w:val="24"/>
        </w:rPr>
        <w:t xml:space="preserve">on a monthly basis.  </w:t>
      </w:r>
    </w:p>
    <w:p w14:paraId="75BA47FE" w14:textId="79827A42" w:rsidR="00FA3E70" w:rsidRDefault="00FA3E70" w:rsidP="0009294D">
      <w:pPr>
        <w:pStyle w:val="ListParagraph"/>
        <w:widowControl w:val="0"/>
        <w:tabs>
          <w:tab w:val="left" w:pos="567"/>
        </w:tabs>
        <w:spacing w:before="17"/>
        <w:ind w:left="754" w:right="94"/>
        <w:jc w:val="both"/>
        <w:rPr>
          <w:rFonts w:ascii="Verdana" w:eastAsia="Verdana" w:hAnsi="Verdana" w:cs="Verdana"/>
          <w:sz w:val="24"/>
          <w:szCs w:val="24"/>
        </w:rPr>
      </w:pPr>
    </w:p>
    <w:p w14:paraId="1D993B6D" w14:textId="1A898B68" w:rsidR="00296D69" w:rsidRDefault="00296D69" w:rsidP="0009294D">
      <w:pPr>
        <w:pStyle w:val="ListParagraph"/>
        <w:widowControl w:val="0"/>
        <w:tabs>
          <w:tab w:val="left" w:pos="567"/>
        </w:tabs>
        <w:spacing w:before="17"/>
        <w:ind w:left="754" w:right="94"/>
        <w:jc w:val="both"/>
        <w:rPr>
          <w:rFonts w:ascii="Verdana" w:eastAsia="Verdana" w:hAnsi="Verdana" w:cs="Verdana"/>
          <w:sz w:val="24"/>
          <w:szCs w:val="24"/>
        </w:rPr>
      </w:pPr>
    </w:p>
    <w:p w14:paraId="29B5E136" w14:textId="77777777" w:rsidR="00296D69" w:rsidRDefault="00296D69" w:rsidP="0009294D">
      <w:pPr>
        <w:pStyle w:val="ListParagraph"/>
        <w:widowControl w:val="0"/>
        <w:tabs>
          <w:tab w:val="left" w:pos="567"/>
        </w:tabs>
        <w:spacing w:before="17"/>
        <w:ind w:left="754" w:right="94"/>
        <w:jc w:val="both"/>
        <w:rPr>
          <w:rFonts w:ascii="Verdana" w:eastAsia="Verdana" w:hAnsi="Verdana" w:cs="Verdana"/>
          <w:sz w:val="24"/>
          <w:szCs w:val="24"/>
        </w:rPr>
      </w:pPr>
    </w:p>
    <w:p w14:paraId="412B8D01" w14:textId="6A2D2EF6" w:rsidR="000306F2" w:rsidRDefault="0002588B" w:rsidP="00BF6798">
      <w:pPr>
        <w:pStyle w:val="ListParagraph"/>
        <w:widowControl w:val="0"/>
        <w:numPr>
          <w:ilvl w:val="0"/>
          <w:numId w:val="15"/>
        </w:numPr>
        <w:tabs>
          <w:tab w:val="left" w:pos="567"/>
        </w:tabs>
        <w:spacing w:after="0" w:line="240" w:lineRule="auto"/>
        <w:ind w:left="754" w:right="94" w:hanging="286"/>
        <w:jc w:val="both"/>
        <w:rPr>
          <w:rFonts w:ascii="Verdana" w:eastAsia="Verdana" w:hAnsi="Verdana" w:cs="Verdana"/>
          <w:sz w:val="24"/>
          <w:szCs w:val="24"/>
        </w:rPr>
      </w:pPr>
      <w:r w:rsidRPr="0009294D">
        <w:rPr>
          <w:rFonts w:ascii="Verdana" w:eastAsia="Verdana" w:hAnsi="Verdana" w:cs="Verdana"/>
          <w:spacing w:val="1"/>
          <w:sz w:val="24"/>
          <w:szCs w:val="24"/>
        </w:rPr>
        <w:t>T</w:t>
      </w:r>
      <w:r w:rsidRPr="0009294D">
        <w:rPr>
          <w:rFonts w:ascii="Verdana" w:eastAsia="Verdana" w:hAnsi="Verdana" w:cs="Verdana"/>
          <w:spacing w:val="-1"/>
          <w:sz w:val="24"/>
          <w:szCs w:val="24"/>
        </w:rPr>
        <w:t>h</w:t>
      </w:r>
      <w:r w:rsidRPr="0009294D">
        <w:rPr>
          <w:rFonts w:ascii="Verdana" w:eastAsia="Verdana" w:hAnsi="Verdana" w:cs="Verdana"/>
          <w:sz w:val="24"/>
          <w:szCs w:val="24"/>
        </w:rPr>
        <w:t xml:space="preserve">e  </w:t>
      </w:r>
      <w:r w:rsidRPr="0009294D">
        <w:rPr>
          <w:rFonts w:ascii="Verdana" w:eastAsia="Verdana" w:hAnsi="Verdana" w:cs="Verdana"/>
          <w:spacing w:val="29"/>
          <w:sz w:val="24"/>
          <w:szCs w:val="24"/>
        </w:rPr>
        <w:t xml:space="preserve"> </w:t>
      </w:r>
      <w:r w:rsidRPr="0009294D">
        <w:rPr>
          <w:rFonts w:ascii="Verdana" w:eastAsia="Verdana" w:hAnsi="Verdana" w:cs="Verdana"/>
          <w:spacing w:val="-1"/>
          <w:sz w:val="24"/>
          <w:szCs w:val="24"/>
        </w:rPr>
        <w:t>p</w:t>
      </w:r>
      <w:r w:rsidRPr="0009294D">
        <w:rPr>
          <w:rFonts w:ascii="Verdana" w:eastAsia="Verdana" w:hAnsi="Verdana" w:cs="Verdana"/>
          <w:sz w:val="24"/>
          <w:szCs w:val="24"/>
        </w:rPr>
        <w:t>r</w:t>
      </w:r>
      <w:r w:rsidRPr="0009294D">
        <w:rPr>
          <w:rFonts w:ascii="Verdana" w:eastAsia="Verdana" w:hAnsi="Verdana" w:cs="Verdana"/>
          <w:spacing w:val="1"/>
          <w:sz w:val="24"/>
          <w:szCs w:val="24"/>
        </w:rPr>
        <w:t>o</w:t>
      </w:r>
      <w:r w:rsidRPr="0009294D">
        <w:rPr>
          <w:rFonts w:ascii="Verdana" w:eastAsia="Verdana" w:hAnsi="Verdana" w:cs="Verdana"/>
          <w:spacing w:val="-1"/>
          <w:sz w:val="24"/>
          <w:szCs w:val="24"/>
        </w:rPr>
        <w:t>g</w:t>
      </w:r>
      <w:r w:rsidRPr="0009294D">
        <w:rPr>
          <w:rFonts w:ascii="Verdana" w:eastAsia="Verdana" w:hAnsi="Verdana" w:cs="Verdana"/>
          <w:sz w:val="24"/>
          <w:szCs w:val="24"/>
        </w:rPr>
        <w:t>r</w:t>
      </w:r>
      <w:r w:rsidRPr="0009294D">
        <w:rPr>
          <w:rFonts w:ascii="Verdana" w:eastAsia="Verdana" w:hAnsi="Verdana" w:cs="Verdana"/>
          <w:spacing w:val="2"/>
          <w:sz w:val="24"/>
          <w:szCs w:val="24"/>
        </w:rPr>
        <w:t>e</w:t>
      </w:r>
      <w:r w:rsidRPr="0009294D">
        <w:rPr>
          <w:rFonts w:ascii="Verdana" w:eastAsia="Verdana" w:hAnsi="Verdana" w:cs="Verdana"/>
          <w:sz w:val="24"/>
          <w:szCs w:val="24"/>
        </w:rPr>
        <w:t xml:space="preserve">ss  </w:t>
      </w:r>
      <w:r w:rsidRPr="0009294D">
        <w:rPr>
          <w:rFonts w:ascii="Verdana" w:eastAsia="Verdana" w:hAnsi="Verdana" w:cs="Verdana"/>
          <w:spacing w:val="25"/>
          <w:sz w:val="24"/>
          <w:szCs w:val="24"/>
        </w:rPr>
        <w:t xml:space="preserve"> </w:t>
      </w:r>
      <w:r w:rsidRPr="0009294D">
        <w:rPr>
          <w:rFonts w:ascii="Verdana" w:eastAsia="Verdana" w:hAnsi="Verdana" w:cs="Verdana"/>
          <w:sz w:val="24"/>
          <w:szCs w:val="24"/>
        </w:rPr>
        <w:t xml:space="preserve">of  </w:t>
      </w:r>
      <w:r w:rsidRPr="0009294D">
        <w:rPr>
          <w:rFonts w:ascii="Verdana" w:eastAsia="Verdana" w:hAnsi="Verdana" w:cs="Verdana"/>
          <w:spacing w:val="27"/>
          <w:sz w:val="24"/>
          <w:szCs w:val="24"/>
        </w:rPr>
        <w:t xml:space="preserve"> </w:t>
      </w:r>
      <w:r w:rsidRPr="0009294D">
        <w:rPr>
          <w:rFonts w:ascii="Verdana" w:eastAsia="Verdana" w:hAnsi="Verdana" w:cs="Verdana"/>
          <w:sz w:val="24"/>
          <w:szCs w:val="24"/>
        </w:rPr>
        <w:t>a</w:t>
      </w:r>
      <w:r w:rsidRPr="0009294D">
        <w:rPr>
          <w:rFonts w:ascii="Verdana" w:eastAsia="Verdana" w:hAnsi="Verdana" w:cs="Verdana"/>
          <w:spacing w:val="-1"/>
          <w:sz w:val="24"/>
          <w:szCs w:val="24"/>
        </w:rPr>
        <w:t>l</w:t>
      </w:r>
      <w:r w:rsidRPr="0009294D">
        <w:rPr>
          <w:rFonts w:ascii="Verdana" w:eastAsia="Verdana" w:hAnsi="Verdana" w:cs="Verdana"/>
          <w:sz w:val="24"/>
          <w:szCs w:val="24"/>
        </w:rPr>
        <w:t xml:space="preserve">l  </w:t>
      </w:r>
      <w:r w:rsidRPr="0009294D">
        <w:rPr>
          <w:rFonts w:ascii="Verdana" w:eastAsia="Verdana" w:hAnsi="Verdana" w:cs="Verdana"/>
          <w:spacing w:val="27"/>
          <w:sz w:val="24"/>
          <w:szCs w:val="24"/>
        </w:rPr>
        <w:t xml:space="preserve"> </w:t>
      </w:r>
      <w:r w:rsidRPr="0009294D">
        <w:rPr>
          <w:rFonts w:ascii="Verdana" w:eastAsia="Verdana" w:hAnsi="Verdana" w:cs="Verdana"/>
          <w:spacing w:val="-1"/>
          <w:sz w:val="24"/>
          <w:szCs w:val="24"/>
        </w:rPr>
        <w:t>th</w:t>
      </w:r>
      <w:r w:rsidRPr="0009294D">
        <w:rPr>
          <w:rFonts w:ascii="Verdana" w:eastAsia="Verdana" w:hAnsi="Verdana" w:cs="Verdana"/>
          <w:sz w:val="24"/>
          <w:szCs w:val="24"/>
        </w:rPr>
        <w:t xml:space="preserve">e  </w:t>
      </w:r>
      <w:r w:rsidRPr="0009294D">
        <w:rPr>
          <w:rFonts w:ascii="Verdana" w:eastAsia="Verdana" w:hAnsi="Verdana" w:cs="Verdana"/>
          <w:spacing w:val="29"/>
          <w:sz w:val="24"/>
          <w:szCs w:val="24"/>
        </w:rPr>
        <w:t xml:space="preserve"> </w:t>
      </w:r>
      <w:r w:rsidRPr="0009294D">
        <w:rPr>
          <w:rFonts w:ascii="Verdana" w:eastAsia="Verdana" w:hAnsi="Verdana" w:cs="Verdana"/>
          <w:spacing w:val="-1"/>
          <w:sz w:val="24"/>
          <w:szCs w:val="24"/>
        </w:rPr>
        <w:t>p</w:t>
      </w:r>
      <w:r w:rsidRPr="0009294D">
        <w:rPr>
          <w:rFonts w:ascii="Verdana" w:eastAsia="Verdana" w:hAnsi="Verdana" w:cs="Verdana"/>
          <w:sz w:val="24"/>
          <w:szCs w:val="24"/>
        </w:rPr>
        <w:t>r</w:t>
      </w:r>
      <w:r w:rsidRPr="0009294D">
        <w:rPr>
          <w:rFonts w:ascii="Verdana" w:eastAsia="Verdana" w:hAnsi="Verdana" w:cs="Verdana"/>
          <w:spacing w:val="1"/>
          <w:sz w:val="24"/>
          <w:szCs w:val="24"/>
        </w:rPr>
        <w:t>o</w:t>
      </w:r>
      <w:r w:rsidRPr="0009294D">
        <w:rPr>
          <w:rFonts w:ascii="Verdana" w:eastAsia="Verdana" w:hAnsi="Verdana" w:cs="Verdana"/>
          <w:spacing w:val="-1"/>
          <w:sz w:val="24"/>
          <w:szCs w:val="24"/>
        </w:rPr>
        <w:t>j</w:t>
      </w:r>
      <w:r w:rsidRPr="0009294D">
        <w:rPr>
          <w:rFonts w:ascii="Verdana" w:eastAsia="Verdana" w:hAnsi="Verdana" w:cs="Verdana"/>
          <w:spacing w:val="1"/>
          <w:sz w:val="24"/>
          <w:szCs w:val="24"/>
        </w:rPr>
        <w:t>e</w:t>
      </w:r>
      <w:r w:rsidRPr="0009294D">
        <w:rPr>
          <w:rFonts w:ascii="Verdana" w:eastAsia="Verdana" w:hAnsi="Verdana" w:cs="Verdana"/>
          <w:sz w:val="24"/>
          <w:szCs w:val="24"/>
        </w:rPr>
        <w:t>c</w:t>
      </w:r>
      <w:r w:rsidRPr="0009294D">
        <w:rPr>
          <w:rFonts w:ascii="Verdana" w:eastAsia="Verdana" w:hAnsi="Verdana" w:cs="Verdana"/>
          <w:spacing w:val="1"/>
          <w:sz w:val="24"/>
          <w:szCs w:val="24"/>
        </w:rPr>
        <w:t>t</w:t>
      </w:r>
      <w:r w:rsidRPr="0009294D">
        <w:rPr>
          <w:rFonts w:ascii="Verdana" w:eastAsia="Verdana" w:hAnsi="Verdana" w:cs="Verdana"/>
          <w:sz w:val="24"/>
          <w:szCs w:val="24"/>
        </w:rPr>
        <w:t xml:space="preserve">s  </w:t>
      </w:r>
      <w:r w:rsidRPr="0009294D">
        <w:rPr>
          <w:rFonts w:ascii="Verdana" w:eastAsia="Verdana" w:hAnsi="Verdana" w:cs="Verdana"/>
          <w:spacing w:val="28"/>
          <w:sz w:val="24"/>
          <w:szCs w:val="24"/>
        </w:rPr>
        <w:t xml:space="preserve"> </w:t>
      </w:r>
      <w:r w:rsidRPr="0009294D">
        <w:rPr>
          <w:rFonts w:ascii="Verdana" w:eastAsia="Verdana" w:hAnsi="Verdana" w:cs="Verdana"/>
          <w:sz w:val="24"/>
          <w:szCs w:val="24"/>
        </w:rPr>
        <w:t>sa</w:t>
      </w:r>
      <w:r w:rsidRPr="0009294D">
        <w:rPr>
          <w:rFonts w:ascii="Verdana" w:eastAsia="Verdana" w:hAnsi="Verdana" w:cs="Verdana"/>
          <w:spacing w:val="-1"/>
          <w:sz w:val="24"/>
          <w:szCs w:val="24"/>
        </w:rPr>
        <w:t>n</w:t>
      </w:r>
      <w:r w:rsidRPr="0009294D">
        <w:rPr>
          <w:rFonts w:ascii="Verdana" w:eastAsia="Verdana" w:hAnsi="Verdana" w:cs="Verdana"/>
          <w:sz w:val="24"/>
          <w:szCs w:val="24"/>
        </w:rPr>
        <w:t>c</w:t>
      </w:r>
      <w:r w:rsidRPr="0009294D">
        <w:rPr>
          <w:rFonts w:ascii="Verdana" w:eastAsia="Verdana" w:hAnsi="Verdana" w:cs="Verdana"/>
          <w:spacing w:val="-1"/>
          <w:sz w:val="24"/>
          <w:szCs w:val="24"/>
        </w:rPr>
        <w:t>ti</w:t>
      </w:r>
      <w:r w:rsidRPr="0009294D">
        <w:rPr>
          <w:rFonts w:ascii="Verdana" w:eastAsia="Verdana" w:hAnsi="Verdana" w:cs="Verdana"/>
          <w:sz w:val="24"/>
          <w:szCs w:val="24"/>
        </w:rPr>
        <w:t>o</w:t>
      </w:r>
      <w:r w:rsidRPr="0009294D">
        <w:rPr>
          <w:rFonts w:ascii="Verdana" w:eastAsia="Verdana" w:hAnsi="Verdana" w:cs="Verdana"/>
          <w:spacing w:val="-1"/>
          <w:sz w:val="24"/>
          <w:szCs w:val="24"/>
        </w:rPr>
        <w:t>n</w:t>
      </w:r>
      <w:r w:rsidRPr="0009294D">
        <w:rPr>
          <w:rFonts w:ascii="Verdana" w:eastAsia="Verdana" w:hAnsi="Verdana" w:cs="Verdana"/>
          <w:spacing w:val="1"/>
          <w:sz w:val="24"/>
          <w:szCs w:val="24"/>
        </w:rPr>
        <w:t>e</w:t>
      </w:r>
      <w:r w:rsidRPr="0009294D">
        <w:rPr>
          <w:rFonts w:ascii="Verdana" w:eastAsia="Verdana" w:hAnsi="Verdana" w:cs="Verdana"/>
          <w:sz w:val="24"/>
          <w:szCs w:val="24"/>
        </w:rPr>
        <w:t xml:space="preserve">d  </w:t>
      </w:r>
      <w:r w:rsidRPr="0009294D">
        <w:rPr>
          <w:rFonts w:ascii="Verdana" w:eastAsia="Verdana" w:hAnsi="Verdana" w:cs="Verdana"/>
          <w:spacing w:val="27"/>
          <w:sz w:val="24"/>
          <w:szCs w:val="24"/>
        </w:rPr>
        <w:t xml:space="preserve"> </w:t>
      </w:r>
      <w:r w:rsidRPr="0009294D">
        <w:rPr>
          <w:rFonts w:ascii="Verdana" w:eastAsia="Verdana" w:hAnsi="Verdana" w:cs="Verdana"/>
          <w:sz w:val="24"/>
          <w:szCs w:val="24"/>
        </w:rPr>
        <w:t>a</w:t>
      </w:r>
      <w:r w:rsidRPr="0009294D">
        <w:rPr>
          <w:rFonts w:ascii="Verdana" w:eastAsia="Verdana" w:hAnsi="Verdana" w:cs="Verdana"/>
          <w:spacing w:val="1"/>
          <w:sz w:val="24"/>
          <w:szCs w:val="24"/>
        </w:rPr>
        <w:t>n</w:t>
      </w:r>
      <w:r w:rsidRPr="0009294D">
        <w:rPr>
          <w:rFonts w:ascii="Verdana" w:eastAsia="Verdana" w:hAnsi="Verdana" w:cs="Verdana"/>
          <w:sz w:val="24"/>
          <w:szCs w:val="24"/>
        </w:rPr>
        <w:t xml:space="preserve">d  </w:t>
      </w:r>
      <w:r w:rsidRPr="0009294D">
        <w:rPr>
          <w:rFonts w:ascii="Verdana" w:eastAsia="Verdana" w:hAnsi="Verdana" w:cs="Verdana"/>
          <w:spacing w:val="29"/>
          <w:sz w:val="24"/>
          <w:szCs w:val="24"/>
        </w:rPr>
        <w:t xml:space="preserve"> </w:t>
      </w:r>
      <w:r w:rsidRPr="0009294D">
        <w:rPr>
          <w:rFonts w:ascii="Verdana" w:eastAsia="Verdana" w:hAnsi="Verdana" w:cs="Verdana"/>
          <w:spacing w:val="-1"/>
          <w:sz w:val="24"/>
          <w:szCs w:val="24"/>
        </w:rPr>
        <w:t>und</w:t>
      </w:r>
      <w:r w:rsidRPr="0009294D">
        <w:rPr>
          <w:rFonts w:ascii="Verdana" w:eastAsia="Verdana" w:hAnsi="Verdana" w:cs="Verdana"/>
          <w:spacing w:val="1"/>
          <w:sz w:val="24"/>
          <w:szCs w:val="24"/>
        </w:rPr>
        <w:t>e</w:t>
      </w:r>
      <w:r w:rsidRPr="0009294D">
        <w:rPr>
          <w:rFonts w:ascii="Verdana" w:eastAsia="Verdana" w:hAnsi="Verdana" w:cs="Verdana"/>
          <w:sz w:val="24"/>
          <w:szCs w:val="24"/>
        </w:rPr>
        <w:t xml:space="preserve">r </w:t>
      </w:r>
      <w:r w:rsidRPr="0009294D">
        <w:rPr>
          <w:rFonts w:ascii="Verdana" w:eastAsia="Verdana" w:hAnsi="Verdana" w:cs="Verdana"/>
          <w:spacing w:val="-1"/>
          <w:sz w:val="24"/>
          <w:szCs w:val="24"/>
        </w:rPr>
        <w:t>i</w:t>
      </w:r>
      <w:r w:rsidRPr="0009294D">
        <w:rPr>
          <w:rFonts w:ascii="Verdana" w:eastAsia="Verdana" w:hAnsi="Verdana" w:cs="Verdana"/>
          <w:sz w:val="24"/>
          <w:szCs w:val="24"/>
        </w:rPr>
        <w:t>m</w:t>
      </w:r>
      <w:r w:rsidRPr="0009294D">
        <w:rPr>
          <w:rFonts w:ascii="Verdana" w:eastAsia="Verdana" w:hAnsi="Verdana" w:cs="Verdana"/>
          <w:spacing w:val="-1"/>
          <w:sz w:val="24"/>
          <w:szCs w:val="24"/>
        </w:rPr>
        <w:t>pl</w:t>
      </w:r>
      <w:r w:rsidRPr="0009294D">
        <w:rPr>
          <w:rFonts w:ascii="Verdana" w:eastAsia="Verdana" w:hAnsi="Verdana" w:cs="Verdana"/>
          <w:spacing w:val="1"/>
          <w:sz w:val="24"/>
          <w:szCs w:val="24"/>
        </w:rPr>
        <w:t>e</w:t>
      </w:r>
      <w:r w:rsidRPr="0009294D">
        <w:rPr>
          <w:rFonts w:ascii="Verdana" w:eastAsia="Verdana" w:hAnsi="Verdana" w:cs="Verdana"/>
          <w:sz w:val="24"/>
          <w:szCs w:val="24"/>
        </w:rPr>
        <w:t>me</w:t>
      </w:r>
      <w:r w:rsidRPr="0009294D">
        <w:rPr>
          <w:rFonts w:ascii="Verdana" w:eastAsia="Verdana" w:hAnsi="Verdana" w:cs="Verdana"/>
          <w:spacing w:val="2"/>
          <w:sz w:val="24"/>
          <w:szCs w:val="24"/>
        </w:rPr>
        <w:t>n</w:t>
      </w:r>
      <w:r w:rsidRPr="0009294D">
        <w:rPr>
          <w:rFonts w:ascii="Verdana" w:eastAsia="Verdana" w:hAnsi="Verdana" w:cs="Verdana"/>
          <w:spacing w:val="-1"/>
          <w:sz w:val="24"/>
          <w:szCs w:val="24"/>
        </w:rPr>
        <w:t>t</w:t>
      </w:r>
      <w:r w:rsidRPr="0009294D">
        <w:rPr>
          <w:rFonts w:ascii="Verdana" w:eastAsia="Verdana" w:hAnsi="Verdana" w:cs="Verdana"/>
          <w:sz w:val="24"/>
          <w:szCs w:val="24"/>
        </w:rPr>
        <w:t>a</w:t>
      </w:r>
      <w:r w:rsidRPr="0009294D">
        <w:rPr>
          <w:rFonts w:ascii="Verdana" w:eastAsia="Verdana" w:hAnsi="Verdana" w:cs="Verdana"/>
          <w:spacing w:val="1"/>
          <w:sz w:val="24"/>
          <w:szCs w:val="24"/>
        </w:rPr>
        <w:t>t</w:t>
      </w:r>
      <w:r w:rsidRPr="0009294D">
        <w:rPr>
          <w:rFonts w:ascii="Verdana" w:eastAsia="Verdana" w:hAnsi="Verdana" w:cs="Verdana"/>
          <w:spacing w:val="-1"/>
          <w:sz w:val="24"/>
          <w:szCs w:val="24"/>
        </w:rPr>
        <w:t>i</w:t>
      </w:r>
      <w:r w:rsidRPr="0009294D">
        <w:rPr>
          <w:rFonts w:ascii="Verdana" w:eastAsia="Verdana" w:hAnsi="Verdana" w:cs="Verdana"/>
          <w:sz w:val="24"/>
          <w:szCs w:val="24"/>
        </w:rPr>
        <w:t>on</w:t>
      </w:r>
      <w:r w:rsidRPr="0009294D">
        <w:rPr>
          <w:rFonts w:ascii="Verdana" w:eastAsia="Verdana" w:hAnsi="Verdana" w:cs="Verdana"/>
          <w:spacing w:val="75"/>
          <w:sz w:val="24"/>
          <w:szCs w:val="24"/>
        </w:rPr>
        <w:t xml:space="preserve"> </w:t>
      </w:r>
      <w:r w:rsidRPr="0009294D">
        <w:rPr>
          <w:rFonts w:ascii="Verdana" w:eastAsia="Verdana" w:hAnsi="Verdana" w:cs="Verdana"/>
          <w:sz w:val="24"/>
          <w:szCs w:val="24"/>
        </w:rPr>
        <w:t>s</w:t>
      </w:r>
      <w:r w:rsidRPr="0009294D">
        <w:rPr>
          <w:rFonts w:ascii="Verdana" w:eastAsia="Verdana" w:hAnsi="Verdana" w:cs="Verdana"/>
          <w:spacing w:val="1"/>
          <w:sz w:val="24"/>
          <w:szCs w:val="24"/>
        </w:rPr>
        <w:t>h</w:t>
      </w:r>
      <w:r w:rsidRPr="0009294D">
        <w:rPr>
          <w:rFonts w:ascii="Verdana" w:eastAsia="Verdana" w:hAnsi="Verdana" w:cs="Verdana"/>
          <w:sz w:val="24"/>
          <w:szCs w:val="24"/>
        </w:rPr>
        <w:t>a</w:t>
      </w:r>
      <w:r w:rsidRPr="0009294D">
        <w:rPr>
          <w:rFonts w:ascii="Verdana" w:eastAsia="Verdana" w:hAnsi="Verdana" w:cs="Verdana"/>
          <w:spacing w:val="-1"/>
          <w:sz w:val="24"/>
          <w:szCs w:val="24"/>
        </w:rPr>
        <w:t>l</w:t>
      </w:r>
      <w:r w:rsidRPr="0009294D">
        <w:rPr>
          <w:rFonts w:ascii="Verdana" w:eastAsia="Verdana" w:hAnsi="Verdana" w:cs="Verdana"/>
          <w:sz w:val="24"/>
          <w:szCs w:val="24"/>
        </w:rPr>
        <w:t>l</w:t>
      </w:r>
      <w:r w:rsidRPr="0009294D">
        <w:rPr>
          <w:rFonts w:ascii="Verdana" w:eastAsia="Verdana" w:hAnsi="Verdana" w:cs="Verdana"/>
          <w:spacing w:val="73"/>
          <w:sz w:val="24"/>
          <w:szCs w:val="24"/>
        </w:rPr>
        <w:t xml:space="preserve"> </w:t>
      </w:r>
      <w:r w:rsidRPr="0009294D">
        <w:rPr>
          <w:rFonts w:ascii="Verdana" w:eastAsia="Verdana" w:hAnsi="Verdana" w:cs="Verdana"/>
          <w:spacing w:val="-1"/>
          <w:sz w:val="24"/>
          <w:szCs w:val="24"/>
        </w:rPr>
        <w:t>b</w:t>
      </w:r>
      <w:r w:rsidRPr="0009294D">
        <w:rPr>
          <w:rFonts w:ascii="Verdana" w:eastAsia="Verdana" w:hAnsi="Verdana" w:cs="Verdana"/>
          <w:sz w:val="24"/>
          <w:szCs w:val="24"/>
        </w:rPr>
        <w:t>e</w:t>
      </w:r>
      <w:r w:rsidRPr="0009294D">
        <w:rPr>
          <w:rFonts w:ascii="Verdana" w:eastAsia="Verdana" w:hAnsi="Verdana" w:cs="Verdana"/>
          <w:spacing w:val="74"/>
          <w:sz w:val="24"/>
          <w:szCs w:val="24"/>
        </w:rPr>
        <w:t xml:space="preserve"> </w:t>
      </w:r>
      <w:r w:rsidRPr="0009294D">
        <w:rPr>
          <w:rFonts w:ascii="Verdana" w:eastAsia="Verdana" w:hAnsi="Verdana" w:cs="Verdana"/>
          <w:sz w:val="24"/>
          <w:szCs w:val="24"/>
        </w:rPr>
        <w:t>mon</w:t>
      </w:r>
      <w:r w:rsidRPr="0009294D">
        <w:rPr>
          <w:rFonts w:ascii="Verdana" w:eastAsia="Verdana" w:hAnsi="Verdana" w:cs="Verdana"/>
          <w:spacing w:val="-2"/>
          <w:sz w:val="24"/>
          <w:szCs w:val="24"/>
        </w:rPr>
        <w:t>i</w:t>
      </w:r>
      <w:r w:rsidRPr="0009294D">
        <w:rPr>
          <w:rFonts w:ascii="Verdana" w:eastAsia="Verdana" w:hAnsi="Verdana" w:cs="Verdana"/>
          <w:spacing w:val="-1"/>
          <w:sz w:val="24"/>
          <w:szCs w:val="24"/>
        </w:rPr>
        <w:t>t</w:t>
      </w:r>
      <w:r w:rsidRPr="0009294D">
        <w:rPr>
          <w:rFonts w:ascii="Verdana" w:eastAsia="Verdana" w:hAnsi="Verdana" w:cs="Verdana"/>
          <w:sz w:val="24"/>
          <w:szCs w:val="24"/>
        </w:rPr>
        <w:t>or</w:t>
      </w:r>
      <w:r w:rsidRPr="0009294D">
        <w:rPr>
          <w:rFonts w:ascii="Verdana" w:eastAsia="Verdana" w:hAnsi="Verdana" w:cs="Verdana"/>
          <w:spacing w:val="2"/>
          <w:sz w:val="24"/>
          <w:szCs w:val="24"/>
        </w:rPr>
        <w:t>e</w:t>
      </w:r>
      <w:r w:rsidRPr="0009294D">
        <w:rPr>
          <w:rFonts w:ascii="Verdana" w:eastAsia="Verdana" w:hAnsi="Verdana" w:cs="Verdana"/>
          <w:sz w:val="24"/>
          <w:szCs w:val="24"/>
        </w:rPr>
        <w:t>d</w:t>
      </w:r>
      <w:r w:rsidRPr="0009294D">
        <w:rPr>
          <w:rFonts w:ascii="Verdana" w:eastAsia="Verdana" w:hAnsi="Verdana" w:cs="Verdana"/>
          <w:spacing w:val="73"/>
          <w:sz w:val="24"/>
          <w:szCs w:val="24"/>
        </w:rPr>
        <w:t xml:space="preserve"> </w:t>
      </w:r>
      <w:r w:rsidRPr="0009294D">
        <w:rPr>
          <w:rFonts w:ascii="Verdana" w:eastAsia="Verdana" w:hAnsi="Verdana" w:cs="Verdana"/>
          <w:sz w:val="24"/>
          <w:szCs w:val="24"/>
        </w:rPr>
        <w:t>a</w:t>
      </w:r>
      <w:r w:rsidRPr="0009294D">
        <w:rPr>
          <w:rFonts w:ascii="Verdana" w:eastAsia="Verdana" w:hAnsi="Verdana" w:cs="Verdana"/>
          <w:spacing w:val="-1"/>
          <w:sz w:val="24"/>
          <w:szCs w:val="24"/>
        </w:rPr>
        <w:t>n</w:t>
      </w:r>
      <w:r w:rsidRPr="0009294D">
        <w:rPr>
          <w:rFonts w:ascii="Verdana" w:eastAsia="Verdana" w:hAnsi="Verdana" w:cs="Verdana"/>
          <w:sz w:val="24"/>
          <w:szCs w:val="24"/>
        </w:rPr>
        <w:t>d</w:t>
      </w:r>
      <w:r w:rsidRPr="0009294D">
        <w:rPr>
          <w:rFonts w:ascii="Verdana" w:eastAsia="Verdana" w:hAnsi="Verdana" w:cs="Verdana"/>
          <w:spacing w:val="73"/>
          <w:sz w:val="24"/>
          <w:szCs w:val="24"/>
        </w:rPr>
        <w:t xml:space="preserve"> </w:t>
      </w:r>
      <w:r w:rsidRPr="0009294D">
        <w:rPr>
          <w:rFonts w:ascii="Verdana" w:eastAsia="Verdana" w:hAnsi="Verdana" w:cs="Verdana"/>
          <w:sz w:val="24"/>
          <w:szCs w:val="24"/>
        </w:rPr>
        <w:t>r</w:t>
      </w:r>
      <w:r w:rsidRPr="0009294D">
        <w:rPr>
          <w:rFonts w:ascii="Verdana" w:eastAsia="Verdana" w:hAnsi="Verdana" w:cs="Verdana"/>
          <w:spacing w:val="2"/>
          <w:sz w:val="24"/>
          <w:szCs w:val="24"/>
        </w:rPr>
        <w:t>e</w:t>
      </w:r>
      <w:r w:rsidRPr="0009294D">
        <w:rPr>
          <w:rFonts w:ascii="Verdana" w:eastAsia="Verdana" w:hAnsi="Verdana" w:cs="Verdana"/>
          <w:spacing w:val="-1"/>
          <w:sz w:val="24"/>
          <w:szCs w:val="24"/>
        </w:rPr>
        <w:t>p</w:t>
      </w:r>
      <w:r w:rsidRPr="0009294D">
        <w:rPr>
          <w:rFonts w:ascii="Verdana" w:eastAsia="Verdana" w:hAnsi="Verdana" w:cs="Verdana"/>
          <w:sz w:val="24"/>
          <w:szCs w:val="24"/>
        </w:rPr>
        <w:t>orted</w:t>
      </w:r>
      <w:r w:rsidRPr="0009294D">
        <w:rPr>
          <w:rFonts w:ascii="Verdana" w:eastAsia="Verdana" w:hAnsi="Verdana" w:cs="Verdana"/>
          <w:spacing w:val="74"/>
          <w:sz w:val="24"/>
          <w:szCs w:val="24"/>
        </w:rPr>
        <w:t xml:space="preserve"> </w:t>
      </w:r>
      <w:r w:rsidRPr="0009294D">
        <w:rPr>
          <w:rFonts w:ascii="Verdana" w:eastAsia="Verdana" w:hAnsi="Verdana" w:cs="Verdana"/>
          <w:spacing w:val="-1"/>
          <w:sz w:val="24"/>
          <w:szCs w:val="24"/>
        </w:rPr>
        <w:t>t</w:t>
      </w:r>
      <w:r w:rsidRPr="0009294D">
        <w:rPr>
          <w:rFonts w:ascii="Verdana" w:eastAsia="Verdana" w:hAnsi="Verdana" w:cs="Verdana"/>
          <w:sz w:val="24"/>
          <w:szCs w:val="24"/>
        </w:rPr>
        <w:t>o</w:t>
      </w:r>
      <w:r w:rsidRPr="0009294D">
        <w:rPr>
          <w:rFonts w:ascii="Verdana" w:eastAsia="Verdana" w:hAnsi="Verdana" w:cs="Verdana"/>
          <w:spacing w:val="74"/>
          <w:sz w:val="24"/>
          <w:szCs w:val="24"/>
        </w:rPr>
        <w:t xml:space="preserve"> </w:t>
      </w:r>
      <w:r w:rsidRPr="0009294D">
        <w:rPr>
          <w:rFonts w:ascii="Verdana" w:eastAsia="Verdana" w:hAnsi="Verdana" w:cs="Verdana"/>
          <w:spacing w:val="-1"/>
          <w:sz w:val="24"/>
          <w:szCs w:val="24"/>
        </w:rPr>
        <w:t>th</w:t>
      </w:r>
      <w:r w:rsidRPr="0009294D">
        <w:rPr>
          <w:rFonts w:ascii="Verdana" w:eastAsia="Verdana" w:hAnsi="Verdana" w:cs="Verdana"/>
          <w:sz w:val="24"/>
          <w:szCs w:val="24"/>
        </w:rPr>
        <w:t>e</w:t>
      </w:r>
      <w:r w:rsidRPr="0009294D">
        <w:rPr>
          <w:rFonts w:ascii="Verdana" w:eastAsia="Verdana" w:hAnsi="Verdana" w:cs="Verdana"/>
          <w:spacing w:val="72"/>
          <w:sz w:val="24"/>
          <w:szCs w:val="24"/>
        </w:rPr>
        <w:t xml:space="preserve"> </w:t>
      </w:r>
      <w:r w:rsidRPr="0009294D">
        <w:rPr>
          <w:rFonts w:ascii="Verdana" w:eastAsia="Verdana" w:hAnsi="Verdana" w:cs="Verdana"/>
          <w:spacing w:val="1"/>
          <w:sz w:val="24"/>
          <w:szCs w:val="24"/>
        </w:rPr>
        <w:t>B</w:t>
      </w:r>
      <w:r w:rsidRPr="0009294D">
        <w:rPr>
          <w:rFonts w:ascii="Verdana" w:eastAsia="Verdana" w:hAnsi="Verdana" w:cs="Verdana"/>
          <w:sz w:val="24"/>
          <w:szCs w:val="24"/>
        </w:rPr>
        <w:t>oard o</w:t>
      </w:r>
      <w:r w:rsidRPr="0009294D">
        <w:rPr>
          <w:rFonts w:ascii="Verdana" w:eastAsia="Verdana" w:hAnsi="Verdana" w:cs="Verdana"/>
          <w:spacing w:val="-1"/>
          <w:sz w:val="24"/>
          <w:szCs w:val="24"/>
        </w:rPr>
        <w:t>n</w:t>
      </w:r>
      <w:r w:rsidRPr="0009294D">
        <w:rPr>
          <w:rFonts w:ascii="Verdana" w:eastAsia="Verdana" w:hAnsi="Verdana" w:cs="Verdana"/>
          <w:sz w:val="24"/>
          <w:szCs w:val="24"/>
        </w:rPr>
        <w:t xml:space="preserve">ce </w:t>
      </w:r>
      <w:r w:rsidRPr="0009294D">
        <w:rPr>
          <w:rFonts w:ascii="Verdana" w:eastAsia="Verdana" w:hAnsi="Verdana" w:cs="Verdana"/>
          <w:spacing w:val="-1"/>
          <w:sz w:val="24"/>
          <w:szCs w:val="24"/>
        </w:rPr>
        <w:t>i</w:t>
      </w:r>
      <w:r w:rsidRPr="0009294D">
        <w:rPr>
          <w:rFonts w:ascii="Verdana" w:eastAsia="Verdana" w:hAnsi="Verdana" w:cs="Verdana"/>
          <w:sz w:val="24"/>
          <w:szCs w:val="24"/>
        </w:rPr>
        <w:t xml:space="preserve">n a </w:t>
      </w:r>
      <w:r w:rsidRPr="0009294D">
        <w:rPr>
          <w:rFonts w:ascii="Verdana" w:eastAsia="Verdana" w:hAnsi="Verdana" w:cs="Verdana"/>
          <w:spacing w:val="1"/>
          <w:sz w:val="24"/>
          <w:szCs w:val="24"/>
        </w:rPr>
        <w:t>q</w:t>
      </w:r>
      <w:r w:rsidRPr="0009294D">
        <w:rPr>
          <w:rFonts w:ascii="Verdana" w:eastAsia="Verdana" w:hAnsi="Verdana" w:cs="Verdana"/>
          <w:spacing w:val="-1"/>
          <w:sz w:val="24"/>
          <w:szCs w:val="24"/>
        </w:rPr>
        <w:t>u</w:t>
      </w:r>
      <w:r w:rsidRPr="0009294D">
        <w:rPr>
          <w:rFonts w:ascii="Verdana" w:eastAsia="Verdana" w:hAnsi="Verdana" w:cs="Verdana"/>
          <w:sz w:val="24"/>
          <w:szCs w:val="24"/>
        </w:rPr>
        <w:t>arte</w:t>
      </w:r>
      <w:r w:rsidRPr="0009294D">
        <w:rPr>
          <w:rFonts w:ascii="Verdana" w:eastAsia="Verdana" w:hAnsi="Verdana" w:cs="Verdana"/>
          <w:spacing w:val="1"/>
          <w:sz w:val="24"/>
          <w:szCs w:val="24"/>
        </w:rPr>
        <w:t>r</w:t>
      </w:r>
      <w:r w:rsidRPr="0009294D">
        <w:rPr>
          <w:rFonts w:ascii="Verdana" w:eastAsia="Verdana" w:hAnsi="Verdana" w:cs="Verdana"/>
          <w:sz w:val="24"/>
          <w:szCs w:val="24"/>
        </w:rPr>
        <w:t>.</w:t>
      </w:r>
    </w:p>
    <w:p w14:paraId="0199FD76" w14:textId="77777777" w:rsidR="00FA3E70" w:rsidRPr="0009294D" w:rsidRDefault="00FA3E70" w:rsidP="0009294D">
      <w:pPr>
        <w:pStyle w:val="ListParagraph"/>
        <w:spacing w:after="0" w:line="240" w:lineRule="auto"/>
        <w:rPr>
          <w:rFonts w:ascii="Verdana" w:eastAsia="Verdana" w:hAnsi="Verdana" w:cs="Verdana"/>
          <w:sz w:val="24"/>
          <w:szCs w:val="24"/>
        </w:rPr>
      </w:pPr>
    </w:p>
    <w:p w14:paraId="3ECD44F7" w14:textId="1CED5F95" w:rsidR="000306F2" w:rsidRPr="0009294D" w:rsidRDefault="0002588B" w:rsidP="00BF6798">
      <w:pPr>
        <w:pStyle w:val="ListParagraph"/>
        <w:numPr>
          <w:ilvl w:val="0"/>
          <w:numId w:val="15"/>
        </w:numPr>
        <w:spacing w:after="0" w:line="240" w:lineRule="auto"/>
        <w:ind w:left="709" w:right="102" w:hanging="283"/>
        <w:jc w:val="both"/>
        <w:rPr>
          <w:rFonts w:ascii="Verdana" w:eastAsia="Verdana" w:hAnsi="Verdana" w:cs="Verdana"/>
          <w:sz w:val="24"/>
          <w:szCs w:val="24"/>
        </w:rPr>
      </w:pPr>
      <w:r w:rsidRPr="0009294D">
        <w:rPr>
          <w:rFonts w:ascii="Verdana" w:eastAsia="Verdana" w:hAnsi="Verdana" w:cs="Verdana"/>
          <w:spacing w:val="1"/>
          <w:sz w:val="24"/>
          <w:szCs w:val="24"/>
        </w:rPr>
        <w:t>T</w:t>
      </w:r>
      <w:r w:rsidRPr="0009294D">
        <w:rPr>
          <w:rFonts w:ascii="Verdana" w:eastAsia="Verdana" w:hAnsi="Verdana" w:cs="Verdana"/>
          <w:spacing w:val="-1"/>
          <w:sz w:val="24"/>
          <w:szCs w:val="24"/>
        </w:rPr>
        <w:t>h</w:t>
      </w:r>
      <w:r w:rsidRPr="0009294D">
        <w:rPr>
          <w:rFonts w:ascii="Verdana" w:eastAsia="Verdana" w:hAnsi="Verdana" w:cs="Verdana"/>
          <w:sz w:val="24"/>
          <w:szCs w:val="24"/>
        </w:rPr>
        <w:t>e</w:t>
      </w:r>
      <w:r w:rsidRPr="0009294D">
        <w:rPr>
          <w:rFonts w:ascii="Verdana" w:eastAsia="Verdana" w:hAnsi="Verdana" w:cs="Verdana"/>
          <w:spacing w:val="12"/>
          <w:sz w:val="24"/>
          <w:szCs w:val="24"/>
        </w:rPr>
        <w:t xml:space="preserve"> </w:t>
      </w:r>
      <w:r w:rsidRPr="0009294D">
        <w:rPr>
          <w:rFonts w:ascii="Verdana" w:eastAsia="Verdana" w:hAnsi="Verdana" w:cs="Verdana"/>
          <w:spacing w:val="1"/>
          <w:sz w:val="24"/>
          <w:szCs w:val="24"/>
        </w:rPr>
        <w:t>B</w:t>
      </w:r>
      <w:r w:rsidRPr="0009294D">
        <w:rPr>
          <w:rFonts w:ascii="Verdana" w:eastAsia="Verdana" w:hAnsi="Verdana" w:cs="Verdana"/>
          <w:sz w:val="24"/>
          <w:szCs w:val="24"/>
        </w:rPr>
        <w:t>o</w:t>
      </w:r>
      <w:r w:rsidRPr="0009294D">
        <w:rPr>
          <w:rFonts w:ascii="Verdana" w:eastAsia="Verdana" w:hAnsi="Verdana" w:cs="Verdana"/>
          <w:spacing w:val="-3"/>
          <w:sz w:val="24"/>
          <w:szCs w:val="24"/>
        </w:rPr>
        <w:t>a</w:t>
      </w:r>
      <w:r w:rsidRPr="0009294D">
        <w:rPr>
          <w:rFonts w:ascii="Verdana" w:eastAsia="Verdana" w:hAnsi="Verdana" w:cs="Verdana"/>
          <w:sz w:val="24"/>
          <w:szCs w:val="24"/>
        </w:rPr>
        <w:t>rd</w:t>
      </w:r>
      <w:r w:rsidRPr="0009294D">
        <w:rPr>
          <w:rFonts w:ascii="Verdana" w:eastAsia="Verdana" w:hAnsi="Verdana" w:cs="Verdana"/>
          <w:spacing w:val="12"/>
          <w:sz w:val="24"/>
          <w:szCs w:val="24"/>
        </w:rPr>
        <w:t xml:space="preserve"> </w:t>
      </w:r>
      <w:r w:rsidRPr="0009294D">
        <w:rPr>
          <w:rFonts w:ascii="Verdana" w:eastAsia="Verdana" w:hAnsi="Verdana" w:cs="Verdana"/>
          <w:sz w:val="24"/>
          <w:szCs w:val="24"/>
        </w:rPr>
        <w:t>a</w:t>
      </w:r>
      <w:r w:rsidRPr="0009294D">
        <w:rPr>
          <w:rFonts w:ascii="Verdana" w:eastAsia="Verdana" w:hAnsi="Verdana" w:cs="Verdana"/>
          <w:spacing w:val="-1"/>
          <w:sz w:val="24"/>
          <w:szCs w:val="24"/>
        </w:rPr>
        <w:t>ft</w:t>
      </w:r>
      <w:r w:rsidRPr="0009294D">
        <w:rPr>
          <w:rFonts w:ascii="Verdana" w:eastAsia="Verdana" w:hAnsi="Verdana" w:cs="Verdana"/>
          <w:spacing w:val="1"/>
          <w:sz w:val="24"/>
          <w:szCs w:val="24"/>
        </w:rPr>
        <w:t>e</w:t>
      </w:r>
      <w:r w:rsidRPr="0009294D">
        <w:rPr>
          <w:rFonts w:ascii="Verdana" w:eastAsia="Verdana" w:hAnsi="Verdana" w:cs="Verdana"/>
          <w:sz w:val="24"/>
          <w:szCs w:val="24"/>
        </w:rPr>
        <w:t>r</w:t>
      </w:r>
      <w:r w:rsidRPr="0009294D">
        <w:rPr>
          <w:rFonts w:ascii="Verdana" w:eastAsia="Verdana" w:hAnsi="Verdana" w:cs="Verdana"/>
          <w:spacing w:val="12"/>
          <w:sz w:val="24"/>
          <w:szCs w:val="24"/>
        </w:rPr>
        <w:t xml:space="preserve"> </w:t>
      </w:r>
      <w:r w:rsidRPr="0009294D">
        <w:rPr>
          <w:rFonts w:ascii="Verdana" w:eastAsia="Verdana" w:hAnsi="Verdana" w:cs="Verdana"/>
          <w:sz w:val="24"/>
          <w:szCs w:val="24"/>
        </w:rPr>
        <w:t>mon</w:t>
      </w:r>
      <w:r w:rsidRPr="0009294D">
        <w:rPr>
          <w:rFonts w:ascii="Verdana" w:eastAsia="Verdana" w:hAnsi="Verdana" w:cs="Verdana"/>
          <w:spacing w:val="-2"/>
          <w:sz w:val="24"/>
          <w:szCs w:val="24"/>
        </w:rPr>
        <w:t>i</w:t>
      </w:r>
      <w:r w:rsidRPr="0009294D">
        <w:rPr>
          <w:rFonts w:ascii="Verdana" w:eastAsia="Verdana" w:hAnsi="Verdana" w:cs="Verdana"/>
          <w:spacing w:val="-1"/>
          <w:sz w:val="24"/>
          <w:szCs w:val="24"/>
        </w:rPr>
        <w:t>t</w:t>
      </w:r>
      <w:r w:rsidRPr="0009294D">
        <w:rPr>
          <w:rFonts w:ascii="Verdana" w:eastAsia="Verdana" w:hAnsi="Verdana" w:cs="Verdana"/>
          <w:sz w:val="24"/>
          <w:szCs w:val="24"/>
        </w:rPr>
        <w:t>ori</w:t>
      </w:r>
      <w:r w:rsidRPr="0009294D">
        <w:rPr>
          <w:rFonts w:ascii="Verdana" w:eastAsia="Verdana" w:hAnsi="Verdana" w:cs="Verdana"/>
          <w:spacing w:val="1"/>
          <w:sz w:val="24"/>
          <w:szCs w:val="24"/>
        </w:rPr>
        <w:t>n</w:t>
      </w:r>
      <w:r w:rsidRPr="0009294D">
        <w:rPr>
          <w:rFonts w:ascii="Verdana" w:eastAsia="Verdana" w:hAnsi="Verdana" w:cs="Verdana"/>
          <w:spacing w:val="-1"/>
          <w:sz w:val="24"/>
          <w:szCs w:val="24"/>
        </w:rPr>
        <w:t>g</w:t>
      </w:r>
      <w:r w:rsidR="00C23357">
        <w:rPr>
          <w:rFonts w:ascii="Verdana" w:eastAsia="Verdana" w:hAnsi="Verdana" w:cs="Verdana"/>
          <w:spacing w:val="-1"/>
          <w:sz w:val="24"/>
          <w:szCs w:val="24"/>
        </w:rPr>
        <w:t xml:space="preserve"> </w:t>
      </w:r>
      <w:r w:rsidRPr="0009294D">
        <w:rPr>
          <w:rFonts w:ascii="Verdana" w:eastAsia="Verdana" w:hAnsi="Verdana" w:cs="Verdana"/>
          <w:spacing w:val="-1"/>
          <w:sz w:val="24"/>
          <w:szCs w:val="24"/>
        </w:rPr>
        <w:t>/</w:t>
      </w:r>
      <w:r w:rsidR="00C23357">
        <w:rPr>
          <w:rFonts w:ascii="Verdana" w:eastAsia="Verdana" w:hAnsi="Verdana" w:cs="Verdana"/>
          <w:spacing w:val="-1"/>
          <w:sz w:val="24"/>
          <w:szCs w:val="24"/>
        </w:rPr>
        <w:t xml:space="preserve"> </w:t>
      </w:r>
      <w:r w:rsidRPr="0009294D">
        <w:rPr>
          <w:rFonts w:ascii="Verdana" w:eastAsia="Verdana" w:hAnsi="Verdana" w:cs="Verdana"/>
          <w:sz w:val="24"/>
          <w:szCs w:val="24"/>
        </w:rPr>
        <w:t>r</w:t>
      </w:r>
      <w:r w:rsidRPr="0009294D">
        <w:rPr>
          <w:rFonts w:ascii="Verdana" w:eastAsia="Verdana" w:hAnsi="Verdana" w:cs="Verdana"/>
          <w:spacing w:val="2"/>
          <w:sz w:val="24"/>
          <w:szCs w:val="24"/>
        </w:rPr>
        <w:t>e</w:t>
      </w:r>
      <w:r w:rsidRPr="0009294D">
        <w:rPr>
          <w:rFonts w:ascii="Verdana" w:eastAsia="Verdana" w:hAnsi="Verdana" w:cs="Verdana"/>
          <w:sz w:val="24"/>
          <w:szCs w:val="24"/>
        </w:rPr>
        <w:t>v</w:t>
      </w:r>
      <w:r w:rsidRPr="0009294D">
        <w:rPr>
          <w:rFonts w:ascii="Verdana" w:eastAsia="Verdana" w:hAnsi="Verdana" w:cs="Verdana"/>
          <w:spacing w:val="-1"/>
          <w:sz w:val="24"/>
          <w:szCs w:val="24"/>
        </w:rPr>
        <w:t>i</w:t>
      </w:r>
      <w:r w:rsidRPr="0009294D">
        <w:rPr>
          <w:rFonts w:ascii="Verdana" w:eastAsia="Verdana" w:hAnsi="Verdana" w:cs="Verdana"/>
          <w:spacing w:val="1"/>
          <w:sz w:val="24"/>
          <w:szCs w:val="24"/>
        </w:rPr>
        <w:t>e</w:t>
      </w:r>
      <w:r w:rsidRPr="0009294D">
        <w:rPr>
          <w:rFonts w:ascii="Verdana" w:eastAsia="Verdana" w:hAnsi="Verdana" w:cs="Verdana"/>
          <w:sz w:val="24"/>
          <w:szCs w:val="24"/>
        </w:rPr>
        <w:t>w</w:t>
      </w:r>
      <w:r w:rsidRPr="0009294D">
        <w:rPr>
          <w:rFonts w:ascii="Verdana" w:eastAsia="Verdana" w:hAnsi="Verdana" w:cs="Verdana"/>
          <w:spacing w:val="12"/>
          <w:sz w:val="24"/>
          <w:szCs w:val="24"/>
        </w:rPr>
        <w:t xml:space="preserve"> </w:t>
      </w:r>
      <w:r w:rsidRPr="0009294D">
        <w:rPr>
          <w:rFonts w:ascii="Verdana" w:eastAsia="Verdana" w:hAnsi="Verdana" w:cs="Verdana"/>
          <w:sz w:val="24"/>
          <w:szCs w:val="24"/>
        </w:rPr>
        <w:t>of</w:t>
      </w:r>
      <w:r w:rsidRPr="0009294D">
        <w:rPr>
          <w:rFonts w:ascii="Verdana" w:eastAsia="Verdana" w:hAnsi="Verdana" w:cs="Verdana"/>
          <w:spacing w:val="11"/>
          <w:sz w:val="24"/>
          <w:szCs w:val="24"/>
        </w:rPr>
        <w:t xml:space="preserve"> </w:t>
      </w:r>
      <w:r w:rsidRPr="0009294D">
        <w:rPr>
          <w:rFonts w:ascii="Verdana" w:eastAsia="Verdana" w:hAnsi="Verdana" w:cs="Verdana"/>
          <w:spacing w:val="-1"/>
          <w:sz w:val="24"/>
          <w:szCs w:val="24"/>
        </w:rPr>
        <w:t>th</w:t>
      </w:r>
      <w:r w:rsidRPr="0009294D">
        <w:rPr>
          <w:rFonts w:ascii="Verdana" w:eastAsia="Verdana" w:hAnsi="Verdana" w:cs="Verdana"/>
          <w:sz w:val="24"/>
          <w:szCs w:val="24"/>
        </w:rPr>
        <w:t>e</w:t>
      </w:r>
      <w:r w:rsidRPr="0009294D">
        <w:rPr>
          <w:rFonts w:ascii="Verdana" w:eastAsia="Verdana" w:hAnsi="Verdana" w:cs="Verdana"/>
          <w:spacing w:val="12"/>
          <w:sz w:val="24"/>
          <w:szCs w:val="24"/>
        </w:rPr>
        <w:t xml:space="preserve"> </w:t>
      </w:r>
      <w:r w:rsidRPr="0009294D">
        <w:rPr>
          <w:rFonts w:ascii="Verdana" w:eastAsia="Verdana" w:hAnsi="Verdana" w:cs="Verdana"/>
          <w:spacing w:val="-1"/>
          <w:sz w:val="24"/>
          <w:szCs w:val="24"/>
        </w:rPr>
        <w:t>p</w:t>
      </w:r>
      <w:r w:rsidRPr="0009294D">
        <w:rPr>
          <w:rFonts w:ascii="Verdana" w:eastAsia="Verdana" w:hAnsi="Verdana" w:cs="Verdana"/>
          <w:sz w:val="24"/>
          <w:szCs w:val="24"/>
        </w:rPr>
        <w:t>r</w:t>
      </w:r>
      <w:r w:rsidRPr="0009294D">
        <w:rPr>
          <w:rFonts w:ascii="Verdana" w:eastAsia="Verdana" w:hAnsi="Verdana" w:cs="Verdana"/>
          <w:spacing w:val="1"/>
          <w:sz w:val="24"/>
          <w:szCs w:val="24"/>
        </w:rPr>
        <w:t>o</w:t>
      </w:r>
      <w:r w:rsidRPr="0009294D">
        <w:rPr>
          <w:rFonts w:ascii="Verdana" w:eastAsia="Verdana" w:hAnsi="Verdana" w:cs="Verdana"/>
          <w:spacing w:val="-1"/>
          <w:sz w:val="24"/>
          <w:szCs w:val="24"/>
        </w:rPr>
        <w:t>j</w:t>
      </w:r>
      <w:r w:rsidRPr="0009294D">
        <w:rPr>
          <w:rFonts w:ascii="Verdana" w:eastAsia="Verdana" w:hAnsi="Verdana" w:cs="Verdana"/>
          <w:spacing w:val="1"/>
          <w:sz w:val="24"/>
          <w:szCs w:val="24"/>
        </w:rPr>
        <w:t>e</w:t>
      </w:r>
      <w:r w:rsidRPr="0009294D">
        <w:rPr>
          <w:rFonts w:ascii="Verdana" w:eastAsia="Verdana" w:hAnsi="Verdana" w:cs="Verdana"/>
          <w:sz w:val="24"/>
          <w:szCs w:val="24"/>
        </w:rPr>
        <w:t>ct</w:t>
      </w:r>
      <w:r w:rsidRPr="0009294D">
        <w:rPr>
          <w:rFonts w:ascii="Verdana" w:eastAsia="Verdana" w:hAnsi="Verdana" w:cs="Verdana"/>
          <w:spacing w:val="10"/>
          <w:sz w:val="24"/>
          <w:szCs w:val="24"/>
        </w:rPr>
        <w:t xml:space="preserve"> </w:t>
      </w:r>
      <w:r w:rsidRPr="0009294D">
        <w:rPr>
          <w:rFonts w:ascii="Verdana" w:eastAsia="Verdana" w:hAnsi="Verdana" w:cs="Verdana"/>
          <w:spacing w:val="-1"/>
          <w:sz w:val="24"/>
          <w:szCs w:val="24"/>
        </w:rPr>
        <w:t>(</w:t>
      </w:r>
      <w:r w:rsidRPr="0009294D">
        <w:rPr>
          <w:rFonts w:ascii="Verdana" w:eastAsia="Verdana" w:hAnsi="Verdana" w:cs="Verdana"/>
          <w:sz w:val="24"/>
          <w:szCs w:val="24"/>
        </w:rPr>
        <w:t>s)</w:t>
      </w:r>
      <w:r w:rsidRPr="0009294D">
        <w:rPr>
          <w:rFonts w:ascii="Verdana" w:eastAsia="Verdana" w:hAnsi="Verdana" w:cs="Verdana"/>
          <w:spacing w:val="10"/>
          <w:sz w:val="24"/>
          <w:szCs w:val="24"/>
        </w:rPr>
        <w:t xml:space="preserve"> </w:t>
      </w:r>
      <w:r w:rsidRPr="0009294D">
        <w:rPr>
          <w:rFonts w:ascii="Verdana" w:eastAsia="Verdana" w:hAnsi="Verdana" w:cs="Verdana"/>
          <w:sz w:val="24"/>
          <w:szCs w:val="24"/>
        </w:rPr>
        <w:t>fr</w:t>
      </w:r>
      <w:r w:rsidRPr="0009294D">
        <w:rPr>
          <w:rFonts w:ascii="Verdana" w:eastAsia="Verdana" w:hAnsi="Verdana" w:cs="Verdana"/>
          <w:spacing w:val="1"/>
          <w:sz w:val="24"/>
          <w:szCs w:val="24"/>
        </w:rPr>
        <w:t>o</w:t>
      </w:r>
      <w:r w:rsidRPr="0009294D">
        <w:rPr>
          <w:rFonts w:ascii="Verdana" w:eastAsia="Verdana" w:hAnsi="Verdana" w:cs="Verdana"/>
          <w:sz w:val="24"/>
          <w:szCs w:val="24"/>
        </w:rPr>
        <w:t>m</w:t>
      </w:r>
      <w:r w:rsidRPr="0009294D">
        <w:rPr>
          <w:rFonts w:ascii="Verdana" w:eastAsia="Verdana" w:hAnsi="Verdana" w:cs="Verdana"/>
          <w:spacing w:val="13"/>
          <w:sz w:val="24"/>
          <w:szCs w:val="24"/>
        </w:rPr>
        <w:t xml:space="preserve"> </w:t>
      </w:r>
      <w:r w:rsidRPr="0009294D">
        <w:rPr>
          <w:rFonts w:ascii="Verdana" w:eastAsia="Verdana" w:hAnsi="Verdana" w:cs="Verdana"/>
          <w:spacing w:val="-1"/>
          <w:sz w:val="24"/>
          <w:szCs w:val="24"/>
        </w:rPr>
        <w:t>ti</w:t>
      </w:r>
      <w:r w:rsidRPr="0009294D">
        <w:rPr>
          <w:rFonts w:ascii="Verdana" w:eastAsia="Verdana" w:hAnsi="Verdana" w:cs="Verdana"/>
          <w:sz w:val="24"/>
          <w:szCs w:val="24"/>
        </w:rPr>
        <w:t>me</w:t>
      </w:r>
      <w:r w:rsidRPr="0009294D">
        <w:rPr>
          <w:rFonts w:ascii="Verdana" w:eastAsia="Verdana" w:hAnsi="Verdana" w:cs="Verdana"/>
          <w:spacing w:val="12"/>
          <w:sz w:val="24"/>
          <w:szCs w:val="24"/>
        </w:rPr>
        <w:t xml:space="preserve"> </w:t>
      </w:r>
      <w:r w:rsidRPr="0009294D">
        <w:rPr>
          <w:rFonts w:ascii="Verdana" w:eastAsia="Verdana" w:hAnsi="Verdana" w:cs="Verdana"/>
          <w:spacing w:val="-1"/>
          <w:sz w:val="24"/>
          <w:szCs w:val="24"/>
        </w:rPr>
        <w:t>t</w:t>
      </w:r>
      <w:r w:rsidRPr="0009294D">
        <w:rPr>
          <w:rFonts w:ascii="Verdana" w:eastAsia="Verdana" w:hAnsi="Verdana" w:cs="Verdana"/>
          <w:sz w:val="24"/>
          <w:szCs w:val="24"/>
        </w:rPr>
        <w:t xml:space="preserve">o </w:t>
      </w:r>
      <w:r w:rsidRPr="0009294D">
        <w:rPr>
          <w:rFonts w:ascii="Verdana" w:eastAsia="Verdana" w:hAnsi="Verdana" w:cs="Verdana"/>
          <w:spacing w:val="-1"/>
          <w:sz w:val="24"/>
          <w:szCs w:val="24"/>
        </w:rPr>
        <w:t>ti</w:t>
      </w:r>
      <w:r w:rsidRPr="0009294D">
        <w:rPr>
          <w:rFonts w:ascii="Verdana" w:eastAsia="Verdana" w:hAnsi="Verdana" w:cs="Verdana"/>
          <w:sz w:val="24"/>
          <w:szCs w:val="24"/>
        </w:rPr>
        <w:t>me</w:t>
      </w:r>
      <w:r w:rsidRPr="0009294D">
        <w:rPr>
          <w:rFonts w:ascii="Verdana" w:eastAsia="Verdana" w:hAnsi="Verdana" w:cs="Verdana"/>
          <w:spacing w:val="1"/>
          <w:sz w:val="24"/>
          <w:szCs w:val="24"/>
        </w:rPr>
        <w:t xml:space="preserve"> </w:t>
      </w:r>
      <w:r w:rsidRPr="0009294D">
        <w:rPr>
          <w:rFonts w:ascii="Verdana" w:eastAsia="Verdana" w:hAnsi="Verdana" w:cs="Verdana"/>
          <w:sz w:val="24"/>
          <w:szCs w:val="24"/>
        </w:rPr>
        <w:t>m</w:t>
      </w:r>
      <w:r w:rsidRPr="0009294D">
        <w:rPr>
          <w:rFonts w:ascii="Verdana" w:eastAsia="Verdana" w:hAnsi="Verdana" w:cs="Verdana"/>
          <w:spacing w:val="-1"/>
          <w:sz w:val="24"/>
          <w:szCs w:val="24"/>
        </w:rPr>
        <w:t>a</w:t>
      </w:r>
      <w:r w:rsidRPr="0009294D">
        <w:rPr>
          <w:rFonts w:ascii="Verdana" w:eastAsia="Verdana" w:hAnsi="Verdana" w:cs="Verdana"/>
          <w:sz w:val="24"/>
          <w:szCs w:val="24"/>
        </w:rPr>
        <w:t>y</w:t>
      </w:r>
      <w:r w:rsidRPr="0009294D">
        <w:rPr>
          <w:rFonts w:ascii="Verdana" w:eastAsia="Verdana" w:hAnsi="Verdana" w:cs="Verdana"/>
          <w:spacing w:val="3"/>
          <w:sz w:val="24"/>
          <w:szCs w:val="24"/>
        </w:rPr>
        <w:t xml:space="preserve"> </w:t>
      </w:r>
      <w:r w:rsidRPr="0009294D">
        <w:rPr>
          <w:rFonts w:ascii="Verdana" w:eastAsia="Verdana" w:hAnsi="Verdana" w:cs="Verdana"/>
          <w:spacing w:val="-1"/>
          <w:sz w:val="24"/>
          <w:szCs w:val="24"/>
        </w:rPr>
        <w:t>t</w:t>
      </w:r>
      <w:r w:rsidRPr="0009294D">
        <w:rPr>
          <w:rFonts w:ascii="Verdana" w:eastAsia="Verdana" w:hAnsi="Verdana" w:cs="Verdana"/>
          <w:sz w:val="24"/>
          <w:szCs w:val="24"/>
        </w:rPr>
        <w:t>a</w:t>
      </w:r>
      <w:r w:rsidRPr="0009294D">
        <w:rPr>
          <w:rFonts w:ascii="Verdana" w:eastAsia="Verdana" w:hAnsi="Verdana" w:cs="Verdana"/>
          <w:spacing w:val="-1"/>
          <w:sz w:val="24"/>
          <w:szCs w:val="24"/>
        </w:rPr>
        <w:t>k</w:t>
      </w:r>
      <w:r w:rsidRPr="0009294D">
        <w:rPr>
          <w:rFonts w:ascii="Verdana" w:eastAsia="Verdana" w:hAnsi="Verdana" w:cs="Verdana"/>
          <w:sz w:val="24"/>
          <w:szCs w:val="24"/>
        </w:rPr>
        <w:t>e</w:t>
      </w:r>
      <w:r w:rsidRPr="0009294D">
        <w:rPr>
          <w:rFonts w:ascii="Verdana" w:eastAsia="Verdana" w:hAnsi="Verdana" w:cs="Verdana"/>
          <w:spacing w:val="2"/>
          <w:sz w:val="24"/>
          <w:szCs w:val="24"/>
        </w:rPr>
        <w:t xml:space="preserve"> </w:t>
      </w:r>
      <w:r w:rsidRPr="0009294D">
        <w:rPr>
          <w:rFonts w:ascii="Verdana" w:eastAsia="Verdana" w:hAnsi="Verdana" w:cs="Verdana"/>
          <w:sz w:val="24"/>
          <w:szCs w:val="24"/>
        </w:rPr>
        <w:t>a</w:t>
      </w:r>
      <w:r w:rsidRPr="0009294D">
        <w:rPr>
          <w:rFonts w:ascii="Verdana" w:eastAsia="Verdana" w:hAnsi="Verdana" w:cs="Verdana"/>
          <w:spacing w:val="1"/>
          <w:sz w:val="24"/>
          <w:szCs w:val="24"/>
        </w:rPr>
        <w:t xml:space="preserve"> </w:t>
      </w:r>
      <w:r w:rsidRPr="0009294D">
        <w:rPr>
          <w:rFonts w:ascii="Verdana" w:eastAsia="Verdana" w:hAnsi="Verdana" w:cs="Verdana"/>
          <w:spacing w:val="-1"/>
          <w:sz w:val="24"/>
          <w:szCs w:val="24"/>
        </w:rPr>
        <w:t>d</w:t>
      </w:r>
      <w:r w:rsidRPr="0009294D">
        <w:rPr>
          <w:rFonts w:ascii="Verdana" w:eastAsia="Verdana" w:hAnsi="Verdana" w:cs="Verdana"/>
          <w:spacing w:val="1"/>
          <w:sz w:val="24"/>
          <w:szCs w:val="24"/>
        </w:rPr>
        <w:t>e</w:t>
      </w:r>
      <w:r w:rsidRPr="0009294D">
        <w:rPr>
          <w:rFonts w:ascii="Verdana" w:eastAsia="Verdana" w:hAnsi="Verdana" w:cs="Verdana"/>
          <w:sz w:val="24"/>
          <w:szCs w:val="24"/>
        </w:rPr>
        <w:t>c</w:t>
      </w:r>
      <w:r w:rsidRPr="0009294D">
        <w:rPr>
          <w:rFonts w:ascii="Verdana" w:eastAsia="Verdana" w:hAnsi="Verdana" w:cs="Verdana"/>
          <w:spacing w:val="-1"/>
          <w:sz w:val="24"/>
          <w:szCs w:val="24"/>
        </w:rPr>
        <w:t>i</w:t>
      </w:r>
      <w:r w:rsidRPr="0009294D">
        <w:rPr>
          <w:rFonts w:ascii="Verdana" w:eastAsia="Verdana" w:hAnsi="Verdana" w:cs="Verdana"/>
          <w:sz w:val="24"/>
          <w:szCs w:val="24"/>
        </w:rPr>
        <w:t>s</w:t>
      </w:r>
      <w:r w:rsidRPr="0009294D">
        <w:rPr>
          <w:rFonts w:ascii="Verdana" w:eastAsia="Verdana" w:hAnsi="Verdana" w:cs="Verdana"/>
          <w:spacing w:val="-1"/>
          <w:sz w:val="24"/>
          <w:szCs w:val="24"/>
        </w:rPr>
        <w:t>i</w:t>
      </w:r>
      <w:r w:rsidRPr="0009294D">
        <w:rPr>
          <w:rFonts w:ascii="Verdana" w:eastAsia="Verdana" w:hAnsi="Verdana" w:cs="Verdana"/>
          <w:sz w:val="24"/>
          <w:szCs w:val="24"/>
        </w:rPr>
        <w:t xml:space="preserve">on </w:t>
      </w:r>
      <w:r w:rsidRPr="0009294D">
        <w:rPr>
          <w:rFonts w:ascii="Verdana" w:eastAsia="Verdana" w:hAnsi="Verdana" w:cs="Verdana"/>
          <w:spacing w:val="-1"/>
          <w:sz w:val="24"/>
          <w:szCs w:val="24"/>
        </w:rPr>
        <w:t>t</w:t>
      </w:r>
      <w:r w:rsidRPr="0009294D">
        <w:rPr>
          <w:rFonts w:ascii="Verdana" w:eastAsia="Verdana" w:hAnsi="Verdana" w:cs="Verdana"/>
          <w:sz w:val="24"/>
          <w:szCs w:val="24"/>
        </w:rPr>
        <w:t>o</w:t>
      </w:r>
      <w:r w:rsidRPr="0009294D">
        <w:rPr>
          <w:rFonts w:ascii="Verdana" w:eastAsia="Verdana" w:hAnsi="Verdana" w:cs="Verdana"/>
          <w:spacing w:val="1"/>
          <w:sz w:val="24"/>
          <w:szCs w:val="24"/>
        </w:rPr>
        <w:t xml:space="preserve"> </w:t>
      </w:r>
      <w:r w:rsidRPr="0009294D">
        <w:rPr>
          <w:rFonts w:ascii="Verdana" w:eastAsia="Verdana" w:hAnsi="Verdana" w:cs="Verdana"/>
          <w:spacing w:val="2"/>
          <w:sz w:val="24"/>
          <w:szCs w:val="24"/>
        </w:rPr>
        <w:t>s</w:t>
      </w:r>
      <w:r w:rsidRPr="0009294D">
        <w:rPr>
          <w:rFonts w:ascii="Verdana" w:eastAsia="Verdana" w:hAnsi="Verdana" w:cs="Verdana"/>
          <w:spacing w:val="-1"/>
          <w:sz w:val="24"/>
          <w:szCs w:val="24"/>
        </w:rPr>
        <w:t>t</w:t>
      </w:r>
      <w:r w:rsidRPr="0009294D">
        <w:rPr>
          <w:rFonts w:ascii="Verdana" w:eastAsia="Verdana" w:hAnsi="Verdana" w:cs="Verdana"/>
          <w:sz w:val="24"/>
          <w:szCs w:val="24"/>
        </w:rPr>
        <w:t>op f</w:t>
      </w:r>
      <w:r w:rsidRPr="0009294D">
        <w:rPr>
          <w:rFonts w:ascii="Verdana" w:eastAsia="Verdana" w:hAnsi="Verdana" w:cs="Verdana"/>
          <w:spacing w:val="-1"/>
          <w:sz w:val="24"/>
          <w:szCs w:val="24"/>
        </w:rPr>
        <w:t>u</w:t>
      </w:r>
      <w:r w:rsidRPr="0009294D">
        <w:rPr>
          <w:rFonts w:ascii="Verdana" w:eastAsia="Verdana" w:hAnsi="Verdana" w:cs="Verdana"/>
          <w:sz w:val="24"/>
          <w:szCs w:val="24"/>
        </w:rPr>
        <w:t>r</w:t>
      </w:r>
      <w:r w:rsidRPr="0009294D">
        <w:rPr>
          <w:rFonts w:ascii="Verdana" w:eastAsia="Verdana" w:hAnsi="Verdana" w:cs="Verdana"/>
          <w:spacing w:val="2"/>
          <w:sz w:val="24"/>
          <w:szCs w:val="24"/>
        </w:rPr>
        <w:t>t</w:t>
      </w:r>
      <w:r w:rsidRPr="0009294D">
        <w:rPr>
          <w:rFonts w:ascii="Verdana" w:eastAsia="Verdana" w:hAnsi="Verdana" w:cs="Verdana"/>
          <w:spacing w:val="-1"/>
          <w:sz w:val="24"/>
          <w:szCs w:val="24"/>
        </w:rPr>
        <w:t>h</w:t>
      </w:r>
      <w:r w:rsidRPr="0009294D">
        <w:rPr>
          <w:rFonts w:ascii="Verdana" w:eastAsia="Verdana" w:hAnsi="Verdana" w:cs="Verdana"/>
          <w:spacing w:val="1"/>
          <w:sz w:val="24"/>
          <w:szCs w:val="24"/>
        </w:rPr>
        <w:t>e</w:t>
      </w:r>
      <w:r w:rsidRPr="0009294D">
        <w:rPr>
          <w:rFonts w:ascii="Verdana" w:eastAsia="Verdana" w:hAnsi="Verdana" w:cs="Verdana"/>
          <w:sz w:val="24"/>
          <w:szCs w:val="24"/>
        </w:rPr>
        <w:t>r</w:t>
      </w:r>
      <w:r w:rsidRPr="0009294D">
        <w:rPr>
          <w:rFonts w:ascii="Verdana" w:eastAsia="Verdana" w:hAnsi="Verdana" w:cs="Verdana"/>
          <w:spacing w:val="1"/>
          <w:sz w:val="24"/>
          <w:szCs w:val="24"/>
        </w:rPr>
        <w:t xml:space="preserve"> </w:t>
      </w:r>
      <w:r w:rsidRPr="0009294D">
        <w:rPr>
          <w:rFonts w:ascii="Verdana" w:eastAsia="Verdana" w:hAnsi="Verdana" w:cs="Verdana"/>
          <w:sz w:val="24"/>
          <w:szCs w:val="24"/>
        </w:rPr>
        <w:t>f</w:t>
      </w:r>
      <w:r w:rsidRPr="0009294D">
        <w:rPr>
          <w:rFonts w:ascii="Verdana" w:eastAsia="Verdana" w:hAnsi="Verdana" w:cs="Verdana"/>
          <w:spacing w:val="-1"/>
          <w:sz w:val="24"/>
          <w:szCs w:val="24"/>
        </w:rPr>
        <w:t>undi</w:t>
      </w:r>
      <w:r w:rsidRPr="0009294D">
        <w:rPr>
          <w:rFonts w:ascii="Verdana" w:eastAsia="Verdana" w:hAnsi="Verdana" w:cs="Verdana"/>
          <w:spacing w:val="1"/>
          <w:sz w:val="24"/>
          <w:szCs w:val="24"/>
        </w:rPr>
        <w:t>n</w:t>
      </w:r>
      <w:r w:rsidRPr="0009294D">
        <w:rPr>
          <w:rFonts w:ascii="Verdana" w:eastAsia="Verdana" w:hAnsi="Verdana" w:cs="Verdana"/>
          <w:spacing w:val="-1"/>
          <w:sz w:val="24"/>
          <w:szCs w:val="24"/>
        </w:rPr>
        <w:t>g</w:t>
      </w:r>
      <w:r w:rsidRPr="0009294D">
        <w:rPr>
          <w:rFonts w:ascii="Verdana" w:eastAsia="Verdana" w:hAnsi="Verdana" w:cs="Verdana"/>
          <w:sz w:val="24"/>
          <w:szCs w:val="24"/>
        </w:rPr>
        <w:t>,</w:t>
      </w:r>
      <w:r w:rsidRPr="0009294D">
        <w:rPr>
          <w:rFonts w:ascii="Verdana" w:eastAsia="Verdana" w:hAnsi="Verdana" w:cs="Verdana"/>
          <w:spacing w:val="2"/>
          <w:sz w:val="24"/>
          <w:szCs w:val="24"/>
        </w:rPr>
        <w:t xml:space="preserve"> </w:t>
      </w:r>
      <w:r w:rsidRPr="0009294D">
        <w:rPr>
          <w:rFonts w:ascii="Verdana" w:eastAsia="Verdana" w:hAnsi="Verdana" w:cs="Verdana"/>
          <w:spacing w:val="-1"/>
          <w:sz w:val="24"/>
          <w:szCs w:val="24"/>
        </w:rPr>
        <w:t>i</w:t>
      </w:r>
      <w:r w:rsidRPr="0009294D">
        <w:rPr>
          <w:rFonts w:ascii="Verdana" w:eastAsia="Verdana" w:hAnsi="Verdana" w:cs="Verdana"/>
          <w:sz w:val="24"/>
          <w:szCs w:val="24"/>
        </w:rPr>
        <w:t xml:space="preserve">f </w:t>
      </w:r>
      <w:r w:rsidR="00236861" w:rsidRPr="0009294D">
        <w:rPr>
          <w:rFonts w:ascii="Verdana" w:eastAsia="Verdana" w:hAnsi="Verdana" w:cs="Verdana"/>
          <w:spacing w:val="-1"/>
          <w:sz w:val="24"/>
          <w:szCs w:val="24"/>
        </w:rPr>
        <w:t>th</w:t>
      </w:r>
      <w:r w:rsidR="00236861" w:rsidRPr="0009294D">
        <w:rPr>
          <w:rFonts w:ascii="Verdana" w:eastAsia="Verdana" w:hAnsi="Verdana" w:cs="Verdana"/>
          <w:sz w:val="24"/>
          <w:szCs w:val="24"/>
        </w:rPr>
        <w:t xml:space="preserve">e </w:t>
      </w:r>
      <w:r w:rsidR="00236861" w:rsidRPr="0009294D">
        <w:rPr>
          <w:rFonts w:ascii="Verdana" w:eastAsia="Verdana" w:hAnsi="Verdana" w:cs="Verdana"/>
          <w:spacing w:val="8"/>
          <w:sz w:val="24"/>
          <w:szCs w:val="24"/>
        </w:rPr>
        <w:t>project</w:t>
      </w:r>
      <w:r w:rsidRPr="0009294D">
        <w:rPr>
          <w:rFonts w:ascii="Verdana" w:eastAsia="Verdana" w:hAnsi="Verdana" w:cs="Verdana"/>
          <w:sz w:val="24"/>
          <w:szCs w:val="24"/>
        </w:rPr>
        <w:t xml:space="preserve"> </w:t>
      </w:r>
      <w:r w:rsidRPr="0009294D">
        <w:rPr>
          <w:rFonts w:ascii="Verdana" w:eastAsia="Verdana" w:hAnsi="Verdana" w:cs="Verdana"/>
          <w:spacing w:val="-1"/>
          <w:sz w:val="24"/>
          <w:szCs w:val="24"/>
        </w:rPr>
        <w:t>i</w:t>
      </w:r>
      <w:r w:rsidRPr="0009294D">
        <w:rPr>
          <w:rFonts w:ascii="Verdana" w:eastAsia="Verdana" w:hAnsi="Verdana" w:cs="Verdana"/>
          <w:sz w:val="24"/>
          <w:szCs w:val="24"/>
        </w:rPr>
        <w:t xml:space="preserve">s </w:t>
      </w:r>
      <w:r w:rsidR="00741FC3" w:rsidRPr="0009294D">
        <w:rPr>
          <w:rFonts w:ascii="Verdana" w:eastAsia="Verdana" w:hAnsi="Verdana" w:cs="Verdana"/>
          <w:spacing w:val="-1"/>
          <w:sz w:val="24"/>
          <w:szCs w:val="24"/>
        </w:rPr>
        <w:t>n</w:t>
      </w:r>
      <w:r w:rsidR="00741FC3" w:rsidRPr="0009294D">
        <w:rPr>
          <w:rFonts w:ascii="Verdana" w:eastAsia="Verdana" w:hAnsi="Verdana" w:cs="Verdana"/>
          <w:sz w:val="24"/>
          <w:szCs w:val="24"/>
        </w:rPr>
        <w:t xml:space="preserve">ot </w:t>
      </w:r>
      <w:r w:rsidR="00975158" w:rsidRPr="004712CD">
        <w:rPr>
          <w:rFonts w:ascii="Verdana" w:eastAsia="Verdana" w:hAnsi="Verdana" w:cs="Verdana"/>
          <w:sz w:val="24"/>
          <w:szCs w:val="24"/>
        </w:rPr>
        <w:t>being implemented</w:t>
      </w:r>
      <w:r w:rsidR="00975158" w:rsidRPr="0009294D">
        <w:rPr>
          <w:rFonts w:ascii="Verdana" w:eastAsia="Verdana" w:hAnsi="Verdana" w:cs="Verdana"/>
          <w:sz w:val="24"/>
          <w:szCs w:val="24"/>
        </w:rPr>
        <w:t xml:space="preserve"> </w:t>
      </w:r>
      <w:r w:rsidR="00296D69" w:rsidRPr="00296D69">
        <w:rPr>
          <w:rFonts w:ascii="Verdana" w:eastAsia="Verdana" w:hAnsi="Verdana" w:cs="Verdana"/>
          <w:sz w:val="24"/>
          <w:szCs w:val="24"/>
        </w:rPr>
        <w:t>as per the laid down plans</w:t>
      </w:r>
      <w:r w:rsidRPr="0009294D">
        <w:rPr>
          <w:rFonts w:ascii="Verdana" w:eastAsia="Verdana" w:hAnsi="Verdana" w:cs="Verdana"/>
          <w:sz w:val="24"/>
          <w:szCs w:val="24"/>
        </w:rPr>
        <w:t xml:space="preserve">.     </w:t>
      </w:r>
      <w:r w:rsidRPr="0009294D">
        <w:rPr>
          <w:rFonts w:ascii="Verdana" w:eastAsia="Verdana" w:hAnsi="Verdana" w:cs="Verdana"/>
          <w:spacing w:val="1"/>
          <w:sz w:val="24"/>
          <w:szCs w:val="24"/>
        </w:rPr>
        <w:t>T</w:t>
      </w:r>
      <w:r w:rsidRPr="0009294D">
        <w:rPr>
          <w:rFonts w:ascii="Verdana" w:eastAsia="Verdana" w:hAnsi="Verdana" w:cs="Verdana"/>
          <w:spacing w:val="-1"/>
          <w:sz w:val="24"/>
          <w:szCs w:val="24"/>
        </w:rPr>
        <w:t>h</w:t>
      </w:r>
      <w:r w:rsidRPr="0009294D">
        <w:rPr>
          <w:rFonts w:ascii="Verdana" w:eastAsia="Verdana" w:hAnsi="Verdana" w:cs="Verdana"/>
          <w:sz w:val="24"/>
          <w:szCs w:val="24"/>
        </w:rPr>
        <w:t>e I</w:t>
      </w:r>
      <w:r w:rsidRPr="0009294D">
        <w:rPr>
          <w:rFonts w:ascii="Verdana" w:eastAsia="Verdana" w:hAnsi="Verdana" w:cs="Verdana"/>
          <w:spacing w:val="-1"/>
          <w:sz w:val="24"/>
          <w:szCs w:val="24"/>
        </w:rPr>
        <w:t>n</w:t>
      </w:r>
      <w:r w:rsidRPr="0009294D">
        <w:rPr>
          <w:rFonts w:ascii="Verdana" w:eastAsia="Verdana" w:hAnsi="Verdana" w:cs="Verdana"/>
          <w:sz w:val="24"/>
          <w:szCs w:val="24"/>
        </w:rPr>
        <w:t>s</w:t>
      </w:r>
      <w:r w:rsidRPr="0009294D">
        <w:rPr>
          <w:rFonts w:ascii="Verdana" w:eastAsia="Verdana" w:hAnsi="Verdana" w:cs="Verdana"/>
          <w:spacing w:val="-1"/>
          <w:sz w:val="24"/>
          <w:szCs w:val="24"/>
        </w:rPr>
        <w:t>t</w:t>
      </w:r>
      <w:r w:rsidRPr="0009294D">
        <w:rPr>
          <w:rFonts w:ascii="Verdana" w:eastAsia="Verdana" w:hAnsi="Verdana" w:cs="Verdana"/>
          <w:spacing w:val="1"/>
          <w:sz w:val="24"/>
          <w:szCs w:val="24"/>
        </w:rPr>
        <w:t>i</w:t>
      </w:r>
      <w:r w:rsidRPr="0009294D">
        <w:rPr>
          <w:rFonts w:ascii="Verdana" w:eastAsia="Verdana" w:hAnsi="Verdana" w:cs="Verdana"/>
          <w:spacing w:val="-1"/>
          <w:sz w:val="24"/>
          <w:szCs w:val="24"/>
        </w:rPr>
        <w:t>tu</w:t>
      </w:r>
      <w:r w:rsidRPr="0009294D">
        <w:rPr>
          <w:rFonts w:ascii="Verdana" w:eastAsia="Verdana" w:hAnsi="Verdana" w:cs="Verdana"/>
          <w:spacing w:val="1"/>
          <w:sz w:val="24"/>
          <w:szCs w:val="24"/>
        </w:rPr>
        <w:t>t</w:t>
      </w:r>
      <w:r w:rsidRPr="0009294D">
        <w:rPr>
          <w:rFonts w:ascii="Verdana" w:eastAsia="Verdana" w:hAnsi="Verdana" w:cs="Verdana"/>
          <w:spacing w:val="-1"/>
          <w:sz w:val="24"/>
          <w:szCs w:val="24"/>
        </w:rPr>
        <w:t>i</w:t>
      </w:r>
      <w:r w:rsidRPr="0009294D">
        <w:rPr>
          <w:rFonts w:ascii="Verdana" w:eastAsia="Verdana" w:hAnsi="Verdana" w:cs="Verdana"/>
          <w:sz w:val="24"/>
          <w:szCs w:val="24"/>
        </w:rPr>
        <w:t xml:space="preserve">on </w:t>
      </w:r>
      <w:r w:rsidRPr="0009294D">
        <w:rPr>
          <w:rFonts w:ascii="Verdana" w:eastAsia="Verdana" w:hAnsi="Verdana" w:cs="Verdana"/>
          <w:spacing w:val="-1"/>
          <w:sz w:val="24"/>
          <w:szCs w:val="24"/>
        </w:rPr>
        <w:t>sh</w:t>
      </w:r>
      <w:r w:rsidRPr="0009294D">
        <w:rPr>
          <w:rFonts w:ascii="Verdana" w:eastAsia="Verdana" w:hAnsi="Verdana" w:cs="Verdana"/>
          <w:spacing w:val="2"/>
          <w:sz w:val="24"/>
          <w:szCs w:val="24"/>
        </w:rPr>
        <w:t>a</w:t>
      </w:r>
      <w:r w:rsidRPr="0009294D">
        <w:rPr>
          <w:rFonts w:ascii="Verdana" w:eastAsia="Verdana" w:hAnsi="Verdana" w:cs="Verdana"/>
          <w:spacing w:val="-1"/>
          <w:sz w:val="24"/>
          <w:szCs w:val="24"/>
        </w:rPr>
        <w:t>l</w:t>
      </w:r>
      <w:r w:rsidRPr="0009294D">
        <w:rPr>
          <w:rFonts w:ascii="Verdana" w:eastAsia="Verdana" w:hAnsi="Verdana" w:cs="Verdana"/>
          <w:sz w:val="24"/>
          <w:szCs w:val="24"/>
        </w:rPr>
        <w:t>l</w:t>
      </w:r>
      <w:r w:rsidRPr="0009294D">
        <w:rPr>
          <w:rFonts w:ascii="Verdana" w:eastAsia="Verdana" w:hAnsi="Verdana" w:cs="Verdana"/>
          <w:spacing w:val="1"/>
          <w:sz w:val="24"/>
          <w:szCs w:val="24"/>
        </w:rPr>
        <w:t xml:space="preserve"> </w:t>
      </w:r>
      <w:r w:rsidRPr="0009294D">
        <w:rPr>
          <w:rFonts w:ascii="Verdana" w:eastAsia="Verdana" w:hAnsi="Verdana" w:cs="Verdana"/>
          <w:spacing w:val="-1"/>
          <w:sz w:val="24"/>
          <w:szCs w:val="24"/>
        </w:rPr>
        <w:t>ab</w:t>
      </w:r>
      <w:r w:rsidRPr="0009294D">
        <w:rPr>
          <w:rFonts w:ascii="Verdana" w:eastAsia="Verdana" w:hAnsi="Verdana" w:cs="Verdana"/>
          <w:spacing w:val="1"/>
          <w:sz w:val="24"/>
          <w:szCs w:val="24"/>
        </w:rPr>
        <w:t>i</w:t>
      </w:r>
      <w:r w:rsidRPr="0009294D">
        <w:rPr>
          <w:rFonts w:ascii="Verdana" w:eastAsia="Verdana" w:hAnsi="Verdana" w:cs="Verdana"/>
          <w:spacing w:val="-1"/>
          <w:sz w:val="24"/>
          <w:szCs w:val="24"/>
        </w:rPr>
        <w:t>d</w:t>
      </w:r>
      <w:r w:rsidRPr="0009294D">
        <w:rPr>
          <w:rFonts w:ascii="Verdana" w:eastAsia="Verdana" w:hAnsi="Verdana" w:cs="Verdana"/>
          <w:sz w:val="24"/>
          <w:szCs w:val="24"/>
        </w:rPr>
        <w:t>e</w:t>
      </w:r>
      <w:r w:rsidRPr="0009294D">
        <w:rPr>
          <w:rFonts w:ascii="Verdana" w:eastAsia="Verdana" w:hAnsi="Verdana" w:cs="Verdana"/>
          <w:spacing w:val="1"/>
          <w:sz w:val="24"/>
          <w:szCs w:val="24"/>
        </w:rPr>
        <w:t xml:space="preserve"> </w:t>
      </w:r>
      <w:r w:rsidRPr="0009294D">
        <w:rPr>
          <w:rFonts w:ascii="Verdana" w:eastAsia="Verdana" w:hAnsi="Verdana" w:cs="Verdana"/>
          <w:spacing w:val="-1"/>
          <w:sz w:val="24"/>
          <w:szCs w:val="24"/>
        </w:rPr>
        <w:t>b</w:t>
      </w:r>
      <w:r w:rsidRPr="0009294D">
        <w:rPr>
          <w:rFonts w:ascii="Verdana" w:eastAsia="Verdana" w:hAnsi="Verdana" w:cs="Verdana"/>
          <w:sz w:val="24"/>
          <w:szCs w:val="24"/>
        </w:rPr>
        <w:t xml:space="preserve">y </w:t>
      </w:r>
      <w:r w:rsidRPr="0009294D">
        <w:rPr>
          <w:rFonts w:ascii="Verdana" w:eastAsia="Verdana" w:hAnsi="Verdana" w:cs="Verdana"/>
          <w:spacing w:val="-1"/>
          <w:sz w:val="24"/>
          <w:szCs w:val="24"/>
        </w:rPr>
        <w:t>th</w:t>
      </w:r>
      <w:r w:rsidRPr="0009294D">
        <w:rPr>
          <w:rFonts w:ascii="Verdana" w:eastAsia="Verdana" w:hAnsi="Verdana" w:cs="Verdana"/>
          <w:sz w:val="24"/>
          <w:szCs w:val="24"/>
        </w:rPr>
        <w:t>e</w:t>
      </w:r>
      <w:r w:rsidRPr="0009294D">
        <w:rPr>
          <w:rFonts w:ascii="Verdana" w:eastAsia="Verdana" w:hAnsi="Verdana" w:cs="Verdana"/>
          <w:spacing w:val="1"/>
          <w:sz w:val="24"/>
          <w:szCs w:val="24"/>
        </w:rPr>
        <w:t xml:space="preserve"> </w:t>
      </w:r>
      <w:r w:rsidRPr="0009294D">
        <w:rPr>
          <w:rFonts w:ascii="Verdana" w:eastAsia="Verdana" w:hAnsi="Verdana" w:cs="Verdana"/>
          <w:spacing w:val="-1"/>
          <w:sz w:val="24"/>
          <w:szCs w:val="24"/>
        </w:rPr>
        <w:t>d</w:t>
      </w:r>
      <w:r w:rsidRPr="0009294D">
        <w:rPr>
          <w:rFonts w:ascii="Verdana" w:eastAsia="Verdana" w:hAnsi="Verdana" w:cs="Verdana"/>
          <w:spacing w:val="1"/>
          <w:sz w:val="24"/>
          <w:szCs w:val="24"/>
        </w:rPr>
        <w:t>e</w:t>
      </w:r>
      <w:r w:rsidRPr="0009294D">
        <w:rPr>
          <w:rFonts w:ascii="Verdana" w:eastAsia="Verdana" w:hAnsi="Verdana" w:cs="Verdana"/>
          <w:spacing w:val="2"/>
          <w:sz w:val="24"/>
          <w:szCs w:val="24"/>
        </w:rPr>
        <w:t>c</w:t>
      </w:r>
      <w:r w:rsidRPr="0009294D">
        <w:rPr>
          <w:rFonts w:ascii="Verdana" w:eastAsia="Verdana" w:hAnsi="Verdana" w:cs="Verdana"/>
          <w:spacing w:val="-1"/>
          <w:sz w:val="24"/>
          <w:szCs w:val="24"/>
        </w:rPr>
        <w:t>i</w:t>
      </w:r>
      <w:r w:rsidRPr="0009294D">
        <w:rPr>
          <w:rFonts w:ascii="Verdana" w:eastAsia="Verdana" w:hAnsi="Verdana" w:cs="Verdana"/>
          <w:sz w:val="24"/>
          <w:szCs w:val="24"/>
        </w:rPr>
        <w:t>s</w:t>
      </w:r>
      <w:r w:rsidRPr="0009294D">
        <w:rPr>
          <w:rFonts w:ascii="Verdana" w:eastAsia="Verdana" w:hAnsi="Verdana" w:cs="Verdana"/>
          <w:spacing w:val="-1"/>
          <w:sz w:val="24"/>
          <w:szCs w:val="24"/>
        </w:rPr>
        <w:t>i</w:t>
      </w:r>
      <w:r w:rsidRPr="0009294D">
        <w:rPr>
          <w:rFonts w:ascii="Verdana" w:eastAsia="Verdana" w:hAnsi="Verdana" w:cs="Verdana"/>
          <w:sz w:val="24"/>
          <w:szCs w:val="24"/>
        </w:rPr>
        <w:t xml:space="preserve">on </w:t>
      </w:r>
      <w:r w:rsidRPr="0009294D">
        <w:rPr>
          <w:rFonts w:ascii="Verdana" w:eastAsia="Verdana" w:hAnsi="Verdana" w:cs="Verdana"/>
          <w:spacing w:val="2"/>
          <w:sz w:val="24"/>
          <w:szCs w:val="24"/>
        </w:rPr>
        <w:t>o</w:t>
      </w:r>
      <w:r w:rsidRPr="0009294D">
        <w:rPr>
          <w:rFonts w:ascii="Verdana" w:eastAsia="Verdana" w:hAnsi="Verdana" w:cs="Verdana"/>
          <w:sz w:val="24"/>
          <w:szCs w:val="24"/>
        </w:rPr>
        <w:t xml:space="preserve">f </w:t>
      </w:r>
      <w:r w:rsidRPr="0009294D">
        <w:rPr>
          <w:rFonts w:ascii="Verdana" w:eastAsia="Verdana" w:hAnsi="Verdana" w:cs="Verdana"/>
          <w:spacing w:val="-1"/>
          <w:sz w:val="24"/>
          <w:szCs w:val="24"/>
        </w:rPr>
        <w:t>th</w:t>
      </w:r>
      <w:r w:rsidRPr="0009294D">
        <w:rPr>
          <w:rFonts w:ascii="Verdana" w:eastAsia="Verdana" w:hAnsi="Verdana" w:cs="Verdana"/>
          <w:sz w:val="24"/>
          <w:szCs w:val="24"/>
        </w:rPr>
        <w:t>e</w:t>
      </w:r>
      <w:r w:rsidRPr="0009294D">
        <w:rPr>
          <w:rFonts w:ascii="Verdana" w:eastAsia="Verdana" w:hAnsi="Verdana" w:cs="Verdana"/>
          <w:spacing w:val="1"/>
          <w:sz w:val="24"/>
          <w:szCs w:val="24"/>
        </w:rPr>
        <w:t xml:space="preserve"> </w:t>
      </w:r>
      <w:r w:rsidRPr="0009294D">
        <w:rPr>
          <w:rFonts w:ascii="Verdana" w:eastAsia="Verdana" w:hAnsi="Verdana" w:cs="Verdana"/>
          <w:sz w:val="24"/>
          <w:szCs w:val="24"/>
        </w:rPr>
        <w:t>B</w:t>
      </w:r>
      <w:r w:rsidRPr="0009294D">
        <w:rPr>
          <w:rFonts w:ascii="Verdana" w:eastAsia="Verdana" w:hAnsi="Verdana" w:cs="Verdana"/>
          <w:spacing w:val="1"/>
          <w:sz w:val="24"/>
          <w:szCs w:val="24"/>
        </w:rPr>
        <w:t>o</w:t>
      </w:r>
      <w:r w:rsidRPr="0009294D">
        <w:rPr>
          <w:rFonts w:ascii="Verdana" w:eastAsia="Verdana" w:hAnsi="Verdana" w:cs="Verdana"/>
          <w:sz w:val="24"/>
          <w:szCs w:val="24"/>
        </w:rPr>
        <w:t xml:space="preserve">ard </w:t>
      </w:r>
      <w:r w:rsidRPr="0009294D">
        <w:rPr>
          <w:rFonts w:ascii="Verdana" w:eastAsia="Verdana" w:hAnsi="Verdana" w:cs="Verdana"/>
          <w:spacing w:val="-1"/>
          <w:sz w:val="24"/>
          <w:szCs w:val="24"/>
        </w:rPr>
        <w:t>i</w:t>
      </w:r>
      <w:r w:rsidRPr="0009294D">
        <w:rPr>
          <w:rFonts w:ascii="Verdana" w:eastAsia="Verdana" w:hAnsi="Verdana" w:cs="Verdana"/>
          <w:sz w:val="24"/>
          <w:szCs w:val="24"/>
        </w:rPr>
        <w:t>n</w:t>
      </w:r>
      <w:r w:rsidRPr="0009294D">
        <w:rPr>
          <w:rFonts w:ascii="Verdana" w:eastAsia="Verdana" w:hAnsi="Verdana" w:cs="Verdana"/>
          <w:spacing w:val="1"/>
          <w:sz w:val="24"/>
          <w:szCs w:val="24"/>
        </w:rPr>
        <w:t xml:space="preserve"> </w:t>
      </w:r>
      <w:r w:rsidRPr="0009294D">
        <w:rPr>
          <w:rFonts w:ascii="Verdana" w:eastAsia="Verdana" w:hAnsi="Verdana" w:cs="Verdana"/>
          <w:spacing w:val="-1"/>
          <w:sz w:val="24"/>
          <w:szCs w:val="24"/>
        </w:rPr>
        <w:t>thi</w:t>
      </w:r>
      <w:r w:rsidRPr="0009294D">
        <w:rPr>
          <w:rFonts w:ascii="Verdana" w:eastAsia="Verdana" w:hAnsi="Verdana" w:cs="Verdana"/>
          <w:sz w:val="24"/>
          <w:szCs w:val="24"/>
        </w:rPr>
        <w:t>s</w:t>
      </w:r>
      <w:r w:rsidRPr="0009294D">
        <w:rPr>
          <w:rFonts w:ascii="Verdana" w:eastAsia="Verdana" w:hAnsi="Verdana" w:cs="Verdana"/>
          <w:spacing w:val="2"/>
          <w:sz w:val="24"/>
          <w:szCs w:val="24"/>
        </w:rPr>
        <w:t xml:space="preserve"> </w:t>
      </w:r>
      <w:r w:rsidRPr="0009294D">
        <w:rPr>
          <w:rFonts w:ascii="Verdana" w:eastAsia="Verdana" w:hAnsi="Verdana" w:cs="Verdana"/>
          <w:sz w:val="24"/>
          <w:szCs w:val="24"/>
        </w:rPr>
        <w:t>r</w:t>
      </w:r>
      <w:r w:rsidRPr="0009294D">
        <w:rPr>
          <w:rFonts w:ascii="Verdana" w:eastAsia="Verdana" w:hAnsi="Verdana" w:cs="Verdana"/>
          <w:spacing w:val="1"/>
          <w:sz w:val="24"/>
          <w:szCs w:val="24"/>
        </w:rPr>
        <w:t>e</w:t>
      </w:r>
      <w:r w:rsidRPr="0009294D">
        <w:rPr>
          <w:rFonts w:ascii="Verdana" w:eastAsia="Verdana" w:hAnsi="Verdana" w:cs="Verdana"/>
          <w:spacing w:val="-1"/>
          <w:sz w:val="24"/>
          <w:szCs w:val="24"/>
        </w:rPr>
        <w:t>g</w:t>
      </w:r>
      <w:r w:rsidRPr="0009294D">
        <w:rPr>
          <w:rFonts w:ascii="Verdana" w:eastAsia="Verdana" w:hAnsi="Verdana" w:cs="Verdana"/>
          <w:sz w:val="24"/>
          <w:szCs w:val="24"/>
        </w:rPr>
        <w:t>ard.</w:t>
      </w:r>
    </w:p>
    <w:p w14:paraId="63DB9D42" w14:textId="77777777" w:rsidR="000306F2" w:rsidRDefault="000306F2" w:rsidP="0009294D">
      <w:pPr>
        <w:rPr>
          <w:sz w:val="28"/>
          <w:szCs w:val="28"/>
        </w:rPr>
      </w:pPr>
    </w:p>
    <w:p w14:paraId="7B2CCB88" w14:textId="7D87004A" w:rsidR="00617442" w:rsidRPr="002326A4" w:rsidRDefault="004737ED" w:rsidP="00741FC3">
      <w:pPr>
        <w:spacing w:line="280" w:lineRule="exact"/>
        <w:jc w:val="both"/>
        <w:rPr>
          <w:rFonts w:ascii="Verdana" w:eastAsia="Verdana" w:hAnsi="Verdana" w:cs="Verdana"/>
          <w:i/>
          <w:color w:val="212121"/>
          <w:spacing w:val="-1"/>
          <w:position w:val="-2"/>
          <w:sz w:val="24"/>
          <w:szCs w:val="24"/>
        </w:rPr>
      </w:pPr>
      <w:r w:rsidRPr="002326A4">
        <w:rPr>
          <w:rFonts w:ascii="Verdana" w:eastAsia="Verdana" w:hAnsi="Verdana" w:cs="Verdana"/>
          <w:i/>
          <w:color w:val="212121"/>
          <w:spacing w:val="-1"/>
          <w:position w:val="-2"/>
          <w:sz w:val="24"/>
          <w:szCs w:val="24"/>
        </w:rPr>
        <w:t xml:space="preserve">All projects would be monitored </w:t>
      </w:r>
      <w:r w:rsidR="00144AD6" w:rsidRPr="002326A4">
        <w:rPr>
          <w:rFonts w:ascii="Verdana" w:eastAsia="Verdana" w:hAnsi="Verdana" w:cs="Verdana"/>
          <w:i/>
          <w:color w:val="212121"/>
          <w:spacing w:val="-1"/>
          <w:position w:val="-2"/>
          <w:sz w:val="24"/>
          <w:szCs w:val="24"/>
        </w:rPr>
        <w:t xml:space="preserve">through </w:t>
      </w:r>
      <w:r w:rsidR="002326A4" w:rsidRPr="002326A4">
        <w:rPr>
          <w:rFonts w:ascii="Verdana" w:eastAsia="Verdana" w:hAnsi="Verdana" w:cs="Verdana"/>
          <w:i/>
          <w:color w:val="212121"/>
          <w:spacing w:val="-1"/>
          <w:position w:val="-2"/>
          <w:sz w:val="24"/>
          <w:szCs w:val="24"/>
        </w:rPr>
        <w:t>a dash</w:t>
      </w:r>
      <w:r w:rsidRPr="002326A4">
        <w:rPr>
          <w:rFonts w:ascii="Verdana" w:eastAsia="Verdana" w:hAnsi="Verdana" w:cs="Verdana"/>
          <w:i/>
          <w:color w:val="212121"/>
          <w:spacing w:val="-1"/>
          <w:position w:val="-2"/>
          <w:sz w:val="24"/>
          <w:szCs w:val="24"/>
        </w:rPr>
        <w:t xml:space="preserve"> board</w:t>
      </w:r>
      <w:r w:rsidR="00144AD6" w:rsidRPr="002326A4">
        <w:rPr>
          <w:rFonts w:ascii="Verdana" w:eastAsia="Verdana" w:hAnsi="Verdana" w:cs="Verdana"/>
          <w:i/>
          <w:color w:val="212121"/>
          <w:spacing w:val="-1"/>
          <w:position w:val="-2"/>
          <w:sz w:val="24"/>
          <w:szCs w:val="24"/>
        </w:rPr>
        <w:t>/ project monitoring system made available by HEFA and access will be given to the MHRD /</w:t>
      </w:r>
      <w:r w:rsidRPr="002326A4">
        <w:rPr>
          <w:rFonts w:ascii="Verdana" w:eastAsia="Verdana" w:hAnsi="Verdana" w:cs="Verdana"/>
          <w:i/>
          <w:color w:val="212121"/>
          <w:spacing w:val="-1"/>
          <w:position w:val="-2"/>
          <w:sz w:val="24"/>
          <w:szCs w:val="24"/>
        </w:rPr>
        <w:t xml:space="preserve">ministries / </w:t>
      </w:r>
      <w:r w:rsidR="00144AD6" w:rsidRPr="002326A4">
        <w:rPr>
          <w:rFonts w:ascii="Verdana" w:eastAsia="Verdana" w:hAnsi="Verdana" w:cs="Verdana"/>
          <w:i/>
          <w:color w:val="212121"/>
          <w:spacing w:val="-1"/>
          <w:position w:val="-2"/>
          <w:sz w:val="24"/>
          <w:szCs w:val="24"/>
        </w:rPr>
        <w:t>organizations</w:t>
      </w:r>
      <w:r w:rsidRPr="002326A4">
        <w:rPr>
          <w:rFonts w:ascii="Verdana" w:eastAsia="Verdana" w:hAnsi="Verdana" w:cs="Verdana"/>
          <w:i/>
          <w:color w:val="212121"/>
          <w:spacing w:val="-1"/>
          <w:position w:val="-2"/>
          <w:sz w:val="24"/>
          <w:szCs w:val="24"/>
        </w:rPr>
        <w:t xml:space="preserve"> including NITI</w:t>
      </w:r>
      <w:r w:rsidR="00144AD6" w:rsidRPr="002326A4">
        <w:rPr>
          <w:rFonts w:ascii="Verdana" w:eastAsia="Verdana" w:hAnsi="Verdana" w:cs="Verdana"/>
          <w:i/>
          <w:color w:val="212121"/>
          <w:spacing w:val="-1"/>
          <w:position w:val="-2"/>
          <w:sz w:val="24"/>
          <w:szCs w:val="24"/>
        </w:rPr>
        <w:t xml:space="preserve"> Aayog</w:t>
      </w:r>
      <w:r w:rsidRPr="002326A4">
        <w:rPr>
          <w:rFonts w:ascii="Verdana" w:eastAsia="Verdana" w:hAnsi="Verdana" w:cs="Verdana"/>
          <w:i/>
          <w:color w:val="212121"/>
          <w:spacing w:val="-1"/>
          <w:position w:val="-2"/>
          <w:sz w:val="24"/>
          <w:szCs w:val="24"/>
        </w:rPr>
        <w:t xml:space="preserve">. </w:t>
      </w:r>
    </w:p>
    <w:p w14:paraId="4F7C46F9" w14:textId="77777777" w:rsidR="00920CA6" w:rsidRDefault="00920CA6" w:rsidP="00617442">
      <w:pPr>
        <w:spacing w:line="280" w:lineRule="exact"/>
        <w:jc w:val="both"/>
        <w:rPr>
          <w:rFonts w:ascii="Verdana" w:eastAsia="Verdana" w:hAnsi="Verdana" w:cs="Verdana"/>
          <w:b/>
          <w:color w:val="212121"/>
          <w:position w:val="-2"/>
          <w:sz w:val="24"/>
          <w:szCs w:val="24"/>
        </w:rPr>
      </w:pPr>
    </w:p>
    <w:p w14:paraId="455C2AB9" w14:textId="618BE926" w:rsidR="00164A6A" w:rsidRPr="0014050B" w:rsidRDefault="00236861" w:rsidP="00617442">
      <w:pPr>
        <w:spacing w:line="280" w:lineRule="exact"/>
        <w:jc w:val="both"/>
        <w:rPr>
          <w:rFonts w:ascii="Verdana" w:eastAsia="Verdana" w:hAnsi="Verdana" w:cs="Verdana"/>
          <w:b/>
          <w:color w:val="212121"/>
          <w:position w:val="-2"/>
          <w:sz w:val="24"/>
          <w:szCs w:val="24"/>
        </w:rPr>
      </w:pPr>
      <w:r w:rsidRPr="0014050B">
        <w:rPr>
          <w:rFonts w:ascii="Verdana" w:eastAsia="Verdana" w:hAnsi="Verdana" w:cs="Verdana"/>
          <w:b/>
          <w:color w:val="212121"/>
          <w:position w:val="-2"/>
          <w:sz w:val="24"/>
          <w:szCs w:val="24"/>
        </w:rPr>
        <w:t>XX.</w:t>
      </w:r>
      <w:r w:rsidR="00144AD6">
        <w:rPr>
          <w:rFonts w:ascii="Verdana" w:eastAsia="Verdana" w:hAnsi="Verdana" w:cs="Verdana"/>
          <w:b/>
          <w:color w:val="212121"/>
          <w:position w:val="-2"/>
          <w:sz w:val="24"/>
          <w:szCs w:val="24"/>
        </w:rPr>
        <w:t xml:space="preserve"> </w:t>
      </w:r>
      <w:r w:rsidR="00164A6A" w:rsidRPr="0014050B">
        <w:rPr>
          <w:rFonts w:ascii="Verdana" w:eastAsia="Verdana" w:hAnsi="Verdana" w:cs="Verdana"/>
          <w:b/>
          <w:color w:val="212121"/>
          <w:position w:val="-2"/>
          <w:sz w:val="24"/>
          <w:szCs w:val="24"/>
          <w:u w:val="single"/>
        </w:rPr>
        <w:t xml:space="preserve">Asset classification and </w:t>
      </w:r>
      <w:r>
        <w:rPr>
          <w:rFonts w:ascii="Verdana" w:eastAsia="Verdana" w:hAnsi="Verdana" w:cs="Verdana"/>
          <w:b/>
          <w:color w:val="212121"/>
          <w:position w:val="-2"/>
          <w:sz w:val="24"/>
          <w:szCs w:val="24"/>
          <w:u w:val="single"/>
        </w:rPr>
        <w:t>P</w:t>
      </w:r>
      <w:r w:rsidR="00164A6A" w:rsidRPr="0014050B">
        <w:rPr>
          <w:rFonts w:ascii="Verdana" w:eastAsia="Verdana" w:hAnsi="Verdana" w:cs="Verdana"/>
          <w:b/>
          <w:color w:val="212121"/>
          <w:position w:val="-2"/>
          <w:sz w:val="24"/>
          <w:szCs w:val="24"/>
          <w:u w:val="single"/>
        </w:rPr>
        <w:t xml:space="preserve">rovisioning </w:t>
      </w:r>
      <w:r>
        <w:rPr>
          <w:rFonts w:ascii="Verdana" w:eastAsia="Verdana" w:hAnsi="Verdana" w:cs="Verdana"/>
          <w:b/>
          <w:color w:val="212121"/>
          <w:position w:val="-2"/>
          <w:sz w:val="24"/>
          <w:szCs w:val="24"/>
          <w:u w:val="single"/>
        </w:rPr>
        <w:t>N</w:t>
      </w:r>
      <w:r w:rsidR="00164A6A" w:rsidRPr="0014050B">
        <w:rPr>
          <w:rFonts w:ascii="Verdana" w:eastAsia="Verdana" w:hAnsi="Verdana" w:cs="Verdana"/>
          <w:b/>
          <w:color w:val="212121"/>
          <w:position w:val="-2"/>
          <w:sz w:val="24"/>
          <w:szCs w:val="24"/>
          <w:u w:val="single"/>
        </w:rPr>
        <w:t xml:space="preserve">orms as prescribed by </w:t>
      </w:r>
      <w:r w:rsidRPr="0014050B">
        <w:rPr>
          <w:rFonts w:ascii="Verdana" w:eastAsia="Verdana" w:hAnsi="Verdana" w:cs="Verdana"/>
          <w:b/>
          <w:color w:val="212121"/>
          <w:position w:val="-2"/>
          <w:sz w:val="24"/>
          <w:szCs w:val="24"/>
          <w:u w:val="single"/>
        </w:rPr>
        <w:t xml:space="preserve"> </w:t>
      </w:r>
      <w:r w:rsidR="00164A6A" w:rsidRPr="0014050B">
        <w:rPr>
          <w:rFonts w:ascii="Verdana" w:eastAsia="Verdana" w:hAnsi="Verdana" w:cs="Verdana"/>
          <w:b/>
          <w:color w:val="212121"/>
          <w:position w:val="-2"/>
          <w:sz w:val="24"/>
          <w:szCs w:val="24"/>
          <w:u w:val="single"/>
        </w:rPr>
        <w:t>RBI as applicable to HEFA</w:t>
      </w:r>
      <w:r>
        <w:rPr>
          <w:rFonts w:ascii="Verdana" w:eastAsia="Verdana" w:hAnsi="Verdana" w:cs="Verdana"/>
          <w:b/>
          <w:color w:val="212121"/>
          <w:position w:val="-2"/>
          <w:sz w:val="24"/>
          <w:szCs w:val="24"/>
          <w:u w:val="single"/>
        </w:rPr>
        <w:t>:</w:t>
      </w:r>
    </w:p>
    <w:p w14:paraId="7BDFDA70" w14:textId="77777777" w:rsidR="00164A6A" w:rsidRPr="00366865" w:rsidRDefault="00164A6A" w:rsidP="00164A6A">
      <w:pPr>
        <w:spacing w:line="280" w:lineRule="exact"/>
        <w:rPr>
          <w:rFonts w:ascii="Verdana" w:eastAsia="Verdana" w:hAnsi="Verdana" w:cs="Verdana"/>
          <w:b/>
          <w:sz w:val="24"/>
          <w:szCs w:val="24"/>
          <w:u w:val="single"/>
        </w:rPr>
      </w:pPr>
    </w:p>
    <w:p w14:paraId="55CBF5B8" w14:textId="77777777" w:rsidR="00164A6A" w:rsidRPr="00366865" w:rsidRDefault="00164A6A" w:rsidP="00BF6798">
      <w:pPr>
        <w:pStyle w:val="Default"/>
        <w:numPr>
          <w:ilvl w:val="0"/>
          <w:numId w:val="10"/>
        </w:numPr>
        <w:ind w:left="426" w:hanging="426"/>
        <w:jc w:val="both"/>
        <w:rPr>
          <w:rFonts w:ascii="Verdana" w:hAnsi="Verdana"/>
          <w:b/>
          <w:u w:val="single"/>
        </w:rPr>
      </w:pPr>
      <w:r w:rsidRPr="00366865">
        <w:rPr>
          <w:rFonts w:ascii="Verdana" w:hAnsi="Verdana"/>
          <w:b/>
          <w:u w:val="single"/>
        </w:rPr>
        <w:t>Asset classification</w:t>
      </w:r>
    </w:p>
    <w:p w14:paraId="0C9E7794" w14:textId="77777777" w:rsidR="00164A6A" w:rsidRPr="00366865" w:rsidRDefault="00164A6A" w:rsidP="00164A6A">
      <w:pPr>
        <w:pStyle w:val="Default"/>
        <w:jc w:val="both"/>
        <w:rPr>
          <w:rFonts w:ascii="Verdana" w:hAnsi="Verdana"/>
        </w:rPr>
      </w:pPr>
    </w:p>
    <w:p w14:paraId="365E132D" w14:textId="77777777" w:rsidR="00164A6A" w:rsidRPr="00366865" w:rsidRDefault="00164A6A" w:rsidP="00164A6A">
      <w:pPr>
        <w:pStyle w:val="Default"/>
        <w:jc w:val="both"/>
        <w:rPr>
          <w:rFonts w:ascii="Verdana" w:hAnsi="Verdana"/>
        </w:rPr>
      </w:pPr>
      <w:r w:rsidRPr="00366865">
        <w:rPr>
          <w:rFonts w:ascii="Verdana" w:hAnsi="Verdana"/>
        </w:rPr>
        <w:t xml:space="preserve">The asset classification of all loan exposures shall be as under;  </w:t>
      </w:r>
    </w:p>
    <w:p w14:paraId="521277D8" w14:textId="77777777" w:rsidR="00164A6A" w:rsidRPr="00366865" w:rsidRDefault="00164A6A" w:rsidP="00164A6A">
      <w:pPr>
        <w:pStyle w:val="Default"/>
        <w:jc w:val="both"/>
        <w:rPr>
          <w:rFonts w:ascii="Verdana" w:hAnsi="Verdana"/>
        </w:rPr>
      </w:pPr>
    </w:p>
    <w:p w14:paraId="298C72C9" w14:textId="77777777" w:rsidR="00164A6A" w:rsidRPr="00366865" w:rsidRDefault="00164A6A" w:rsidP="00BF6798">
      <w:pPr>
        <w:pStyle w:val="Default"/>
        <w:numPr>
          <w:ilvl w:val="0"/>
          <w:numId w:val="7"/>
        </w:numPr>
        <w:ind w:left="142" w:firstLine="0"/>
        <w:jc w:val="both"/>
        <w:rPr>
          <w:rFonts w:ascii="Verdana" w:hAnsi="Verdana"/>
          <w:u w:val="single"/>
        </w:rPr>
      </w:pPr>
      <w:r w:rsidRPr="00366865">
        <w:rPr>
          <w:rFonts w:ascii="Verdana" w:hAnsi="Verdana"/>
          <w:u w:val="single"/>
        </w:rPr>
        <w:t xml:space="preserve">Standard assets; </w:t>
      </w:r>
    </w:p>
    <w:p w14:paraId="0C1C5048" w14:textId="77777777" w:rsidR="00164A6A" w:rsidRPr="00366865" w:rsidRDefault="00164A6A" w:rsidP="00164A6A">
      <w:pPr>
        <w:pStyle w:val="Default"/>
        <w:ind w:left="1440"/>
        <w:jc w:val="both"/>
        <w:rPr>
          <w:rFonts w:ascii="Verdana" w:hAnsi="Verdana"/>
        </w:rPr>
      </w:pPr>
    </w:p>
    <w:p w14:paraId="354083AB" w14:textId="77777777" w:rsidR="00164A6A" w:rsidRPr="00366865" w:rsidRDefault="00164A6A" w:rsidP="00164A6A">
      <w:pPr>
        <w:pStyle w:val="Default"/>
        <w:jc w:val="both"/>
        <w:rPr>
          <w:rFonts w:ascii="Verdana" w:hAnsi="Verdana"/>
        </w:rPr>
      </w:pPr>
      <w:r w:rsidRPr="00366865">
        <w:rPr>
          <w:rFonts w:ascii="Verdana" w:hAnsi="Verdana"/>
        </w:rPr>
        <w:t xml:space="preserve">Standard asset shall mean the asset in respect of which, no default in repayment of principal or payment of interest is perceived and which does not disclose any problem or carry more than normal risk attached to the business; </w:t>
      </w:r>
    </w:p>
    <w:p w14:paraId="7949CFC0" w14:textId="77777777" w:rsidR="002326A4" w:rsidRPr="00366865" w:rsidRDefault="002326A4" w:rsidP="00164A6A">
      <w:pPr>
        <w:pStyle w:val="Default"/>
        <w:ind w:left="1440"/>
        <w:jc w:val="both"/>
        <w:rPr>
          <w:rFonts w:ascii="Verdana" w:hAnsi="Verdana"/>
        </w:rPr>
      </w:pPr>
    </w:p>
    <w:p w14:paraId="595D579C" w14:textId="77777777" w:rsidR="00164A6A" w:rsidRPr="00366865" w:rsidRDefault="00164A6A" w:rsidP="00BF6798">
      <w:pPr>
        <w:pStyle w:val="Default"/>
        <w:numPr>
          <w:ilvl w:val="0"/>
          <w:numId w:val="7"/>
        </w:numPr>
        <w:ind w:left="142" w:firstLine="0"/>
        <w:jc w:val="both"/>
        <w:rPr>
          <w:rFonts w:ascii="Verdana" w:hAnsi="Verdana"/>
          <w:u w:val="single"/>
        </w:rPr>
      </w:pPr>
      <w:r w:rsidRPr="00366865">
        <w:rPr>
          <w:rFonts w:ascii="Verdana" w:hAnsi="Verdana"/>
          <w:u w:val="single"/>
        </w:rPr>
        <w:t>Sub-standard assets;</w:t>
      </w:r>
    </w:p>
    <w:p w14:paraId="6CF6E4CB" w14:textId="77777777" w:rsidR="00164A6A" w:rsidRPr="00366865" w:rsidRDefault="00164A6A" w:rsidP="00164A6A">
      <w:pPr>
        <w:pStyle w:val="Default"/>
        <w:jc w:val="both"/>
        <w:rPr>
          <w:rFonts w:ascii="Verdana" w:hAnsi="Verdana"/>
          <w:u w:val="single"/>
        </w:rPr>
      </w:pPr>
    </w:p>
    <w:p w14:paraId="56B439E1" w14:textId="048C8757" w:rsidR="00164A6A" w:rsidRDefault="00164A6A" w:rsidP="00164A6A">
      <w:pPr>
        <w:pStyle w:val="Default"/>
        <w:jc w:val="both"/>
        <w:rPr>
          <w:rFonts w:ascii="Verdana" w:hAnsi="Verdana"/>
        </w:rPr>
      </w:pPr>
      <w:r w:rsidRPr="00366865">
        <w:rPr>
          <w:rFonts w:ascii="Verdana" w:hAnsi="Verdana"/>
        </w:rPr>
        <w:t xml:space="preserve">“sub-standard asset” shall mean: </w:t>
      </w:r>
    </w:p>
    <w:p w14:paraId="053AAD85" w14:textId="77777777" w:rsidR="00975158" w:rsidRPr="00366865" w:rsidRDefault="00975158" w:rsidP="00164A6A">
      <w:pPr>
        <w:pStyle w:val="Default"/>
        <w:jc w:val="both"/>
        <w:rPr>
          <w:rFonts w:ascii="Verdana" w:hAnsi="Verdana"/>
        </w:rPr>
      </w:pPr>
    </w:p>
    <w:p w14:paraId="5B1D4993" w14:textId="7B7F50CF" w:rsidR="00164A6A" w:rsidRPr="00296D69" w:rsidRDefault="00164A6A" w:rsidP="00BF6798">
      <w:pPr>
        <w:pStyle w:val="Default"/>
        <w:numPr>
          <w:ilvl w:val="0"/>
          <w:numId w:val="16"/>
        </w:numPr>
        <w:jc w:val="both"/>
        <w:rPr>
          <w:rFonts w:ascii="Verdana" w:hAnsi="Verdana"/>
          <w:b/>
          <w:bCs/>
        </w:rPr>
      </w:pPr>
      <w:r w:rsidRPr="00366865">
        <w:rPr>
          <w:rFonts w:ascii="Verdana" w:hAnsi="Verdana"/>
        </w:rPr>
        <w:t xml:space="preserve">an asset which has been classified as non-performing asset for a period   not exceeding 12 </w:t>
      </w:r>
      <w:r w:rsidR="00236861" w:rsidRPr="00366865">
        <w:rPr>
          <w:rFonts w:ascii="Verdana" w:hAnsi="Verdana"/>
        </w:rPr>
        <w:t xml:space="preserve">months; </w:t>
      </w:r>
    </w:p>
    <w:p w14:paraId="5E4BFE06" w14:textId="77777777" w:rsidR="00296D69" w:rsidRPr="00296D69" w:rsidRDefault="00296D69" w:rsidP="00296D69">
      <w:pPr>
        <w:pStyle w:val="Default"/>
        <w:ind w:left="780"/>
        <w:jc w:val="both"/>
        <w:rPr>
          <w:rFonts w:ascii="Verdana" w:hAnsi="Verdana"/>
          <w:b/>
          <w:bCs/>
        </w:rPr>
      </w:pPr>
    </w:p>
    <w:p w14:paraId="0D9C6845" w14:textId="54574AC5" w:rsidR="00164A6A" w:rsidRPr="00296D69" w:rsidRDefault="00296D69" w:rsidP="00BF6798">
      <w:pPr>
        <w:pStyle w:val="Default"/>
        <w:numPr>
          <w:ilvl w:val="0"/>
          <w:numId w:val="16"/>
        </w:numPr>
        <w:ind w:left="709" w:hanging="425"/>
        <w:jc w:val="both"/>
        <w:rPr>
          <w:rFonts w:ascii="Verdana" w:hAnsi="Verdana"/>
        </w:rPr>
      </w:pPr>
      <w:r w:rsidRPr="00296D69">
        <w:rPr>
          <w:rFonts w:ascii="Verdana" w:hAnsi="Verdana"/>
        </w:rPr>
        <w:t>an</w:t>
      </w:r>
      <w:r w:rsidR="00164A6A" w:rsidRPr="00296D69">
        <w:rPr>
          <w:rFonts w:ascii="Verdana" w:hAnsi="Verdana"/>
        </w:rPr>
        <w:t xml:space="preserve"> asset where the terms of the agreement regarding interest and / or principal have been renegotiated or rescheduled or restructured after commencement of operations, until the expiry of one year of satisfactory performance under the renegotiated or rescheduled or restructured terms: </w:t>
      </w:r>
    </w:p>
    <w:p w14:paraId="4458C6B4" w14:textId="77777777" w:rsidR="00164A6A" w:rsidRDefault="00164A6A" w:rsidP="00164A6A">
      <w:pPr>
        <w:pStyle w:val="Default"/>
        <w:jc w:val="both"/>
        <w:rPr>
          <w:rFonts w:ascii="Verdana" w:hAnsi="Verdana"/>
          <w:b/>
          <w:bCs/>
        </w:rPr>
      </w:pPr>
    </w:p>
    <w:p w14:paraId="1CCBC49B" w14:textId="77777777" w:rsidR="00164A6A" w:rsidRPr="00366865" w:rsidRDefault="00164A6A" w:rsidP="00164A6A">
      <w:pPr>
        <w:pStyle w:val="Default"/>
        <w:jc w:val="both"/>
        <w:rPr>
          <w:rFonts w:ascii="Verdana" w:hAnsi="Verdana"/>
        </w:rPr>
      </w:pPr>
      <w:r w:rsidRPr="00366865">
        <w:rPr>
          <w:rFonts w:ascii="Verdana" w:hAnsi="Verdana"/>
          <w:b/>
          <w:bCs/>
        </w:rPr>
        <w:t xml:space="preserve">Provided </w:t>
      </w:r>
      <w:r w:rsidRPr="00366865">
        <w:rPr>
          <w:rFonts w:ascii="Verdana" w:hAnsi="Verdana"/>
        </w:rPr>
        <w:t xml:space="preserve">that the classification of infrastructure loan as a sub-standard asset shall be in accordance with RBI directives.  </w:t>
      </w:r>
    </w:p>
    <w:p w14:paraId="50422049" w14:textId="7B1CBCF0" w:rsidR="00164A6A" w:rsidRDefault="00164A6A" w:rsidP="00164A6A">
      <w:pPr>
        <w:pStyle w:val="Default"/>
        <w:jc w:val="both"/>
        <w:rPr>
          <w:rFonts w:ascii="Verdana" w:hAnsi="Verdana"/>
        </w:rPr>
      </w:pPr>
    </w:p>
    <w:p w14:paraId="18894E68" w14:textId="6691B223" w:rsidR="00296D69" w:rsidRDefault="00296D69" w:rsidP="00164A6A">
      <w:pPr>
        <w:pStyle w:val="Default"/>
        <w:jc w:val="both"/>
        <w:rPr>
          <w:rFonts w:ascii="Verdana" w:hAnsi="Verdana"/>
        </w:rPr>
      </w:pPr>
    </w:p>
    <w:p w14:paraId="7E6BD80E" w14:textId="05CAA24C" w:rsidR="00296D69" w:rsidRDefault="00296D69" w:rsidP="00164A6A">
      <w:pPr>
        <w:pStyle w:val="Default"/>
        <w:jc w:val="both"/>
        <w:rPr>
          <w:rFonts w:ascii="Verdana" w:hAnsi="Verdana"/>
        </w:rPr>
      </w:pPr>
    </w:p>
    <w:p w14:paraId="49C0E373" w14:textId="07E28235" w:rsidR="002F1965" w:rsidRDefault="002F1965" w:rsidP="00164A6A">
      <w:pPr>
        <w:pStyle w:val="Default"/>
        <w:jc w:val="both"/>
        <w:rPr>
          <w:rFonts w:ascii="Verdana" w:hAnsi="Verdana"/>
        </w:rPr>
      </w:pPr>
    </w:p>
    <w:p w14:paraId="17A9CD0D" w14:textId="77777777" w:rsidR="002F1965" w:rsidRDefault="002F1965" w:rsidP="00164A6A">
      <w:pPr>
        <w:pStyle w:val="Default"/>
        <w:jc w:val="both"/>
        <w:rPr>
          <w:rFonts w:ascii="Verdana" w:hAnsi="Verdana"/>
        </w:rPr>
      </w:pPr>
    </w:p>
    <w:p w14:paraId="35F5DB10" w14:textId="77777777" w:rsidR="00296D69" w:rsidRPr="00366865" w:rsidRDefault="00296D69" w:rsidP="00164A6A">
      <w:pPr>
        <w:pStyle w:val="Default"/>
        <w:jc w:val="both"/>
        <w:rPr>
          <w:rFonts w:ascii="Verdana" w:hAnsi="Verdana"/>
        </w:rPr>
      </w:pPr>
    </w:p>
    <w:p w14:paraId="13DD7048" w14:textId="77777777" w:rsidR="00164A6A" w:rsidRPr="00366865" w:rsidRDefault="00164A6A" w:rsidP="00BF6798">
      <w:pPr>
        <w:pStyle w:val="Default"/>
        <w:numPr>
          <w:ilvl w:val="0"/>
          <w:numId w:val="7"/>
        </w:numPr>
        <w:ind w:left="142" w:firstLine="0"/>
        <w:jc w:val="both"/>
        <w:rPr>
          <w:rFonts w:ascii="Verdana" w:hAnsi="Verdana"/>
          <w:u w:val="single"/>
        </w:rPr>
      </w:pPr>
      <w:r w:rsidRPr="00366865">
        <w:rPr>
          <w:rFonts w:ascii="Verdana" w:hAnsi="Verdana"/>
          <w:u w:val="single"/>
        </w:rPr>
        <w:t>Doubtful assets;</w:t>
      </w:r>
    </w:p>
    <w:p w14:paraId="312932E1" w14:textId="77777777" w:rsidR="00164A6A" w:rsidRPr="00366865" w:rsidRDefault="00164A6A" w:rsidP="00164A6A">
      <w:pPr>
        <w:pStyle w:val="Default"/>
        <w:ind w:left="142"/>
        <w:jc w:val="both"/>
        <w:rPr>
          <w:rFonts w:ascii="Verdana" w:hAnsi="Verdana"/>
          <w:u w:val="single"/>
        </w:rPr>
      </w:pPr>
    </w:p>
    <w:p w14:paraId="1491A879" w14:textId="77777777" w:rsidR="00164A6A" w:rsidRPr="00366865" w:rsidRDefault="00164A6A" w:rsidP="00164A6A">
      <w:pPr>
        <w:spacing w:line="280" w:lineRule="exact"/>
        <w:jc w:val="both"/>
        <w:rPr>
          <w:rFonts w:ascii="Verdana" w:hAnsi="Verdana"/>
          <w:sz w:val="24"/>
          <w:szCs w:val="24"/>
        </w:rPr>
      </w:pPr>
      <w:r w:rsidRPr="00366865">
        <w:rPr>
          <w:rFonts w:ascii="Verdana" w:hAnsi="Verdana"/>
          <w:sz w:val="24"/>
          <w:szCs w:val="24"/>
        </w:rPr>
        <w:t>which remains a sub-standard asset for a period ‘exceeding 12 months’ for the financial year ending March 31, 2018 and thereafter.</w:t>
      </w:r>
    </w:p>
    <w:p w14:paraId="32F8EF6B" w14:textId="77777777" w:rsidR="00164A6A" w:rsidRPr="00366865" w:rsidRDefault="00164A6A" w:rsidP="00164A6A">
      <w:pPr>
        <w:spacing w:line="280" w:lineRule="exact"/>
        <w:jc w:val="both"/>
        <w:rPr>
          <w:rFonts w:ascii="Verdana" w:hAnsi="Verdana"/>
          <w:sz w:val="24"/>
          <w:szCs w:val="24"/>
        </w:rPr>
      </w:pPr>
    </w:p>
    <w:p w14:paraId="13059DF6" w14:textId="77777777" w:rsidR="00164A6A" w:rsidRPr="00366865" w:rsidRDefault="00164A6A" w:rsidP="00BF6798">
      <w:pPr>
        <w:pStyle w:val="Default"/>
        <w:numPr>
          <w:ilvl w:val="0"/>
          <w:numId w:val="7"/>
        </w:numPr>
        <w:ind w:left="142" w:firstLine="0"/>
        <w:jc w:val="both"/>
        <w:rPr>
          <w:rFonts w:ascii="Verdana" w:hAnsi="Verdana"/>
          <w:u w:val="single"/>
        </w:rPr>
      </w:pPr>
      <w:r w:rsidRPr="00366865">
        <w:rPr>
          <w:rFonts w:ascii="Verdana" w:hAnsi="Verdana"/>
          <w:u w:val="single"/>
        </w:rPr>
        <w:t xml:space="preserve">loss asset shall mean: </w:t>
      </w:r>
    </w:p>
    <w:p w14:paraId="5989A1C9" w14:textId="77777777" w:rsidR="00164A6A" w:rsidRPr="00366865" w:rsidRDefault="00164A6A" w:rsidP="00164A6A">
      <w:pPr>
        <w:pStyle w:val="Default"/>
        <w:ind w:left="142"/>
        <w:jc w:val="both"/>
        <w:rPr>
          <w:rFonts w:ascii="Verdana" w:hAnsi="Verdana"/>
        </w:rPr>
      </w:pPr>
    </w:p>
    <w:p w14:paraId="1010776F" w14:textId="77777777" w:rsidR="00164A6A" w:rsidRDefault="00164A6A" w:rsidP="00BF6798">
      <w:pPr>
        <w:pStyle w:val="Default"/>
        <w:numPr>
          <w:ilvl w:val="0"/>
          <w:numId w:val="9"/>
        </w:numPr>
        <w:jc w:val="both"/>
        <w:rPr>
          <w:rFonts w:ascii="Verdana" w:hAnsi="Verdana"/>
        </w:rPr>
      </w:pPr>
      <w:r w:rsidRPr="00366865">
        <w:rPr>
          <w:rFonts w:ascii="Verdana" w:hAnsi="Verdana"/>
        </w:rPr>
        <w:t xml:space="preserve">an asset which has been identified as loss asset by the applicable NBFC or its internal or external auditor or by the Bank during the inspection of the applicable NBFC, to the extent it is not written off by the applicable NBFC; and </w:t>
      </w:r>
    </w:p>
    <w:p w14:paraId="62C2A7E0" w14:textId="77777777" w:rsidR="00741FC3" w:rsidRDefault="00741FC3" w:rsidP="00164A6A">
      <w:pPr>
        <w:pStyle w:val="Default"/>
        <w:ind w:left="1080"/>
        <w:jc w:val="both"/>
        <w:rPr>
          <w:rFonts w:ascii="Verdana" w:hAnsi="Verdana"/>
        </w:rPr>
      </w:pPr>
    </w:p>
    <w:p w14:paraId="60AF324F" w14:textId="77777777" w:rsidR="00164A6A" w:rsidRPr="00366865" w:rsidRDefault="00164A6A" w:rsidP="00BF6798">
      <w:pPr>
        <w:pStyle w:val="Default"/>
        <w:numPr>
          <w:ilvl w:val="0"/>
          <w:numId w:val="9"/>
        </w:numPr>
        <w:spacing w:line="280" w:lineRule="exact"/>
        <w:jc w:val="both"/>
        <w:rPr>
          <w:rFonts w:ascii="Verdana" w:hAnsi="Verdana"/>
        </w:rPr>
      </w:pPr>
      <w:r>
        <w:rPr>
          <w:rFonts w:ascii="Verdana" w:hAnsi="Verdana"/>
        </w:rPr>
        <w:t>a</w:t>
      </w:r>
      <w:r w:rsidRPr="006D101B">
        <w:rPr>
          <w:rFonts w:ascii="Verdana" w:hAnsi="Verdana"/>
        </w:rPr>
        <w:t xml:space="preserve">n </w:t>
      </w:r>
      <w:r w:rsidRPr="00366865">
        <w:rPr>
          <w:rFonts w:ascii="Verdana" w:hAnsi="Verdana"/>
        </w:rPr>
        <w:t>asset which is adversely affected by a potential threat of non-recoverability due to either erosion in the value of security or non-availability of security or due to any fraudulent act or omission on the part of the borrower</w:t>
      </w:r>
    </w:p>
    <w:p w14:paraId="5F02A5A9" w14:textId="77777777" w:rsidR="00920CA6" w:rsidRDefault="00920CA6" w:rsidP="00164A6A">
      <w:pPr>
        <w:pStyle w:val="Default"/>
        <w:rPr>
          <w:rFonts w:ascii="Verdana" w:hAnsi="Verdana"/>
          <w:u w:val="single"/>
        </w:rPr>
      </w:pPr>
    </w:p>
    <w:p w14:paraId="08F15D8B" w14:textId="17D4EFDD" w:rsidR="00164A6A" w:rsidRDefault="00164A6A" w:rsidP="00164A6A">
      <w:pPr>
        <w:pStyle w:val="Default"/>
        <w:rPr>
          <w:rFonts w:ascii="Verdana" w:hAnsi="Verdana"/>
          <w:u w:val="single"/>
        </w:rPr>
      </w:pPr>
      <w:r w:rsidRPr="00366865">
        <w:rPr>
          <w:rFonts w:ascii="Verdana" w:hAnsi="Verdana"/>
          <w:u w:val="single"/>
        </w:rPr>
        <w:t xml:space="preserve">Non-Performing Asset (referred to as “NPA”) shall mean: </w:t>
      </w:r>
    </w:p>
    <w:p w14:paraId="2E9E4715" w14:textId="77777777" w:rsidR="00741FC3" w:rsidRPr="00366865" w:rsidRDefault="00741FC3" w:rsidP="00164A6A">
      <w:pPr>
        <w:pStyle w:val="Default"/>
        <w:rPr>
          <w:rFonts w:ascii="Verdana" w:hAnsi="Verdana"/>
        </w:rPr>
      </w:pPr>
    </w:p>
    <w:p w14:paraId="0919C334" w14:textId="77777777" w:rsidR="00164A6A" w:rsidRDefault="00164A6A" w:rsidP="00BF6798">
      <w:pPr>
        <w:pStyle w:val="Default"/>
        <w:numPr>
          <w:ilvl w:val="0"/>
          <w:numId w:val="8"/>
        </w:numPr>
        <w:jc w:val="both"/>
        <w:rPr>
          <w:rFonts w:ascii="Verdana" w:hAnsi="Verdana"/>
        </w:rPr>
      </w:pPr>
      <w:r w:rsidRPr="00366865">
        <w:rPr>
          <w:rFonts w:ascii="Verdana" w:hAnsi="Verdana"/>
        </w:rPr>
        <w:t xml:space="preserve">an asset, in respect of which, interest has remained overdue for a period of </w:t>
      </w:r>
      <w:r w:rsidRPr="00C852E9">
        <w:rPr>
          <w:rFonts w:ascii="Verdana" w:hAnsi="Verdana"/>
          <w:color w:val="auto"/>
        </w:rPr>
        <w:t>1</w:t>
      </w:r>
      <w:r w:rsidR="00390110" w:rsidRPr="00C852E9">
        <w:rPr>
          <w:rFonts w:ascii="Verdana" w:hAnsi="Verdana"/>
          <w:color w:val="auto"/>
        </w:rPr>
        <w:t>2</w:t>
      </w:r>
      <w:r w:rsidRPr="00C852E9">
        <w:rPr>
          <w:rFonts w:ascii="Verdana" w:hAnsi="Verdana"/>
          <w:color w:val="auto"/>
        </w:rPr>
        <w:t>0</w:t>
      </w:r>
      <w:r>
        <w:rPr>
          <w:rFonts w:ascii="Verdana" w:hAnsi="Verdana"/>
        </w:rPr>
        <w:t xml:space="preserve"> days </w:t>
      </w:r>
      <w:r w:rsidRPr="00366865">
        <w:rPr>
          <w:rFonts w:ascii="Verdana" w:hAnsi="Verdana"/>
        </w:rPr>
        <w:t>or more</w:t>
      </w:r>
      <w:r>
        <w:rPr>
          <w:rFonts w:ascii="Verdana" w:hAnsi="Verdana"/>
        </w:rPr>
        <w:t xml:space="preserve"> as at March 31, 2019 and 90 days as at March 31, 2020</w:t>
      </w:r>
      <w:r w:rsidRPr="00366865">
        <w:rPr>
          <w:rFonts w:ascii="Verdana" w:hAnsi="Verdana"/>
        </w:rPr>
        <w:t xml:space="preserve">; </w:t>
      </w:r>
    </w:p>
    <w:p w14:paraId="3C625BD0" w14:textId="77777777" w:rsidR="00164A6A" w:rsidRPr="00366865" w:rsidRDefault="00164A6A" w:rsidP="00164A6A">
      <w:pPr>
        <w:pStyle w:val="Default"/>
        <w:ind w:left="720"/>
        <w:jc w:val="both"/>
        <w:rPr>
          <w:rFonts w:ascii="Verdana" w:hAnsi="Verdana"/>
        </w:rPr>
      </w:pPr>
    </w:p>
    <w:p w14:paraId="2468FDB3" w14:textId="77777777" w:rsidR="00164A6A" w:rsidRPr="00366865" w:rsidRDefault="00164A6A" w:rsidP="00BF6798">
      <w:pPr>
        <w:pStyle w:val="Default"/>
        <w:numPr>
          <w:ilvl w:val="0"/>
          <w:numId w:val="8"/>
        </w:numPr>
        <w:jc w:val="both"/>
        <w:rPr>
          <w:rFonts w:ascii="Verdana" w:hAnsi="Verdana"/>
        </w:rPr>
      </w:pPr>
      <w:r w:rsidRPr="00366865">
        <w:rPr>
          <w:rFonts w:ascii="Verdana" w:hAnsi="Verdana"/>
        </w:rPr>
        <w:t xml:space="preserve">a term loan inclusive of unpaid interest, when the instalment is overdue for a period of </w:t>
      </w:r>
      <w:r>
        <w:rPr>
          <w:rFonts w:ascii="Verdana" w:hAnsi="Verdana"/>
        </w:rPr>
        <w:t xml:space="preserve">120 days </w:t>
      </w:r>
      <w:r w:rsidRPr="00366865">
        <w:rPr>
          <w:rFonts w:ascii="Verdana" w:hAnsi="Verdana"/>
        </w:rPr>
        <w:t xml:space="preserve">or more </w:t>
      </w:r>
      <w:r>
        <w:rPr>
          <w:rFonts w:ascii="Verdana" w:hAnsi="Verdana"/>
        </w:rPr>
        <w:t>as at 31</w:t>
      </w:r>
      <w:r w:rsidRPr="00366865">
        <w:rPr>
          <w:rFonts w:ascii="Verdana" w:hAnsi="Verdana"/>
          <w:vertAlign w:val="superscript"/>
        </w:rPr>
        <w:t>st</w:t>
      </w:r>
      <w:r>
        <w:rPr>
          <w:rFonts w:ascii="Verdana" w:hAnsi="Verdana"/>
        </w:rPr>
        <w:t xml:space="preserve"> March 2019 and 90 days </w:t>
      </w:r>
      <w:r w:rsidRPr="00366865">
        <w:rPr>
          <w:rFonts w:ascii="Verdana" w:hAnsi="Verdana"/>
        </w:rPr>
        <w:t xml:space="preserve">or </w:t>
      </w:r>
      <w:r>
        <w:rPr>
          <w:rFonts w:ascii="Verdana" w:hAnsi="Verdana"/>
        </w:rPr>
        <w:t>more as on 31</w:t>
      </w:r>
      <w:r w:rsidRPr="00366865">
        <w:rPr>
          <w:rFonts w:ascii="Verdana" w:hAnsi="Verdana"/>
          <w:vertAlign w:val="superscript"/>
        </w:rPr>
        <w:t>st</w:t>
      </w:r>
      <w:r>
        <w:rPr>
          <w:rFonts w:ascii="Verdana" w:hAnsi="Verdana"/>
        </w:rPr>
        <w:t xml:space="preserve"> March 2020 and i</w:t>
      </w:r>
      <w:r w:rsidRPr="00366865">
        <w:rPr>
          <w:rFonts w:ascii="Verdana" w:hAnsi="Verdana"/>
        </w:rPr>
        <w:t xml:space="preserve">n which interest amount remained overdue for a period </w:t>
      </w:r>
      <w:r w:rsidR="00236861" w:rsidRPr="00366865">
        <w:rPr>
          <w:rFonts w:ascii="Verdana" w:hAnsi="Verdana"/>
        </w:rPr>
        <w:t xml:space="preserve">of </w:t>
      </w:r>
      <w:r w:rsidR="00236861">
        <w:rPr>
          <w:rFonts w:ascii="Verdana" w:hAnsi="Verdana"/>
        </w:rPr>
        <w:t>120</w:t>
      </w:r>
      <w:r>
        <w:rPr>
          <w:rFonts w:ascii="Verdana" w:hAnsi="Verdana"/>
        </w:rPr>
        <w:t xml:space="preserve"> days </w:t>
      </w:r>
      <w:r w:rsidRPr="009115E7">
        <w:rPr>
          <w:rFonts w:ascii="Verdana" w:hAnsi="Verdana"/>
        </w:rPr>
        <w:t xml:space="preserve">or more </w:t>
      </w:r>
      <w:r>
        <w:rPr>
          <w:rFonts w:ascii="Verdana" w:hAnsi="Verdana"/>
        </w:rPr>
        <w:t>as at 31</w:t>
      </w:r>
      <w:r w:rsidRPr="009115E7">
        <w:rPr>
          <w:rFonts w:ascii="Verdana" w:hAnsi="Verdana"/>
          <w:vertAlign w:val="superscript"/>
        </w:rPr>
        <w:t>st</w:t>
      </w:r>
      <w:r>
        <w:rPr>
          <w:rFonts w:ascii="Verdana" w:hAnsi="Verdana"/>
        </w:rPr>
        <w:t xml:space="preserve"> March 2019 and 90 days </w:t>
      </w:r>
      <w:r w:rsidRPr="009115E7">
        <w:rPr>
          <w:rFonts w:ascii="Verdana" w:hAnsi="Verdana"/>
        </w:rPr>
        <w:t xml:space="preserve">or </w:t>
      </w:r>
      <w:r>
        <w:rPr>
          <w:rFonts w:ascii="Verdana" w:hAnsi="Verdana"/>
        </w:rPr>
        <w:t>more as on 31</w:t>
      </w:r>
      <w:r w:rsidRPr="009115E7">
        <w:rPr>
          <w:rFonts w:ascii="Verdana" w:hAnsi="Verdana"/>
          <w:vertAlign w:val="superscript"/>
        </w:rPr>
        <w:t>st</w:t>
      </w:r>
      <w:r>
        <w:rPr>
          <w:rFonts w:ascii="Verdana" w:hAnsi="Verdana"/>
        </w:rPr>
        <w:t xml:space="preserve"> March 2020</w:t>
      </w:r>
      <w:r w:rsidRPr="00366865">
        <w:rPr>
          <w:rFonts w:ascii="Verdana" w:hAnsi="Verdana"/>
        </w:rPr>
        <w:t xml:space="preserve"> or more; </w:t>
      </w:r>
    </w:p>
    <w:p w14:paraId="2882BD1B" w14:textId="77777777" w:rsidR="00975158" w:rsidRDefault="00975158" w:rsidP="00427AEB">
      <w:pPr>
        <w:rPr>
          <w:rFonts w:ascii="Verdana" w:hAnsi="Verdana"/>
          <w:b/>
          <w:bCs/>
          <w:sz w:val="24"/>
          <w:szCs w:val="24"/>
        </w:rPr>
      </w:pPr>
    </w:p>
    <w:p w14:paraId="36E747E0" w14:textId="0C8A1636" w:rsidR="00164A6A" w:rsidRPr="00427AEB" w:rsidRDefault="00604807" w:rsidP="00427AEB">
      <w:pPr>
        <w:rPr>
          <w:rFonts w:ascii="Verdana" w:hAnsi="Verdana"/>
          <w:b/>
          <w:bCs/>
        </w:rPr>
      </w:pPr>
      <w:r w:rsidRPr="00427AEB">
        <w:rPr>
          <w:rFonts w:ascii="Verdana" w:hAnsi="Verdana"/>
          <w:b/>
          <w:bCs/>
          <w:sz w:val="24"/>
          <w:szCs w:val="24"/>
        </w:rPr>
        <w:t>B.</w:t>
      </w:r>
      <w:r>
        <w:rPr>
          <w:rFonts w:ascii="Verdana" w:hAnsi="Verdana"/>
          <w:b/>
          <w:bCs/>
          <w:sz w:val="24"/>
          <w:szCs w:val="24"/>
        </w:rPr>
        <w:t xml:space="preserve"> </w:t>
      </w:r>
      <w:r w:rsidR="00164A6A" w:rsidRPr="00427AEB">
        <w:rPr>
          <w:rFonts w:ascii="Verdana" w:hAnsi="Verdana"/>
          <w:b/>
          <w:bCs/>
          <w:sz w:val="24"/>
          <w:szCs w:val="24"/>
        </w:rPr>
        <w:t>Provisioning requirements</w:t>
      </w:r>
      <w:r w:rsidR="00236861" w:rsidRPr="00427AEB">
        <w:rPr>
          <w:rFonts w:ascii="Verdana" w:hAnsi="Verdana"/>
          <w:b/>
          <w:bCs/>
          <w:sz w:val="24"/>
          <w:szCs w:val="24"/>
        </w:rPr>
        <w:t>:</w:t>
      </w:r>
    </w:p>
    <w:p w14:paraId="61BD2C52" w14:textId="77777777" w:rsidR="00164A6A" w:rsidRPr="00366865" w:rsidRDefault="00164A6A" w:rsidP="00164A6A">
      <w:pPr>
        <w:pStyle w:val="Default"/>
        <w:rPr>
          <w:rFonts w:ascii="Verdana" w:hAnsi="Verdana"/>
          <w:b/>
          <w:bCs/>
          <w:u w:val="single"/>
        </w:rPr>
      </w:pPr>
    </w:p>
    <w:p w14:paraId="315A3EB9" w14:textId="4F8F4162" w:rsidR="00164A6A" w:rsidRPr="0014050B" w:rsidRDefault="00164A6A" w:rsidP="00164A6A">
      <w:pPr>
        <w:pStyle w:val="Default"/>
        <w:rPr>
          <w:rFonts w:ascii="Verdana" w:hAnsi="Verdana"/>
          <w:b/>
          <w:bCs/>
        </w:rPr>
      </w:pPr>
      <w:r w:rsidRPr="0014050B">
        <w:rPr>
          <w:rFonts w:ascii="Verdana" w:hAnsi="Verdana"/>
          <w:b/>
          <w:bCs/>
        </w:rPr>
        <w:t>As per RBI guidelines</w:t>
      </w:r>
      <w:r w:rsidR="0009294D">
        <w:rPr>
          <w:rFonts w:ascii="Verdana" w:hAnsi="Verdana"/>
          <w:b/>
          <w:bCs/>
        </w:rPr>
        <w:t>;</w:t>
      </w:r>
    </w:p>
    <w:p w14:paraId="6E251F7D" w14:textId="77777777" w:rsidR="00164A6A" w:rsidRPr="00C46914" w:rsidRDefault="00164A6A" w:rsidP="00164A6A">
      <w:pPr>
        <w:pStyle w:val="Default"/>
        <w:rPr>
          <w:rFonts w:ascii="Verdana" w:hAnsi="Verdana"/>
          <w:highlight w:val="yellow"/>
        </w:rPr>
      </w:pPr>
      <w:r w:rsidRPr="00C46914">
        <w:rPr>
          <w:rFonts w:ascii="Verdana" w:hAnsi="Verdana"/>
          <w:highlight w:val="yellow"/>
        </w:rPr>
        <w:t xml:space="preserve"> </w:t>
      </w:r>
    </w:p>
    <w:p w14:paraId="2135E7E9" w14:textId="3F688251" w:rsidR="00164A6A" w:rsidRPr="00340DAA" w:rsidRDefault="002326A4" w:rsidP="0014050B">
      <w:pPr>
        <w:spacing w:line="280" w:lineRule="exact"/>
        <w:jc w:val="both"/>
        <w:rPr>
          <w:rFonts w:ascii="Verdana" w:hAnsi="Verdana"/>
        </w:rPr>
      </w:pPr>
      <w:r>
        <w:rPr>
          <w:rFonts w:ascii="Verdana" w:hAnsi="Verdana"/>
          <w:sz w:val="24"/>
          <w:szCs w:val="24"/>
        </w:rPr>
        <w:t xml:space="preserve">HEFA </w:t>
      </w:r>
      <w:r w:rsidR="00164A6A" w:rsidRPr="0014050B">
        <w:rPr>
          <w:rFonts w:ascii="Verdana" w:hAnsi="Verdana"/>
          <w:sz w:val="24"/>
          <w:szCs w:val="24"/>
        </w:rPr>
        <w:t xml:space="preserve">after taking into account the time lag between an account becoming non-performing, its recognition as such, the realisation of the security and the erosion over time in the value of security charged, make provision against sub-standard assets, doubtful assets and loss assets as provided hereunder: - </w:t>
      </w:r>
    </w:p>
    <w:p w14:paraId="2C0EA5E5" w14:textId="6D4B8AE3" w:rsidR="00164A6A" w:rsidRDefault="00164A6A" w:rsidP="00164A6A">
      <w:pPr>
        <w:pStyle w:val="Default"/>
        <w:rPr>
          <w:rFonts w:ascii="Verdana" w:hAnsi="Verdana"/>
        </w:rPr>
      </w:pPr>
    </w:p>
    <w:p w14:paraId="061C1FB4" w14:textId="7FF8EBF7" w:rsidR="002F1965" w:rsidRDefault="002F1965" w:rsidP="00164A6A">
      <w:pPr>
        <w:pStyle w:val="Default"/>
        <w:rPr>
          <w:rFonts w:ascii="Verdana" w:hAnsi="Verdana"/>
        </w:rPr>
      </w:pPr>
    </w:p>
    <w:p w14:paraId="0B81700C" w14:textId="7FB44603" w:rsidR="002F1965" w:rsidRDefault="002F1965" w:rsidP="00164A6A">
      <w:pPr>
        <w:pStyle w:val="Default"/>
        <w:rPr>
          <w:rFonts w:ascii="Verdana" w:hAnsi="Verdana"/>
        </w:rPr>
      </w:pPr>
    </w:p>
    <w:p w14:paraId="41EED022" w14:textId="01B389B0" w:rsidR="002F1965" w:rsidRDefault="002F1965" w:rsidP="00164A6A">
      <w:pPr>
        <w:pStyle w:val="Default"/>
        <w:rPr>
          <w:rFonts w:ascii="Verdana" w:hAnsi="Verdana"/>
        </w:rPr>
      </w:pPr>
    </w:p>
    <w:p w14:paraId="5FB5D68A" w14:textId="5DF44F6A" w:rsidR="002F1965" w:rsidRDefault="002F1965" w:rsidP="00164A6A">
      <w:pPr>
        <w:pStyle w:val="Default"/>
        <w:rPr>
          <w:rFonts w:ascii="Verdana" w:hAnsi="Verdana"/>
        </w:rPr>
      </w:pPr>
    </w:p>
    <w:p w14:paraId="009779D7" w14:textId="4E29E8E6" w:rsidR="002F1965" w:rsidRDefault="002F1965" w:rsidP="00164A6A">
      <w:pPr>
        <w:pStyle w:val="Default"/>
        <w:rPr>
          <w:rFonts w:ascii="Verdana" w:hAnsi="Verdana"/>
        </w:rPr>
      </w:pPr>
    </w:p>
    <w:p w14:paraId="38D89773" w14:textId="6836D830" w:rsidR="002F1965" w:rsidRDefault="002F1965" w:rsidP="00164A6A">
      <w:pPr>
        <w:pStyle w:val="Default"/>
        <w:rPr>
          <w:rFonts w:ascii="Verdana" w:hAnsi="Verdana"/>
        </w:rPr>
      </w:pPr>
    </w:p>
    <w:p w14:paraId="1B10993C" w14:textId="66D34692" w:rsidR="002F1965" w:rsidRDefault="002F1965" w:rsidP="00164A6A">
      <w:pPr>
        <w:pStyle w:val="Default"/>
        <w:rPr>
          <w:rFonts w:ascii="Verdana" w:hAnsi="Verdana"/>
        </w:rPr>
      </w:pPr>
    </w:p>
    <w:p w14:paraId="52473C95" w14:textId="11EC0F67" w:rsidR="002F1965" w:rsidRDefault="002F1965" w:rsidP="00164A6A">
      <w:pPr>
        <w:pStyle w:val="Default"/>
        <w:rPr>
          <w:rFonts w:ascii="Verdana" w:hAnsi="Verdana"/>
        </w:rPr>
      </w:pPr>
    </w:p>
    <w:p w14:paraId="28178BC8" w14:textId="77777777" w:rsidR="002F1965" w:rsidRPr="00366865" w:rsidRDefault="002F1965" w:rsidP="00164A6A">
      <w:pPr>
        <w:pStyle w:val="Default"/>
        <w:rPr>
          <w:rFonts w:ascii="Verdana" w:hAnsi="Verdana"/>
        </w:rPr>
      </w:pPr>
    </w:p>
    <w:tbl>
      <w:tblPr>
        <w:tblStyle w:val="TableGrid"/>
        <w:tblW w:w="0" w:type="auto"/>
        <w:tblLook w:val="04A0" w:firstRow="1" w:lastRow="0" w:firstColumn="1" w:lastColumn="0" w:noHBand="0" w:noVBand="1"/>
      </w:tblPr>
      <w:tblGrid>
        <w:gridCol w:w="1164"/>
        <w:gridCol w:w="3158"/>
        <w:gridCol w:w="4708"/>
      </w:tblGrid>
      <w:tr w:rsidR="00164A6A" w:rsidRPr="00F52060" w14:paraId="7EFA06D9" w14:textId="77777777" w:rsidTr="00D418CC">
        <w:tc>
          <w:tcPr>
            <w:tcW w:w="1176" w:type="dxa"/>
          </w:tcPr>
          <w:p w14:paraId="48FF0A46" w14:textId="77777777" w:rsidR="00164A6A" w:rsidRPr="00366865" w:rsidRDefault="00164A6A" w:rsidP="00D418CC">
            <w:pPr>
              <w:pStyle w:val="Default"/>
              <w:rPr>
                <w:rFonts w:ascii="Verdana" w:hAnsi="Verdana"/>
                <w:b/>
                <w:sz w:val="22"/>
                <w:szCs w:val="22"/>
              </w:rPr>
            </w:pPr>
            <w:r w:rsidRPr="00366865">
              <w:rPr>
                <w:rFonts w:ascii="Verdana" w:hAnsi="Verdana"/>
                <w:b/>
                <w:sz w:val="22"/>
                <w:szCs w:val="22"/>
              </w:rPr>
              <w:t>Sl</w:t>
            </w:r>
            <w:r w:rsidR="00236861">
              <w:rPr>
                <w:rFonts w:ascii="Verdana" w:hAnsi="Verdana"/>
                <w:b/>
                <w:sz w:val="22"/>
                <w:szCs w:val="22"/>
              </w:rPr>
              <w:t>.</w:t>
            </w:r>
          </w:p>
          <w:p w14:paraId="7B39EF3A" w14:textId="77777777" w:rsidR="00164A6A" w:rsidRPr="00366865" w:rsidRDefault="00164A6A" w:rsidP="00D418CC">
            <w:pPr>
              <w:pStyle w:val="Default"/>
              <w:rPr>
                <w:rFonts w:ascii="Verdana" w:hAnsi="Verdana"/>
                <w:b/>
                <w:sz w:val="22"/>
                <w:szCs w:val="22"/>
              </w:rPr>
            </w:pPr>
            <w:r w:rsidRPr="00366865">
              <w:rPr>
                <w:rFonts w:ascii="Verdana" w:hAnsi="Verdana"/>
                <w:b/>
                <w:sz w:val="22"/>
                <w:szCs w:val="22"/>
              </w:rPr>
              <w:t>No</w:t>
            </w:r>
            <w:r w:rsidR="00236861">
              <w:rPr>
                <w:rFonts w:ascii="Verdana" w:hAnsi="Verdana"/>
                <w:b/>
                <w:sz w:val="22"/>
                <w:szCs w:val="22"/>
              </w:rPr>
              <w:t>.</w:t>
            </w:r>
            <w:r w:rsidRPr="00366865">
              <w:rPr>
                <w:rFonts w:ascii="Verdana" w:hAnsi="Verdana"/>
                <w:b/>
                <w:sz w:val="22"/>
                <w:szCs w:val="22"/>
              </w:rPr>
              <w:t xml:space="preserve"> </w:t>
            </w:r>
          </w:p>
        </w:tc>
        <w:tc>
          <w:tcPr>
            <w:tcW w:w="3188" w:type="dxa"/>
          </w:tcPr>
          <w:p w14:paraId="789B6F11" w14:textId="77777777" w:rsidR="00164A6A" w:rsidRPr="00366865" w:rsidRDefault="00164A6A" w:rsidP="00D418CC">
            <w:pPr>
              <w:pStyle w:val="Default"/>
              <w:rPr>
                <w:rFonts w:ascii="Verdana" w:hAnsi="Verdana"/>
                <w:b/>
                <w:sz w:val="22"/>
                <w:szCs w:val="22"/>
              </w:rPr>
            </w:pPr>
            <w:r w:rsidRPr="00366865">
              <w:rPr>
                <w:rFonts w:ascii="Verdana" w:hAnsi="Verdana"/>
                <w:b/>
                <w:sz w:val="22"/>
                <w:szCs w:val="22"/>
              </w:rPr>
              <w:t xml:space="preserve">Asset classification </w:t>
            </w:r>
          </w:p>
        </w:tc>
        <w:tc>
          <w:tcPr>
            <w:tcW w:w="4750" w:type="dxa"/>
          </w:tcPr>
          <w:p w14:paraId="7E00C7B3" w14:textId="77777777" w:rsidR="00164A6A" w:rsidRPr="00366865" w:rsidRDefault="00164A6A" w:rsidP="00D418CC">
            <w:pPr>
              <w:pStyle w:val="Default"/>
              <w:rPr>
                <w:rFonts w:ascii="Verdana" w:hAnsi="Verdana"/>
                <w:b/>
                <w:sz w:val="22"/>
                <w:szCs w:val="22"/>
              </w:rPr>
            </w:pPr>
            <w:r w:rsidRPr="00366865">
              <w:rPr>
                <w:rFonts w:ascii="Verdana" w:hAnsi="Verdana"/>
                <w:b/>
                <w:sz w:val="22"/>
                <w:szCs w:val="22"/>
              </w:rPr>
              <w:t xml:space="preserve">Extent of Provision </w:t>
            </w:r>
          </w:p>
        </w:tc>
      </w:tr>
      <w:tr w:rsidR="00164A6A" w:rsidRPr="00F52060" w14:paraId="371CF8FC" w14:textId="77777777" w:rsidTr="00D418CC">
        <w:tc>
          <w:tcPr>
            <w:tcW w:w="1176" w:type="dxa"/>
          </w:tcPr>
          <w:p w14:paraId="58E5B787"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1.</w:t>
            </w:r>
          </w:p>
        </w:tc>
        <w:tc>
          <w:tcPr>
            <w:tcW w:w="3188" w:type="dxa"/>
          </w:tcPr>
          <w:p w14:paraId="7FBEAA41"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 xml:space="preserve">Standard assets </w:t>
            </w:r>
          </w:p>
        </w:tc>
        <w:tc>
          <w:tcPr>
            <w:tcW w:w="4750" w:type="dxa"/>
          </w:tcPr>
          <w:p w14:paraId="50967540"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 xml:space="preserve">0.40% of the loan outstanding </w:t>
            </w:r>
          </w:p>
        </w:tc>
      </w:tr>
      <w:tr w:rsidR="00164A6A" w:rsidRPr="00F52060" w14:paraId="1C8D7A4C" w14:textId="77777777" w:rsidTr="00D418CC">
        <w:tc>
          <w:tcPr>
            <w:tcW w:w="1176" w:type="dxa"/>
          </w:tcPr>
          <w:p w14:paraId="6D88A220"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 xml:space="preserve">2. </w:t>
            </w:r>
          </w:p>
        </w:tc>
        <w:tc>
          <w:tcPr>
            <w:tcW w:w="3188" w:type="dxa"/>
          </w:tcPr>
          <w:p w14:paraId="2DC0A9E0"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 xml:space="preserve">Sub-standard asset </w:t>
            </w:r>
          </w:p>
        </w:tc>
        <w:tc>
          <w:tcPr>
            <w:tcW w:w="4750" w:type="dxa"/>
          </w:tcPr>
          <w:p w14:paraId="5341C0C7"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10% of the total outstanding</w:t>
            </w:r>
          </w:p>
        </w:tc>
      </w:tr>
      <w:tr w:rsidR="00164A6A" w:rsidRPr="00F52060" w14:paraId="29FECF33" w14:textId="77777777" w:rsidTr="00D418CC">
        <w:trPr>
          <w:trHeight w:val="4090"/>
        </w:trPr>
        <w:tc>
          <w:tcPr>
            <w:tcW w:w="1176" w:type="dxa"/>
          </w:tcPr>
          <w:p w14:paraId="7A996D94"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3.</w:t>
            </w:r>
          </w:p>
        </w:tc>
        <w:tc>
          <w:tcPr>
            <w:tcW w:w="3188" w:type="dxa"/>
          </w:tcPr>
          <w:p w14:paraId="6B0DBAE7"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 xml:space="preserve">Doubtful asset </w:t>
            </w:r>
          </w:p>
        </w:tc>
        <w:tc>
          <w:tcPr>
            <w:tcW w:w="4750" w:type="dxa"/>
          </w:tcPr>
          <w:p w14:paraId="08C81EBE" w14:textId="77777777" w:rsidR="00164A6A" w:rsidRPr="00366865" w:rsidRDefault="00164A6A" w:rsidP="00D418CC">
            <w:pPr>
              <w:pStyle w:val="Default"/>
              <w:jc w:val="both"/>
              <w:rPr>
                <w:rFonts w:ascii="Verdana" w:hAnsi="Verdana"/>
                <w:sz w:val="22"/>
                <w:szCs w:val="22"/>
              </w:rPr>
            </w:pPr>
            <w:r w:rsidRPr="00366865">
              <w:rPr>
                <w:rFonts w:ascii="Verdana" w:hAnsi="Verdana"/>
                <w:sz w:val="22"/>
                <w:szCs w:val="22"/>
              </w:rPr>
              <w:t xml:space="preserve">100% of the extent to which advance is not covered by the realisable value of the security. </w:t>
            </w:r>
          </w:p>
          <w:p w14:paraId="00500504" w14:textId="77777777" w:rsidR="00164A6A" w:rsidRPr="00366865" w:rsidRDefault="00164A6A" w:rsidP="00D418CC">
            <w:pPr>
              <w:pStyle w:val="Default"/>
              <w:jc w:val="both"/>
              <w:rPr>
                <w:rFonts w:ascii="Verdana" w:hAnsi="Verdana"/>
                <w:sz w:val="22"/>
                <w:szCs w:val="22"/>
              </w:rPr>
            </w:pPr>
          </w:p>
          <w:p w14:paraId="18DD2174" w14:textId="77777777" w:rsidR="00164A6A" w:rsidRPr="00366865" w:rsidRDefault="00164A6A" w:rsidP="00D418CC">
            <w:pPr>
              <w:pStyle w:val="Default"/>
              <w:jc w:val="both"/>
              <w:rPr>
                <w:rFonts w:ascii="Verdana" w:hAnsi="Verdana"/>
                <w:sz w:val="22"/>
                <w:szCs w:val="22"/>
              </w:rPr>
            </w:pPr>
            <w:r w:rsidRPr="00366865">
              <w:rPr>
                <w:rFonts w:ascii="Verdana" w:hAnsi="Verdana"/>
                <w:sz w:val="22"/>
                <w:szCs w:val="22"/>
              </w:rPr>
              <w:t xml:space="preserve">In addition to the above the following provision on the secured portion to be made; </w:t>
            </w:r>
          </w:p>
          <w:p w14:paraId="76591F0E" w14:textId="77777777" w:rsidR="00164A6A" w:rsidRPr="00366865" w:rsidRDefault="00164A6A" w:rsidP="00D418CC">
            <w:pPr>
              <w:pStyle w:val="Default"/>
              <w:jc w:val="both"/>
              <w:rPr>
                <w:rFonts w:ascii="Verdana" w:hAnsi="Verdana"/>
                <w:sz w:val="20"/>
                <w:szCs w:val="20"/>
              </w:rPr>
            </w:pPr>
          </w:p>
          <w:tbl>
            <w:tblPr>
              <w:tblStyle w:val="TableGrid"/>
              <w:tblW w:w="0" w:type="auto"/>
              <w:tblLook w:val="04A0" w:firstRow="1" w:lastRow="0" w:firstColumn="1" w:lastColumn="0" w:noHBand="0" w:noVBand="1"/>
            </w:tblPr>
            <w:tblGrid>
              <w:gridCol w:w="2241"/>
              <w:gridCol w:w="2241"/>
            </w:tblGrid>
            <w:tr w:rsidR="00164A6A" w:rsidRPr="00F52060" w14:paraId="396D72B8" w14:textId="77777777" w:rsidTr="00D418CC">
              <w:tc>
                <w:tcPr>
                  <w:tcW w:w="2262" w:type="dxa"/>
                </w:tcPr>
                <w:p w14:paraId="540941F8"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 xml:space="preserve">Period for which the asset has been considered doubtful  </w:t>
                  </w:r>
                </w:p>
              </w:tc>
              <w:tc>
                <w:tcPr>
                  <w:tcW w:w="2262" w:type="dxa"/>
                </w:tcPr>
                <w:p w14:paraId="0234AA14"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 xml:space="preserve">Percentage of provision </w:t>
                  </w:r>
                </w:p>
              </w:tc>
            </w:tr>
            <w:tr w:rsidR="00164A6A" w:rsidRPr="00F52060" w14:paraId="4384F622" w14:textId="77777777" w:rsidTr="00D418CC">
              <w:tc>
                <w:tcPr>
                  <w:tcW w:w="2262" w:type="dxa"/>
                </w:tcPr>
                <w:p w14:paraId="36D6D231"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 xml:space="preserve">Upto one year </w:t>
                  </w:r>
                </w:p>
              </w:tc>
              <w:tc>
                <w:tcPr>
                  <w:tcW w:w="2262" w:type="dxa"/>
                </w:tcPr>
                <w:p w14:paraId="6A4A6802"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20%</w:t>
                  </w:r>
                </w:p>
              </w:tc>
            </w:tr>
            <w:tr w:rsidR="00164A6A" w:rsidRPr="00F52060" w14:paraId="3CC5D0E9" w14:textId="77777777" w:rsidTr="00D418CC">
              <w:tc>
                <w:tcPr>
                  <w:tcW w:w="2262" w:type="dxa"/>
                </w:tcPr>
                <w:p w14:paraId="5EE35549"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 xml:space="preserve">One to three years </w:t>
                  </w:r>
                </w:p>
              </w:tc>
              <w:tc>
                <w:tcPr>
                  <w:tcW w:w="2262" w:type="dxa"/>
                </w:tcPr>
                <w:p w14:paraId="524BB0AD"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30%</w:t>
                  </w:r>
                </w:p>
              </w:tc>
            </w:tr>
            <w:tr w:rsidR="00164A6A" w:rsidRPr="00F52060" w14:paraId="5228F401" w14:textId="77777777" w:rsidTr="00D418CC">
              <w:tc>
                <w:tcPr>
                  <w:tcW w:w="2262" w:type="dxa"/>
                </w:tcPr>
                <w:p w14:paraId="0BEC6259"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 xml:space="preserve">More than three years </w:t>
                  </w:r>
                </w:p>
              </w:tc>
              <w:tc>
                <w:tcPr>
                  <w:tcW w:w="2262" w:type="dxa"/>
                </w:tcPr>
                <w:p w14:paraId="0685B2CC" w14:textId="77777777" w:rsidR="00164A6A" w:rsidRPr="00366865" w:rsidRDefault="00164A6A" w:rsidP="00D418CC">
                  <w:pPr>
                    <w:pStyle w:val="Default"/>
                    <w:jc w:val="both"/>
                    <w:rPr>
                      <w:rFonts w:ascii="Verdana" w:hAnsi="Verdana"/>
                      <w:sz w:val="20"/>
                      <w:szCs w:val="20"/>
                    </w:rPr>
                  </w:pPr>
                  <w:r w:rsidRPr="00366865">
                    <w:rPr>
                      <w:rFonts w:ascii="Verdana" w:hAnsi="Verdana"/>
                      <w:sz w:val="20"/>
                      <w:szCs w:val="20"/>
                    </w:rPr>
                    <w:t>50%</w:t>
                  </w:r>
                </w:p>
              </w:tc>
            </w:tr>
          </w:tbl>
          <w:p w14:paraId="0825B78A" w14:textId="77777777" w:rsidR="00164A6A" w:rsidRPr="00366865" w:rsidRDefault="00164A6A" w:rsidP="00D418CC">
            <w:pPr>
              <w:pStyle w:val="Default"/>
              <w:jc w:val="both"/>
              <w:rPr>
                <w:rFonts w:ascii="Verdana" w:hAnsi="Verdana"/>
                <w:sz w:val="22"/>
                <w:szCs w:val="22"/>
              </w:rPr>
            </w:pPr>
          </w:p>
        </w:tc>
      </w:tr>
      <w:tr w:rsidR="00164A6A" w:rsidRPr="00F52060" w14:paraId="53329702" w14:textId="77777777" w:rsidTr="00D418CC">
        <w:tc>
          <w:tcPr>
            <w:tcW w:w="1176" w:type="dxa"/>
          </w:tcPr>
          <w:p w14:paraId="2F5F957F"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4.</w:t>
            </w:r>
          </w:p>
        </w:tc>
        <w:tc>
          <w:tcPr>
            <w:tcW w:w="3188" w:type="dxa"/>
          </w:tcPr>
          <w:p w14:paraId="00F6E4EF" w14:textId="77777777" w:rsidR="00164A6A" w:rsidRPr="00366865" w:rsidRDefault="00164A6A" w:rsidP="00D418CC">
            <w:pPr>
              <w:pStyle w:val="Default"/>
              <w:rPr>
                <w:rFonts w:ascii="Verdana" w:hAnsi="Verdana"/>
                <w:sz w:val="22"/>
                <w:szCs w:val="22"/>
              </w:rPr>
            </w:pPr>
            <w:r w:rsidRPr="00366865">
              <w:rPr>
                <w:rFonts w:ascii="Verdana" w:hAnsi="Verdana"/>
                <w:sz w:val="22"/>
                <w:szCs w:val="22"/>
              </w:rPr>
              <w:t xml:space="preserve">Loss asset </w:t>
            </w:r>
          </w:p>
        </w:tc>
        <w:tc>
          <w:tcPr>
            <w:tcW w:w="4750" w:type="dxa"/>
          </w:tcPr>
          <w:p w14:paraId="1AB9565B" w14:textId="77777777" w:rsidR="00164A6A" w:rsidRPr="00366865" w:rsidRDefault="00164A6A" w:rsidP="00D418CC">
            <w:pPr>
              <w:pStyle w:val="Default"/>
              <w:jc w:val="both"/>
              <w:rPr>
                <w:rFonts w:ascii="Verdana" w:hAnsi="Verdana"/>
                <w:sz w:val="22"/>
                <w:szCs w:val="22"/>
              </w:rPr>
            </w:pPr>
            <w:r w:rsidRPr="00366865">
              <w:rPr>
                <w:rFonts w:ascii="Verdana" w:hAnsi="Verdana"/>
                <w:sz w:val="22"/>
                <w:szCs w:val="22"/>
              </w:rPr>
              <w:t xml:space="preserve">100% of the outstanding </w:t>
            </w:r>
          </w:p>
        </w:tc>
      </w:tr>
    </w:tbl>
    <w:p w14:paraId="56D804AD" w14:textId="77777777" w:rsidR="00164A6A" w:rsidRDefault="00164A6A" w:rsidP="00164A6A">
      <w:pPr>
        <w:pStyle w:val="Default"/>
        <w:rPr>
          <w:rFonts w:ascii="Verdana" w:hAnsi="Verdana"/>
          <w:highlight w:val="yellow"/>
        </w:rPr>
      </w:pPr>
    </w:p>
    <w:p w14:paraId="38383405" w14:textId="77777777" w:rsidR="00164A6A" w:rsidRPr="00366865" w:rsidRDefault="00164A6A" w:rsidP="00164A6A">
      <w:pPr>
        <w:pStyle w:val="Default"/>
        <w:jc w:val="both"/>
        <w:rPr>
          <w:rFonts w:ascii="Verdana" w:hAnsi="Verdana"/>
          <w:u w:val="single"/>
        </w:rPr>
      </w:pPr>
      <w:r>
        <w:rPr>
          <w:rFonts w:ascii="Verdana" w:hAnsi="Verdana"/>
          <w:u w:val="single"/>
        </w:rPr>
        <w:t>This is to be complied as on 31</w:t>
      </w:r>
      <w:r w:rsidRPr="00366865">
        <w:rPr>
          <w:rFonts w:ascii="Verdana" w:hAnsi="Verdana"/>
          <w:u w:val="single"/>
          <w:vertAlign w:val="superscript"/>
        </w:rPr>
        <w:t>st</w:t>
      </w:r>
      <w:r>
        <w:rPr>
          <w:rFonts w:ascii="Verdana" w:hAnsi="Verdana"/>
          <w:u w:val="single"/>
        </w:rPr>
        <w:t xml:space="preserve"> March 2019. </w:t>
      </w:r>
    </w:p>
    <w:p w14:paraId="5F306F1E" w14:textId="77777777" w:rsidR="00741FC3" w:rsidRDefault="00741FC3" w:rsidP="0014050B">
      <w:pPr>
        <w:ind w:left="2947" w:right="-56"/>
        <w:rPr>
          <w:rFonts w:ascii="Verdana" w:eastAsia="Verdana" w:hAnsi="Verdana" w:cs="Verdana"/>
          <w:b/>
          <w:sz w:val="24"/>
          <w:szCs w:val="24"/>
        </w:rPr>
      </w:pPr>
    </w:p>
    <w:p w14:paraId="6023C0CA" w14:textId="77777777" w:rsidR="003E754A" w:rsidRPr="002943DC" w:rsidRDefault="006823E2" w:rsidP="002943DC">
      <w:pPr>
        <w:ind w:right="-56"/>
        <w:rPr>
          <w:rFonts w:ascii="Verdana" w:eastAsia="Verdana" w:hAnsi="Verdana" w:cs="Verdana"/>
          <w:sz w:val="24"/>
          <w:szCs w:val="24"/>
        </w:rPr>
      </w:pPr>
      <w:r>
        <w:rPr>
          <w:rFonts w:ascii="Verdana" w:eastAsia="Verdana" w:hAnsi="Verdana" w:cs="Verdana"/>
          <w:b/>
          <w:sz w:val="24"/>
          <w:szCs w:val="24"/>
        </w:rPr>
        <w:t xml:space="preserve"> </w:t>
      </w:r>
    </w:p>
    <w:p w14:paraId="56A7FEFE" w14:textId="77777777" w:rsidR="00111EC8" w:rsidRDefault="00111EC8" w:rsidP="0014050B">
      <w:pPr>
        <w:ind w:left="2947" w:right="-56"/>
        <w:rPr>
          <w:rFonts w:ascii="Verdana" w:eastAsia="Verdana" w:hAnsi="Verdana" w:cs="Verdana"/>
          <w:b/>
          <w:sz w:val="24"/>
          <w:szCs w:val="24"/>
          <w:u w:val="single"/>
        </w:rPr>
      </w:pPr>
    </w:p>
    <w:p w14:paraId="28805460" w14:textId="14F117D9" w:rsidR="00920CA6" w:rsidRDefault="002F1965" w:rsidP="00DA51CD">
      <w:pPr>
        <w:ind w:left="2947" w:right="-56"/>
        <w:rPr>
          <w:rFonts w:ascii="Verdana" w:eastAsia="Verdana" w:hAnsi="Verdana" w:cs="Verdana"/>
          <w:b/>
          <w:sz w:val="24"/>
          <w:szCs w:val="24"/>
        </w:rPr>
      </w:pPr>
      <w:r>
        <w:rPr>
          <w:rFonts w:ascii="Verdana" w:eastAsia="Verdana" w:hAnsi="Verdana" w:cs="Verdana"/>
          <w:b/>
          <w:sz w:val="24"/>
          <w:szCs w:val="24"/>
        </w:rPr>
        <w:t>********************</w:t>
      </w:r>
    </w:p>
    <w:p w14:paraId="64F7DBAD" w14:textId="403E1389" w:rsidR="004B1218" w:rsidRDefault="00DA51CD" w:rsidP="00DA51CD">
      <w:pPr>
        <w:ind w:left="2947" w:right="-56"/>
        <w:rPr>
          <w:rFonts w:ascii="Verdana" w:eastAsia="Verdana" w:hAnsi="Verdana" w:cs="Verdana"/>
          <w:b/>
          <w:sz w:val="24"/>
          <w:szCs w:val="24"/>
        </w:rPr>
      </w:pPr>
      <w:r w:rsidRPr="002326A4">
        <w:rPr>
          <w:rFonts w:ascii="Verdana" w:eastAsia="Verdana" w:hAnsi="Verdana" w:cs="Verdana"/>
          <w:b/>
          <w:sz w:val="24"/>
          <w:szCs w:val="24"/>
        </w:rPr>
        <w:t xml:space="preserve">       </w:t>
      </w:r>
    </w:p>
    <w:p w14:paraId="00AE0974" w14:textId="77777777" w:rsidR="00975158" w:rsidRDefault="00975158" w:rsidP="004B1218">
      <w:pPr>
        <w:ind w:right="-56"/>
        <w:jc w:val="center"/>
        <w:rPr>
          <w:rFonts w:ascii="Verdana" w:eastAsia="Verdana" w:hAnsi="Verdana" w:cs="Verdana"/>
          <w:b/>
          <w:sz w:val="24"/>
          <w:szCs w:val="24"/>
          <w:u w:val="single"/>
        </w:rPr>
      </w:pPr>
    </w:p>
    <w:p w14:paraId="2A855989" w14:textId="77777777" w:rsidR="00975158" w:rsidRDefault="00975158" w:rsidP="004B1218">
      <w:pPr>
        <w:ind w:right="-56"/>
        <w:jc w:val="center"/>
        <w:rPr>
          <w:rFonts w:ascii="Verdana" w:eastAsia="Verdana" w:hAnsi="Verdana" w:cs="Verdana"/>
          <w:b/>
          <w:sz w:val="24"/>
          <w:szCs w:val="24"/>
          <w:u w:val="single"/>
        </w:rPr>
      </w:pPr>
    </w:p>
    <w:p w14:paraId="258FB1BD" w14:textId="77777777" w:rsidR="00975158" w:rsidRDefault="00975158" w:rsidP="004B1218">
      <w:pPr>
        <w:ind w:right="-56"/>
        <w:jc w:val="center"/>
        <w:rPr>
          <w:rFonts w:ascii="Verdana" w:eastAsia="Verdana" w:hAnsi="Verdana" w:cs="Verdana"/>
          <w:b/>
          <w:sz w:val="24"/>
          <w:szCs w:val="24"/>
          <w:u w:val="single"/>
        </w:rPr>
      </w:pPr>
    </w:p>
    <w:p w14:paraId="37BD1971" w14:textId="77777777" w:rsidR="00975158" w:rsidRDefault="00975158" w:rsidP="004B1218">
      <w:pPr>
        <w:ind w:right="-56"/>
        <w:jc w:val="center"/>
        <w:rPr>
          <w:rFonts w:ascii="Verdana" w:eastAsia="Verdana" w:hAnsi="Verdana" w:cs="Verdana"/>
          <w:b/>
          <w:sz w:val="24"/>
          <w:szCs w:val="24"/>
          <w:u w:val="single"/>
        </w:rPr>
      </w:pPr>
    </w:p>
    <w:p w14:paraId="63EF4468" w14:textId="77777777" w:rsidR="00975158" w:rsidRDefault="00975158" w:rsidP="004B1218">
      <w:pPr>
        <w:ind w:right="-56"/>
        <w:jc w:val="center"/>
        <w:rPr>
          <w:rFonts w:ascii="Verdana" w:eastAsia="Verdana" w:hAnsi="Verdana" w:cs="Verdana"/>
          <w:b/>
          <w:sz w:val="24"/>
          <w:szCs w:val="24"/>
          <w:u w:val="single"/>
        </w:rPr>
      </w:pPr>
    </w:p>
    <w:p w14:paraId="08D4B077" w14:textId="77777777" w:rsidR="00975158" w:rsidRDefault="00975158" w:rsidP="004B1218">
      <w:pPr>
        <w:ind w:right="-56"/>
        <w:jc w:val="center"/>
        <w:rPr>
          <w:rFonts w:ascii="Verdana" w:eastAsia="Verdana" w:hAnsi="Verdana" w:cs="Verdana"/>
          <w:b/>
          <w:sz w:val="24"/>
          <w:szCs w:val="24"/>
          <w:u w:val="single"/>
        </w:rPr>
      </w:pPr>
    </w:p>
    <w:p w14:paraId="450F6A63" w14:textId="77777777" w:rsidR="00975158" w:rsidRDefault="00975158" w:rsidP="004B1218">
      <w:pPr>
        <w:ind w:right="-56"/>
        <w:jc w:val="center"/>
        <w:rPr>
          <w:rFonts w:ascii="Verdana" w:eastAsia="Verdana" w:hAnsi="Verdana" w:cs="Verdana"/>
          <w:b/>
          <w:sz w:val="24"/>
          <w:szCs w:val="24"/>
          <w:u w:val="single"/>
        </w:rPr>
      </w:pPr>
    </w:p>
    <w:p w14:paraId="41C12FCD" w14:textId="77777777" w:rsidR="00975158" w:rsidRDefault="00975158" w:rsidP="004B1218">
      <w:pPr>
        <w:ind w:right="-56"/>
        <w:jc w:val="center"/>
        <w:rPr>
          <w:rFonts w:ascii="Verdana" w:eastAsia="Verdana" w:hAnsi="Verdana" w:cs="Verdana"/>
          <w:b/>
          <w:sz w:val="24"/>
          <w:szCs w:val="24"/>
          <w:u w:val="single"/>
        </w:rPr>
      </w:pPr>
    </w:p>
    <w:p w14:paraId="40AF5A1E" w14:textId="77777777" w:rsidR="00975158" w:rsidRDefault="00975158" w:rsidP="004B1218">
      <w:pPr>
        <w:ind w:right="-56"/>
        <w:jc w:val="center"/>
        <w:rPr>
          <w:rFonts w:ascii="Verdana" w:eastAsia="Verdana" w:hAnsi="Verdana" w:cs="Verdana"/>
          <w:b/>
          <w:sz w:val="24"/>
          <w:szCs w:val="24"/>
          <w:u w:val="single"/>
        </w:rPr>
      </w:pPr>
    </w:p>
    <w:p w14:paraId="68160CCC" w14:textId="77777777" w:rsidR="00975158" w:rsidRDefault="00975158" w:rsidP="004B1218">
      <w:pPr>
        <w:ind w:right="-56"/>
        <w:jc w:val="center"/>
        <w:rPr>
          <w:rFonts w:ascii="Verdana" w:eastAsia="Verdana" w:hAnsi="Verdana" w:cs="Verdana"/>
          <w:b/>
          <w:sz w:val="24"/>
          <w:szCs w:val="24"/>
          <w:u w:val="single"/>
        </w:rPr>
      </w:pPr>
    </w:p>
    <w:p w14:paraId="62156F27" w14:textId="77777777" w:rsidR="00975158" w:rsidRDefault="00975158" w:rsidP="004B1218">
      <w:pPr>
        <w:ind w:right="-56"/>
        <w:jc w:val="center"/>
        <w:rPr>
          <w:rFonts w:ascii="Verdana" w:eastAsia="Verdana" w:hAnsi="Verdana" w:cs="Verdana"/>
          <w:b/>
          <w:sz w:val="24"/>
          <w:szCs w:val="24"/>
          <w:u w:val="single"/>
        </w:rPr>
      </w:pPr>
    </w:p>
    <w:p w14:paraId="2D614501" w14:textId="77777777" w:rsidR="00975158" w:rsidRDefault="00975158" w:rsidP="004B1218">
      <w:pPr>
        <w:ind w:right="-56"/>
        <w:jc w:val="center"/>
        <w:rPr>
          <w:rFonts w:ascii="Verdana" w:eastAsia="Verdana" w:hAnsi="Verdana" w:cs="Verdana"/>
          <w:b/>
          <w:sz w:val="24"/>
          <w:szCs w:val="24"/>
          <w:u w:val="single"/>
        </w:rPr>
      </w:pPr>
    </w:p>
    <w:p w14:paraId="1C81F0B2" w14:textId="77777777" w:rsidR="00296D69" w:rsidRDefault="00296D69" w:rsidP="004B1218">
      <w:pPr>
        <w:ind w:right="-56"/>
        <w:jc w:val="center"/>
        <w:rPr>
          <w:rFonts w:ascii="Verdana" w:eastAsia="Verdana" w:hAnsi="Verdana" w:cs="Verdana"/>
          <w:b/>
          <w:sz w:val="24"/>
          <w:szCs w:val="24"/>
          <w:u w:val="single"/>
        </w:rPr>
      </w:pPr>
    </w:p>
    <w:p w14:paraId="326AD484" w14:textId="77777777" w:rsidR="00296D69" w:rsidRDefault="00296D69" w:rsidP="004B1218">
      <w:pPr>
        <w:ind w:right="-56"/>
        <w:jc w:val="center"/>
        <w:rPr>
          <w:rFonts w:ascii="Verdana" w:eastAsia="Verdana" w:hAnsi="Verdana" w:cs="Verdana"/>
          <w:b/>
          <w:sz w:val="24"/>
          <w:szCs w:val="24"/>
          <w:u w:val="single"/>
        </w:rPr>
      </w:pPr>
    </w:p>
    <w:p w14:paraId="6D6758E4" w14:textId="77777777" w:rsidR="00296D69" w:rsidRDefault="00296D69" w:rsidP="004B1218">
      <w:pPr>
        <w:ind w:right="-56"/>
        <w:jc w:val="center"/>
        <w:rPr>
          <w:rFonts w:ascii="Verdana" w:eastAsia="Verdana" w:hAnsi="Verdana" w:cs="Verdana"/>
          <w:b/>
          <w:sz w:val="24"/>
          <w:szCs w:val="24"/>
          <w:u w:val="single"/>
        </w:rPr>
      </w:pPr>
    </w:p>
    <w:p w14:paraId="53E5B024" w14:textId="77777777" w:rsidR="00296D69" w:rsidRDefault="00296D69" w:rsidP="004B1218">
      <w:pPr>
        <w:ind w:right="-56"/>
        <w:jc w:val="center"/>
        <w:rPr>
          <w:rFonts w:ascii="Verdana" w:eastAsia="Verdana" w:hAnsi="Verdana" w:cs="Verdana"/>
          <w:b/>
          <w:sz w:val="24"/>
          <w:szCs w:val="24"/>
          <w:u w:val="single"/>
        </w:rPr>
      </w:pPr>
    </w:p>
    <w:p w14:paraId="68B05A84" w14:textId="77777777" w:rsidR="00296D69" w:rsidRDefault="00296D69" w:rsidP="004B1218">
      <w:pPr>
        <w:ind w:right="-56"/>
        <w:jc w:val="center"/>
        <w:rPr>
          <w:rFonts w:ascii="Verdana" w:eastAsia="Verdana" w:hAnsi="Verdana" w:cs="Verdana"/>
          <w:b/>
          <w:sz w:val="24"/>
          <w:szCs w:val="24"/>
          <w:u w:val="single"/>
        </w:rPr>
      </w:pPr>
    </w:p>
    <w:p w14:paraId="5A24B549" w14:textId="77777777" w:rsidR="00296D69" w:rsidRDefault="00296D69" w:rsidP="004B1218">
      <w:pPr>
        <w:ind w:right="-56"/>
        <w:jc w:val="center"/>
        <w:rPr>
          <w:rFonts w:ascii="Verdana" w:eastAsia="Verdana" w:hAnsi="Verdana" w:cs="Verdana"/>
          <w:b/>
          <w:sz w:val="24"/>
          <w:szCs w:val="24"/>
          <w:u w:val="single"/>
        </w:rPr>
      </w:pPr>
    </w:p>
    <w:p w14:paraId="68981E49" w14:textId="77777777" w:rsidR="00296D69" w:rsidRDefault="00296D69" w:rsidP="004B1218">
      <w:pPr>
        <w:ind w:right="-56"/>
        <w:jc w:val="center"/>
        <w:rPr>
          <w:rFonts w:ascii="Verdana" w:eastAsia="Verdana" w:hAnsi="Verdana" w:cs="Verdana"/>
          <w:b/>
          <w:sz w:val="24"/>
          <w:szCs w:val="24"/>
          <w:u w:val="single"/>
        </w:rPr>
      </w:pPr>
    </w:p>
    <w:p w14:paraId="4F722FFE" w14:textId="77777777" w:rsidR="00296D69" w:rsidRDefault="00296D69" w:rsidP="004B1218">
      <w:pPr>
        <w:ind w:right="-56"/>
        <w:jc w:val="center"/>
        <w:rPr>
          <w:rFonts w:ascii="Verdana" w:eastAsia="Verdana" w:hAnsi="Verdana" w:cs="Verdana"/>
          <w:b/>
          <w:sz w:val="24"/>
          <w:szCs w:val="24"/>
          <w:u w:val="single"/>
        </w:rPr>
      </w:pPr>
    </w:p>
    <w:p w14:paraId="490DBA10" w14:textId="77777777" w:rsidR="00296D69" w:rsidRDefault="00296D69" w:rsidP="004B1218">
      <w:pPr>
        <w:ind w:right="-56"/>
        <w:jc w:val="center"/>
        <w:rPr>
          <w:rFonts w:ascii="Verdana" w:eastAsia="Verdana" w:hAnsi="Verdana" w:cs="Verdana"/>
          <w:b/>
          <w:sz w:val="24"/>
          <w:szCs w:val="24"/>
          <w:u w:val="single"/>
        </w:rPr>
      </w:pPr>
    </w:p>
    <w:p w14:paraId="1305770D" w14:textId="60C4ED21" w:rsidR="00DA51CD" w:rsidRPr="003C64DC" w:rsidRDefault="00DA51CD" w:rsidP="004B1218">
      <w:pPr>
        <w:ind w:right="-56"/>
        <w:jc w:val="center"/>
        <w:rPr>
          <w:rFonts w:ascii="Verdana" w:eastAsia="Verdana" w:hAnsi="Verdana" w:cs="Verdana"/>
          <w:b/>
          <w:sz w:val="24"/>
          <w:szCs w:val="24"/>
          <w:u w:val="single"/>
        </w:rPr>
        <w:sectPr w:rsidR="00DA51CD" w:rsidRPr="003C64DC" w:rsidSect="00083577">
          <w:headerReference w:type="default" r:id="rId9"/>
          <w:pgSz w:w="11920" w:h="16840"/>
          <w:pgMar w:top="1440" w:right="1440" w:bottom="1440" w:left="1440" w:header="432" w:footer="100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72"/>
        </w:sectPr>
      </w:pPr>
      <w:r w:rsidRPr="003C64DC">
        <w:rPr>
          <w:rFonts w:ascii="Verdana" w:eastAsia="Verdana" w:hAnsi="Verdana" w:cs="Verdana"/>
          <w:b/>
          <w:sz w:val="24"/>
          <w:szCs w:val="24"/>
          <w:u w:val="single"/>
        </w:rPr>
        <w:t xml:space="preserve">ANNEXURE - </w:t>
      </w:r>
      <w:r w:rsidR="008071A5">
        <w:rPr>
          <w:rFonts w:ascii="Verdana" w:eastAsia="Verdana" w:hAnsi="Verdana" w:cs="Verdana"/>
          <w:b/>
          <w:sz w:val="24"/>
          <w:szCs w:val="24"/>
          <w:u w:val="single"/>
        </w:rPr>
        <w:t>1</w:t>
      </w:r>
    </w:p>
    <w:p w14:paraId="53B4E1DF" w14:textId="77777777" w:rsidR="00DA51CD" w:rsidRDefault="00DA51CD" w:rsidP="00DA51CD">
      <w:pPr>
        <w:spacing w:line="100" w:lineRule="exact"/>
        <w:rPr>
          <w:sz w:val="11"/>
          <w:szCs w:val="11"/>
        </w:rPr>
      </w:pPr>
    </w:p>
    <w:p w14:paraId="5D4A1D89" w14:textId="77777777" w:rsidR="00DA51CD" w:rsidRDefault="00DA51CD" w:rsidP="00DA51CD">
      <w:pPr>
        <w:spacing w:line="200" w:lineRule="exact"/>
      </w:pPr>
    </w:p>
    <w:p w14:paraId="7F5BFA1D" w14:textId="77777777" w:rsidR="00DA51CD" w:rsidRPr="004B1218" w:rsidRDefault="00DA51CD" w:rsidP="00DA51CD">
      <w:pPr>
        <w:ind w:left="426" w:right="-56"/>
        <w:rPr>
          <w:rFonts w:ascii="Verdana" w:eastAsia="Verdana" w:hAnsi="Verdana" w:cs="Verdana"/>
          <w:b/>
          <w:sz w:val="22"/>
          <w:szCs w:val="22"/>
          <w:u w:val="thick" w:color="000000"/>
        </w:rPr>
      </w:pPr>
      <w:r w:rsidRPr="004B1218">
        <w:rPr>
          <w:rFonts w:ascii="Verdana" w:eastAsia="Verdana" w:hAnsi="Verdana" w:cs="Verdana"/>
          <w:b/>
          <w:sz w:val="22"/>
          <w:szCs w:val="22"/>
          <w:u w:val="thick" w:color="000000"/>
        </w:rPr>
        <w:t>LOAN APPLICATION – HIGHER EDUCATION FINANCING AGENCY</w:t>
      </w:r>
    </w:p>
    <w:p w14:paraId="06973994" w14:textId="77777777" w:rsidR="00DA51CD" w:rsidRPr="004B1218" w:rsidRDefault="00DA51CD" w:rsidP="00DA51CD">
      <w:pPr>
        <w:ind w:left="2947" w:right="-56"/>
        <w:rPr>
          <w:rFonts w:ascii="Verdana" w:eastAsia="Verdana" w:hAnsi="Verdana" w:cs="Verdana"/>
          <w:sz w:val="22"/>
          <w:szCs w:val="22"/>
        </w:rPr>
      </w:pPr>
    </w:p>
    <w:p w14:paraId="72888CCC" w14:textId="77777777" w:rsidR="00DA51CD" w:rsidRPr="00280D38" w:rsidRDefault="00DA51CD" w:rsidP="00DA51CD">
      <w:pPr>
        <w:spacing w:line="280" w:lineRule="exact"/>
        <w:ind w:left="460"/>
        <w:rPr>
          <w:rFonts w:ascii="Verdana" w:eastAsia="Verdana" w:hAnsi="Verdana" w:cs="Verdana"/>
          <w:sz w:val="24"/>
          <w:szCs w:val="24"/>
        </w:rPr>
      </w:pPr>
      <w:r>
        <w:rPr>
          <w:rFonts w:ascii="Verdana" w:eastAsia="Verdana" w:hAnsi="Verdana" w:cs="Verdana"/>
          <w:spacing w:val="-1"/>
          <w:position w:val="-1"/>
          <w:sz w:val="22"/>
          <w:szCs w:val="22"/>
        </w:rPr>
        <w:t>1</w:t>
      </w:r>
      <w:r>
        <w:rPr>
          <w:rFonts w:ascii="Verdana" w:eastAsia="Verdana" w:hAnsi="Verdana" w:cs="Verdana"/>
          <w:position w:val="-1"/>
          <w:sz w:val="22"/>
          <w:szCs w:val="22"/>
        </w:rPr>
        <w:t>.</w:t>
      </w:r>
      <w:r>
        <w:rPr>
          <w:rFonts w:ascii="Verdana" w:eastAsia="Verdana" w:hAnsi="Verdana" w:cs="Verdana"/>
          <w:spacing w:val="63"/>
          <w:position w:val="-1"/>
          <w:sz w:val="22"/>
          <w:szCs w:val="22"/>
        </w:rPr>
        <w:t xml:space="preserve"> </w:t>
      </w:r>
      <w:r>
        <w:rPr>
          <w:rFonts w:ascii="Verdana" w:eastAsia="Verdana" w:hAnsi="Verdana" w:cs="Verdana"/>
          <w:position w:val="-1"/>
          <w:sz w:val="24"/>
          <w:szCs w:val="24"/>
        </w:rPr>
        <w:t xml:space="preserve">Name </w:t>
      </w:r>
      <w:r>
        <w:rPr>
          <w:rFonts w:ascii="Verdana" w:eastAsia="Verdana" w:hAnsi="Verdana" w:cs="Verdana"/>
          <w:spacing w:val="1"/>
          <w:position w:val="-1"/>
          <w:sz w:val="24"/>
          <w:szCs w:val="24"/>
        </w:rPr>
        <w:t>o</w:t>
      </w:r>
      <w:r>
        <w:rPr>
          <w:rFonts w:ascii="Verdana" w:eastAsia="Verdana" w:hAnsi="Verdana" w:cs="Verdana"/>
          <w:position w:val="-1"/>
          <w:sz w:val="24"/>
          <w:szCs w:val="24"/>
        </w:rPr>
        <w:t xml:space="preserve">f </w:t>
      </w:r>
      <w:r>
        <w:rPr>
          <w:rFonts w:ascii="Verdana" w:eastAsia="Verdana" w:hAnsi="Verdana" w:cs="Verdana"/>
          <w:spacing w:val="-1"/>
          <w:position w:val="-1"/>
          <w:sz w:val="24"/>
          <w:szCs w:val="24"/>
        </w:rPr>
        <w:t>th</w:t>
      </w:r>
      <w:r>
        <w:rPr>
          <w:rFonts w:ascii="Verdana" w:eastAsia="Verdana" w:hAnsi="Verdana" w:cs="Verdana"/>
          <w:position w:val="-1"/>
          <w:sz w:val="24"/>
          <w:szCs w:val="24"/>
        </w:rPr>
        <w:t xml:space="preserve">e </w:t>
      </w:r>
      <w:r>
        <w:rPr>
          <w:rFonts w:ascii="Verdana" w:eastAsia="Verdana" w:hAnsi="Verdana" w:cs="Verdana"/>
          <w:spacing w:val="-1"/>
          <w:position w:val="-1"/>
          <w:sz w:val="24"/>
          <w:szCs w:val="24"/>
        </w:rPr>
        <w:t>in</w:t>
      </w:r>
      <w:r>
        <w:rPr>
          <w:rFonts w:ascii="Verdana" w:eastAsia="Verdana" w:hAnsi="Verdana" w:cs="Verdana"/>
          <w:spacing w:val="2"/>
          <w:position w:val="-1"/>
          <w:sz w:val="24"/>
          <w:szCs w:val="24"/>
        </w:rPr>
        <w:t>s</w:t>
      </w:r>
      <w:r>
        <w:rPr>
          <w:rFonts w:ascii="Verdana" w:eastAsia="Verdana" w:hAnsi="Verdana" w:cs="Verdana"/>
          <w:spacing w:val="-1"/>
          <w:position w:val="-1"/>
          <w:sz w:val="24"/>
          <w:szCs w:val="24"/>
        </w:rPr>
        <w:t>ti</w:t>
      </w:r>
      <w:r>
        <w:rPr>
          <w:rFonts w:ascii="Verdana" w:eastAsia="Verdana" w:hAnsi="Verdana" w:cs="Verdana"/>
          <w:spacing w:val="1"/>
          <w:position w:val="-1"/>
          <w:sz w:val="24"/>
          <w:szCs w:val="24"/>
        </w:rPr>
        <w:t>t</w:t>
      </w:r>
      <w:r>
        <w:rPr>
          <w:rFonts w:ascii="Verdana" w:eastAsia="Verdana" w:hAnsi="Verdana" w:cs="Verdana"/>
          <w:spacing w:val="-1"/>
          <w:position w:val="-1"/>
          <w:sz w:val="24"/>
          <w:szCs w:val="24"/>
        </w:rPr>
        <w:t>u</w:t>
      </w:r>
      <w:r>
        <w:rPr>
          <w:rFonts w:ascii="Verdana" w:eastAsia="Verdana" w:hAnsi="Verdana" w:cs="Verdana"/>
          <w:spacing w:val="1"/>
          <w:position w:val="-1"/>
          <w:sz w:val="24"/>
          <w:szCs w:val="24"/>
        </w:rPr>
        <w:t>t</w:t>
      </w:r>
      <w:r>
        <w:rPr>
          <w:rFonts w:ascii="Verdana" w:eastAsia="Verdana" w:hAnsi="Verdana" w:cs="Verdana"/>
          <w:spacing w:val="-1"/>
          <w:position w:val="-1"/>
          <w:sz w:val="24"/>
          <w:szCs w:val="24"/>
        </w:rPr>
        <w:t>i</w:t>
      </w:r>
      <w:r>
        <w:rPr>
          <w:rFonts w:ascii="Verdana" w:eastAsia="Verdana" w:hAnsi="Verdana" w:cs="Verdana"/>
          <w:position w:val="-1"/>
          <w:sz w:val="24"/>
          <w:szCs w:val="24"/>
        </w:rPr>
        <w:t>o</w:t>
      </w:r>
      <w:r>
        <w:rPr>
          <w:rFonts w:ascii="Verdana" w:eastAsia="Verdana" w:hAnsi="Verdana" w:cs="Verdana"/>
          <w:spacing w:val="-1"/>
          <w:position w:val="-1"/>
          <w:sz w:val="24"/>
          <w:szCs w:val="24"/>
        </w:rPr>
        <w:t>n</w:t>
      </w:r>
      <w:r>
        <w:rPr>
          <w:rFonts w:ascii="Verdana" w:eastAsia="Verdana" w:hAnsi="Verdana" w:cs="Verdana"/>
          <w:position w:val="-1"/>
          <w:sz w:val="24"/>
          <w:szCs w:val="24"/>
        </w:rPr>
        <w:t xml:space="preserve">: </w:t>
      </w:r>
    </w:p>
    <w:p w14:paraId="7B8E6A7D" w14:textId="77777777" w:rsidR="00DA51CD" w:rsidRDefault="00DA51CD" w:rsidP="00DA51CD">
      <w:pPr>
        <w:spacing w:before="3" w:line="280" w:lineRule="exact"/>
        <w:rPr>
          <w:sz w:val="28"/>
          <w:szCs w:val="28"/>
        </w:rPr>
      </w:pPr>
    </w:p>
    <w:p w14:paraId="21982B55" w14:textId="77777777" w:rsidR="00DA51CD" w:rsidRDefault="00DA51CD" w:rsidP="00DA51CD">
      <w:pPr>
        <w:spacing w:before="17"/>
        <w:ind w:left="460"/>
        <w:rPr>
          <w:rFonts w:ascii="Verdana" w:eastAsia="Verdana" w:hAnsi="Verdana" w:cs="Verdana"/>
          <w:sz w:val="24"/>
          <w:szCs w:val="24"/>
        </w:rPr>
      </w:pPr>
      <w:r>
        <w:rPr>
          <w:rFonts w:ascii="Verdana" w:eastAsia="Verdana" w:hAnsi="Verdana" w:cs="Verdana"/>
          <w:spacing w:val="-1"/>
          <w:sz w:val="22"/>
          <w:szCs w:val="22"/>
        </w:rPr>
        <w:t>2</w:t>
      </w:r>
      <w:r>
        <w:rPr>
          <w:rFonts w:ascii="Verdana" w:eastAsia="Verdana" w:hAnsi="Verdana" w:cs="Verdana"/>
          <w:sz w:val="22"/>
          <w:szCs w:val="22"/>
        </w:rPr>
        <w:t>.</w:t>
      </w:r>
      <w:r>
        <w:rPr>
          <w:rFonts w:ascii="Verdana" w:eastAsia="Verdana" w:hAnsi="Verdana" w:cs="Verdana"/>
          <w:spacing w:val="63"/>
          <w:sz w:val="22"/>
          <w:szCs w:val="22"/>
        </w:rPr>
        <w:t xml:space="preserve"> </w:t>
      </w:r>
      <w:r>
        <w:rPr>
          <w:rFonts w:ascii="Verdana" w:eastAsia="Verdana" w:hAnsi="Verdana" w:cs="Verdana"/>
          <w:sz w:val="24"/>
          <w:szCs w:val="24"/>
        </w:rPr>
        <w:t>Na</w:t>
      </w:r>
      <w:r>
        <w:rPr>
          <w:rFonts w:ascii="Verdana" w:eastAsia="Verdana" w:hAnsi="Verdana" w:cs="Verdana"/>
          <w:spacing w:val="-1"/>
          <w:sz w:val="24"/>
          <w:szCs w:val="24"/>
        </w:rPr>
        <w:t>tu</w:t>
      </w:r>
      <w:r>
        <w:rPr>
          <w:rFonts w:ascii="Verdana" w:eastAsia="Verdana" w:hAnsi="Verdana" w:cs="Verdana"/>
          <w:sz w:val="24"/>
          <w:szCs w:val="24"/>
        </w:rPr>
        <w:t>re</w:t>
      </w:r>
      <w:r>
        <w:rPr>
          <w:rFonts w:ascii="Verdana" w:eastAsia="Verdana" w:hAnsi="Verdana" w:cs="Verdana"/>
          <w:spacing w:val="2"/>
          <w:sz w:val="24"/>
          <w:szCs w:val="24"/>
        </w:rPr>
        <w:t xml:space="preserve"> </w:t>
      </w:r>
      <w:r>
        <w:rPr>
          <w:rFonts w:ascii="Verdana" w:eastAsia="Verdana" w:hAnsi="Verdana" w:cs="Verdana"/>
          <w:spacing w:val="1"/>
          <w:sz w:val="24"/>
          <w:szCs w:val="24"/>
        </w:rPr>
        <w:t>o</w:t>
      </w:r>
      <w:r>
        <w:rPr>
          <w:rFonts w:ascii="Verdana" w:eastAsia="Verdana" w:hAnsi="Verdana" w:cs="Verdana"/>
          <w:sz w:val="24"/>
          <w:szCs w:val="24"/>
        </w:rPr>
        <w:t xml:space="preserve">f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pacing w:val="-1"/>
          <w:sz w:val="24"/>
          <w:szCs w:val="24"/>
        </w:rPr>
        <w:t>in</w:t>
      </w:r>
      <w:r>
        <w:rPr>
          <w:rFonts w:ascii="Verdana" w:eastAsia="Verdana" w:hAnsi="Verdana" w:cs="Verdana"/>
          <w:spacing w:val="2"/>
          <w:sz w:val="24"/>
          <w:szCs w:val="24"/>
        </w:rPr>
        <w:t>s</w:t>
      </w:r>
      <w:r>
        <w:rPr>
          <w:rFonts w:ascii="Verdana" w:eastAsia="Verdana" w:hAnsi="Verdana" w:cs="Verdana"/>
          <w:spacing w:val="-1"/>
          <w:sz w:val="24"/>
          <w:szCs w:val="24"/>
        </w:rPr>
        <w:t>t</w:t>
      </w:r>
      <w:r>
        <w:rPr>
          <w:rFonts w:ascii="Verdana" w:eastAsia="Verdana" w:hAnsi="Verdana" w:cs="Verdana"/>
          <w:spacing w:val="1"/>
          <w:sz w:val="24"/>
          <w:szCs w:val="24"/>
        </w:rPr>
        <w:t>i</w:t>
      </w:r>
      <w:r>
        <w:rPr>
          <w:rFonts w:ascii="Verdana" w:eastAsia="Verdana" w:hAnsi="Verdana" w:cs="Verdana"/>
          <w:spacing w:val="-1"/>
          <w:sz w:val="24"/>
          <w:szCs w:val="24"/>
        </w:rPr>
        <w:t>t</w:t>
      </w:r>
      <w:r>
        <w:rPr>
          <w:rFonts w:ascii="Verdana" w:eastAsia="Verdana" w:hAnsi="Verdana" w:cs="Verdana"/>
          <w:spacing w:val="1"/>
          <w:sz w:val="24"/>
          <w:szCs w:val="24"/>
        </w:rPr>
        <w:t>u</w:t>
      </w:r>
      <w:r>
        <w:rPr>
          <w:rFonts w:ascii="Verdana" w:eastAsia="Verdana" w:hAnsi="Verdana" w:cs="Verdana"/>
          <w:spacing w:val="-1"/>
          <w:sz w:val="24"/>
          <w:szCs w:val="24"/>
        </w:rPr>
        <w:t>ti</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z w:val="24"/>
          <w:szCs w:val="24"/>
        </w:rPr>
        <w:t>:</w:t>
      </w:r>
      <w:r>
        <w:rPr>
          <w:rFonts w:ascii="Verdana" w:eastAsia="Verdana" w:hAnsi="Verdana" w:cs="Verdana"/>
          <w:spacing w:val="2"/>
          <w:sz w:val="24"/>
          <w:szCs w:val="24"/>
        </w:rPr>
        <w:t xml:space="preserve"> </w:t>
      </w:r>
      <w:r>
        <w:rPr>
          <w:rFonts w:ascii="Verdana" w:eastAsia="Verdana" w:hAnsi="Verdana" w:cs="Verdana"/>
          <w:spacing w:val="-1"/>
          <w:sz w:val="24"/>
          <w:szCs w:val="24"/>
        </w:rPr>
        <w:t>(</w:t>
      </w:r>
      <w:r>
        <w:rPr>
          <w:rFonts w:ascii="Verdana" w:eastAsia="Verdana" w:hAnsi="Verdana" w:cs="Verdana"/>
          <w:spacing w:val="1"/>
          <w:sz w:val="24"/>
          <w:szCs w:val="24"/>
        </w:rPr>
        <w:t>P</w:t>
      </w:r>
      <w:r>
        <w:rPr>
          <w:rFonts w:ascii="Verdana" w:eastAsia="Verdana" w:hAnsi="Verdana" w:cs="Verdana"/>
          <w:sz w:val="24"/>
          <w:szCs w:val="24"/>
        </w:rPr>
        <w:t>lease</w:t>
      </w:r>
      <w:r>
        <w:rPr>
          <w:rFonts w:ascii="Verdana" w:eastAsia="Verdana" w:hAnsi="Verdana" w:cs="Verdana"/>
          <w:spacing w:val="-1"/>
          <w:sz w:val="24"/>
          <w:szCs w:val="24"/>
        </w:rPr>
        <w:t xml:space="preserve"> </w:t>
      </w:r>
      <w:r>
        <w:rPr>
          <w:rFonts w:ascii="Verdana" w:eastAsia="Verdana" w:hAnsi="Verdana" w:cs="Verdana"/>
          <w:sz w:val="24"/>
          <w:szCs w:val="24"/>
        </w:rPr>
        <w:t>see</w:t>
      </w:r>
      <w:r>
        <w:rPr>
          <w:rFonts w:ascii="Verdana" w:eastAsia="Verdana" w:hAnsi="Verdana" w:cs="Verdana"/>
          <w:spacing w:val="2"/>
          <w:sz w:val="24"/>
          <w:szCs w:val="24"/>
        </w:rPr>
        <w:t xml:space="preserve">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1"/>
          <w:sz w:val="24"/>
          <w:szCs w:val="24"/>
        </w:rPr>
        <w:t xml:space="preserve"> e</w:t>
      </w:r>
      <w:r>
        <w:rPr>
          <w:rFonts w:ascii="Verdana" w:eastAsia="Verdana" w:hAnsi="Verdana" w:cs="Verdana"/>
          <w:spacing w:val="-1"/>
          <w:sz w:val="24"/>
          <w:szCs w:val="24"/>
        </w:rPr>
        <w:t>li</w:t>
      </w:r>
      <w:r>
        <w:rPr>
          <w:rFonts w:ascii="Verdana" w:eastAsia="Verdana" w:hAnsi="Verdana" w:cs="Verdana"/>
          <w:spacing w:val="1"/>
          <w:sz w:val="24"/>
          <w:szCs w:val="24"/>
        </w:rPr>
        <w:t>g</w:t>
      </w:r>
      <w:r>
        <w:rPr>
          <w:rFonts w:ascii="Verdana" w:eastAsia="Verdana" w:hAnsi="Verdana" w:cs="Verdana"/>
          <w:spacing w:val="-1"/>
          <w:sz w:val="24"/>
          <w:szCs w:val="24"/>
        </w:rPr>
        <w:t>ib</w:t>
      </w:r>
      <w:r>
        <w:rPr>
          <w:rFonts w:ascii="Verdana" w:eastAsia="Verdana" w:hAnsi="Verdana" w:cs="Verdana"/>
          <w:spacing w:val="1"/>
          <w:sz w:val="24"/>
          <w:szCs w:val="24"/>
        </w:rPr>
        <w:t>i</w:t>
      </w:r>
      <w:r>
        <w:rPr>
          <w:rFonts w:ascii="Verdana" w:eastAsia="Verdana" w:hAnsi="Verdana" w:cs="Verdana"/>
          <w:spacing w:val="-1"/>
          <w:sz w:val="24"/>
          <w:szCs w:val="24"/>
        </w:rPr>
        <w:t>li</w:t>
      </w:r>
      <w:r>
        <w:rPr>
          <w:rFonts w:ascii="Verdana" w:eastAsia="Verdana" w:hAnsi="Verdana" w:cs="Verdana"/>
          <w:spacing w:val="1"/>
          <w:sz w:val="24"/>
          <w:szCs w:val="24"/>
        </w:rPr>
        <w:t>t</w:t>
      </w:r>
      <w:r>
        <w:rPr>
          <w:rFonts w:ascii="Verdana" w:eastAsia="Verdana" w:hAnsi="Verdana" w:cs="Verdana"/>
          <w:sz w:val="24"/>
          <w:szCs w:val="24"/>
        </w:rPr>
        <w:t>y con</w:t>
      </w:r>
      <w:r>
        <w:rPr>
          <w:rFonts w:ascii="Verdana" w:eastAsia="Verdana" w:hAnsi="Verdana" w:cs="Verdana"/>
          <w:spacing w:val="1"/>
          <w:sz w:val="24"/>
          <w:szCs w:val="24"/>
        </w:rPr>
        <w:t>d</w:t>
      </w:r>
      <w:r>
        <w:rPr>
          <w:rFonts w:ascii="Verdana" w:eastAsia="Verdana" w:hAnsi="Verdana" w:cs="Verdana"/>
          <w:spacing w:val="-1"/>
          <w:sz w:val="24"/>
          <w:szCs w:val="24"/>
        </w:rPr>
        <w:t>i</w:t>
      </w:r>
      <w:r>
        <w:rPr>
          <w:rFonts w:ascii="Verdana" w:eastAsia="Verdana" w:hAnsi="Verdana" w:cs="Verdana"/>
          <w:spacing w:val="1"/>
          <w:sz w:val="24"/>
          <w:szCs w:val="24"/>
        </w:rPr>
        <w:t>t</w:t>
      </w:r>
      <w:r>
        <w:rPr>
          <w:rFonts w:ascii="Verdana" w:eastAsia="Verdana" w:hAnsi="Verdana" w:cs="Verdana"/>
          <w:spacing w:val="-1"/>
          <w:sz w:val="24"/>
          <w:szCs w:val="24"/>
        </w:rPr>
        <w:t>i</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z w:val="24"/>
          <w:szCs w:val="24"/>
        </w:rPr>
        <w:t>s</w:t>
      </w:r>
      <w:r>
        <w:rPr>
          <w:rFonts w:ascii="Verdana" w:eastAsia="Verdana" w:hAnsi="Verdana" w:cs="Verdana"/>
          <w:spacing w:val="-1"/>
          <w:sz w:val="24"/>
          <w:szCs w:val="24"/>
        </w:rPr>
        <w:t>)</w:t>
      </w:r>
      <w:r>
        <w:rPr>
          <w:rFonts w:ascii="Verdana" w:eastAsia="Verdana" w:hAnsi="Verdana" w:cs="Verdana"/>
          <w:sz w:val="24"/>
          <w:szCs w:val="24"/>
        </w:rPr>
        <w:t>:</w:t>
      </w:r>
    </w:p>
    <w:p w14:paraId="65C32156" w14:textId="77777777" w:rsidR="00DA51CD" w:rsidRDefault="00DA51CD" w:rsidP="00DA51CD">
      <w:pPr>
        <w:spacing w:before="12" w:line="220" w:lineRule="exact"/>
        <w:rPr>
          <w:sz w:val="22"/>
          <w:szCs w:val="22"/>
        </w:rPr>
      </w:pPr>
    </w:p>
    <w:p w14:paraId="09E2C8B2" w14:textId="77777777" w:rsidR="00DA51CD" w:rsidRDefault="00DA51CD" w:rsidP="00DA51CD">
      <w:pPr>
        <w:ind w:left="460"/>
        <w:rPr>
          <w:rFonts w:ascii="Verdana" w:eastAsia="Verdana" w:hAnsi="Verdana" w:cs="Verdana"/>
          <w:sz w:val="24"/>
          <w:szCs w:val="24"/>
        </w:rPr>
      </w:pPr>
      <w:r>
        <w:rPr>
          <w:rFonts w:ascii="Verdana" w:eastAsia="Verdana" w:hAnsi="Verdana" w:cs="Verdana"/>
          <w:spacing w:val="-1"/>
          <w:sz w:val="22"/>
          <w:szCs w:val="22"/>
        </w:rPr>
        <w:t>3</w:t>
      </w:r>
      <w:r>
        <w:rPr>
          <w:rFonts w:ascii="Verdana" w:eastAsia="Verdana" w:hAnsi="Verdana" w:cs="Verdana"/>
          <w:sz w:val="22"/>
          <w:szCs w:val="22"/>
        </w:rPr>
        <w:t>.</w:t>
      </w:r>
      <w:r>
        <w:rPr>
          <w:rFonts w:ascii="Verdana" w:eastAsia="Verdana" w:hAnsi="Verdana" w:cs="Verdana"/>
          <w:spacing w:val="-2"/>
          <w:sz w:val="22"/>
          <w:szCs w:val="22"/>
        </w:rPr>
        <w:t xml:space="preserve"> </w:t>
      </w:r>
      <w:r>
        <w:rPr>
          <w:rFonts w:ascii="Verdana" w:eastAsia="Verdana" w:hAnsi="Verdana" w:cs="Verdana"/>
          <w:spacing w:val="1"/>
          <w:sz w:val="24"/>
          <w:szCs w:val="24"/>
        </w:rPr>
        <w:t>A</w:t>
      </w:r>
      <w:r>
        <w:rPr>
          <w:rFonts w:ascii="Verdana" w:eastAsia="Verdana" w:hAnsi="Verdana" w:cs="Verdana"/>
          <w:spacing w:val="-1"/>
          <w:sz w:val="24"/>
          <w:szCs w:val="24"/>
        </w:rPr>
        <w:t>dd</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 xml:space="preserve">ss </w:t>
      </w:r>
      <w:r>
        <w:rPr>
          <w:rFonts w:ascii="Verdana" w:eastAsia="Verdana" w:hAnsi="Verdana" w:cs="Verdana"/>
          <w:spacing w:val="1"/>
          <w:sz w:val="24"/>
          <w:szCs w:val="24"/>
        </w:rPr>
        <w:t>o</w:t>
      </w:r>
      <w:r>
        <w:rPr>
          <w:rFonts w:ascii="Verdana" w:eastAsia="Verdana" w:hAnsi="Verdana" w:cs="Verdana"/>
          <w:sz w:val="24"/>
          <w:szCs w:val="24"/>
        </w:rPr>
        <w:t>f m</w:t>
      </w:r>
      <w:r>
        <w:rPr>
          <w:rFonts w:ascii="Verdana" w:eastAsia="Verdana" w:hAnsi="Verdana" w:cs="Verdana"/>
          <w:spacing w:val="-1"/>
          <w:sz w:val="24"/>
          <w:szCs w:val="24"/>
        </w:rPr>
        <w:t>a</w:t>
      </w:r>
      <w:r>
        <w:rPr>
          <w:rFonts w:ascii="Verdana" w:eastAsia="Verdana" w:hAnsi="Verdana" w:cs="Verdana"/>
          <w:spacing w:val="1"/>
          <w:sz w:val="24"/>
          <w:szCs w:val="24"/>
        </w:rPr>
        <w:t>i</w:t>
      </w:r>
      <w:r>
        <w:rPr>
          <w:rFonts w:ascii="Verdana" w:eastAsia="Verdana" w:hAnsi="Verdana" w:cs="Verdana"/>
          <w:sz w:val="24"/>
          <w:szCs w:val="24"/>
        </w:rPr>
        <w:t>n</w:t>
      </w:r>
      <w:r>
        <w:rPr>
          <w:rFonts w:ascii="Verdana" w:eastAsia="Verdana" w:hAnsi="Verdana" w:cs="Verdana"/>
          <w:spacing w:val="2"/>
          <w:sz w:val="24"/>
          <w:szCs w:val="24"/>
        </w:rPr>
        <w:t xml:space="preserve"> </w:t>
      </w:r>
      <w:r>
        <w:rPr>
          <w:rFonts w:ascii="Verdana" w:eastAsia="Verdana" w:hAnsi="Verdana" w:cs="Verdana"/>
          <w:sz w:val="24"/>
          <w:szCs w:val="24"/>
        </w:rPr>
        <w:t>a</w:t>
      </w:r>
      <w:r>
        <w:rPr>
          <w:rFonts w:ascii="Verdana" w:eastAsia="Verdana" w:hAnsi="Verdana" w:cs="Verdana"/>
          <w:spacing w:val="-1"/>
          <w:sz w:val="24"/>
          <w:szCs w:val="24"/>
        </w:rPr>
        <w:t>n</w:t>
      </w:r>
      <w:r>
        <w:rPr>
          <w:rFonts w:ascii="Verdana" w:eastAsia="Verdana" w:hAnsi="Verdana" w:cs="Verdana"/>
          <w:sz w:val="24"/>
          <w:szCs w:val="24"/>
        </w:rPr>
        <w:t>d</w:t>
      </w:r>
      <w:r>
        <w:rPr>
          <w:rFonts w:ascii="Verdana" w:eastAsia="Verdana" w:hAnsi="Verdana" w:cs="Verdana"/>
          <w:spacing w:val="-1"/>
          <w:sz w:val="24"/>
          <w:szCs w:val="24"/>
        </w:rPr>
        <w:t xml:space="preserve"> </w:t>
      </w:r>
      <w:r>
        <w:rPr>
          <w:rFonts w:ascii="Verdana" w:eastAsia="Verdana" w:hAnsi="Verdana" w:cs="Verdana"/>
          <w:sz w:val="24"/>
          <w:szCs w:val="24"/>
        </w:rPr>
        <w:t>o</w:t>
      </w:r>
      <w:r>
        <w:rPr>
          <w:rFonts w:ascii="Verdana" w:eastAsia="Verdana" w:hAnsi="Verdana" w:cs="Verdana"/>
          <w:spacing w:val="-1"/>
          <w:sz w:val="24"/>
          <w:szCs w:val="24"/>
        </w:rPr>
        <w:t>th</w:t>
      </w:r>
      <w:r>
        <w:rPr>
          <w:rFonts w:ascii="Verdana" w:eastAsia="Verdana" w:hAnsi="Verdana" w:cs="Verdana"/>
          <w:spacing w:val="1"/>
          <w:sz w:val="24"/>
          <w:szCs w:val="24"/>
        </w:rPr>
        <w:t>e</w:t>
      </w:r>
      <w:r>
        <w:rPr>
          <w:rFonts w:ascii="Verdana" w:eastAsia="Verdana" w:hAnsi="Verdana" w:cs="Verdana"/>
          <w:sz w:val="24"/>
          <w:szCs w:val="24"/>
        </w:rPr>
        <w:t>r</w:t>
      </w:r>
      <w:r>
        <w:rPr>
          <w:rFonts w:ascii="Verdana" w:eastAsia="Verdana" w:hAnsi="Verdana" w:cs="Verdana"/>
          <w:spacing w:val="1"/>
          <w:sz w:val="24"/>
          <w:szCs w:val="24"/>
        </w:rPr>
        <w:t xml:space="preserve"> </w:t>
      </w:r>
      <w:r>
        <w:rPr>
          <w:rFonts w:ascii="Verdana" w:eastAsia="Verdana" w:hAnsi="Verdana" w:cs="Verdana"/>
          <w:sz w:val="24"/>
          <w:szCs w:val="24"/>
        </w:rPr>
        <w:t>ca</w:t>
      </w:r>
      <w:r>
        <w:rPr>
          <w:rFonts w:ascii="Verdana" w:eastAsia="Verdana" w:hAnsi="Verdana" w:cs="Verdana"/>
          <w:spacing w:val="-1"/>
          <w:sz w:val="24"/>
          <w:szCs w:val="24"/>
        </w:rPr>
        <w:t>m</w:t>
      </w:r>
      <w:r>
        <w:rPr>
          <w:rFonts w:ascii="Verdana" w:eastAsia="Verdana" w:hAnsi="Verdana" w:cs="Verdana"/>
          <w:spacing w:val="1"/>
          <w:sz w:val="24"/>
          <w:szCs w:val="24"/>
        </w:rPr>
        <w:t>p</w:t>
      </w:r>
      <w:r>
        <w:rPr>
          <w:rFonts w:ascii="Verdana" w:eastAsia="Verdana" w:hAnsi="Verdana" w:cs="Verdana"/>
          <w:spacing w:val="-1"/>
          <w:sz w:val="24"/>
          <w:szCs w:val="24"/>
        </w:rPr>
        <w:t>u</w:t>
      </w:r>
      <w:r>
        <w:rPr>
          <w:rFonts w:ascii="Verdana" w:eastAsia="Verdana" w:hAnsi="Verdana" w:cs="Verdana"/>
          <w:sz w:val="24"/>
          <w:szCs w:val="24"/>
        </w:rPr>
        <w:t>ses:</w:t>
      </w:r>
    </w:p>
    <w:p w14:paraId="5C3A1015" w14:textId="77777777" w:rsidR="00DA51CD" w:rsidRDefault="00DA51CD" w:rsidP="00DA51CD">
      <w:pPr>
        <w:spacing w:before="12" w:line="280" w:lineRule="exact"/>
        <w:rPr>
          <w:sz w:val="28"/>
          <w:szCs w:val="28"/>
        </w:rPr>
      </w:pPr>
    </w:p>
    <w:p w14:paraId="3A87D10B" w14:textId="77777777" w:rsidR="00DA51CD" w:rsidRDefault="00DA51CD" w:rsidP="00DA51CD">
      <w:pPr>
        <w:ind w:left="460"/>
        <w:rPr>
          <w:rFonts w:ascii="Verdana" w:eastAsia="Verdana" w:hAnsi="Verdana" w:cs="Verdana"/>
          <w:sz w:val="24"/>
          <w:szCs w:val="24"/>
        </w:rPr>
      </w:pPr>
      <w:r>
        <w:rPr>
          <w:rFonts w:ascii="Verdana" w:eastAsia="Verdana" w:hAnsi="Verdana" w:cs="Verdana"/>
          <w:spacing w:val="1"/>
          <w:sz w:val="24"/>
          <w:szCs w:val="24"/>
        </w:rPr>
        <w:t>4</w:t>
      </w:r>
      <w:r>
        <w:rPr>
          <w:rFonts w:ascii="Verdana" w:eastAsia="Verdana" w:hAnsi="Verdana" w:cs="Verdana"/>
          <w:sz w:val="24"/>
          <w:szCs w:val="24"/>
        </w:rPr>
        <w:t xml:space="preserve">. </w:t>
      </w:r>
      <w:r>
        <w:rPr>
          <w:rFonts w:ascii="Verdana" w:eastAsia="Verdana" w:hAnsi="Verdana" w:cs="Verdana"/>
          <w:spacing w:val="-1"/>
          <w:sz w:val="24"/>
          <w:szCs w:val="24"/>
        </w:rPr>
        <w:t>D</w:t>
      </w:r>
      <w:r>
        <w:rPr>
          <w:rFonts w:ascii="Verdana" w:eastAsia="Verdana" w:hAnsi="Verdana" w:cs="Verdana"/>
          <w:sz w:val="24"/>
          <w:szCs w:val="24"/>
        </w:rPr>
        <w:t>a</w:t>
      </w:r>
      <w:r>
        <w:rPr>
          <w:rFonts w:ascii="Verdana" w:eastAsia="Verdana" w:hAnsi="Verdana" w:cs="Verdana"/>
          <w:spacing w:val="-1"/>
          <w:sz w:val="24"/>
          <w:szCs w:val="24"/>
        </w:rPr>
        <w:t>t</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z w:val="24"/>
          <w:szCs w:val="24"/>
        </w:rPr>
        <w:t xml:space="preserve">of </w:t>
      </w:r>
      <w:r>
        <w:rPr>
          <w:rFonts w:ascii="Verdana" w:eastAsia="Verdana" w:hAnsi="Verdana" w:cs="Verdana"/>
          <w:spacing w:val="-1"/>
          <w:sz w:val="24"/>
          <w:szCs w:val="24"/>
        </w:rPr>
        <w:t>E</w:t>
      </w:r>
      <w:r>
        <w:rPr>
          <w:rFonts w:ascii="Verdana" w:eastAsia="Verdana" w:hAnsi="Verdana" w:cs="Verdana"/>
          <w:sz w:val="24"/>
          <w:szCs w:val="24"/>
        </w:rPr>
        <w:t>s</w:t>
      </w:r>
      <w:r>
        <w:rPr>
          <w:rFonts w:ascii="Verdana" w:eastAsia="Verdana" w:hAnsi="Verdana" w:cs="Verdana"/>
          <w:spacing w:val="-1"/>
          <w:sz w:val="24"/>
          <w:szCs w:val="24"/>
        </w:rPr>
        <w:t>t</w:t>
      </w:r>
      <w:r>
        <w:rPr>
          <w:rFonts w:ascii="Verdana" w:eastAsia="Verdana" w:hAnsi="Verdana" w:cs="Verdana"/>
          <w:spacing w:val="2"/>
          <w:sz w:val="24"/>
          <w:szCs w:val="24"/>
        </w:rPr>
        <w:t>a</w:t>
      </w:r>
      <w:r>
        <w:rPr>
          <w:rFonts w:ascii="Verdana" w:eastAsia="Verdana" w:hAnsi="Verdana" w:cs="Verdana"/>
          <w:spacing w:val="-1"/>
          <w:sz w:val="24"/>
          <w:szCs w:val="24"/>
        </w:rPr>
        <w:t>bl</w:t>
      </w:r>
      <w:r>
        <w:rPr>
          <w:rFonts w:ascii="Verdana" w:eastAsia="Verdana" w:hAnsi="Verdana" w:cs="Verdana"/>
          <w:spacing w:val="1"/>
          <w:sz w:val="24"/>
          <w:szCs w:val="24"/>
        </w:rPr>
        <w:t>i</w:t>
      </w:r>
      <w:r>
        <w:rPr>
          <w:rFonts w:ascii="Verdana" w:eastAsia="Verdana" w:hAnsi="Verdana" w:cs="Verdana"/>
          <w:sz w:val="24"/>
          <w:szCs w:val="24"/>
        </w:rPr>
        <w:t>s</w:t>
      </w:r>
      <w:r>
        <w:rPr>
          <w:rFonts w:ascii="Verdana" w:eastAsia="Verdana" w:hAnsi="Verdana" w:cs="Verdana"/>
          <w:spacing w:val="1"/>
          <w:sz w:val="24"/>
          <w:szCs w:val="24"/>
        </w:rPr>
        <w:t>h</w:t>
      </w:r>
      <w:r>
        <w:rPr>
          <w:rFonts w:ascii="Verdana" w:eastAsia="Verdana" w:hAnsi="Verdana" w:cs="Verdana"/>
          <w:sz w:val="24"/>
          <w:szCs w:val="24"/>
        </w:rPr>
        <w:t>ment</w:t>
      </w:r>
    </w:p>
    <w:p w14:paraId="076B5D8E" w14:textId="77777777" w:rsidR="00DA51CD" w:rsidRDefault="00DA51CD" w:rsidP="00DA51CD">
      <w:pPr>
        <w:spacing w:before="12" w:line="280" w:lineRule="exact"/>
        <w:rPr>
          <w:sz w:val="28"/>
          <w:szCs w:val="28"/>
        </w:rPr>
      </w:pPr>
    </w:p>
    <w:p w14:paraId="3CF0B9CC" w14:textId="77777777" w:rsidR="00DA51CD" w:rsidRDefault="00DA51CD" w:rsidP="00DA51CD">
      <w:pPr>
        <w:ind w:left="460"/>
        <w:rPr>
          <w:rFonts w:ascii="Verdana" w:eastAsia="Verdana" w:hAnsi="Verdana" w:cs="Verdana"/>
          <w:sz w:val="24"/>
          <w:szCs w:val="24"/>
        </w:rPr>
      </w:pPr>
      <w:r>
        <w:rPr>
          <w:rFonts w:ascii="Verdana" w:eastAsia="Verdana" w:hAnsi="Verdana" w:cs="Verdana"/>
          <w:spacing w:val="1"/>
          <w:sz w:val="24"/>
          <w:szCs w:val="24"/>
        </w:rPr>
        <w:t>5</w:t>
      </w:r>
      <w:r>
        <w:rPr>
          <w:rFonts w:ascii="Verdana" w:eastAsia="Verdana" w:hAnsi="Verdana" w:cs="Verdana"/>
          <w:sz w:val="24"/>
          <w:szCs w:val="24"/>
        </w:rPr>
        <w:t>. TAN NO :</w:t>
      </w:r>
    </w:p>
    <w:p w14:paraId="7A149D33" w14:textId="77777777" w:rsidR="00DA51CD" w:rsidRDefault="00DA51CD" w:rsidP="00DA51CD">
      <w:pPr>
        <w:spacing w:before="12" w:line="280" w:lineRule="exact"/>
        <w:rPr>
          <w:sz w:val="28"/>
          <w:szCs w:val="28"/>
        </w:rPr>
      </w:pPr>
    </w:p>
    <w:p w14:paraId="03DFA26B" w14:textId="77777777" w:rsidR="00DA51CD" w:rsidRDefault="00DA51CD" w:rsidP="00DA51CD">
      <w:pPr>
        <w:ind w:left="460"/>
        <w:rPr>
          <w:rFonts w:ascii="Verdana" w:eastAsia="Verdana" w:hAnsi="Verdana" w:cs="Verdana"/>
          <w:sz w:val="24"/>
          <w:szCs w:val="24"/>
        </w:rPr>
      </w:pPr>
      <w:r>
        <w:rPr>
          <w:rFonts w:ascii="Verdana" w:eastAsia="Verdana" w:hAnsi="Verdana" w:cs="Verdana"/>
          <w:spacing w:val="1"/>
          <w:sz w:val="24"/>
          <w:szCs w:val="24"/>
        </w:rPr>
        <w:t>6</w:t>
      </w:r>
      <w:r>
        <w:rPr>
          <w:rFonts w:ascii="Verdana" w:eastAsia="Verdana" w:hAnsi="Verdana" w:cs="Verdana"/>
          <w:sz w:val="24"/>
          <w:szCs w:val="24"/>
        </w:rPr>
        <w:t xml:space="preserve">. </w:t>
      </w:r>
      <w:r>
        <w:rPr>
          <w:rFonts w:ascii="Verdana" w:eastAsia="Verdana" w:hAnsi="Verdana" w:cs="Verdana"/>
          <w:spacing w:val="-1"/>
          <w:sz w:val="24"/>
          <w:szCs w:val="24"/>
        </w:rPr>
        <w:t>PA</w:t>
      </w:r>
      <w:r>
        <w:rPr>
          <w:rFonts w:ascii="Verdana" w:eastAsia="Verdana" w:hAnsi="Verdana" w:cs="Verdana"/>
          <w:sz w:val="24"/>
          <w:szCs w:val="24"/>
        </w:rPr>
        <w:t>N NO :</w:t>
      </w:r>
    </w:p>
    <w:p w14:paraId="3566A422" w14:textId="77777777" w:rsidR="00DA51CD" w:rsidRDefault="00DA51CD" w:rsidP="00DA51CD">
      <w:pPr>
        <w:spacing w:before="9" w:line="220" w:lineRule="exact"/>
        <w:rPr>
          <w:sz w:val="22"/>
          <w:szCs w:val="22"/>
        </w:rPr>
      </w:pPr>
    </w:p>
    <w:p w14:paraId="3DB38E35" w14:textId="77777777" w:rsidR="00DA51CD" w:rsidRDefault="00DA51CD" w:rsidP="00DA51CD">
      <w:pPr>
        <w:spacing w:line="280" w:lineRule="exact"/>
        <w:ind w:left="460"/>
        <w:rPr>
          <w:rFonts w:ascii="Verdana" w:eastAsia="Verdana" w:hAnsi="Verdana" w:cs="Verdana"/>
          <w:sz w:val="24"/>
          <w:szCs w:val="24"/>
        </w:rPr>
      </w:pPr>
      <w:r>
        <w:rPr>
          <w:rFonts w:ascii="Verdana" w:eastAsia="Verdana" w:hAnsi="Verdana" w:cs="Verdana"/>
          <w:spacing w:val="-1"/>
          <w:position w:val="-2"/>
          <w:sz w:val="22"/>
          <w:szCs w:val="22"/>
        </w:rPr>
        <w:t>7</w:t>
      </w:r>
      <w:r>
        <w:rPr>
          <w:rFonts w:ascii="Verdana" w:eastAsia="Verdana" w:hAnsi="Verdana" w:cs="Verdana"/>
          <w:position w:val="-2"/>
          <w:sz w:val="22"/>
          <w:szCs w:val="22"/>
        </w:rPr>
        <w:t>.</w:t>
      </w:r>
      <w:r>
        <w:rPr>
          <w:rFonts w:ascii="Verdana" w:eastAsia="Verdana" w:hAnsi="Verdana" w:cs="Verdana"/>
          <w:spacing w:val="-2"/>
          <w:position w:val="-2"/>
          <w:sz w:val="22"/>
          <w:szCs w:val="22"/>
        </w:rPr>
        <w:t xml:space="preserve"> </w:t>
      </w:r>
      <w:r>
        <w:rPr>
          <w:rFonts w:ascii="Verdana" w:eastAsia="Verdana" w:hAnsi="Verdana" w:cs="Verdana"/>
          <w:spacing w:val="1"/>
          <w:position w:val="-2"/>
          <w:sz w:val="24"/>
          <w:szCs w:val="24"/>
        </w:rPr>
        <w:t>T</w:t>
      </w:r>
      <w:r>
        <w:rPr>
          <w:rFonts w:ascii="Verdana" w:eastAsia="Verdana" w:hAnsi="Verdana" w:cs="Verdana"/>
          <w:spacing w:val="-1"/>
          <w:position w:val="-2"/>
          <w:sz w:val="24"/>
          <w:szCs w:val="24"/>
        </w:rPr>
        <w:t>h</w:t>
      </w:r>
      <w:r>
        <w:rPr>
          <w:rFonts w:ascii="Verdana" w:eastAsia="Verdana" w:hAnsi="Verdana" w:cs="Verdana"/>
          <w:position w:val="-2"/>
          <w:sz w:val="24"/>
          <w:szCs w:val="24"/>
        </w:rPr>
        <w:t>e</w:t>
      </w:r>
      <w:r>
        <w:rPr>
          <w:rFonts w:ascii="Verdana" w:eastAsia="Verdana" w:hAnsi="Verdana" w:cs="Verdana"/>
          <w:spacing w:val="1"/>
          <w:position w:val="-2"/>
          <w:sz w:val="24"/>
          <w:szCs w:val="24"/>
        </w:rPr>
        <w:t xml:space="preserve"> </w:t>
      </w:r>
      <w:r>
        <w:rPr>
          <w:rFonts w:ascii="Verdana" w:eastAsia="Verdana" w:hAnsi="Verdana" w:cs="Verdana"/>
          <w:spacing w:val="-1"/>
          <w:position w:val="-2"/>
          <w:sz w:val="24"/>
          <w:szCs w:val="24"/>
        </w:rPr>
        <w:t>P</w:t>
      </w:r>
      <w:r>
        <w:rPr>
          <w:rFonts w:ascii="Verdana" w:eastAsia="Verdana" w:hAnsi="Verdana" w:cs="Verdana"/>
          <w:position w:val="-2"/>
          <w:sz w:val="24"/>
          <w:szCs w:val="24"/>
        </w:rPr>
        <w:t>ri</w:t>
      </w:r>
      <w:r>
        <w:rPr>
          <w:rFonts w:ascii="Verdana" w:eastAsia="Verdana" w:hAnsi="Verdana" w:cs="Verdana"/>
          <w:spacing w:val="-1"/>
          <w:position w:val="-2"/>
          <w:sz w:val="24"/>
          <w:szCs w:val="24"/>
        </w:rPr>
        <w:t>n</w:t>
      </w:r>
      <w:r>
        <w:rPr>
          <w:rFonts w:ascii="Verdana" w:eastAsia="Verdana" w:hAnsi="Verdana" w:cs="Verdana"/>
          <w:spacing w:val="2"/>
          <w:position w:val="-2"/>
          <w:sz w:val="24"/>
          <w:szCs w:val="24"/>
        </w:rPr>
        <w:t>c</w:t>
      </w:r>
      <w:r>
        <w:rPr>
          <w:rFonts w:ascii="Verdana" w:eastAsia="Verdana" w:hAnsi="Verdana" w:cs="Verdana"/>
          <w:spacing w:val="-1"/>
          <w:position w:val="-2"/>
          <w:sz w:val="24"/>
          <w:szCs w:val="24"/>
        </w:rPr>
        <w:t>ip</w:t>
      </w:r>
      <w:r>
        <w:rPr>
          <w:rFonts w:ascii="Verdana" w:eastAsia="Verdana" w:hAnsi="Verdana" w:cs="Verdana"/>
          <w:spacing w:val="2"/>
          <w:position w:val="-2"/>
          <w:sz w:val="24"/>
          <w:szCs w:val="24"/>
        </w:rPr>
        <w:t>a</w:t>
      </w:r>
      <w:r>
        <w:rPr>
          <w:rFonts w:ascii="Verdana" w:eastAsia="Verdana" w:hAnsi="Verdana" w:cs="Verdana"/>
          <w:position w:val="-2"/>
          <w:sz w:val="24"/>
          <w:szCs w:val="24"/>
        </w:rPr>
        <w:t>l f</w:t>
      </w:r>
      <w:r>
        <w:rPr>
          <w:rFonts w:ascii="Verdana" w:eastAsia="Verdana" w:hAnsi="Verdana" w:cs="Verdana"/>
          <w:spacing w:val="-1"/>
          <w:position w:val="-2"/>
          <w:sz w:val="24"/>
          <w:szCs w:val="24"/>
        </w:rPr>
        <w:t>u</w:t>
      </w:r>
      <w:r>
        <w:rPr>
          <w:rFonts w:ascii="Verdana" w:eastAsia="Verdana" w:hAnsi="Verdana" w:cs="Verdana"/>
          <w:spacing w:val="1"/>
          <w:position w:val="-2"/>
          <w:sz w:val="24"/>
          <w:szCs w:val="24"/>
        </w:rPr>
        <w:t>n</w:t>
      </w:r>
      <w:r>
        <w:rPr>
          <w:rFonts w:ascii="Verdana" w:eastAsia="Verdana" w:hAnsi="Verdana" w:cs="Verdana"/>
          <w:spacing w:val="2"/>
          <w:position w:val="-2"/>
          <w:sz w:val="24"/>
          <w:szCs w:val="24"/>
        </w:rPr>
        <w:t>c</w:t>
      </w:r>
      <w:r>
        <w:rPr>
          <w:rFonts w:ascii="Verdana" w:eastAsia="Verdana" w:hAnsi="Verdana" w:cs="Verdana"/>
          <w:spacing w:val="-1"/>
          <w:position w:val="-2"/>
          <w:sz w:val="24"/>
          <w:szCs w:val="24"/>
        </w:rPr>
        <w:t>ti</w:t>
      </w:r>
      <w:r>
        <w:rPr>
          <w:rFonts w:ascii="Verdana" w:eastAsia="Verdana" w:hAnsi="Verdana" w:cs="Verdana"/>
          <w:position w:val="-2"/>
          <w:sz w:val="24"/>
          <w:szCs w:val="24"/>
        </w:rPr>
        <w:t>o</w:t>
      </w:r>
      <w:r>
        <w:rPr>
          <w:rFonts w:ascii="Verdana" w:eastAsia="Verdana" w:hAnsi="Verdana" w:cs="Verdana"/>
          <w:spacing w:val="-1"/>
          <w:position w:val="-2"/>
          <w:sz w:val="24"/>
          <w:szCs w:val="24"/>
        </w:rPr>
        <w:t>n</w:t>
      </w:r>
      <w:r>
        <w:rPr>
          <w:rFonts w:ascii="Verdana" w:eastAsia="Verdana" w:hAnsi="Verdana" w:cs="Verdana"/>
          <w:position w:val="-2"/>
          <w:sz w:val="24"/>
          <w:szCs w:val="24"/>
        </w:rPr>
        <w:t>aries</w:t>
      </w:r>
      <w:r>
        <w:rPr>
          <w:rFonts w:ascii="Verdana" w:eastAsia="Verdana" w:hAnsi="Verdana" w:cs="Verdana"/>
          <w:spacing w:val="1"/>
          <w:position w:val="-2"/>
          <w:sz w:val="24"/>
          <w:szCs w:val="24"/>
        </w:rPr>
        <w:t xml:space="preserve"> o</w:t>
      </w:r>
      <w:r>
        <w:rPr>
          <w:rFonts w:ascii="Verdana" w:eastAsia="Verdana" w:hAnsi="Verdana" w:cs="Verdana"/>
          <w:position w:val="-2"/>
          <w:sz w:val="24"/>
          <w:szCs w:val="24"/>
        </w:rPr>
        <w:t xml:space="preserve">f </w:t>
      </w:r>
      <w:r>
        <w:rPr>
          <w:rFonts w:ascii="Verdana" w:eastAsia="Verdana" w:hAnsi="Verdana" w:cs="Verdana"/>
          <w:spacing w:val="1"/>
          <w:position w:val="-2"/>
          <w:sz w:val="24"/>
          <w:szCs w:val="24"/>
        </w:rPr>
        <w:t>t</w:t>
      </w:r>
      <w:r>
        <w:rPr>
          <w:rFonts w:ascii="Verdana" w:eastAsia="Verdana" w:hAnsi="Verdana" w:cs="Verdana"/>
          <w:spacing w:val="-1"/>
          <w:position w:val="-2"/>
          <w:sz w:val="24"/>
          <w:szCs w:val="24"/>
        </w:rPr>
        <w:t>h</w:t>
      </w:r>
      <w:r>
        <w:rPr>
          <w:rFonts w:ascii="Verdana" w:eastAsia="Verdana" w:hAnsi="Verdana" w:cs="Verdana"/>
          <w:position w:val="-2"/>
          <w:sz w:val="24"/>
          <w:szCs w:val="24"/>
        </w:rPr>
        <w:t>e</w:t>
      </w:r>
      <w:r>
        <w:rPr>
          <w:rFonts w:ascii="Verdana" w:eastAsia="Verdana" w:hAnsi="Verdana" w:cs="Verdana"/>
          <w:spacing w:val="1"/>
          <w:position w:val="-2"/>
          <w:sz w:val="24"/>
          <w:szCs w:val="24"/>
        </w:rPr>
        <w:t xml:space="preserve"> </w:t>
      </w:r>
      <w:r>
        <w:rPr>
          <w:rFonts w:ascii="Verdana" w:eastAsia="Verdana" w:hAnsi="Verdana" w:cs="Verdana"/>
          <w:spacing w:val="-1"/>
          <w:position w:val="-2"/>
          <w:sz w:val="24"/>
          <w:szCs w:val="24"/>
        </w:rPr>
        <w:t>in</w:t>
      </w:r>
      <w:r>
        <w:rPr>
          <w:rFonts w:ascii="Verdana" w:eastAsia="Verdana" w:hAnsi="Verdana" w:cs="Verdana"/>
          <w:spacing w:val="2"/>
          <w:position w:val="-2"/>
          <w:sz w:val="24"/>
          <w:szCs w:val="24"/>
        </w:rPr>
        <w:t>s</w:t>
      </w:r>
      <w:r>
        <w:rPr>
          <w:rFonts w:ascii="Verdana" w:eastAsia="Verdana" w:hAnsi="Verdana" w:cs="Verdana"/>
          <w:spacing w:val="-1"/>
          <w:position w:val="-2"/>
          <w:sz w:val="24"/>
          <w:szCs w:val="24"/>
        </w:rPr>
        <w:t>t</w:t>
      </w:r>
      <w:r>
        <w:rPr>
          <w:rFonts w:ascii="Verdana" w:eastAsia="Verdana" w:hAnsi="Verdana" w:cs="Verdana"/>
          <w:spacing w:val="1"/>
          <w:position w:val="-2"/>
          <w:sz w:val="24"/>
          <w:szCs w:val="24"/>
        </w:rPr>
        <w:t>i</w:t>
      </w:r>
      <w:r>
        <w:rPr>
          <w:rFonts w:ascii="Verdana" w:eastAsia="Verdana" w:hAnsi="Verdana" w:cs="Verdana"/>
          <w:spacing w:val="-1"/>
          <w:position w:val="-2"/>
          <w:sz w:val="24"/>
          <w:szCs w:val="24"/>
        </w:rPr>
        <w:t>tu</w:t>
      </w:r>
      <w:r>
        <w:rPr>
          <w:rFonts w:ascii="Verdana" w:eastAsia="Verdana" w:hAnsi="Verdana" w:cs="Verdana"/>
          <w:spacing w:val="1"/>
          <w:position w:val="-2"/>
          <w:sz w:val="24"/>
          <w:szCs w:val="24"/>
        </w:rPr>
        <w:t>t</w:t>
      </w:r>
      <w:r>
        <w:rPr>
          <w:rFonts w:ascii="Verdana" w:eastAsia="Verdana" w:hAnsi="Verdana" w:cs="Verdana"/>
          <w:spacing w:val="-1"/>
          <w:position w:val="-2"/>
          <w:sz w:val="24"/>
          <w:szCs w:val="24"/>
        </w:rPr>
        <w:t>i</w:t>
      </w:r>
      <w:r>
        <w:rPr>
          <w:rFonts w:ascii="Verdana" w:eastAsia="Verdana" w:hAnsi="Verdana" w:cs="Verdana"/>
          <w:position w:val="-2"/>
          <w:sz w:val="24"/>
          <w:szCs w:val="24"/>
        </w:rPr>
        <w:t>o</w:t>
      </w:r>
      <w:r>
        <w:rPr>
          <w:rFonts w:ascii="Verdana" w:eastAsia="Verdana" w:hAnsi="Verdana" w:cs="Verdana"/>
          <w:spacing w:val="-1"/>
          <w:position w:val="-2"/>
          <w:sz w:val="24"/>
          <w:szCs w:val="24"/>
        </w:rPr>
        <w:t>n</w:t>
      </w:r>
      <w:r>
        <w:rPr>
          <w:rFonts w:ascii="Verdana" w:eastAsia="Verdana" w:hAnsi="Verdana" w:cs="Verdana"/>
          <w:position w:val="-2"/>
          <w:sz w:val="24"/>
          <w:szCs w:val="24"/>
        </w:rPr>
        <w:t>:</w:t>
      </w:r>
    </w:p>
    <w:p w14:paraId="2C6369A3" w14:textId="77777777" w:rsidR="00DA51CD" w:rsidRDefault="00DA51CD" w:rsidP="00DA51CD">
      <w:pPr>
        <w:spacing w:before="2" w:line="200" w:lineRule="exact"/>
      </w:pPr>
    </w:p>
    <w:tbl>
      <w:tblPr>
        <w:tblW w:w="8967" w:type="dxa"/>
        <w:tblInd w:w="805" w:type="dxa"/>
        <w:tblLayout w:type="fixed"/>
        <w:tblCellMar>
          <w:left w:w="0" w:type="dxa"/>
          <w:right w:w="0" w:type="dxa"/>
        </w:tblCellMar>
        <w:tblLook w:val="01E0" w:firstRow="1" w:lastRow="1" w:firstColumn="1" w:lastColumn="1" w:noHBand="0" w:noVBand="0"/>
      </w:tblPr>
      <w:tblGrid>
        <w:gridCol w:w="1004"/>
        <w:gridCol w:w="1849"/>
        <w:gridCol w:w="1750"/>
        <w:gridCol w:w="2269"/>
        <w:gridCol w:w="2095"/>
      </w:tblGrid>
      <w:tr w:rsidR="00DA51CD" w:rsidRPr="00280D38" w14:paraId="328A7A7C" w14:textId="77777777" w:rsidTr="002326A4">
        <w:trPr>
          <w:trHeight w:hRule="exact" w:val="1291"/>
        </w:trPr>
        <w:tc>
          <w:tcPr>
            <w:tcW w:w="1004" w:type="dxa"/>
            <w:tcBorders>
              <w:top w:val="single" w:sz="7" w:space="0" w:color="000000"/>
              <w:left w:val="single" w:sz="7" w:space="0" w:color="000000"/>
              <w:bottom w:val="single" w:sz="7" w:space="0" w:color="000000"/>
              <w:right w:val="single" w:sz="7" w:space="0" w:color="000000"/>
            </w:tcBorders>
          </w:tcPr>
          <w:p w14:paraId="7CD858A5" w14:textId="77777777" w:rsidR="00DA51CD" w:rsidRDefault="00DA51CD" w:rsidP="00DA51CD">
            <w:pPr>
              <w:spacing w:line="280" w:lineRule="exact"/>
              <w:ind w:left="-1"/>
              <w:rPr>
                <w:rFonts w:ascii="Verdana" w:eastAsia="Verdana" w:hAnsi="Verdana" w:cs="Verdana"/>
                <w:sz w:val="24"/>
                <w:szCs w:val="24"/>
              </w:rPr>
            </w:pPr>
            <w:r>
              <w:rPr>
                <w:rFonts w:ascii="Verdana" w:eastAsia="Verdana" w:hAnsi="Verdana" w:cs="Verdana"/>
                <w:position w:val="-1"/>
                <w:sz w:val="24"/>
                <w:szCs w:val="24"/>
              </w:rPr>
              <w:t>Name</w:t>
            </w:r>
          </w:p>
        </w:tc>
        <w:tc>
          <w:tcPr>
            <w:tcW w:w="1849" w:type="dxa"/>
            <w:tcBorders>
              <w:top w:val="single" w:sz="7" w:space="0" w:color="000000"/>
              <w:left w:val="single" w:sz="7" w:space="0" w:color="000000"/>
              <w:bottom w:val="single" w:sz="7" w:space="0" w:color="000000"/>
              <w:right w:val="single" w:sz="7" w:space="0" w:color="000000"/>
            </w:tcBorders>
          </w:tcPr>
          <w:p w14:paraId="12CDA842" w14:textId="77777777" w:rsidR="00DA51CD" w:rsidRDefault="00DA51CD" w:rsidP="00DA51CD">
            <w:pPr>
              <w:spacing w:line="280" w:lineRule="exact"/>
              <w:ind w:left="-8"/>
              <w:rPr>
                <w:rFonts w:ascii="Verdana" w:eastAsia="Verdana" w:hAnsi="Verdana" w:cs="Verdana"/>
                <w:sz w:val="24"/>
                <w:szCs w:val="24"/>
              </w:rPr>
            </w:pPr>
            <w:r>
              <w:rPr>
                <w:rFonts w:ascii="Verdana" w:eastAsia="Verdana" w:hAnsi="Verdana" w:cs="Verdana"/>
                <w:position w:val="-1"/>
                <w:sz w:val="24"/>
                <w:szCs w:val="24"/>
              </w:rPr>
              <w:t>Desi</w:t>
            </w:r>
            <w:r>
              <w:rPr>
                <w:rFonts w:ascii="Verdana" w:eastAsia="Verdana" w:hAnsi="Verdana" w:cs="Verdana"/>
                <w:spacing w:val="-1"/>
                <w:position w:val="-1"/>
                <w:sz w:val="24"/>
                <w:szCs w:val="24"/>
              </w:rPr>
              <w:t>gn</w:t>
            </w:r>
            <w:r>
              <w:rPr>
                <w:rFonts w:ascii="Verdana" w:eastAsia="Verdana" w:hAnsi="Verdana" w:cs="Verdana"/>
                <w:position w:val="-1"/>
                <w:sz w:val="24"/>
                <w:szCs w:val="24"/>
              </w:rPr>
              <w:t>a</w:t>
            </w:r>
            <w:r>
              <w:rPr>
                <w:rFonts w:ascii="Verdana" w:eastAsia="Verdana" w:hAnsi="Verdana" w:cs="Verdana"/>
                <w:spacing w:val="1"/>
                <w:position w:val="-1"/>
                <w:sz w:val="24"/>
                <w:szCs w:val="24"/>
              </w:rPr>
              <w:t>t</w:t>
            </w:r>
            <w:r>
              <w:rPr>
                <w:rFonts w:ascii="Verdana" w:eastAsia="Verdana" w:hAnsi="Verdana" w:cs="Verdana"/>
                <w:spacing w:val="-1"/>
                <w:position w:val="-1"/>
                <w:sz w:val="24"/>
                <w:szCs w:val="24"/>
              </w:rPr>
              <w:t>i</w:t>
            </w:r>
            <w:r>
              <w:rPr>
                <w:rFonts w:ascii="Verdana" w:eastAsia="Verdana" w:hAnsi="Verdana" w:cs="Verdana"/>
                <w:position w:val="-1"/>
                <w:sz w:val="24"/>
                <w:szCs w:val="24"/>
              </w:rPr>
              <w:t>on</w:t>
            </w:r>
          </w:p>
        </w:tc>
        <w:tc>
          <w:tcPr>
            <w:tcW w:w="1750" w:type="dxa"/>
            <w:tcBorders>
              <w:top w:val="single" w:sz="7" w:space="0" w:color="000000"/>
              <w:left w:val="single" w:sz="7" w:space="0" w:color="000000"/>
              <w:bottom w:val="single" w:sz="7" w:space="0" w:color="000000"/>
              <w:right w:val="single" w:sz="7" w:space="0" w:color="000000"/>
            </w:tcBorders>
          </w:tcPr>
          <w:p w14:paraId="76BC9842" w14:textId="77777777" w:rsidR="00DA51CD" w:rsidRDefault="00DA51CD" w:rsidP="00DA51CD">
            <w:pPr>
              <w:spacing w:before="5" w:line="280" w:lineRule="exact"/>
              <w:ind w:left="-8" w:right="944"/>
              <w:rPr>
                <w:rFonts w:ascii="Verdana" w:eastAsia="Verdana" w:hAnsi="Verdana" w:cs="Verdana"/>
                <w:sz w:val="24"/>
                <w:szCs w:val="24"/>
              </w:rPr>
            </w:pPr>
            <w:r>
              <w:rPr>
                <w:rFonts w:ascii="Verdana" w:eastAsia="Verdana" w:hAnsi="Verdana" w:cs="Verdana"/>
                <w:sz w:val="24"/>
                <w:szCs w:val="24"/>
              </w:rPr>
              <w:t>Da</w:t>
            </w:r>
            <w:r>
              <w:rPr>
                <w:rFonts w:ascii="Verdana" w:eastAsia="Verdana" w:hAnsi="Verdana" w:cs="Verdana"/>
                <w:spacing w:val="-1"/>
                <w:sz w:val="24"/>
                <w:szCs w:val="24"/>
              </w:rPr>
              <w:t>t</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z w:val="24"/>
                <w:szCs w:val="24"/>
              </w:rPr>
              <w:t>fr</w:t>
            </w:r>
            <w:r>
              <w:rPr>
                <w:rFonts w:ascii="Verdana" w:eastAsia="Verdana" w:hAnsi="Verdana" w:cs="Verdana"/>
                <w:spacing w:val="1"/>
                <w:sz w:val="24"/>
                <w:szCs w:val="24"/>
              </w:rPr>
              <w:t>o</w:t>
            </w:r>
            <w:r>
              <w:rPr>
                <w:rFonts w:ascii="Verdana" w:eastAsia="Verdana" w:hAnsi="Verdana" w:cs="Verdana"/>
                <w:sz w:val="24"/>
                <w:szCs w:val="24"/>
              </w:rPr>
              <w:t>m wh</w:t>
            </w:r>
            <w:r>
              <w:rPr>
                <w:rFonts w:ascii="Verdana" w:eastAsia="Verdana" w:hAnsi="Verdana" w:cs="Verdana"/>
                <w:spacing w:val="-1"/>
                <w:sz w:val="24"/>
                <w:szCs w:val="24"/>
              </w:rPr>
              <w:t>i</w:t>
            </w:r>
            <w:r>
              <w:rPr>
                <w:rFonts w:ascii="Verdana" w:eastAsia="Verdana" w:hAnsi="Verdana" w:cs="Verdana"/>
                <w:sz w:val="24"/>
                <w:szCs w:val="24"/>
              </w:rPr>
              <w:t>ch</w:t>
            </w:r>
          </w:p>
          <w:p w14:paraId="3C2A033A" w14:textId="77777777" w:rsidR="00DA51CD" w:rsidRDefault="00DA51CD" w:rsidP="00DA51CD">
            <w:pPr>
              <w:spacing w:line="280" w:lineRule="exact"/>
              <w:ind w:left="-8"/>
              <w:rPr>
                <w:rFonts w:ascii="Verdana" w:eastAsia="Verdana" w:hAnsi="Verdana" w:cs="Verdana"/>
                <w:sz w:val="24"/>
                <w:szCs w:val="24"/>
              </w:rPr>
            </w:pPr>
            <w:r>
              <w:rPr>
                <w:rFonts w:ascii="Verdana" w:eastAsia="Verdana" w:hAnsi="Verdana" w:cs="Verdana"/>
                <w:position w:val="-1"/>
                <w:sz w:val="24"/>
                <w:szCs w:val="24"/>
              </w:rPr>
              <w:t>f</w:t>
            </w:r>
            <w:r>
              <w:rPr>
                <w:rFonts w:ascii="Verdana" w:eastAsia="Verdana" w:hAnsi="Verdana" w:cs="Verdana"/>
                <w:spacing w:val="-1"/>
                <w:position w:val="-1"/>
                <w:sz w:val="24"/>
                <w:szCs w:val="24"/>
              </w:rPr>
              <w:t>un</w:t>
            </w:r>
            <w:r>
              <w:rPr>
                <w:rFonts w:ascii="Verdana" w:eastAsia="Verdana" w:hAnsi="Verdana" w:cs="Verdana"/>
                <w:position w:val="-1"/>
                <w:sz w:val="24"/>
                <w:szCs w:val="24"/>
              </w:rPr>
              <w:t>c</w:t>
            </w:r>
            <w:r>
              <w:rPr>
                <w:rFonts w:ascii="Verdana" w:eastAsia="Verdana" w:hAnsi="Verdana" w:cs="Verdana"/>
                <w:spacing w:val="1"/>
                <w:position w:val="-1"/>
                <w:sz w:val="24"/>
                <w:szCs w:val="24"/>
              </w:rPr>
              <w:t>t</w:t>
            </w:r>
            <w:r>
              <w:rPr>
                <w:rFonts w:ascii="Verdana" w:eastAsia="Verdana" w:hAnsi="Verdana" w:cs="Verdana"/>
                <w:spacing w:val="-1"/>
                <w:position w:val="-1"/>
                <w:sz w:val="24"/>
                <w:szCs w:val="24"/>
              </w:rPr>
              <w:t>i</w:t>
            </w:r>
            <w:r>
              <w:rPr>
                <w:rFonts w:ascii="Verdana" w:eastAsia="Verdana" w:hAnsi="Verdana" w:cs="Verdana"/>
                <w:position w:val="-1"/>
                <w:sz w:val="24"/>
                <w:szCs w:val="24"/>
              </w:rPr>
              <w:t>o</w:t>
            </w:r>
            <w:r>
              <w:rPr>
                <w:rFonts w:ascii="Verdana" w:eastAsia="Verdana" w:hAnsi="Verdana" w:cs="Verdana"/>
                <w:spacing w:val="-1"/>
                <w:position w:val="-1"/>
                <w:sz w:val="24"/>
                <w:szCs w:val="24"/>
              </w:rPr>
              <w:t>ni</w:t>
            </w:r>
            <w:r>
              <w:rPr>
                <w:rFonts w:ascii="Verdana" w:eastAsia="Verdana" w:hAnsi="Verdana" w:cs="Verdana"/>
                <w:spacing w:val="1"/>
                <w:position w:val="-1"/>
                <w:sz w:val="24"/>
                <w:szCs w:val="24"/>
              </w:rPr>
              <w:t>n</w:t>
            </w:r>
            <w:r>
              <w:rPr>
                <w:rFonts w:ascii="Verdana" w:eastAsia="Verdana" w:hAnsi="Verdana" w:cs="Verdana"/>
                <w:position w:val="-1"/>
                <w:sz w:val="24"/>
                <w:szCs w:val="24"/>
              </w:rPr>
              <w:t>g</w:t>
            </w:r>
          </w:p>
        </w:tc>
        <w:tc>
          <w:tcPr>
            <w:tcW w:w="2269" w:type="dxa"/>
            <w:tcBorders>
              <w:top w:val="single" w:sz="7" w:space="0" w:color="000000"/>
              <w:left w:val="single" w:sz="7" w:space="0" w:color="000000"/>
              <w:bottom w:val="single" w:sz="7" w:space="0" w:color="000000"/>
              <w:right w:val="single" w:sz="7" w:space="0" w:color="000000"/>
            </w:tcBorders>
          </w:tcPr>
          <w:p w14:paraId="32CAAD99" w14:textId="77777777" w:rsidR="00DA51CD" w:rsidRDefault="00DA51CD" w:rsidP="00DA51CD">
            <w:pPr>
              <w:spacing w:line="280" w:lineRule="exact"/>
              <w:ind w:left="-8"/>
              <w:rPr>
                <w:rFonts w:ascii="Verdana" w:eastAsia="Verdana" w:hAnsi="Verdana" w:cs="Verdana"/>
                <w:sz w:val="24"/>
                <w:szCs w:val="24"/>
              </w:rPr>
            </w:pPr>
            <w:r>
              <w:rPr>
                <w:rFonts w:ascii="Verdana" w:eastAsia="Verdana" w:hAnsi="Verdana" w:cs="Verdana"/>
                <w:position w:val="-1"/>
                <w:sz w:val="24"/>
                <w:szCs w:val="24"/>
              </w:rPr>
              <w:t>C</w:t>
            </w:r>
            <w:r>
              <w:rPr>
                <w:rFonts w:ascii="Verdana" w:eastAsia="Verdana" w:hAnsi="Verdana" w:cs="Verdana"/>
                <w:spacing w:val="1"/>
                <w:position w:val="-1"/>
                <w:sz w:val="24"/>
                <w:szCs w:val="24"/>
              </w:rPr>
              <w:t>o</w:t>
            </w:r>
            <w:r>
              <w:rPr>
                <w:rFonts w:ascii="Verdana" w:eastAsia="Verdana" w:hAnsi="Verdana" w:cs="Verdana"/>
                <w:spacing w:val="-1"/>
                <w:position w:val="-1"/>
                <w:sz w:val="24"/>
                <w:szCs w:val="24"/>
              </w:rPr>
              <w:t>nt</w:t>
            </w:r>
            <w:r>
              <w:rPr>
                <w:rFonts w:ascii="Verdana" w:eastAsia="Verdana" w:hAnsi="Verdana" w:cs="Verdana"/>
                <w:position w:val="-1"/>
                <w:sz w:val="24"/>
                <w:szCs w:val="24"/>
              </w:rPr>
              <w:t>act</w:t>
            </w:r>
          </w:p>
          <w:p w14:paraId="2472A525" w14:textId="77777777" w:rsidR="00DA51CD" w:rsidRDefault="00DA51CD" w:rsidP="00DA51CD">
            <w:pPr>
              <w:spacing w:before="12" w:line="280" w:lineRule="exact"/>
              <w:ind w:left="-8" w:right="977"/>
              <w:rPr>
                <w:rFonts w:ascii="Verdana" w:eastAsia="Verdana" w:hAnsi="Verdana" w:cs="Verdana"/>
                <w:sz w:val="24"/>
                <w:szCs w:val="24"/>
              </w:rPr>
            </w:pP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pacing w:val="-1"/>
                <w:sz w:val="24"/>
                <w:szCs w:val="24"/>
              </w:rPr>
              <w:t>t</w:t>
            </w:r>
            <w:r>
              <w:rPr>
                <w:rFonts w:ascii="Verdana" w:eastAsia="Verdana" w:hAnsi="Verdana" w:cs="Verdana"/>
                <w:sz w:val="24"/>
                <w:szCs w:val="24"/>
              </w:rPr>
              <w:t>a</w:t>
            </w:r>
            <w:r>
              <w:rPr>
                <w:rFonts w:ascii="Verdana" w:eastAsia="Verdana" w:hAnsi="Verdana" w:cs="Verdana"/>
                <w:spacing w:val="-1"/>
                <w:sz w:val="24"/>
                <w:szCs w:val="24"/>
              </w:rPr>
              <w:t>il</w:t>
            </w:r>
            <w:r>
              <w:rPr>
                <w:rFonts w:ascii="Verdana" w:eastAsia="Verdana" w:hAnsi="Verdana" w:cs="Verdana"/>
                <w:spacing w:val="2"/>
                <w:sz w:val="24"/>
                <w:szCs w:val="24"/>
              </w:rPr>
              <w:t>s</w:t>
            </w:r>
            <w:r>
              <w:rPr>
                <w:rFonts w:ascii="Verdana" w:eastAsia="Verdana" w:hAnsi="Verdana" w:cs="Verdana"/>
                <w:sz w:val="24"/>
                <w:szCs w:val="24"/>
              </w:rPr>
              <w:t xml:space="preserve">( </w:t>
            </w:r>
            <w:r>
              <w:rPr>
                <w:rFonts w:ascii="Verdana" w:eastAsia="Verdana" w:hAnsi="Verdana" w:cs="Verdana"/>
                <w:spacing w:val="-1"/>
                <w:sz w:val="24"/>
                <w:szCs w:val="24"/>
              </w:rPr>
              <w:t>M</w:t>
            </w:r>
            <w:r>
              <w:rPr>
                <w:rFonts w:ascii="Verdana" w:eastAsia="Verdana" w:hAnsi="Verdana" w:cs="Verdana"/>
                <w:sz w:val="24"/>
                <w:szCs w:val="24"/>
              </w:rPr>
              <w:t>o</w:t>
            </w:r>
            <w:r>
              <w:rPr>
                <w:rFonts w:ascii="Verdana" w:eastAsia="Verdana" w:hAnsi="Verdana" w:cs="Verdana"/>
                <w:spacing w:val="1"/>
                <w:sz w:val="24"/>
                <w:szCs w:val="24"/>
              </w:rPr>
              <w:t>b</w:t>
            </w:r>
            <w:r>
              <w:rPr>
                <w:rFonts w:ascii="Verdana" w:eastAsia="Verdana" w:hAnsi="Verdana" w:cs="Verdana"/>
                <w:spacing w:val="-1"/>
                <w:sz w:val="24"/>
                <w:szCs w:val="24"/>
              </w:rPr>
              <w:t>il</w:t>
            </w:r>
            <w:r>
              <w:rPr>
                <w:rFonts w:ascii="Verdana" w:eastAsia="Verdana" w:hAnsi="Verdana" w:cs="Verdana"/>
                <w:spacing w:val="1"/>
                <w:sz w:val="24"/>
                <w:szCs w:val="24"/>
              </w:rPr>
              <w:t>e</w:t>
            </w:r>
            <w:r>
              <w:rPr>
                <w:rFonts w:ascii="Verdana" w:eastAsia="Verdana" w:hAnsi="Verdana" w:cs="Verdana"/>
                <w:sz w:val="24"/>
                <w:szCs w:val="24"/>
              </w:rPr>
              <w:t xml:space="preserve">, </w:t>
            </w:r>
            <w:r>
              <w:rPr>
                <w:rFonts w:ascii="Verdana" w:eastAsia="Verdana" w:hAnsi="Verdana" w:cs="Verdana"/>
                <w:spacing w:val="1"/>
                <w:sz w:val="24"/>
                <w:szCs w:val="24"/>
              </w:rPr>
              <w:t>e</w:t>
            </w:r>
            <w:r>
              <w:rPr>
                <w:rFonts w:ascii="Verdana" w:eastAsia="Verdana" w:hAnsi="Verdana" w:cs="Verdana"/>
                <w:sz w:val="24"/>
                <w:szCs w:val="24"/>
              </w:rPr>
              <w:t>m</w:t>
            </w:r>
            <w:r>
              <w:rPr>
                <w:rFonts w:ascii="Verdana" w:eastAsia="Verdana" w:hAnsi="Verdana" w:cs="Verdana"/>
                <w:spacing w:val="-1"/>
                <w:sz w:val="24"/>
                <w:szCs w:val="24"/>
              </w:rPr>
              <w:t>ail</w:t>
            </w:r>
            <w:r>
              <w:rPr>
                <w:rFonts w:ascii="Verdana" w:eastAsia="Verdana" w:hAnsi="Verdana" w:cs="Verdana"/>
                <w:sz w:val="24"/>
                <w:szCs w:val="24"/>
              </w:rPr>
              <w:t>)</w:t>
            </w:r>
          </w:p>
        </w:tc>
        <w:tc>
          <w:tcPr>
            <w:tcW w:w="2095" w:type="dxa"/>
            <w:tcBorders>
              <w:top w:val="single" w:sz="7" w:space="0" w:color="000000"/>
              <w:left w:val="single" w:sz="7" w:space="0" w:color="000000"/>
              <w:bottom w:val="single" w:sz="7" w:space="0" w:color="000000"/>
              <w:right w:val="single" w:sz="7" w:space="0" w:color="000000"/>
            </w:tcBorders>
          </w:tcPr>
          <w:p w14:paraId="5D3638C2" w14:textId="77777777" w:rsidR="00DA51CD" w:rsidRDefault="00DA51CD" w:rsidP="00DA51CD">
            <w:pPr>
              <w:rPr>
                <w:rFonts w:ascii="Verdana" w:eastAsia="Verdana" w:hAnsi="Verdana" w:cs="Verdana"/>
                <w:sz w:val="24"/>
                <w:szCs w:val="24"/>
              </w:rPr>
            </w:pPr>
            <w:r w:rsidRPr="005C461D">
              <w:rPr>
                <w:rFonts w:ascii="Verdana" w:eastAsia="Verdana" w:hAnsi="Verdana" w:cs="Verdana"/>
                <w:sz w:val="24"/>
                <w:szCs w:val="24"/>
              </w:rPr>
              <w:t>ID Proof and</w:t>
            </w:r>
          </w:p>
          <w:p w14:paraId="042C4CC9" w14:textId="77777777" w:rsidR="00DA51CD" w:rsidRPr="005C461D" w:rsidRDefault="00DA51CD" w:rsidP="00DA51CD">
            <w:pPr>
              <w:rPr>
                <w:rFonts w:ascii="Verdana" w:eastAsia="Verdana" w:hAnsi="Verdana" w:cs="Verdana"/>
                <w:sz w:val="24"/>
                <w:szCs w:val="24"/>
              </w:rPr>
            </w:pPr>
            <w:r>
              <w:rPr>
                <w:rFonts w:ascii="Verdana" w:eastAsia="Verdana" w:hAnsi="Verdana" w:cs="Verdana"/>
                <w:sz w:val="24"/>
                <w:szCs w:val="24"/>
              </w:rPr>
              <w:t>ID No</w:t>
            </w:r>
          </w:p>
        </w:tc>
      </w:tr>
      <w:tr w:rsidR="00DA51CD" w14:paraId="1E121B5D" w14:textId="77777777" w:rsidTr="002326A4">
        <w:trPr>
          <w:trHeight w:hRule="exact" w:val="443"/>
        </w:trPr>
        <w:tc>
          <w:tcPr>
            <w:tcW w:w="1004" w:type="dxa"/>
            <w:tcBorders>
              <w:top w:val="single" w:sz="7" w:space="0" w:color="000000"/>
              <w:left w:val="single" w:sz="7" w:space="0" w:color="000000"/>
              <w:bottom w:val="single" w:sz="7" w:space="0" w:color="000000"/>
              <w:right w:val="single" w:sz="7" w:space="0" w:color="000000"/>
            </w:tcBorders>
          </w:tcPr>
          <w:p w14:paraId="0589BB1F" w14:textId="77777777" w:rsidR="00DA51CD" w:rsidRDefault="00DA51CD" w:rsidP="00DA51CD"/>
        </w:tc>
        <w:tc>
          <w:tcPr>
            <w:tcW w:w="1849" w:type="dxa"/>
            <w:tcBorders>
              <w:top w:val="single" w:sz="7" w:space="0" w:color="000000"/>
              <w:left w:val="single" w:sz="7" w:space="0" w:color="000000"/>
              <w:bottom w:val="single" w:sz="7" w:space="0" w:color="000000"/>
              <w:right w:val="single" w:sz="7" w:space="0" w:color="000000"/>
            </w:tcBorders>
          </w:tcPr>
          <w:p w14:paraId="0FDC4019" w14:textId="77777777" w:rsidR="00DA51CD" w:rsidRDefault="00DA51CD" w:rsidP="00DA51CD"/>
        </w:tc>
        <w:tc>
          <w:tcPr>
            <w:tcW w:w="1750" w:type="dxa"/>
            <w:tcBorders>
              <w:top w:val="single" w:sz="7" w:space="0" w:color="000000"/>
              <w:left w:val="single" w:sz="7" w:space="0" w:color="000000"/>
              <w:bottom w:val="single" w:sz="7" w:space="0" w:color="000000"/>
              <w:right w:val="single" w:sz="7" w:space="0" w:color="000000"/>
            </w:tcBorders>
          </w:tcPr>
          <w:p w14:paraId="0F93BC87" w14:textId="77777777" w:rsidR="00DA51CD" w:rsidRDefault="00DA51CD" w:rsidP="00DA51CD"/>
        </w:tc>
        <w:tc>
          <w:tcPr>
            <w:tcW w:w="2269" w:type="dxa"/>
            <w:tcBorders>
              <w:top w:val="single" w:sz="7" w:space="0" w:color="000000"/>
              <w:left w:val="single" w:sz="7" w:space="0" w:color="000000"/>
              <w:bottom w:val="single" w:sz="7" w:space="0" w:color="000000"/>
              <w:right w:val="single" w:sz="7" w:space="0" w:color="000000"/>
            </w:tcBorders>
          </w:tcPr>
          <w:p w14:paraId="31B4386C" w14:textId="77777777" w:rsidR="00DA51CD" w:rsidRDefault="00DA51CD" w:rsidP="00DA51CD"/>
        </w:tc>
        <w:tc>
          <w:tcPr>
            <w:tcW w:w="2095" w:type="dxa"/>
            <w:tcBorders>
              <w:top w:val="single" w:sz="7" w:space="0" w:color="000000"/>
              <w:left w:val="single" w:sz="7" w:space="0" w:color="000000"/>
              <w:bottom w:val="single" w:sz="7" w:space="0" w:color="000000"/>
              <w:right w:val="single" w:sz="7" w:space="0" w:color="000000"/>
            </w:tcBorders>
          </w:tcPr>
          <w:p w14:paraId="69E5559B" w14:textId="77777777" w:rsidR="00DA51CD" w:rsidRDefault="00DA51CD" w:rsidP="00DA51CD"/>
        </w:tc>
      </w:tr>
      <w:tr w:rsidR="00DA51CD" w14:paraId="0AD7A7BC" w14:textId="77777777" w:rsidTr="002326A4">
        <w:trPr>
          <w:trHeight w:hRule="exact" w:val="441"/>
        </w:trPr>
        <w:tc>
          <w:tcPr>
            <w:tcW w:w="1004" w:type="dxa"/>
            <w:tcBorders>
              <w:top w:val="single" w:sz="7" w:space="0" w:color="000000"/>
              <w:left w:val="single" w:sz="7" w:space="0" w:color="000000"/>
              <w:bottom w:val="single" w:sz="7" w:space="0" w:color="000000"/>
              <w:right w:val="single" w:sz="7" w:space="0" w:color="000000"/>
            </w:tcBorders>
          </w:tcPr>
          <w:p w14:paraId="37B08285" w14:textId="77777777" w:rsidR="00DA51CD" w:rsidRDefault="00DA51CD" w:rsidP="00DA51CD"/>
        </w:tc>
        <w:tc>
          <w:tcPr>
            <w:tcW w:w="1849" w:type="dxa"/>
            <w:tcBorders>
              <w:top w:val="single" w:sz="7" w:space="0" w:color="000000"/>
              <w:left w:val="single" w:sz="7" w:space="0" w:color="000000"/>
              <w:bottom w:val="single" w:sz="7" w:space="0" w:color="000000"/>
              <w:right w:val="single" w:sz="7" w:space="0" w:color="000000"/>
            </w:tcBorders>
          </w:tcPr>
          <w:p w14:paraId="098C09F4" w14:textId="77777777" w:rsidR="00DA51CD" w:rsidRDefault="00DA51CD" w:rsidP="00DA51CD"/>
        </w:tc>
        <w:tc>
          <w:tcPr>
            <w:tcW w:w="1750" w:type="dxa"/>
            <w:tcBorders>
              <w:top w:val="single" w:sz="7" w:space="0" w:color="000000"/>
              <w:left w:val="single" w:sz="7" w:space="0" w:color="000000"/>
              <w:bottom w:val="single" w:sz="7" w:space="0" w:color="000000"/>
              <w:right w:val="single" w:sz="7" w:space="0" w:color="000000"/>
            </w:tcBorders>
          </w:tcPr>
          <w:p w14:paraId="5C667CC0" w14:textId="77777777" w:rsidR="00DA51CD" w:rsidRDefault="00DA51CD" w:rsidP="00DA51CD"/>
        </w:tc>
        <w:tc>
          <w:tcPr>
            <w:tcW w:w="2269" w:type="dxa"/>
            <w:tcBorders>
              <w:top w:val="single" w:sz="7" w:space="0" w:color="000000"/>
              <w:left w:val="single" w:sz="7" w:space="0" w:color="000000"/>
              <w:bottom w:val="single" w:sz="7" w:space="0" w:color="000000"/>
              <w:right w:val="single" w:sz="7" w:space="0" w:color="000000"/>
            </w:tcBorders>
          </w:tcPr>
          <w:p w14:paraId="62CCCAE8" w14:textId="77777777" w:rsidR="00DA51CD" w:rsidRDefault="00DA51CD" w:rsidP="00DA51CD"/>
        </w:tc>
        <w:tc>
          <w:tcPr>
            <w:tcW w:w="2095" w:type="dxa"/>
            <w:tcBorders>
              <w:top w:val="single" w:sz="7" w:space="0" w:color="000000"/>
              <w:left w:val="single" w:sz="7" w:space="0" w:color="000000"/>
              <w:bottom w:val="single" w:sz="7" w:space="0" w:color="000000"/>
              <w:right w:val="single" w:sz="7" w:space="0" w:color="000000"/>
            </w:tcBorders>
          </w:tcPr>
          <w:p w14:paraId="65911B78" w14:textId="77777777" w:rsidR="00DA51CD" w:rsidRDefault="00DA51CD" w:rsidP="00DA51CD"/>
        </w:tc>
      </w:tr>
      <w:tr w:rsidR="00DA51CD" w14:paraId="79B84DE1" w14:textId="77777777" w:rsidTr="002326A4">
        <w:trPr>
          <w:trHeight w:hRule="exact" w:val="443"/>
        </w:trPr>
        <w:tc>
          <w:tcPr>
            <w:tcW w:w="1004" w:type="dxa"/>
            <w:tcBorders>
              <w:top w:val="single" w:sz="7" w:space="0" w:color="000000"/>
              <w:left w:val="single" w:sz="7" w:space="0" w:color="000000"/>
              <w:bottom w:val="single" w:sz="7" w:space="0" w:color="000000"/>
              <w:right w:val="single" w:sz="7" w:space="0" w:color="000000"/>
            </w:tcBorders>
          </w:tcPr>
          <w:p w14:paraId="0E4A824F" w14:textId="77777777" w:rsidR="00DA51CD" w:rsidRDefault="00DA51CD" w:rsidP="00DA51CD"/>
        </w:tc>
        <w:tc>
          <w:tcPr>
            <w:tcW w:w="1849" w:type="dxa"/>
            <w:tcBorders>
              <w:top w:val="single" w:sz="7" w:space="0" w:color="000000"/>
              <w:left w:val="single" w:sz="7" w:space="0" w:color="000000"/>
              <w:bottom w:val="single" w:sz="7" w:space="0" w:color="000000"/>
              <w:right w:val="single" w:sz="7" w:space="0" w:color="000000"/>
            </w:tcBorders>
          </w:tcPr>
          <w:p w14:paraId="5B75CE37" w14:textId="77777777" w:rsidR="00DA51CD" w:rsidRDefault="00DA51CD" w:rsidP="00DA51CD"/>
        </w:tc>
        <w:tc>
          <w:tcPr>
            <w:tcW w:w="1750" w:type="dxa"/>
            <w:tcBorders>
              <w:top w:val="single" w:sz="7" w:space="0" w:color="000000"/>
              <w:left w:val="single" w:sz="7" w:space="0" w:color="000000"/>
              <w:bottom w:val="single" w:sz="7" w:space="0" w:color="000000"/>
              <w:right w:val="single" w:sz="7" w:space="0" w:color="000000"/>
            </w:tcBorders>
          </w:tcPr>
          <w:p w14:paraId="5174F2B0" w14:textId="77777777" w:rsidR="00DA51CD" w:rsidRDefault="00DA51CD" w:rsidP="00DA51CD"/>
        </w:tc>
        <w:tc>
          <w:tcPr>
            <w:tcW w:w="2269" w:type="dxa"/>
            <w:tcBorders>
              <w:top w:val="single" w:sz="7" w:space="0" w:color="000000"/>
              <w:left w:val="single" w:sz="7" w:space="0" w:color="000000"/>
              <w:bottom w:val="single" w:sz="7" w:space="0" w:color="000000"/>
              <w:right w:val="single" w:sz="7" w:space="0" w:color="000000"/>
            </w:tcBorders>
          </w:tcPr>
          <w:p w14:paraId="0E8F3A8F" w14:textId="77777777" w:rsidR="00DA51CD" w:rsidRDefault="00DA51CD" w:rsidP="00DA51CD"/>
        </w:tc>
        <w:tc>
          <w:tcPr>
            <w:tcW w:w="2095" w:type="dxa"/>
            <w:tcBorders>
              <w:top w:val="single" w:sz="7" w:space="0" w:color="000000"/>
              <w:left w:val="single" w:sz="7" w:space="0" w:color="000000"/>
              <w:bottom w:val="single" w:sz="7" w:space="0" w:color="000000"/>
              <w:right w:val="single" w:sz="7" w:space="0" w:color="000000"/>
            </w:tcBorders>
          </w:tcPr>
          <w:p w14:paraId="27C633A7" w14:textId="77777777" w:rsidR="00DA51CD" w:rsidRDefault="00DA51CD" w:rsidP="00DA51CD"/>
        </w:tc>
      </w:tr>
    </w:tbl>
    <w:p w14:paraId="2E90A421" w14:textId="77777777" w:rsidR="00DA51CD" w:rsidRDefault="00DA51CD" w:rsidP="00DA51CD">
      <w:pPr>
        <w:spacing w:line="200" w:lineRule="exact"/>
      </w:pPr>
    </w:p>
    <w:p w14:paraId="47D7ABCB" w14:textId="77777777" w:rsidR="00DA51CD" w:rsidRDefault="00DA51CD" w:rsidP="00DA51CD">
      <w:pPr>
        <w:spacing w:before="15" w:line="280" w:lineRule="exact"/>
        <w:ind w:left="851"/>
        <w:rPr>
          <w:sz w:val="28"/>
          <w:szCs w:val="28"/>
        </w:rPr>
      </w:pPr>
    </w:p>
    <w:p w14:paraId="37E665C9" w14:textId="77777777" w:rsidR="00DA51CD" w:rsidRDefault="00DA51CD" w:rsidP="00DA51CD">
      <w:pPr>
        <w:ind w:right="671"/>
        <w:jc w:val="right"/>
        <w:rPr>
          <w:rFonts w:ascii="Verdana" w:eastAsia="Verdana" w:hAnsi="Verdana" w:cs="Verdana"/>
          <w:sz w:val="24"/>
          <w:szCs w:val="24"/>
        </w:rPr>
      </w:pPr>
      <w:r>
        <w:rPr>
          <w:rFonts w:ascii="Verdana" w:eastAsia="Verdana" w:hAnsi="Verdana" w:cs="Verdana"/>
          <w:spacing w:val="-1"/>
          <w:sz w:val="22"/>
          <w:szCs w:val="22"/>
        </w:rPr>
        <w:t xml:space="preserve">8. </w:t>
      </w:r>
      <w:r>
        <w:rPr>
          <w:rFonts w:ascii="Verdana" w:eastAsia="Verdana" w:hAnsi="Verdana" w:cs="Verdana"/>
          <w:spacing w:val="1"/>
          <w:sz w:val="22"/>
          <w:szCs w:val="22"/>
        </w:rPr>
        <w:t>T</w:t>
      </w:r>
      <w:r>
        <w:rPr>
          <w:rFonts w:ascii="Verdana" w:eastAsia="Verdana" w:hAnsi="Verdana" w:cs="Verdana"/>
          <w:spacing w:val="-1"/>
          <w:sz w:val="24"/>
          <w:szCs w:val="24"/>
        </w:rPr>
        <w:t>h</w:t>
      </w:r>
      <w:r>
        <w:rPr>
          <w:rFonts w:ascii="Verdana" w:eastAsia="Verdana" w:hAnsi="Verdana" w:cs="Verdana"/>
          <w:sz w:val="24"/>
          <w:szCs w:val="24"/>
        </w:rPr>
        <w:t xml:space="preserve">e </w:t>
      </w:r>
      <w:r>
        <w:rPr>
          <w:rFonts w:ascii="Verdana" w:eastAsia="Verdana" w:hAnsi="Verdana" w:cs="Verdana"/>
          <w:spacing w:val="-1"/>
          <w:sz w:val="24"/>
          <w:szCs w:val="24"/>
        </w:rPr>
        <w:t>d</w:t>
      </w:r>
      <w:r>
        <w:rPr>
          <w:rFonts w:ascii="Verdana" w:eastAsia="Verdana" w:hAnsi="Verdana" w:cs="Verdana"/>
          <w:spacing w:val="1"/>
          <w:sz w:val="24"/>
          <w:szCs w:val="24"/>
        </w:rPr>
        <w:t>e</w:t>
      </w:r>
      <w:r>
        <w:rPr>
          <w:rFonts w:ascii="Verdana" w:eastAsia="Verdana" w:hAnsi="Verdana" w:cs="Verdana"/>
          <w:spacing w:val="-1"/>
          <w:sz w:val="24"/>
          <w:szCs w:val="24"/>
        </w:rPr>
        <w:t>t</w:t>
      </w:r>
      <w:r>
        <w:rPr>
          <w:rFonts w:ascii="Verdana" w:eastAsia="Verdana" w:hAnsi="Verdana" w:cs="Verdana"/>
          <w:sz w:val="24"/>
          <w:szCs w:val="24"/>
        </w:rPr>
        <w:t>a</w:t>
      </w:r>
      <w:r>
        <w:rPr>
          <w:rFonts w:ascii="Verdana" w:eastAsia="Verdana" w:hAnsi="Verdana" w:cs="Verdana"/>
          <w:spacing w:val="-1"/>
          <w:sz w:val="24"/>
          <w:szCs w:val="24"/>
        </w:rPr>
        <w:t>il</w:t>
      </w:r>
      <w:r>
        <w:rPr>
          <w:rFonts w:ascii="Verdana" w:eastAsia="Verdana" w:hAnsi="Verdana" w:cs="Verdana"/>
          <w:sz w:val="24"/>
          <w:szCs w:val="24"/>
        </w:rPr>
        <w:t>s</w:t>
      </w:r>
      <w:r>
        <w:rPr>
          <w:rFonts w:ascii="Verdana" w:eastAsia="Verdana" w:hAnsi="Verdana" w:cs="Verdana"/>
          <w:spacing w:val="2"/>
          <w:sz w:val="24"/>
          <w:szCs w:val="24"/>
        </w:rPr>
        <w:t xml:space="preserve"> </w:t>
      </w:r>
      <w:r>
        <w:rPr>
          <w:rFonts w:ascii="Verdana" w:eastAsia="Verdana" w:hAnsi="Verdana" w:cs="Verdana"/>
          <w:spacing w:val="1"/>
          <w:sz w:val="24"/>
          <w:szCs w:val="24"/>
        </w:rPr>
        <w:t>o</w:t>
      </w:r>
      <w:r>
        <w:rPr>
          <w:rFonts w:ascii="Verdana" w:eastAsia="Verdana" w:hAnsi="Verdana" w:cs="Verdana"/>
          <w:sz w:val="24"/>
          <w:szCs w:val="24"/>
        </w:rPr>
        <w:t xml:space="preserve">f </w:t>
      </w:r>
      <w:r>
        <w:rPr>
          <w:rFonts w:ascii="Verdana" w:eastAsia="Verdana" w:hAnsi="Verdana" w:cs="Verdana"/>
          <w:spacing w:val="2"/>
          <w:sz w:val="24"/>
          <w:szCs w:val="24"/>
        </w:rPr>
        <w:t>f</w:t>
      </w:r>
      <w:r>
        <w:rPr>
          <w:rFonts w:ascii="Verdana" w:eastAsia="Verdana" w:hAnsi="Verdana" w:cs="Verdana"/>
          <w:spacing w:val="-1"/>
          <w:sz w:val="24"/>
          <w:szCs w:val="24"/>
        </w:rPr>
        <w:t>und</w:t>
      </w:r>
      <w:r>
        <w:rPr>
          <w:rFonts w:ascii="Verdana" w:eastAsia="Verdana" w:hAnsi="Verdana" w:cs="Verdana"/>
          <w:spacing w:val="1"/>
          <w:sz w:val="24"/>
          <w:szCs w:val="24"/>
        </w:rPr>
        <w:t>i</w:t>
      </w:r>
      <w:r>
        <w:rPr>
          <w:rFonts w:ascii="Verdana" w:eastAsia="Verdana" w:hAnsi="Verdana" w:cs="Verdana"/>
          <w:spacing w:val="-1"/>
          <w:sz w:val="24"/>
          <w:szCs w:val="24"/>
        </w:rPr>
        <w:t>n</w:t>
      </w:r>
      <w:r>
        <w:rPr>
          <w:rFonts w:ascii="Verdana" w:eastAsia="Verdana" w:hAnsi="Verdana" w:cs="Verdana"/>
          <w:sz w:val="24"/>
          <w:szCs w:val="24"/>
        </w:rPr>
        <w:t>g fr</w:t>
      </w:r>
      <w:r>
        <w:rPr>
          <w:rFonts w:ascii="Verdana" w:eastAsia="Verdana" w:hAnsi="Verdana" w:cs="Verdana"/>
          <w:spacing w:val="1"/>
          <w:sz w:val="24"/>
          <w:szCs w:val="24"/>
        </w:rPr>
        <w:t>o</w:t>
      </w:r>
      <w:r>
        <w:rPr>
          <w:rFonts w:ascii="Verdana" w:eastAsia="Verdana" w:hAnsi="Verdana" w:cs="Verdana"/>
          <w:sz w:val="24"/>
          <w:szCs w:val="24"/>
        </w:rPr>
        <w:t xml:space="preserve">m </w:t>
      </w:r>
      <w:r>
        <w:rPr>
          <w:rFonts w:ascii="Verdana" w:eastAsia="Verdana" w:hAnsi="Verdana" w:cs="Verdana"/>
          <w:spacing w:val="1"/>
          <w:sz w:val="24"/>
          <w:szCs w:val="24"/>
        </w:rPr>
        <w:t>t</w:t>
      </w: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1"/>
          <w:sz w:val="24"/>
          <w:szCs w:val="24"/>
        </w:rPr>
        <w:t xml:space="preserve"> G</w:t>
      </w:r>
      <w:r>
        <w:rPr>
          <w:rFonts w:ascii="Verdana" w:eastAsia="Verdana" w:hAnsi="Verdana" w:cs="Verdana"/>
          <w:sz w:val="24"/>
          <w:szCs w:val="24"/>
        </w:rPr>
        <w:t>ove</w:t>
      </w:r>
      <w:r>
        <w:rPr>
          <w:rFonts w:ascii="Verdana" w:eastAsia="Verdana" w:hAnsi="Verdana" w:cs="Verdana"/>
          <w:spacing w:val="1"/>
          <w:sz w:val="24"/>
          <w:szCs w:val="24"/>
        </w:rPr>
        <w:t>r</w:t>
      </w:r>
      <w:r>
        <w:rPr>
          <w:rFonts w:ascii="Verdana" w:eastAsia="Verdana" w:hAnsi="Verdana" w:cs="Verdana"/>
          <w:spacing w:val="-1"/>
          <w:sz w:val="24"/>
          <w:szCs w:val="24"/>
        </w:rPr>
        <w:t>n</w:t>
      </w:r>
      <w:r>
        <w:rPr>
          <w:rFonts w:ascii="Verdana" w:eastAsia="Verdana" w:hAnsi="Verdana" w:cs="Verdana"/>
          <w:sz w:val="24"/>
          <w:szCs w:val="24"/>
        </w:rPr>
        <w:t xml:space="preserve">ment </w:t>
      </w:r>
      <w:r>
        <w:rPr>
          <w:rFonts w:ascii="Verdana" w:eastAsia="Verdana" w:hAnsi="Verdana" w:cs="Verdana"/>
          <w:spacing w:val="-1"/>
          <w:sz w:val="24"/>
          <w:szCs w:val="24"/>
        </w:rPr>
        <w:t>du</w:t>
      </w:r>
      <w:r>
        <w:rPr>
          <w:rFonts w:ascii="Verdana" w:eastAsia="Verdana" w:hAnsi="Verdana" w:cs="Verdana"/>
          <w:sz w:val="24"/>
          <w:szCs w:val="24"/>
        </w:rPr>
        <w:t>ri</w:t>
      </w:r>
      <w:r>
        <w:rPr>
          <w:rFonts w:ascii="Verdana" w:eastAsia="Verdana" w:hAnsi="Verdana" w:cs="Verdana"/>
          <w:spacing w:val="1"/>
          <w:sz w:val="24"/>
          <w:szCs w:val="24"/>
        </w:rPr>
        <w:t>n</w:t>
      </w:r>
      <w:r>
        <w:rPr>
          <w:rFonts w:ascii="Verdana" w:eastAsia="Verdana" w:hAnsi="Verdana" w:cs="Verdana"/>
          <w:sz w:val="24"/>
          <w:szCs w:val="24"/>
        </w:rPr>
        <w:t xml:space="preserve">g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pacing w:val="-1"/>
          <w:sz w:val="24"/>
          <w:szCs w:val="24"/>
        </w:rPr>
        <w:t>l</w:t>
      </w:r>
      <w:r>
        <w:rPr>
          <w:rFonts w:ascii="Verdana" w:eastAsia="Verdana" w:hAnsi="Verdana" w:cs="Verdana"/>
          <w:sz w:val="24"/>
          <w:szCs w:val="24"/>
        </w:rPr>
        <w:t>ast</w:t>
      </w:r>
      <w:r>
        <w:rPr>
          <w:rFonts w:ascii="Verdana" w:eastAsia="Verdana" w:hAnsi="Verdana" w:cs="Verdana"/>
          <w:spacing w:val="-1"/>
          <w:sz w:val="24"/>
          <w:szCs w:val="24"/>
        </w:rPr>
        <w:t xml:space="preserve"> </w:t>
      </w:r>
      <w:r>
        <w:rPr>
          <w:rFonts w:ascii="Verdana" w:eastAsia="Verdana" w:hAnsi="Verdana" w:cs="Verdana"/>
          <w:sz w:val="24"/>
          <w:szCs w:val="24"/>
        </w:rPr>
        <w:t>3 yea</w:t>
      </w:r>
      <w:r>
        <w:rPr>
          <w:rFonts w:ascii="Verdana" w:eastAsia="Verdana" w:hAnsi="Verdana" w:cs="Verdana"/>
          <w:spacing w:val="1"/>
          <w:sz w:val="24"/>
          <w:szCs w:val="24"/>
        </w:rPr>
        <w:t>r</w:t>
      </w:r>
      <w:r>
        <w:rPr>
          <w:rFonts w:ascii="Verdana" w:eastAsia="Verdana" w:hAnsi="Verdana" w:cs="Verdana"/>
          <w:sz w:val="24"/>
          <w:szCs w:val="24"/>
        </w:rPr>
        <w:t>s:</w:t>
      </w:r>
    </w:p>
    <w:p w14:paraId="1CDB9E19" w14:textId="46A4BE77" w:rsidR="00DA51CD" w:rsidRPr="002326A4" w:rsidRDefault="002326A4" w:rsidP="00DA51CD">
      <w:pPr>
        <w:spacing w:line="220" w:lineRule="exact"/>
        <w:ind w:right="752"/>
        <w:jc w:val="right"/>
        <w:rPr>
          <w:rFonts w:ascii="Verdana" w:eastAsia="Arial" w:hAnsi="Verdana" w:cs="Arial"/>
          <w:sz w:val="22"/>
          <w:szCs w:val="22"/>
        </w:rPr>
      </w:pPr>
      <w:r w:rsidRPr="002326A4">
        <w:rPr>
          <w:rFonts w:ascii="Verdana" w:eastAsia="Arial" w:hAnsi="Verdana" w:cs="Arial"/>
          <w:position w:val="-1"/>
          <w:sz w:val="22"/>
          <w:szCs w:val="22"/>
        </w:rPr>
        <w:t>(</w:t>
      </w:r>
      <w:r w:rsidR="00DA51CD" w:rsidRPr="002326A4">
        <w:rPr>
          <w:rFonts w:ascii="Verdana" w:eastAsia="Arial" w:hAnsi="Verdana" w:cs="Arial"/>
          <w:position w:val="-1"/>
          <w:sz w:val="22"/>
          <w:szCs w:val="22"/>
        </w:rPr>
        <w:t>R</w:t>
      </w:r>
      <w:r w:rsidRPr="002326A4">
        <w:rPr>
          <w:rFonts w:ascii="Verdana" w:eastAsia="Arial" w:hAnsi="Verdana" w:cs="Arial"/>
          <w:position w:val="-1"/>
          <w:sz w:val="22"/>
          <w:szCs w:val="22"/>
        </w:rPr>
        <w:t>s</w:t>
      </w:r>
      <w:r w:rsidR="00DA51CD" w:rsidRPr="002326A4">
        <w:rPr>
          <w:rFonts w:ascii="Verdana" w:eastAsia="Arial" w:hAnsi="Verdana" w:cs="Arial"/>
          <w:spacing w:val="-6"/>
          <w:position w:val="-1"/>
          <w:sz w:val="22"/>
          <w:szCs w:val="22"/>
        </w:rPr>
        <w:t xml:space="preserve"> </w:t>
      </w:r>
      <w:r w:rsidR="00DA51CD" w:rsidRPr="002326A4">
        <w:rPr>
          <w:rFonts w:ascii="Verdana" w:eastAsia="Arial" w:hAnsi="Verdana" w:cs="Arial"/>
          <w:spacing w:val="-1"/>
          <w:position w:val="-1"/>
          <w:sz w:val="22"/>
          <w:szCs w:val="22"/>
        </w:rPr>
        <w:t>i</w:t>
      </w:r>
      <w:r w:rsidR="00DA51CD" w:rsidRPr="002326A4">
        <w:rPr>
          <w:rFonts w:ascii="Verdana" w:eastAsia="Arial" w:hAnsi="Verdana" w:cs="Arial"/>
          <w:position w:val="-1"/>
          <w:sz w:val="22"/>
          <w:szCs w:val="22"/>
        </w:rPr>
        <w:t xml:space="preserve">n </w:t>
      </w:r>
      <w:r w:rsidR="00DA51CD" w:rsidRPr="002326A4">
        <w:rPr>
          <w:rFonts w:ascii="Verdana" w:eastAsia="Arial" w:hAnsi="Verdana" w:cs="Arial"/>
          <w:w w:val="99"/>
          <w:position w:val="-1"/>
          <w:sz w:val="22"/>
          <w:szCs w:val="22"/>
        </w:rPr>
        <w:t>C</w:t>
      </w:r>
      <w:r w:rsidR="00DA51CD" w:rsidRPr="002326A4">
        <w:rPr>
          <w:rFonts w:ascii="Verdana" w:eastAsia="Arial" w:hAnsi="Verdana" w:cs="Arial"/>
          <w:spacing w:val="1"/>
          <w:w w:val="99"/>
          <w:position w:val="-1"/>
          <w:sz w:val="22"/>
          <w:szCs w:val="22"/>
        </w:rPr>
        <w:t>r</w:t>
      </w:r>
      <w:r w:rsidR="00DA51CD" w:rsidRPr="002326A4">
        <w:rPr>
          <w:rFonts w:ascii="Verdana" w:eastAsia="Arial" w:hAnsi="Verdana" w:cs="Arial"/>
          <w:w w:val="99"/>
          <w:position w:val="-1"/>
          <w:sz w:val="22"/>
          <w:szCs w:val="22"/>
        </w:rPr>
        <w:t>ores</w:t>
      </w:r>
      <w:r w:rsidRPr="002326A4">
        <w:rPr>
          <w:rFonts w:ascii="Verdana" w:eastAsia="Arial" w:hAnsi="Verdana" w:cs="Arial"/>
          <w:w w:val="99"/>
          <w:position w:val="-1"/>
          <w:sz w:val="22"/>
          <w:szCs w:val="22"/>
        </w:rPr>
        <w:t>)</w:t>
      </w:r>
    </w:p>
    <w:tbl>
      <w:tblPr>
        <w:tblW w:w="8967" w:type="dxa"/>
        <w:tblInd w:w="805" w:type="dxa"/>
        <w:tblLayout w:type="fixed"/>
        <w:tblCellMar>
          <w:left w:w="0" w:type="dxa"/>
          <w:right w:w="0" w:type="dxa"/>
        </w:tblCellMar>
        <w:tblLook w:val="01E0" w:firstRow="1" w:lastRow="1" w:firstColumn="1" w:lastColumn="1" w:noHBand="0" w:noVBand="0"/>
      </w:tblPr>
      <w:tblGrid>
        <w:gridCol w:w="852"/>
        <w:gridCol w:w="2303"/>
        <w:gridCol w:w="3426"/>
        <w:gridCol w:w="2386"/>
      </w:tblGrid>
      <w:tr w:rsidR="00DA51CD" w14:paraId="4E46BD5D" w14:textId="77777777" w:rsidTr="002326A4">
        <w:trPr>
          <w:trHeight w:hRule="exact" w:val="819"/>
        </w:trPr>
        <w:tc>
          <w:tcPr>
            <w:tcW w:w="852" w:type="dxa"/>
            <w:tcBorders>
              <w:top w:val="single" w:sz="7" w:space="0" w:color="000000"/>
              <w:left w:val="single" w:sz="7" w:space="0" w:color="000000"/>
              <w:bottom w:val="single" w:sz="7" w:space="0" w:color="000000"/>
              <w:right w:val="single" w:sz="7" w:space="0" w:color="000000"/>
            </w:tcBorders>
          </w:tcPr>
          <w:p w14:paraId="304CE2E6" w14:textId="77777777" w:rsidR="00DA51CD" w:rsidRDefault="00DA51CD" w:rsidP="00DA51CD">
            <w:pPr>
              <w:spacing w:line="280" w:lineRule="exact"/>
              <w:ind w:left="-1"/>
              <w:rPr>
                <w:rFonts w:ascii="Verdana" w:eastAsia="Verdana" w:hAnsi="Verdana" w:cs="Verdana"/>
                <w:sz w:val="24"/>
                <w:szCs w:val="24"/>
              </w:rPr>
            </w:pPr>
            <w:r>
              <w:rPr>
                <w:rFonts w:ascii="Verdana" w:eastAsia="Verdana" w:hAnsi="Verdana" w:cs="Verdana"/>
                <w:spacing w:val="1"/>
                <w:position w:val="-1"/>
                <w:sz w:val="24"/>
                <w:szCs w:val="24"/>
              </w:rPr>
              <w:t>Ye</w:t>
            </w:r>
            <w:r>
              <w:rPr>
                <w:rFonts w:ascii="Verdana" w:eastAsia="Verdana" w:hAnsi="Verdana" w:cs="Verdana"/>
                <w:position w:val="-1"/>
                <w:sz w:val="24"/>
                <w:szCs w:val="24"/>
              </w:rPr>
              <w:t>ar</w:t>
            </w:r>
          </w:p>
        </w:tc>
        <w:tc>
          <w:tcPr>
            <w:tcW w:w="2303" w:type="dxa"/>
            <w:tcBorders>
              <w:top w:val="single" w:sz="7" w:space="0" w:color="000000"/>
              <w:left w:val="single" w:sz="7" w:space="0" w:color="000000"/>
              <w:bottom w:val="single" w:sz="7" w:space="0" w:color="000000"/>
              <w:right w:val="single" w:sz="7" w:space="0" w:color="000000"/>
            </w:tcBorders>
          </w:tcPr>
          <w:p w14:paraId="10A965C7" w14:textId="77777777" w:rsidR="00DA51CD" w:rsidRDefault="00DA51CD" w:rsidP="00DA51CD">
            <w:pPr>
              <w:tabs>
                <w:tab w:val="left" w:pos="603"/>
                <w:tab w:val="left" w:pos="887"/>
              </w:tabs>
              <w:spacing w:before="5" w:line="280" w:lineRule="exact"/>
              <w:ind w:left="-8" w:right="354"/>
              <w:rPr>
                <w:rFonts w:ascii="Verdana" w:eastAsia="Verdana" w:hAnsi="Verdana" w:cs="Verdana"/>
                <w:sz w:val="24"/>
                <w:szCs w:val="24"/>
              </w:rPr>
            </w:pPr>
            <w:r>
              <w:rPr>
                <w:rFonts w:ascii="Verdana" w:eastAsia="Verdana" w:hAnsi="Verdana" w:cs="Verdana"/>
                <w:spacing w:val="-1"/>
                <w:sz w:val="24"/>
                <w:szCs w:val="24"/>
              </w:rPr>
              <w:t>A</w:t>
            </w:r>
            <w:r>
              <w:rPr>
                <w:rFonts w:ascii="Verdana" w:eastAsia="Verdana" w:hAnsi="Verdana" w:cs="Verdana"/>
                <w:sz w:val="24"/>
                <w:szCs w:val="24"/>
              </w:rPr>
              <w:t>mou</w:t>
            </w:r>
            <w:r>
              <w:rPr>
                <w:rFonts w:ascii="Verdana" w:eastAsia="Verdana" w:hAnsi="Verdana" w:cs="Verdana"/>
                <w:spacing w:val="-1"/>
                <w:sz w:val="24"/>
                <w:szCs w:val="24"/>
              </w:rPr>
              <w:t>nt</w:t>
            </w:r>
            <w:r>
              <w:rPr>
                <w:rFonts w:ascii="Verdana" w:eastAsia="Verdana" w:hAnsi="Verdana" w:cs="Verdana"/>
                <w:sz w:val="24"/>
                <w:szCs w:val="24"/>
              </w:rPr>
              <w:t>s</w:t>
            </w:r>
            <w:r>
              <w:rPr>
                <w:rFonts w:ascii="Verdana" w:eastAsia="Verdana" w:hAnsi="Verdana" w:cs="Verdana"/>
                <w:spacing w:val="3"/>
                <w:sz w:val="24"/>
                <w:szCs w:val="24"/>
              </w:rPr>
              <w:t xml:space="preserve"> </w:t>
            </w:r>
            <w:r>
              <w:rPr>
                <w:rFonts w:ascii="Verdana" w:eastAsia="Verdana" w:hAnsi="Verdana" w:cs="Verdana"/>
                <w:spacing w:val="-1"/>
                <w:sz w:val="24"/>
                <w:szCs w:val="24"/>
              </w:rPr>
              <w:t>i</w:t>
            </w:r>
            <w:r>
              <w:rPr>
                <w:rFonts w:ascii="Verdana" w:eastAsia="Verdana" w:hAnsi="Verdana" w:cs="Verdana"/>
                <w:sz w:val="24"/>
                <w:szCs w:val="24"/>
              </w:rPr>
              <w:t>n</w:t>
            </w:r>
            <w:r>
              <w:rPr>
                <w:rFonts w:ascii="Verdana" w:eastAsia="Verdana" w:hAnsi="Verdana" w:cs="Verdana"/>
                <w:spacing w:val="1"/>
                <w:sz w:val="24"/>
                <w:szCs w:val="24"/>
              </w:rPr>
              <w:t xml:space="preserve"> </w:t>
            </w:r>
            <w:r>
              <w:rPr>
                <w:rFonts w:ascii="Verdana" w:eastAsia="Verdana" w:hAnsi="Verdana" w:cs="Verdana"/>
                <w:spacing w:val="-1"/>
                <w:sz w:val="24"/>
                <w:szCs w:val="24"/>
              </w:rPr>
              <w:t>g</w:t>
            </w:r>
            <w:r>
              <w:rPr>
                <w:rFonts w:ascii="Verdana" w:eastAsia="Verdana" w:hAnsi="Verdana" w:cs="Verdana"/>
                <w:sz w:val="24"/>
                <w:szCs w:val="24"/>
              </w:rPr>
              <w:t>ran</w:t>
            </w:r>
            <w:r>
              <w:rPr>
                <w:rFonts w:ascii="Verdana" w:eastAsia="Verdana" w:hAnsi="Verdana" w:cs="Verdana"/>
                <w:spacing w:val="-1"/>
                <w:sz w:val="24"/>
                <w:szCs w:val="24"/>
              </w:rPr>
              <w:t>t</w:t>
            </w:r>
            <w:r>
              <w:rPr>
                <w:rFonts w:ascii="Verdana" w:eastAsia="Verdana" w:hAnsi="Verdana" w:cs="Verdana"/>
                <w:sz w:val="24"/>
                <w:szCs w:val="24"/>
              </w:rPr>
              <w:t>s r</w:t>
            </w:r>
            <w:r>
              <w:rPr>
                <w:rFonts w:ascii="Verdana" w:eastAsia="Verdana" w:hAnsi="Verdana" w:cs="Verdana"/>
                <w:spacing w:val="2"/>
                <w:sz w:val="24"/>
                <w:szCs w:val="24"/>
              </w:rPr>
              <w:t>e</w:t>
            </w:r>
            <w:r>
              <w:rPr>
                <w:rFonts w:ascii="Verdana" w:eastAsia="Verdana" w:hAnsi="Verdana" w:cs="Verdana"/>
                <w:sz w:val="24"/>
                <w:szCs w:val="24"/>
              </w:rPr>
              <w:t>cei</w:t>
            </w:r>
            <w:r>
              <w:rPr>
                <w:rFonts w:ascii="Verdana" w:eastAsia="Verdana" w:hAnsi="Verdana" w:cs="Verdana"/>
                <w:spacing w:val="-1"/>
                <w:sz w:val="24"/>
                <w:szCs w:val="24"/>
              </w:rPr>
              <w:t>v</w:t>
            </w:r>
            <w:r>
              <w:rPr>
                <w:rFonts w:ascii="Verdana" w:eastAsia="Verdana" w:hAnsi="Verdana" w:cs="Verdana"/>
                <w:spacing w:val="1"/>
                <w:sz w:val="24"/>
                <w:szCs w:val="24"/>
              </w:rPr>
              <w:t>e</w:t>
            </w:r>
            <w:r>
              <w:rPr>
                <w:rFonts w:ascii="Verdana" w:eastAsia="Verdana" w:hAnsi="Verdana" w:cs="Verdana"/>
                <w:sz w:val="24"/>
                <w:szCs w:val="24"/>
              </w:rPr>
              <w:t>d</w:t>
            </w:r>
          </w:p>
        </w:tc>
        <w:tc>
          <w:tcPr>
            <w:tcW w:w="3426" w:type="dxa"/>
            <w:tcBorders>
              <w:top w:val="single" w:sz="7" w:space="0" w:color="000000"/>
              <w:left w:val="single" w:sz="7" w:space="0" w:color="000000"/>
              <w:bottom w:val="single" w:sz="7" w:space="0" w:color="000000"/>
              <w:right w:val="single" w:sz="7" w:space="0" w:color="000000"/>
            </w:tcBorders>
          </w:tcPr>
          <w:p w14:paraId="4DB23D10" w14:textId="77777777" w:rsidR="00DA51CD" w:rsidRDefault="00DA51CD" w:rsidP="00DA51CD">
            <w:pPr>
              <w:spacing w:line="280" w:lineRule="exact"/>
              <w:ind w:left="988"/>
              <w:rPr>
                <w:rFonts w:ascii="Verdana" w:eastAsia="Verdana" w:hAnsi="Verdana" w:cs="Verdana"/>
                <w:spacing w:val="-1"/>
                <w:position w:val="-1"/>
                <w:sz w:val="24"/>
                <w:szCs w:val="24"/>
              </w:rPr>
            </w:pPr>
            <w:r>
              <w:rPr>
                <w:rFonts w:ascii="Verdana" w:eastAsia="Verdana" w:hAnsi="Verdana" w:cs="Verdana"/>
                <w:spacing w:val="-1"/>
                <w:position w:val="-1"/>
                <w:sz w:val="24"/>
                <w:szCs w:val="24"/>
              </w:rPr>
              <w:t>Projects</w:t>
            </w:r>
          </w:p>
        </w:tc>
        <w:tc>
          <w:tcPr>
            <w:tcW w:w="2386" w:type="dxa"/>
            <w:tcBorders>
              <w:top w:val="single" w:sz="7" w:space="0" w:color="000000"/>
              <w:left w:val="single" w:sz="7" w:space="0" w:color="000000"/>
              <w:bottom w:val="single" w:sz="7" w:space="0" w:color="000000"/>
              <w:right w:val="single" w:sz="7" w:space="0" w:color="000000"/>
            </w:tcBorders>
          </w:tcPr>
          <w:p w14:paraId="49DD6A60" w14:textId="77777777" w:rsidR="00DA51CD" w:rsidRDefault="00DA51CD" w:rsidP="00DA51CD">
            <w:pPr>
              <w:spacing w:line="280" w:lineRule="exact"/>
              <w:ind w:left="-8"/>
              <w:rPr>
                <w:rFonts w:ascii="Verdana" w:eastAsia="Verdana" w:hAnsi="Verdana" w:cs="Verdana"/>
                <w:sz w:val="24"/>
                <w:szCs w:val="24"/>
              </w:rPr>
            </w:pPr>
            <w:r>
              <w:rPr>
                <w:rFonts w:ascii="Verdana" w:eastAsia="Verdana" w:hAnsi="Verdana" w:cs="Verdana"/>
                <w:spacing w:val="-1"/>
                <w:position w:val="-1"/>
                <w:sz w:val="24"/>
                <w:szCs w:val="24"/>
              </w:rPr>
              <w:t>A</w:t>
            </w:r>
            <w:r>
              <w:rPr>
                <w:rFonts w:ascii="Verdana" w:eastAsia="Verdana" w:hAnsi="Verdana" w:cs="Verdana"/>
                <w:position w:val="-1"/>
                <w:sz w:val="24"/>
                <w:szCs w:val="24"/>
              </w:rPr>
              <w:t>mou</w:t>
            </w:r>
            <w:r>
              <w:rPr>
                <w:rFonts w:ascii="Verdana" w:eastAsia="Verdana" w:hAnsi="Verdana" w:cs="Verdana"/>
                <w:spacing w:val="-1"/>
                <w:position w:val="-1"/>
                <w:sz w:val="24"/>
                <w:szCs w:val="24"/>
              </w:rPr>
              <w:t>n</w:t>
            </w:r>
            <w:r>
              <w:rPr>
                <w:rFonts w:ascii="Verdana" w:eastAsia="Verdana" w:hAnsi="Verdana" w:cs="Verdana"/>
                <w:position w:val="-1"/>
                <w:sz w:val="24"/>
                <w:szCs w:val="24"/>
              </w:rPr>
              <w:t>t</w:t>
            </w:r>
            <w:r>
              <w:rPr>
                <w:rFonts w:ascii="Verdana" w:eastAsia="Verdana" w:hAnsi="Verdana" w:cs="Verdana"/>
                <w:spacing w:val="1"/>
                <w:position w:val="-1"/>
                <w:sz w:val="24"/>
                <w:szCs w:val="24"/>
              </w:rPr>
              <w:t xml:space="preserve"> </w:t>
            </w:r>
            <w:r>
              <w:rPr>
                <w:rFonts w:ascii="Verdana" w:eastAsia="Verdana" w:hAnsi="Verdana" w:cs="Verdana"/>
                <w:position w:val="-1"/>
                <w:sz w:val="24"/>
                <w:szCs w:val="24"/>
              </w:rPr>
              <w:t>s</w:t>
            </w:r>
            <w:r>
              <w:rPr>
                <w:rFonts w:ascii="Verdana" w:eastAsia="Verdana" w:hAnsi="Verdana" w:cs="Verdana"/>
                <w:spacing w:val="-1"/>
                <w:position w:val="-1"/>
                <w:sz w:val="24"/>
                <w:szCs w:val="24"/>
              </w:rPr>
              <w:t>p</w:t>
            </w:r>
            <w:r>
              <w:rPr>
                <w:rFonts w:ascii="Verdana" w:eastAsia="Verdana" w:hAnsi="Verdana" w:cs="Verdana"/>
                <w:spacing w:val="1"/>
                <w:position w:val="-1"/>
                <w:sz w:val="24"/>
                <w:szCs w:val="24"/>
              </w:rPr>
              <w:t>e</w:t>
            </w:r>
            <w:r>
              <w:rPr>
                <w:rFonts w:ascii="Verdana" w:eastAsia="Verdana" w:hAnsi="Verdana" w:cs="Verdana"/>
                <w:spacing w:val="-1"/>
                <w:position w:val="-1"/>
                <w:sz w:val="24"/>
                <w:szCs w:val="24"/>
              </w:rPr>
              <w:t>n</w:t>
            </w:r>
            <w:r>
              <w:rPr>
                <w:rFonts w:ascii="Verdana" w:eastAsia="Verdana" w:hAnsi="Verdana" w:cs="Verdana"/>
                <w:position w:val="-1"/>
                <w:sz w:val="24"/>
                <w:szCs w:val="24"/>
              </w:rPr>
              <w:t>t</w:t>
            </w:r>
          </w:p>
        </w:tc>
      </w:tr>
      <w:tr w:rsidR="00DA51CD" w14:paraId="491A341B" w14:textId="77777777" w:rsidTr="002326A4">
        <w:trPr>
          <w:trHeight w:hRule="exact" w:val="267"/>
        </w:trPr>
        <w:tc>
          <w:tcPr>
            <w:tcW w:w="852" w:type="dxa"/>
            <w:tcBorders>
              <w:top w:val="single" w:sz="7" w:space="0" w:color="000000"/>
              <w:left w:val="single" w:sz="7" w:space="0" w:color="000000"/>
              <w:bottom w:val="single" w:sz="7" w:space="0" w:color="000000"/>
              <w:right w:val="single" w:sz="7" w:space="0" w:color="000000"/>
            </w:tcBorders>
          </w:tcPr>
          <w:p w14:paraId="0ADB867C" w14:textId="77777777" w:rsidR="00DA51CD" w:rsidRDefault="00DA51CD" w:rsidP="00DA51CD"/>
        </w:tc>
        <w:tc>
          <w:tcPr>
            <w:tcW w:w="2303" w:type="dxa"/>
            <w:tcBorders>
              <w:top w:val="single" w:sz="7" w:space="0" w:color="000000"/>
              <w:left w:val="single" w:sz="7" w:space="0" w:color="000000"/>
              <w:bottom w:val="single" w:sz="7" w:space="0" w:color="000000"/>
              <w:right w:val="single" w:sz="7" w:space="0" w:color="000000"/>
            </w:tcBorders>
          </w:tcPr>
          <w:p w14:paraId="22C2F387" w14:textId="77777777" w:rsidR="00DA51CD" w:rsidRDefault="00DA51CD" w:rsidP="00DA51CD"/>
        </w:tc>
        <w:tc>
          <w:tcPr>
            <w:tcW w:w="3426" w:type="dxa"/>
            <w:tcBorders>
              <w:top w:val="single" w:sz="7" w:space="0" w:color="000000"/>
              <w:left w:val="single" w:sz="7" w:space="0" w:color="000000"/>
              <w:bottom w:val="single" w:sz="7" w:space="0" w:color="000000"/>
              <w:right w:val="single" w:sz="7" w:space="0" w:color="000000"/>
            </w:tcBorders>
          </w:tcPr>
          <w:p w14:paraId="2C054987" w14:textId="77777777" w:rsidR="00DA51CD" w:rsidRDefault="00DA51CD" w:rsidP="00DA51CD"/>
        </w:tc>
        <w:tc>
          <w:tcPr>
            <w:tcW w:w="2386" w:type="dxa"/>
            <w:tcBorders>
              <w:top w:val="single" w:sz="7" w:space="0" w:color="000000"/>
              <w:left w:val="single" w:sz="7" w:space="0" w:color="000000"/>
              <w:bottom w:val="single" w:sz="7" w:space="0" w:color="000000"/>
              <w:right w:val="single" w:sz="7" w:space="0" w:color="000000"/>
            </w:tcBorders>
          </w:tcPr>
          <w:p w14:paraId="61E27E75" w14:textId="77777777" w:rsidR="00DA51CD" w:rsidRDefault="00DA51CD" w:rsidP="00DA51CD"/>
        </w:tc>
      </w:tr>
      <w:tr w:rsidR="00DA51CD" w14:paraId="6ABDD6A7" w14:textId="77777777" w:rsidTr="002326A4">
        <w:trPr>
          <w:trHeight w:hRule="exact" w:val="267"/>
        </w:trPr>
        <w:tc>
          <w:tcPr>
            <w:tcW w:w="852" w:type="dxa"/>
            <w:tcBorders>
              <w:top w:val="single" w:sz="7" w:space="0" w:color="000000"/>
              <w:left w:val="single" w:sz="7" w:space="0" w:color="000000"/>
              <w:bottom w:val="single" w:sz="7" w:space="0" w:color="000000"/>
              <w:right w:val="single" w:sz="7" w:space="0" w:color="000000"/>
            </w:tcBorders>
          </w:tcPr>
          <w:p w14:paraId="0D4DD557" w14:textId="77777777" w:rsidR="00DA51CD" w:rsidRDefault="00DA51CD" w:rsidP="00DA51CD"/>
        </w:tc>
        <w:tc>
          <w:tcPr>
            <w:tcW w:w="2303" w:type="dxa"/>
            <w:tcBorders>
              <w:top w:val="single" w:sz="7" w:space="0" w:color="000000"/>
              <w:left w:val="single" w:sz="7" w:space="0" w:color="000000"/>
              <w:bottom w:val="single" w:sz="7" w:space="0" w:color="000000"/>
              <w:right w:val="single" w:sz="7" w:space="0" w:color="000000"/>
            </w:tcBorders>
          </w:tcPr>
          <w:p w14:paraId="7DFE22CC" w14:textId="77777777" w:rsidR="00DA51CD" w:rsidRDefault="00DA51CD" w:rsidP="00DA51CD"/>
        </w:tc>
        <w:tc>
          <w:tcPr>
            <w:tcW w:w="3426" w:type="dxa"/>
            <w:tcBorders>
              <w:top w:val="single" w:sz="7" w:space="0" w:color="000000"/>
              <w:left w:val="single" w:sz="7" w:space="0" w:color="000000"/>
              <w:bottom w:val="single" w:sz="7" w:space="0" w:color="000000"/>
              <w:right w:val="single" w:sz="7" w:space="0" w:color="000000"/>
            </w:tcBorders>
          </w:tcPr>
          <w:p w14:paraId="1989F528" w14:textId="77777777" w:rsidR="00DA51CD" w:rsidRDefault="00DA51CD" w:rsidP="00DA51CD"/>
        </w:tc>
        <w:tc>
          <w:tcPr>
            <w:tcW w:w="2386" w:type="dxa"/>
            <w:tcBorders>
              <w:top w:val="single" w:sz="7" w:space="0" w:color="000000"/>
              <w:left w:val="single" w:sz="7" w:space="0" w:color="000000"/>
              <w:bottom w:val="single" w:sz="7" w:space="0" w:color="000000"/>
              <w:right w:val="single" w:sz="7" w:space="0" w:color="000000"/>
            </w:tcBorders>
          </w:tcPr>
          <w:p w14:paraId="5C8EBB8C" w14:textId="77777777" w:rsidR="00DA51CD" w:rsidRDefault="00DA51CD" w:rsidP="00DA51CD"/>
        </w:tc>
      </w:tr>
      <w:tr w:rsidR="00DA51CD" w14:paraId="0E7BB50D" w14:textId="77777777" w:rsidTr="002326A4">
        <w:trPr>
          <w:trHeight w:hRule="exact" w:val="267"/>
        </w:trPr>
        <w:tc>
          <w:tcPr>
            <w:tcW w:w="852" w:type="dxa"/>
            <w:tcBorders>
              <w:top w:val="single" w:sz="7" w:space="0" w:color="000000"/>
              <w:left w:val="single" w:sz="7" w:space="0" w:color="000000"/>
              <w:bottom w:val="single" w:sz="7" w:space="0" w:color="000000"/>
              <w:right w:val="single" w:sz="7" w:space="0" w:color="000000"/>
            </w:tcBorders>
          </w:tcPr>
          <w:p w14:paraId="0FE0BAFC" w14:textId="77777777" w:rsidR="00DA51CD" w:rsidRDefault="00DA51CD" w:rsidP="00DA51CD"/>
        </w:tc>
        <w:tc>
          <w:tcPr>
            <w:tcW w:w="2303" w:type="dxa"/>
            <w:tcBorders>
              <w:top w:val="single" w:sz="7" w:space="0" w:color="000000"/>
              <w:left w:val="single" w:sz="7" w:space="0" w:color="000000"/>
              <w:bottom w:val="single" w:sz="7" w:space="0" w:color="000000"/>
              <w:right w:val="single" w:sz="7" w:space="0" w:color="000000"/>
            </w:tcBorders>
          </w:tcPr>
          <w:p w14:paraId="3B7201C1" w14:textId="77777777" w:rsidR="00DA51CD" w:rsidRDefault="00DA51CD" w:rsidP="00DA51CD"/>
        </w:tc>
        <w:tc>
          <w:tcPr>
            <w:tcW w:w="3426" w:type="dxa"/>
            <w:tcBorders>
              <w:top w:val="single" w:sz="7" w:space="0" w:color="000000"/>
              <w:left w:val="single" w:sz="7" w:space="0" w:color="000000"/>
              <w:bottom w:val="single" w:sz="7" w:space="0" w:color="000000"/>
              <w:right w:val="single" w:sz="7" w:space="0" w:color="000000"/>
            </w:tcBorders>
          </w:tcPr>
          <w:p w14:paraId="1FBA2966" w14:textId="77777777" w:rsidR="00DA51CD" w:rsidRDefault="00DA51CD" w:rsidP="00DA51CD"/>
        </w:tc>
        <w:tc>
          <w:tcPr>
            <w:tcW w:w="2386" w:type="dxa"/>
            <w:tcBorders>
              <w:top w:val="single" w:sz="7" w:space="0" w:color="000000"/>
              <w:left w:val="single" w:sz="7" w:space="0" w:color="000000"/>
              <w:bottom w:val="single" w:sz="7" w:space="0" w:color="000000"/>
              <w:right w:val="single" w:sz="7" w:space="0" w:color="000000"/>
            </w:tcBorders>
          </w:tcPr>
          <w:p w14:paraId="43D2F131" w14:textId="77777777" w:rsidR="00DA51CD" w:rsidRDefault="00DA51CD" w:rsidP="00DA51CD"/>
        </w:tc>
      </w:tr>
    </w:tbl>
    <w:p w14:paraId="3ADD7BCE" w14:textId="77777777" w:rsidR="00DA51CD" w:rsidRDefault="00DA51CD" w:rsidP="00DA51CD">
      <w:pPr>
        <w:spacing w:line="200" w:lineRule="exact"/>
      </w:pPr>
    </w:p>
    <w:p w14:paraId="5DE35DA2" w14:textId="77777777" w:rsidR="00DA51CD" w:rsidRDefault="00DA51CD" w:rsidP="00DA51CD">
      <w:pPr>
        <w:spacing w:before="6" w:line="240" w:lineRule="exact"/>
        <w:rPr>
          <w:sz w:val="24"/>
          <w:szCs w:val="24"/>
        </w:rPr>
      </w:pPr>
    </w:p>
    <w:p w14:paraId="768BFAD9" w14:textId="77777777" w:rsidR="00DA51CD" w:rsidRDefault="00DA51CD" w:rsidP="00DA51CD">
      <w:pPr>
        <w:spacing w:before="17"/>
        <w:ind w:left="408"/>
        <w:rPr>
          <w:rFonts w:ascii="Verdana" w:eastAsia="Verdana" w:hAnsi="Verdana" w:cs="Verdana"/>
          <w:sz w:val="22"/>
          <w:szCs w:val="22"/>
        </w:rPr>
      </w:pPr>
      <w:r>
        <w:rPr>
          <w:rFonts w:ascii="Verdana" w:eastAsia="Verdana" w:hAnsi="Verdana" w:cs="Verdana"/>
          <w:spacing w:val="-1"/>
          <w:sz w:val="22"/>
          <w:szCs w:val="22"/>
        </w:rPr>
        <w:t xml:space="preserve">9. </w:t>
      </w:r>
      <w:r>
        <w:rPr>
          <w:rFonts w:ascii="Verdana" w:eastAsia="Verdana" w:hAnsi="Verdana" w:cs="Verdana"/>
          <w:sz w:val="22"/>
          <w:szCs w:val="22"/>
        </w:rPr>
        <w:t xml:space="preserve"> Budget Allocation for Institute for the current financial year under: </w:t>
      </w:r>
    </w:p>
    <w:p w14:paraId="73233F5B" w14:textId="77777777" w:rsidR="00DA51CD" w:rsidRDefault="00DA51CD" w:rsidP="00DA51CD">
      <w:pPr>
        <w:spacing w:before="17"/>
        <w:ind w:left="408"/>
        <w:rPr>
          <w:rFonts w:ascii="Verdana" w:eastAsia="Verdana" w:hAnsi="Verdana" w:cs="Verdana"/>
          <w:sz w:val="22"/>
          <w:szCs w:val="22"/>
        </w:rPr>
      </w:pPr>
    </w:p>
    <w:tbl>
      <w:tblPr>
        <w:tblStyle w:val="TableGrid"/>
        <w:tblW w:w="0" w:type="auto"/>
        <w:tblInd w:w="846" w:type="dxa"/>
        <w:tblLook w:val="04A0" w:firstRow="1" w:lastRow="0" w:firstColumn="1" w:lastColumn="0" w:noHBand="0" w:noVBand="1"/>
      </w:tblPr>
      <w:tblGrid>
        <w:gridCol w:w="1086"/>
        <w:gridCol w:w="1524"/>
        <w:gridCol w:w="1522"/>
        <w:gridCol w:w="1540"/>
        <w:gridCol w:w="1543"/>
        <w:gridCol w:w="1549"/>
      </w:tblGrid>
      <w:tr w:rsidR="00DA51CD" w14:paraId="4553A781" w14:textId="77777777" w:rsidTr="002326A4">
        <w:tc>
          <w:tcPr>
            <w:tcW w:w="1086" w:type="dxa"/>
          </w:tcPr>
          <w:p w14:paraId="2A426EE3" w14:textId="77777777" w:rsidR="00DA51CD" w:rsidRDefault="00DA51CD" w:rsidP="00DA51CD">
            <w:pPr>
              <w:spacing w:before="17"/>
              <w:rPr>
                <w:rFonts w:ascii="Verdana" w:eastAsia="Verdana" w:hAnsi="Verdana" w:cs="Verdana"/>
                <w:sz w:val="22"/>
                <w:szCs w:val="22"/>
              </w:rPr>
            </w:pPr>
            <w:r>
              <w:rPr>
                <w:rFonts w:ascii="Verdana" w:eastAsia="Verdana" w:hAnsi="Verdana" w:cs="Verdana"/>
                <w:sz w:val="22"/>
                <w:szCs w:val="22"/>
              </w:rPr>
              <w:t>OH 31</w:t>
            </w:r>
          </w:p>
        </w:tc>
        <w:tc>
          <w:tcPr>
            <w:tcW w:w="1524" w:type="dxa"/>
          </w:tcPr>
          <w:p w14:paraId="51A4B26F" w14:textId="77777777" w:rsidR="00DA51CD" w:rsidRDefault="00DA51CD" w:rsidP="00DA51CD">
            <w:pPr>
              <w:spacing w:before="17"/>
              <w:rPr>
                <w:rFonts w:ascii="Verdana" w:eastAsia="Verdana" w:hAnsi="Verdana" w:cs="Verdana"/>
                <w:sz w:val="22"/>
                <w:szCs w:val="22"/>
              </w:rPr>
            </w:pPr>
            <w:r>
              <w:rPr>
                <w:rFonts w:ascii="Verdana" w:eastAsia="Verdana" w:hAnsi="Verdana" w:cs="Verdana"/>
                <w:sz w:val="22"/>
                <w:szCs w:val="22"/>
              </w:rPr>
              <w:t>OH 35</w:t>
            </w:r>
          </w:p>
        </w:tc>
        <w:tc>
          <w:tcPr>
            <w:tcW w:w="1522" w:type="dxa"/>
          </w:tcPr>
          <w:p w14:paraId="365E4077" w14:textId="77777777" w:rsidR="00DA51CD" w:rsidRDefault="00DA51CD" w:rsidP="00DA51CD">
            <w:pPr>
              <w:spacing w:before="17"/>
              <w:rPr>
                <w:rFonts w:ascii="Verdana" w:eastAsia="Verdana" w:hAnsi="Verdana" w:cs="Verdana"/>
                <w:sz w:val="22"/>
                <w:szCs w:val="22"/>
              </w:rPr>
            </w:pPr>
            <w:r>
              <w:rPr>
                <w:rFonts w:ascii="Verdana" w:eastAsia="Verdana" w:hAnsi="Verdana" w:cs="Verdana"/>
                <w:sz w:val="22"/>
                <w:szCs w:val="22"/>
              </w:rPr>
              <w:t>0H 36</w:t>
            </w:r>
          </w:p>
        </w:tc>
        <w:tc>
          <w:tcPr>
            <w:tcW w:w="1540" w:type="dxa"/>
          </w:tcPr>
          <w:p w14:paraId="58DBDD89" w14:textId="77777777" w:rsidR="00DA51CD" w:rsidRDefault="00DA51CD" w:rsidP="00DA51CD">
            <w:pPr>
              <w:spacing w:before="17"/>
              <w:rPr>
                <w:rFonts w:ascii="Verdana" w:eastAsia="Verdana" w:hAnsi="Verdana" w:cs="Verdana"/>
                <w:sz w:val="22"/>
                <w:szCs w:val="22"/>
              </w:rPr>
            </w:pPr>
            <w:r>
              <w:rPr>
                <w:rFonts w:ascii="Verdana" w:eastAsia="Verdana" w:hAnsi="Verdana" w:cs="Verdana"/>
                <w:sz w:val="22"/>
                <w:szCs w:val="22"/>
              </w:rPr>
              <w:t>Total</w:t>
            </w:r>
          </w:p>
        </w:tc>
        <w:tc>
          <w:tcPr>
            <w:tcW w:w="1543" w:type="dxa"/>
          </w:tcPr>
          <w:p w14:paraId="05CEB57A" w14:textId="77777777" w:rsidR="00DA51CD" w:rsidRDefault="00DA51CD" w:rsidP="00DA51CD">
            <w:pPr>
              <w:spacing w:before="17"/>
              <w:rPr>
                <w:rFonts w:ascii="Verdana" w:eastAsia="Verdana" w:hAnsi="Verdana" w:cs="Verdana"/>
                <w:sz w:val="22"/>
                <w:szCs w:val="22"/>
              </w:rPr>
            </w:pPr>
            <w:r>
              <w:rPr>
                <w:rFonts w:ascii="Verdana" w:eastAsia="Verdana" w:hAnsi="Verdana" w:cs="Verdana"/>
                <w:sz w:val="22"/>
                <w:szCs w:val="22"/>
              </w:rPr>
              <w:t>HEFA Loan</w:t>
            </w:r>
          </w:p>
        </w:tc>
        <w:tc>
          <w:tcPr>
            <w:tcW w:w="1549" w:type="dxa"/>
          </w:tcPr>
          <w:p w14:paraId="6614C197" w14:textId="77777777" w:rsidR="00DA51CD" w:rsidRDefault="00DA51CD" w:rsidP="00DA51CD">
            <w:pPr>
              <w:spacing w:before="17"/>
              <w:rPr>
                <w:rFonts w:ascii="Verdana" w:eastAsia="Verdana" w:hAnsi="Verdana" w:cs="Verdana"/>
                <w:sz w:val="22"/>
                <w:szCs w:val="22"/>
              </w:rPr>
            </w:pPr>
            <w:r>
              <w:rPr>
                <w:rFonts w:ascii="Verdana" w:eastAsia="Verdana" w:hAnsi="Verdana" w:cs="Verdana"/>
                <w:sz w:val="22"/>
                <w:szCs w:val="22"/>
              </w:rPr>
              <w:t>Grand Total</w:t>
            </w:r>
          </w:p>
        </w:tc>
      </w:tr>
      <w:tr w:rsidR="00DA51CD" w14:paraId="0E8713C9" w14:textId="77777777" w:rsidTr="002326A4">
        <w:tc>
          <w:tcPr>
            <w:tcW w:w="1086" w:type="dxa"/>
          </w:tcPr>
          <w:p w14:paraId="354DDE0D" w14:textId="77777777" w:rsidR="00DA51CD" w:rsidRDefault="00DA51CD" w:rsidP="00DA51CD">
            <w:pPr>
              <w:spacing w:before="17"/>
              <w:rPr>
                <w:rFonts w:ascii="Verdana" w:eastAsia="Verdana" w:hAnsi="Verdana" w:cs="Verdana"/>
                <w:sz w:val="22"/>
                <w:szCs w:val="22"/>
              </w:rPr>
            </w:pPr>
          </w:p>
        </w:tc>
        <w:tc>
          <w:tcPr>
            <w:tcW w:w="1524" w:type="dxa"/>
          </w:tcPr>
          <w:p w14:paraId="074C5891" w14:textId="77777777" w:rsidR="00DA51CD" w:rsidRDefault="00DA51CD" w:rsidP="00DA51CD">
            <w:pPr>
              <w:spacing w:before="17"/>
              <w:rPr>
                <w:rFonts w:ascii="Verdana" w:eastAsia="Verdana" w:hAnsi="Verdana" w:cs="Verdana"/>
                <w:sz w:val="22"/>
                <w:szCs w:val="22"/>
              </w:rPr>
            </w:pPr>
          </w:p>
        </w:tc>
        <w:tc>
          <w:tcPr>
            <w:tcW w:w="1522" w:type="dxa"/>
          </w:tcPr>
          <w:p w14:paraId="16EE5CDD" w14:textId="77777777" w:rsidR="00DA51CD" w:rsidRDefault="00DA51CD" w:rsidP="00DA51CD">
            <w:pPr>
              <w:spacing w:before="17"/>
              <w:rPr>
                <w:rFonts w:ascii="Verdana" w:eastAsia="Verdana" w:hAnsi="Verdana" w:cs="Verdana"/>
                <w:sz w:val="22"/>
                <w:szCs w:val="22"/>
              </w:rPr>
            </w:pPr>
          </w:p>
        </w:tc>
        <w:tc>
          <w:tcPr>
            <w:tcW w:w="1540" w:type="dxa"/>
          </w:tcPr>
          <w:p w14:paraId="516D47E0" w14:textId="77777777" w:rsidR="00DA51CD" w:rsidRDefault="00DA51CD" w:rsidP="00DA51CD">
            <w:pPr>
              <w:spacing w:before="17"/>
              <w:rPr>
                <w:rFonts w:ascii="Verdana" w:eastAsia="Verdana" w:hAnsi="Verdana" w:cs="Verdana"/>
                <w:sz w:val="22"/>
                <w:szCs w:val="22"/>
              </w:rPr>
            </w:pPr>
          </w:p>
        </w:tc>
        <w:tc>
          <w:tcPr>
            <w:tcW w:w="1543" w:type="dxa"/>
          </w:tcPr>
          <w:p w14:paraId="686B420D" w14:textId="77777777" w:rsidR="00DA51CD" w:rsidRDefault="00DA51CD" w:rsidP="00DA51CD">
            <w:pPr>
              <w:spacing w:before="17"/>
              <w:rPr>
                <w:rFonts w:ascii="Verdana" w:eastAsia="Verdana" w:hAnsi="Verdana" w:cs="Verdana"/>
                <w:sz w:val="22"/>
                <w:szCs w:val="22"/>
              </w:rPr>
            </w:pPr>
          </w:p>
        </w:tc>
        <w:tc>
          <w:tcPr>
            <w:tcW w:w="1549" w:type="dxa"/>
          </w:tcPr>
          <w:p w14:paraId="75D1D937" w14:textId="77777777" w:rsidR="00DA51CD" w:rsidRDefault="00DA51CD" w:rsidP="00DA51CD">
            <w:pPr>
              <w:spacing w:before="17"/>
              <w:rPr>
                <w:rFonts w:ascii="Verdana" w:eastAsia="Verdana" w:hAnsi="Verdana" w:cs="Verdana"/>
                <w:sz w:val="22"/>
                <w:szCs w:val="22"/>
              </w:rPr>
            </w:pPr>
          </w:p>
        </w:tc>
      </w:tr>
    </w:tbl>
    <w:p w14:paraId="6F0EC2C9" w14:textId="77777777" w:rsidR="00DA51CD" w:rsidRDefault="00DA51CD" w:rsidP="00DA51CD">
      <w:pPr>
        <w:spacing w:before="17"/>
        <w:rPr>
          <w:rFonts w:ascii="Verdana" w:eastAsia="Verdana" w:hAnsi="Verdana" w:cs="Verdana"/>
          <w:sz w:val="22"/>
          <w:szCs w:val="22"/>
        </w:rPr>
      </w:pPr>
    </w:p>
    <w:p w14:paraId="32333F2F" w14:textId="77777777" w:rsidR="00DA51CD" w:rsidRDefault="00DA51CD" w:rsidP="00DA51CD">
      <w:pPr>
        <w:spacing w:before="6" w:line="280" w:lineRule="exact"/>
        <w:ind w:left="426" w:right="29"/>
        <w:jc w:val="both"/>
        <w:rPr>
          <w:rFonts w:ascii="Verdana" w:hAnsi="Verdana"/>
          <w:sz w:val="24"/>
          <w:szCs w:val="24"/>
        </w:rPr>
      </w:pPr>
      <w:r>
        <w:rPr>
          <w:rFonts w:ascii="Verdana" w:eastAsia="Verdana" w:hAnsi="Verdana" w:cs="Verdana"/>
          <w:spacing w:val="-1"/>
          <w:sz w:val="22"/>
          <w:szCs w:val="22"/>
        </w:rPr>
        <w:t xml:space="preserve">10. </w:t>
      </w:r>
      <w:r w:rsidRPr="00280D38">
        <w:rPr>
          <w:rFonts w:ascii="Verdana" w:hAnsi="Verdana"/>
          <w:sz w:val="24"/>
          <w:szCs w:val="24"/>
        </w:rPr>
        <w:t>Letter certifying that the project has been apprised/approve</w:t>
      </w:r>
      <w:r>
        <w:rPr>
          <w:rFonts w:ascii="Verdana" w:hAnsi="Verdana"/>
          <w:sz w:val="24"/>
          <w:szCs w:val="24"/>
        </w:rPr>
        <w:t xml:space="preserve">d through SFC/EFC/Cabinet route. A copy of approved DPR to be enclosed. </w:t>
      </w:r>
    </w:p>
    <w:p w14:paraId="730BABF6" w14:textId="77777777" w:rsidR="00DA51CD" w:rsidRDefault="00DA51CD" w:rsidP="00DA51CD">
      <w:pPr>
        <w:spacing w:before="6" w:line="280" w:lineRule="exact"/>
        <w:ind w:left="426" w:right="29"/>
        <w:jc w:val="both"/>
        <w:rPr>
          <w:rFonts w:ascii="Verdana" w:hAnsi="Verdana"/>
          <w:sz w:val="24"/>
          <w:szCs w:val="24"/>
        </w:rPr>
      </w:pPr>
    </w:p>
    <w:p w14:paraId="21D0FDEC" w14:textId="77777777" w:rsidR="00DA51CD" w:rsidRDefault="00DA51CD" w:rsidP="00DA51CD">
      <w:pPr>
        <w:spacing w:before="6" w:line="280" w:lineRule="exact"/>
        <w:ind w:left="426" w:right="29"/>
        <w:jc w:val="both"/>
        <w:rPr>
          <w:rFonts w:ascii="Verdana" w:hAnsi="Verdana"/>
          <w:sz w:val="24"/>
          <w:szCs w:val="24"/>
        </w:rPr>
      </w:pPr>
    </w:p>
    <w:p w14:paraId="69A9FC75" w14:textId="77777777" w:rsidR="00DA51CD" w:rsidRDefault="00DA51CD" w:rsidP="00DA51CD">
      <w:pPr>
        <w:spacing w:before="6" w:line="280" w:lineRule="exact"/>
        <w:ind w:left="426" w:right="29"/>
        <w:jc w:val="both"/>
        <w:rPr>
          <w:rFonts w:ascii="Verdana" w:hAnsi="Verdana"/>
          <w:sz w:val="24"/>
          <w:szCs w:val="24"/>
        </w:rPr>
      </w:pPr>
    </w:p>
    <w:p w14:paraId="576CB4BD" w14:textId="77777777" w:rsidR="00DA51CD" w:rsidRPr="00280D38" w:rsidRDefault="00DA51CD" w:rsidP="00DA51CD">
      <w:pPr>
        <w:spacing w:before="6" w:line="280" w:lineRule="exact"/>
        <w:ind w:left="426" w:right="29"/>
        <w:jc w:val="both"/>
        <w:rPr>
          <w:rFonts w:ascii="Verdana" w:eastAsia="Verdana" w:hAnsi="Verdana" w:cs="Verdana"/>
          <w:sz w:val="24"/>
          <w:szCs w:val="24"/>
        </w:rPr>
        <w:sectPr w:rsidR="00DA51CD" w:rsidRPr="00280D38" w:rsidSect="0009294D">
          <w:type w:val="continuous"/>
          <w:pgSz w:w="11920" w:h="16840"/>
          <w:pgMar w:top="1660" w:right="960" w:bottom="1276" w:left="134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05E8C02" w14:textId="77777777" w:rsidR="00DA51CD" w:rsidRDefault="00DA51CD" w:rsidP="00DA51CD">
      <w:pPr>
        <w:spacing w:before="17"/>
        <w:ind w:left="426"/>
        <w:rPr>
          <w:rFonts w:ascii="Verdana" w:eastAsia="Verdana" w:hAnsi="Verdana" w:cs="Verdana"/>
          <w:spacing w:val="-1"/>
          <w:sz w:val="22"/>
          <w:szCs w:val="22"/>
        </w:rPr>
      </w:pPr>
      <w:r>
        <w:rPr>
          <w:rFonts w:ascii="Verdana" w:eastAsia="Verdana" w:hAnsi="Verdana" w:cs="Verdana"/>
          <w:spacing w:val="-1"/>
          <w:sz w:val="22"/>
          <w:szCs w:val="22"/>
        </w:rPr>
        <w:lastRenderedPageBreak/>
        <w:t xml:space="preserve">  </w:t>
      </w:r>
    </w:p>
    <w:p w14:paraId="462DD7EE" w14:textId="77777777" w:rsidR="00DA51CD" w:rsidRPr="00280D38" w:rsidRDefault="00DA51CD" w:rsidP="00DA51CD">
      <w:pPr>
        <w:spacing w:before="17"/>
        <w:ind w:left="426"/>
        <w:rPr>
          <w:rFonts w:ascii="Verdana" w:eastAsia="Verdana" w:hAnsi="Verdana" w:cs="Verdana"/>
          <w:spacing w:val="-1"/>
          <w:sz w:val="22"/>
          <w:szCs w:val="22"/>
        </w:rPr>
      </w:pPr>
      <w:r>
        <w:rPr>
          <w:rFonts w:ascii="Verdana" w:eastAsia="Verdana" w:hAnsi="Verdana" w:cs="Verdana"/>
          <w:spacing w:val="1"/>
          <w:sz w:val="24"/>
          <w:szCs w:val="24"/>
        </w:rPr>
        <w:t>11. A</w:t>
      </w:r>
      <w:r>
        <w:rPr>
          <w:rFonts w:ascii="Verdana" w:eastAsia="Verdana" w:hAnsi="Verdana" w:cs="Verdana"/>
          <w:sz w:val="24"/>
          <w:szCs w:val="24"/>
        </w:rPr>
        <w:t>mou</w:t>
      </w:r>
      <w:r>
        <w:rPr>
          <w:rFonts w:ascii="Verdana" w:eastAsia="Verdana" w:hAnsi="Verdana" w:cs="Verdana"/>
          <w:spacing w:val="-1"/>
          <w:sz w:val="24"/>
          <w:szCs w:val="24"/>
        </w:rPr>
        <w:t>n</w:t>
      </w:r>
      <w:r>
        <w:rPr>
          <w:rFonts w:ascii="Verdana" w:eastAsia="Verdana" w:hAnsi="Verdana" w:cs="Verdana"/>
          <w:sz w:val="24"/>
          <w:szCs w:val="24"/>
        </w:rPr>
        <w:t>t</w:t>
      </w:r>
      <w:r>
        <w:rPr>
          <w:rFonts w:ascii="Verdana" w:eastAsia="Verdana" w:hAnsi="Verdana" w:cs="Verdana"/>
          <w:spacing w:val="1"/>
          <w:sz w:val="24"/>
          <w:szCs w:val="24"/>
        </w:rPr>
        <w:t xml:space="preserve"> </w:t>
      </w:r>
      <w:r>
        <w:rPr>
          <w:rFonts w:ascii="Verdana" w:eastAsia="Verdana" w:hAnsi="Verdana" w:cs="Verdana"/>
          <w:spacing w:val="-1"/>
          <w:sz w:val="24"/>
          <w:szCs w:val="24"/>
        </w:rPr>
        <w:t>p</w:t>
      </w:r>
      <w:r>
        <w:rPr>
          <w:rFonts w:ascii="Verdana" w:eastAsia="Verdana" w:hAnsi="Verdana" w:cs="Verdana"/>
          <w:sz w:val="24"/>
          <w:szCs w:val="24"/>
        </w:rPr>
        <w:t>r</w:t>
      </w:r>
      <w:r>
        <w:rPr>
          <w:rFonts w:ascii="Verdana" w:eastAsia="Verdana" w:hAnsi="Verdana" w:cs="Verdana"/>
          <w:spacing w:val="1"/>
          <w:sz w:val="24"/>
          <w:szCs w:val="24"/>
        </w:rPr>
        <w:t>op</w:t>
      </w:r>
      <w:r>
        <w:rPr>
          <w:rFonts w:ascii="Verdana" w:eastAsia="Verdana" w:hAnsi="Verdana" w:cs="Verdana"/>
          <w:sz w:val="24"/>
          <w:szCs w:val="24"/>
        </w:rPr>
        <w:t>osed</w:t>
      </w:r>
      <w:r>
        <w:rPr>
          <w:rFonts w:ascii="Verdana" w:eastAsia="Verdana" w:hAnsi="Verdana" w:cs="Verdana"/>
          <w:spacing w:val="1"/>
          <w:sz w:val="24"/>
          <w:szCs w:val="24"/>
        </w:rPr>
        <w:t xml:space="preserve"> </w:t>
      </w:r>
      <w:r>
        <w:rPr>
          <w:rFonts w:ascii="Verdana" w:eastAsia="Verdana" w:hAnsi="Verdana" w:cs="Verdana"/>
          <w:spacing w:val="-1"/>
          <w:sz w:val="24"/>
          <w:szCs w:val="24"/>
        </w:rPr>
        <w:t>t</w:t>
      </w:r>
      <w:r>
        <w:rPr>
          <w:rFonts w:ascii="Verdana" w:eastAsia="Verdana" w:hAnsi="Verdana" w:cs="Verdana"/>
          <w:sz w:val="24"/>
          <w:szCs w:val="24"/>
        </w:rPr>
        <w:t xml:space="preserve">o </w:t>
      </w:r>
      <w:r>
        <w:rPr>
          <w:rFonts w:ascii="Verdana" w:eastAsia="Verdana" w:hAnsi="Verdana" w:cs="Verdana"/>
          <w:spacing w:val="-1"/>
          <w:sz w:val="24"/>
          <w:szCs w:val="24"/>
        </w:rPr>
        <w:t>b</w:t>
      </w:r>
      <w:r>
        <w:rPr>
          <w:rFonts w:ascii="Verdana" w:eastAsia="Verdana" w:hAnsi="Verdana" w:cs="Verdana"/>
          <w:sz w:val="24"/>
          <w:szCs w:val="24"/>
        </w:rPr>
        <w:t xml:space="preserve">e </w:t>
      </w:r>
      <w:r>
        <w:rPr>
          <w:rFonts w:ascii="Verdana" w:eastAsia="Verdana" w:hAnsi="Verdana" w:cs="Verdana"/>
          <w:spacing w:val="1"/>
          <w:sz w:val="24"/>
          <w:szCs w:val="24"/>
        </w:rPr>
        <w:t>e</w:t>
      </w:r>
      <w:r>
        <w:rPr>
          <w:rFonts w:ascii="Verdana" w:eastAsia="Verdana" w:hAnsi="Verdana" w:cs="Verdana"/>
          <w:sz w:val="24"/>
          <w:szCs w:val="24"/>
        </w:rPr>
        <w:t>scr</w:t>
      </w:r>
      <w:r>
        <w:rPr>
          <w:rFonts w:ascii="Verdana" w:eastAsia="Verdana" w:hAnsi="Verdana" w:cs="Verdana"/>
          <w:spacing w:val="1"/>
          <w:sz w:val="24"/>
          <w:szCs w:val="24"/>
        </w:rPr>
        <w:t>o</w:t>
      </w:r>
      <w:r>
        <w:rPr>
          <w:rFonts w:ascii="Verdana" w:eastAsia="Verdana" w:hAnsi="Verdana" w:cs="Verdana"/>
          <w:sz w:val="24"/>
          <w:szCs w:val="24"/>
        </w:rPr>
        <w:t>w</w:t>
      </w:r>
      <w:r>
        <w:rPr>
          <w:rFonts w:ascii="Verdana" w:eastAsia="Verdana" w:hAnsi="Verdana" w:cs="Verdana"/>
          <w:spacing w:val="-1"/>
          <w:sz w:val="24"/>
          <w:szCs w:val="24"/>
        </w:rPr>
        <w:t>e</w:t>
      </w:r>
      <w:r>
        <w:rPr>
          <w:rFonts w:ascii="Verdana" w:eastAsia="Verdana" w:hAnsi="Verdana" w:cs="Verdana"/>
          <w:sz w:val="24"/>
          <w:szCs w:val="24"/>
        </w:rPr>
        <w:t xml:space="preserve">d </w:t>
      </w:r>
      <w:r>
        <w:rPr>
          <w:rFonts w:ascii="Verdana" w:eastAsia="Verdana" w:hAnsi="Verdana" w:cs="Verdana"/>
          <w:spacing w:val="-1"/>
          <w:sz w:val="24"/>
          <w:szCs w:val="24"/>
        </w:rPr>
        <w:t>t</w:t>
      </w:r>
      <w:r>
        <w:rPr>
          <w:rFonts w:ascii="Verdana" w:eastAsia="Verdana" w:hAnsi="Verdana" w:cs="Verdana"/>
          <w:sz w:val="24"/>
          <w:szCs w:val="24"/>
        </w:rPr>
        <w:t>o</w:t>
      </w:r>
      <w:r>
        <w:rPr>
          <w:rFonts w:ascii="Verdana" w:eastAsia="Verdana" w:hAnsi="Verdana" w:cs="Verdana"/>
          <w:spacing w:val="1"/>
          <w:sz w:val="24"/>
          <w:szCs w:val="24"/>
        </w:rPr>
        <w:t xml:space="preserve"> </w:t>
      </w:r>
      <w:r>
        <w:rPr>
          <w:rFonts w:ascii="Verdana" w:eastAsia="Verdana" w:hAnsi="Verdana" w:cs="Verdana"/>
          <w:sz w:val="24"/>
          <w:szCs w:val="24"/>
        </w:rPr>
        <w:t>H</w:t>
      </w:r>
      <w:r>
        <w:rPr>
          <w:rFonts w:ascii="Verdana" w:eastAsia="Verdana" w:hAnsi="Verdana" w:cs="Verdana"/>
          <w:spacing w:val="1"/>
          <w:sz w:val="24"/>
          <w:szCs w:val="24"/>
        </w:rPr>
        <w:t>E</w:t>
      </w:r>
      <w:r>
        <w:rPr>
          <w:rFonts w:ascii="Verdana" w:eastAsia="Verdana" w:hAnsi="Verdana" w:cs="Verdana"/>
          <w:spacing w:val="-1"/>
          <w:sz w:val="24"/>
          <w:szCs w:val="24"/>
        </w:rPr>
        <w:t>F</w:t>
      </w:r>
      <w:r>
        <w:rPr>
          <w:rFonts w:ascii="Verdana" w:eastAsia="Verdana" w:hAnsi="Verdana" w:cs="Verdana"/>
          <w:sz w:val="24"/>
          <w:szCs w:val="24"/>
        </w:rPr>
        <w:t>A</w:t>
      </w:r>
      <w:r>
        <w:rPr>
          <w:rFonts w:ascii="Verdana" w:eastAsia="Verdana" w:hAnsi="Verdana" w:cs="Verdana"/>
          <w:spacing w:val="-1"/>
          <w:sz w:val="24"/>
          <w:szCs w:val="24"/>
        </w:rPr>
        <w:t xml:space="preserve"> </w:t>
      </w:r>
      <w:r>
        <w:rPr>
          <w:rFonts w:ascii="Verdana" w:eastAsia="Verdana" w:hAnsi="Verdana" w:cs="Verdana"/>
          <w:sz w:val="24"/>
          <w:szCs w:val="24"/>
        </w:rPr>
        <w:t>for</w:t>
      </w:r>
      <w:r>
        <w:rPr>
          <w:rFonts w:ascii="Verdana" w:eastAsia="Verdana" w:hAnsi="Verdana" w:cs="Verdana"/>
          <w:spacing w:val="1"/>
          <w:sz w:val="24"/>
          <w:szCs w:val="24"/>
        </w:rPr>
        <w:t xml:space="preserve"> t</w:t>
      </w:r>
      <w:r>
        <w:rPr>
          <w:rFonts w:ascii="Verdana" w:eastAsia="Verdana" w:hAnsi="Verdana" w:cs="Verdana"/>
          <w:spacing w:val="-1"/>
          <w:sz w:val="24"/>
          <w:szCs w:val="24"/>
        </w:rPr>
        <w:t>h</w:t>
      </w:r>
      <w:r>
        <w:rPr>
          <w:rFonts w:ascii="Verdana" w:eastAsia="Verdana" w:hAnsi="Verdana" w:cs="Verdana"/>
          <w:sz w:val="24"/>
          <w:szCs w:val="24"/>
        </w:rPr>
        <w:t>e</w:t>
      </w:r>
      <w:r>
        <w:rPr>
          <w:rFonts w:ascii="Verdana" w:eastAsia="Verdana" w:hAnsi="Verdana" w:cs="Verdana"/>
          <w:spacing w:val="1"/>
          <w:sz w:val="24"/>
          <w:szCs w:val="24"/>
        </w:rPr>
        <w:t xml:space="preserve"> ne</w:t>
      </w:r>
      <w:r>
        <w:rPr>
          <w:rFonts w:ascii="Verdana" w:eastAsia="Verdana" w:hAnsi="Verdana" w:cs="Verdana"/>
          <w:sz w:val="24"/>
          <w:szCs w:val="24"/>
        </w:rPr>
        <w:t xml:space="preserve">xt </w:t>
      </w:r>
      <w:r>
        <w:rPr>
          <w:rFonts w:ascii="Verdana" w:eastAsia="Verdana" w:hAnsi="Verdana" w:cs="Verdana"/>
          <w:spacing w:val="1"/>
          <w:sz w:val="24"/>
          <w:szCs w:val="24"/>
        </w:rPr>
        <w:t>1</w:t>
      </w:r>
      <w:r>
        <w:rPr>
          <w:rFonts w:ascii="Verdana" w:eastAsia="Verdana" w:hAnsi="Verdana" w:cs="Verdana"/>
          <w:sz w:val="24"/>
          <w:szCs w:val="24"/>
        </w:rPr>
        <w:t>0</w:t>
      </w:r>
      <w:r>
        <w:rPr>
          <w:rFonts w:ascii="Verdana" w:eastAsia="Verdana" w:hAnsi="Verdana" w:cs="Verdana"/>
          <w:spacing w:val="1"/>
          <w:sz w:val="24"/>
          <w:szCs w:val="24"/>
        </w:rPr>
        <w:t xml:space="preserve"> </w:t>
      </w:r>
      <w:r>
        <w:rPr>
          <w:rFonts w:ascii="Verdana" w:eastAsia="Verdana" w:hAnsi="Verdana" w:cs="Verdana"/>
          <w:sz w:val="24"/>
          <w:szCs w:val="24"/>
        </w:rPr>
        <w:t>yea</w:t>
      </w:r>
      <w:r>
        <w:rPr>
          <w:rFonts w:ascii="Verdana" w:eastAsia="Verdana" w:hAnsi="Verdana" w:cs="Verdana"/>
          <w:spacing w:val="1"/>
          <w:sz w:val="24"/>
          <w:szCs w:val="24"/>
        </w:rPr>
        <w:t>r</w:t>
      </w:r>
      <w:r>
        <w:rPr>
          <w:rFonts w:ascii="Verdana" w:eastAsia="Verdana" w:hAnsi="Verdana" w:cs="Verdana"/>
          <w:sz w:val="24"/>
          <w:szCs w:val="24"/>
        </w:rPr>
        <w:t xml:space="preserve">s: (Annually): </w:t>
      </w:r>
    </w:p>
    <w:p w14:paraId="67C1AFEF" w14:textId="77777777" w:rsidR="00DA51CD" w:rsidRDefault="00DA51CD" w:rsidP="00DA51CD">
      <w:pPr>
        <w:spacing w:before="6" w:line="280" w:lineRule="exact"/>
        <w:ind w:right="122"/>
        <w:jc w:val="both"/>
        <w:rPr>
          <w:rFonts w:ascii="Verdana" w:eastAsia="Verdana" w:hAnsi="Verdana" w:cs="Verdana"/>
          <w:sz w:val="24"/>
          <w:szCs w:val="24"/>
        </w:rPr>
      </w:pPr>
    </w:p>
    <w:p w14:paraId="0C875053" w14:textId="77777777" w:rsidR="00DA51CD" w:rsidRPr="008F55EE" w:rsidRDefault="00DA51CD" w:rsidP="00DA51CD">
      <w:pPr>
        <w:spacing w:before="6" w:line="280" w:lineRule="exact"/>
        <w:ind w:left="426" w:right="122"/>
        <w:jc w:val="both"/>
        <w:rPr>
          <w:rFonts w:ascii="Verdana" w:eastAsia="Verdana" w:hAnsi="Verdana" w:cs="Verdana"/>
          <w:sz w:val="24"/>
          <w:szCs w:val="24"/>
        </w:rPr>
      </w:pPr>
      <w:r>
        <w:rPr>
          <w:rFonts w:ascii="Verdana" w:eastAsia="Verdana" w:hAnsi="Verdana" w:cs="Verdana"/>
          <w:color w:val="212121"/>
          <w:spacing w:val="-1"/>
          <w:sz w:val="24"/>
          <w:szCs w:val="24"/>
        </w:rPr>
        <w:t xml:space="preserve">12. </w:t>
      </w:r>
      <w:r w:rsidRPr="008F55EE">
        <w:rPr>
          <w:rFonts w:ascii="Verdana" w:eastAsia="Verdana" w:hAnsi="Verdana" w:cs="Verdana"/>
          <w:color w:val="212121"/>
          <w:spacing w:val="-1"/>
          <w:sz w:val="24"/>
          <w:szCs w:val="24"/>
        </w:rPr>
        <w:t>Pu</w:t>
      </w:r>
      <w:r w:rsidRPr="008F55EE">
        <w:rPr>
          <w:rFonts w:ascii="Verdana" w:eastAsia="Verdana" w:hAnsi="Verdana" w:cs="Verdana"/>
          <w:color w:val="212121"/>
          <w:sz w:val="24"/>
          <w:szCs w:val="24"/>
        </w:rPr>
        <w:t>rp</w:t>
      </w:r>
      <w:r w:rsidRPr="008F55EE">
        <w:rPr>
          <w:rFonts w:ascii="Verdana" w:eastAsia="Verdana" w:hAnsi="Verdana" w:cs="Verdana"/>
          <w:color w:val="212121"/>
          <w:spacing w:val="1"/>
          <w:sz w:val="24"/>
          <w:szCs w:val="24"/>
        </w:rPr>
        <w:t>o</w:t>
      </w:r>
      <w:r w:rsidRPr="008F55EE">
        <w:rPr>
          <w:rFonts w:ascii="Verdana" w:eastAsia="Verdana" w:hAnsi="Verdana" w:cs="Verdana"/>
          <w:color w:val="212121"/>
          <w:sz w:val="24"/>
          <w:szCs w:val="24"/>
        </w:rPr>
        <w:t>se</w:t>
      </w:r>
      <w:r w:rsidRPr="008F55EE">
        <w:rPr>
          <w:rFonts w:ascii="Verdana" w:eastAsia="Verdana" w:hAnsi="Verdana" w:cs="Verdana"/>
          <w:color w:val="212121"/>
          <w:spacing w:val="48"/>
          <w:sz w:val="24"/>
          <w:szCs w:val="24"/>
        </w:rPr>
        <w:t xml:space="preserve"> </w:t>
      </w:r>
      <w:r w:rsidRPr="008F55EE">
        <w:rPr>
          <w:rFonts w:ascii="Verdana" w:eastAsia="Verdana" w:hAnsi="Verdana" w:cs="Verdana"/>
          <w:color w:val="212121"/>
          <w:sz w:val="24"/>
          <w:szCs w:val="24"/>
        </w:rPr>
        <w:t>a</w:t>
      </w:r>
      <w:r w:rsidRPr="008F55EE">
        <w:rPr>
          <w:rFonts w:ascii="Verdana" w:eastAsia="Verdana" w:hAnsi="Verdana" w:cs="Verdana"/>
          <w:color w:val="212121"/>
          <w:spacing w:val="-1"/>
          <w:sz w:val="24"/>
          <w:szCs w:val="24"/>
        </w:rPr>
        <w:t>n</w:t>
      </w:r>
      <w:r w:rsidRPr="008F55EE">
        <w:rPr>
          <w:rFonts w:ascii="Verdana" w:eastAsia="Verdana" w:hAnsi="Verdana" w:cs="Verdana"/>
          <w:color w:val="212121"/>
          <w:sz w:val="24"/>
          <w:szCs w:val="24"/>
        </w:rPr>
        <w:t>d</w:t>
      </w:r>
      <w:r w:rsidRPr="008F55EE">
        <w:rPr>
          <w:rFonts w:ascii="Verdana" w:eastAsia="Verdana" w:hAnsi="Verdana" w:cs="Verdana"/>
          <w:color w:val="212121"/>
          <w:spacing w:val="47"/>
          <w:sz w:val="24"/>
          <w:szCs w:val="24"/>
        </w:rPr>
        <w:t xml:space="preserve"> </w:t>
      </w:r>
      <w:r w:rsidRPr="008F55EE">
        <w:rPr>
          <w:rFonts w:ascii="Verdana" w:eastAsia="Verdana" w:hAnsi="Verdana" w:cs="Verdana"/>
          <w:color w:val="212121"/>
          <w:spacing w:val="1"/>
          <w:sz w:val="24"/>
          <w:szCs w:val="24"/>
        </w:rPr>
        <w:t>j</w:t>
      </w:r>
      <w:r w:rsidRPr="008F55EE">
        <w:rPr>
          <w:rFonts w:ascii="Verdana" w:eastAsia="Verdana" w:hAnsi="Verdana" w:cs="Verdana"/>
          <w:color w:val="212121"/>
          <w:spacing w:val="-1"/>
          <w:sz w:val="24"/>
          <w:szCs w:val="24"/>
        </w:rPr>
        <w:t>u</w:t>
      </w:r>
      <w:r w:rsidRPr="008F55EE">
        <w:rPr>
          <w:rFonts w:ascii="Verdana" w:eastAsia="Verdana" w:hAnsi="Verdana" w:cs="Verdana"/>
          <w:color w:val="212121"/>
          <w:sz w:val="24"/>
          <w:szCs w:val="24"/>
        </w:rPr>
        <w:t>s</w:t>
      </w:r>
      <w:r w:rsidRPr="008F55EE">
        <w:rPr>
          <w:rFonts w:ascii="Verdana" w:eastAsia="Verdana" w:hAnsi="Verdana" w:cs="Verdana"/>
          <w:color w:val="212121"/>
          <w:spacing w:val="1"/>
          <w:sz w:val="24"/>
          <w:szCs w:val="24"/>
        </w:rPr>
        <w:t>t</w:t>
      </w:r>
      <w:r w:rsidRPr="008F55EE">
        <w:rPr>
          <w:rFonts w:ascii="Verdana" w:eastAsia="Verdana" w:hAnsi="Verdana" w:cs="Verdana"/>
          <w:color w:val="212121"/>
          <w:spacing w:val="-1"/>
          <w:sz w:val="24"/>
          <w:szCs w:val="24"/>
        </w:rPr>
        <w:t>i</w:t>
      </w:r>
      <w:r w:rsidRPr="008F55EE">
        <w:rPr>
          <w:rFonts w:ascii="Verdana" w:eastAsia="Verdana" w:hAnsi="Verdana" w:cs="Verdana"/>
          <w:color w:val="212121"/>
          <w:sz w:val="24"/>
          <w:szCs w:val="24"/>
        </w:rPr>
        <w:t>f</w:t>
      </w:r>
      <w:r w:rsidRPr="008F55EE">
        <w:rPr>
          <w:rFonts w:ascii="Verdana" w:eastAsia="Verdana" w:hAnsi="Verdana" w:cs="Verdana"/>
          <w:color w:val="212121"/>
          <w:spacing w:val="1"/>
          <w:sz w:val="24"/>
          <w:szCs w:val="24"/>
        </w:rPr>
        <w:t>i</w:t>
      </w:r>
      <w:r w:rsidRPr="008F55EE">
        <w:rPr>
          <w:rFonts w:ascii="Verdana" w:eastAsia="Verdana" w:hAnsi="Verdana" w:cs="Verdana"/>
          <w:color w:val="212121"/>
          <w:sz w:val="24"/>
          <w:szCs w:val="24"/>
        </w:rPr>
        <w:t>ca</w:t>
      </w:r>
      <w:r w:rsidRPr="008F55EE">
        <w:rPr>
          <w:rFonts w:ascii="Verdana" w:eastAsia="Verdana" w:hAnsi="Verdana" w:cs="Verdana"/>
          <w:color w:val="212121"/>
          <w:spacing w:val="-1"/>
          <w:sz w:val="24"/>
          <w:szCs w:val="24"/>
        </w:rPr>
        <w:t>ti</w:t>
      </w:r>
      <w:r w:rsidRPr="008F55EE">
        <w:rPr>
          <w:rFonts w:ascii="Verdana" w:eastAsia="Verdana" w:hAnsi="Verdana" w:cs="Verdana"/>
          <w:color w:val="212121"/>
          <w:sz w:val="24"/>
          <w:szCs w:val="24"/>
        </w:rPr>
        <w:t>on</w:t>
      </w:r>
      <w:r w:rsidRPr="008F55EE">
        <w:rPr>
          <w:rFonts w:ascii="Verdana" w:eastAsia="Verdana" w:hAnsi="Verdana" w:cs="Verdana"/>
          <w:color w:val="212121"/>
          <w:spacing w:val="47"/>
          <w:sz w:val="24"/>
          <w:szCs w:val="24"/>
        </w:rPr>
        <w:t xml:space="preserve"> </w:t>
      </w:r>
      <w:r w:rsidRPr="008F55EE">
        <w:rPr>
          <w:rFonts w:ascii="Verdana" w:eastAsia="Verdana" w:hAnsi="Verdana" w:cs="Verdana"/>
          <w:color w:val="212121"/>
          <w:sz w:val="24"/>
          <w:szCs w:val="24"/>
        </w:rPr>
        <w:t>for</w:t>
      </w:r>
      <w:r w:rsidRPr="008F55EE">
        <w:rPr>
          <w:rFonts w:ascii="Verdana" w:eastAsia="Verdana" w:hAnsi="Verdana" w:cs="Verdana"/>
          <w:color w:val="212121"/>
          <w:spacing w:val="48"/>
          <w:sz w:val="24"/>
          <w:szCs w:val="24"/>
        </w:rPr>
        <w:t xml:space="preserve"> </w:t>
      </w:r>
      <w:r w:rsidRPr="008F55EE">
        <w:rPr>
          <w:rFonts w:ascii="Verdana" w:eastAsia="Verdana" w:hAnsi="Verdana" w:cs="Verdana"/>
          <w:color w:val="212121"/>
          <w:spacing w:val="-1"/>
          <w:sz w:val="24"/>
          <w:szCs w:val="24"/>
        </w:rPr>
        <w:t>t</w:t>
      </w:r>
      <w:r w:rsidRPr="008F55EE">
        <w:rPr>
          <w:rFonts w:ascii="Verdana" w:eastAsia="Verdana" w:hAnsi="Verdana" w:cs="Verdana"/>
          <w:color w:val="212121"/>
          <w:spacing w:val="2"/>
          <w:sz w:val="24"/>
          <w:szCs w:val="24"/>
        </w:rPr>
        <w:t>a</w:t>
      </w:r>
      <w:r w:rsidRPr="008F55EE">
        <w:rPr>
          <w:rFonts w:ascii="Verdana" w:eastAsia="Verdana" w:hAnsi="Verdana" w:cs="Verdana"/>
          <w:color w:val="212121"/>
          <w:sz w:val="24"/>
          <w:szCs w:val="24"/>
        </w:rPr>
        <w:t>k</w:t>
      </w:r>
      <w:r w:rsidRPr="008F55EE">
        <w:rPr>
          <w:rFonts w:ascii="Verdana" w:eastAsia="Verdana" w:hAnsi="Verdana" w:cs="Verdana"/>
          <w:color w:val="212121"/>
          <w:spacing w:val="-1"/>
          <w:sz w:val="24"/>
          <w:szCs w:val="24"/>
        </w:rPr>
        <w:t>i</w:t>
      </w:r>
      <w:r w:rsidRPr="008F55EE">
        <w:rPr>
          <w:rFonts w:ascii="Verdana" w:eastAsia="Verdana" w:hAnsi="Verdana" w:cs="Verdana"/>
          <w:color w:val="212121"/>
          <w:spacing w:val="1"/>
          <w:sz w:val="24"/>
          <w:szCs w:val="24"/>
        </w:rPr>
        <w:t>n</w:t>
      </w:r>
      <w:r w:rsidRPr="008F55EE">
        <w:rPr>
          <w:rFonts w:ascii="Verdana" w:eastAsia="Verdana" w:hAnsi="Verdana" w:cs="Verdana"/>
          <w:color w:val="212121"/>
          <w:sz w:val="24"/>
          <w:szCs w:val="24"/>
        </w:rPr>
        <w:t>g</w:t>
      </w:r>
      <w:r w:rsidRPr="008F55EE">
        <w:rPr>
          <w:rFonts w:ascii="Verdana" w:eastAsia="Verdana" w:hAnsi="Verdana" w:cs="Verdana"/>
          <w:color w:val="212121"/>
          <w:spacing w:val="47"/>
          <w:sz w:val="24"/>
          <w:szCs w:val="24"/>
        </w:rPr>
        <w:t xml:space="preserve"> </w:t>
      </w:r>
      <w:r w:rsidRPr="008F55EE">
        <w:rPr>
          <w:rFonts w:ascii="Verdana" w:eastAsia="Verdana" w:hAnsi="Verdana" w:cs="Verdana"/>
          <w:color w:val="212121"/>
          <w:spacing w:val="1"/>
          <w:sz w:val="24"/>
          <w:szCs w:val="24"/>
        </w:rPr>
        <w:t>u</w:t>
      </w:r>
      <w:r w:rsidRPr="008F55EE">
        <w:rPr>
          <w:rFonts w:ascii="Verdana" w:eastAsia="Verdana" w:hAnsi="Verdana" w:cs="Verdana"/>
          <w:color w:val="212121"/>
          <w:sz w:val="24"/>
          <w:szCs w:val="24"/>
        </w:rPr>
        <w:t>p</w:t>
      </w:r>
      <w:r w:rsidRPr="008F55EE">
        <w:rPr>
          <w:rFonts w:ascii="Verdana" w:eastAsia="Verdana" w:hAnsi="Verdana" w:cs="Verdana"/>
          <w:color w:val="212121"/>
          <w:spacing w:val="47"/>
          <w:sz w:val="24"/>
          <w:szCs w:val="24"/>
        </w:rPr>
        <w:t xml:space="preserve"> </w:t>
      </w:r>
      <w:r w:rsidRPr="008F55EE">
        <w:rPr>
          <w:rFonts w:ascii="Verdana" w:eastAsia="Verdana" w:hAnsi="Verdana" w:cs="Verdana"/>
          <w:color w:val="212121"/>
          <w:spacing w:val="-1"/>
          <w:sz w:val="24"/>
          <w:szCs w:val="24"/>
        </w:rPr>
        <w:t>th</w:t>
      </w:r>
      <w:r w:rsidRPr="008F55EE">
        <w:rPr>
          <w:rFonts w:ascii="Verdana" w:eastAsia="Verdana" w:hAnsi="Verdana" w:cs="Verdana"/>
          <w:color w:val="212121"/>
          <w:sz w:val="24"/>
          <w:szCs w:val="24"/>
        </w:rPr>
        <w:t>e</w:t>
      </w:r>
      <w:r w:rsidRPr="008F55EE">
        <w:rPr>
          <w:rFonts w:ascii="Verdana" w:eastAsia="Verdana" w:hAnsi="Verdana" w:cs="Verdana"/>
          <w:color w:val="212121"/>
          <w:spacing w:val="48"/>
          <w:sz w:val="24"/>
          <w:szCs w:val="24"/>
        </w:rPr>
        <w:t xml:space="preserve"> </w:t>
      </w:r>
      <w:r w:rsidRPr="008F55EE">
        <w:rPr>
          <w:rFonts w:ascii="Verdana" w:eastAsia="Verdana" w:hAnsi="Verdana" w:cs="Verdana"/>
          <w:color w:val="212121"/>
          <w:spacing w:val="-1"/>
          <w:sz w:val="24"/>
          <w:szCs w:val="24"/>
        </w:rPr>
        <w:t>p</w:t>
      </w:r>
      <w:r w:rsidRPr="008F55EE">
        <w:rPr>
          <w:rFonts w:ascii="Verdana" w:eastAsia="Verdana" w:hAnsi="Verdana" w:cs="Verdana"/>
          <w:color w:val="212121"/>
          <w:sz w:val="24"/>
          <w:szCs w:val="24"/>
        </w:rPr>
        <w:t>r</w:t>
      </w:r>
      <w:r w:rsidRPr="008F55EE">
        <w:rPr>
          <w:rFonts w:ascii="Verdana" w:eastAsia="Verdana" w:hAnsi="Verdana" w:cs="Verdana"/>
          <w:color w:val="212121"/>
          <w:spacing w:val="1"/>
          <w:sz w:val="24"/>
          <w:szCs w:val="24"/>
        </w:rPr>
        <w:t>o</w:t>
      </w:r>
      <w:r w:rsidRPr="008F55EE">
        <w:rPr>
          <w:rFonts w:ascii="Verdana" w:eastAsia="Verdana" w:hAnsi="Verdana" w:cs="Verdana"/>
          <w:color w:val="212121"/>
          <w:spacing w:val="-1"/>
          <w:sz w:val="24"/>
          <w:szCs w:val="24"/>
        </w:rPr>
        <w:t>j</w:t>
      </w:r>
      <w:r w:rsidRPr="008F55EE">
        <w:rPr>
          <w:rFonts w:ascii="Verdana" w:eastAsia="Verdana" w:hAnsi="Verdana" w:cs="Verdana"/>
          <w:color w:val="212121"/>
          <w:spacing w:val="1"/>
          <w:sz w:val="24"/>
          <w:szCs w:val="24"/>
        </w:rPr>
        <w:t>e</w:t>
      </w:r>
      <w:r w:rsidRPr="008F55EE">
        <w:rPr>
          <w:rFonts w:ascii="Verdana" w:eastAsia="Verdana" w:hAnsi="Verdana" w:cs="Verdana"/>
          <w:color w:val="212121"/>
          <w:sz w:val="24"/>
          <w:szCs w:val="24"/>
        </w:rPr>
        <w:t>ct</w:t>
      </w:r>
      <w:r w:rsidRPr="008F55EE">
        <w:rPr>
          <w:rFonts w:ascii="Verdana" w:eastAsia="Verdana" w:hAnsi="Verdana" w:cs="Verdana"/>
          <w:color w:val="212121"/>
          <w:spacing w:val="48"/>
          <w:sz w:val="24"/>
          <w:szCs w:val="24"/>
        </w:rPr>
        <w:t xml:space="preserve"> </w:t>
      </w:r>
      <w:r w:rsidRPr="008F55EE">
        <w:rPr>
          <w:rFonts w:ascii="Verdana" w:eastAsia="Verdana" w:hAnsi="Verdana" w:cs="Verdana"/>
          <w:color w:val="212121"/>
          <w:spacing w:val="-1"/>
          <w:sz w:val="24"/>
          <w:szCs w:val="24"/>
        </w:rPr>
        <w:t>in</w:t>
      </w:r>
      <w:r w:rsidRPr="008F55EE">
        <w:rPr>
          <w:rFonts w:ascii="Verdana" w:eastAsia="Verdana" w:hAnsi="Verdana" w:cs="Verdana"/>
          <w:color w:val="212121"/>
          <w:spacing w:val="2"/>
          <w:sz w:val="24"/>
          <w:szCs w:val="24"/>
        </w:rPr>
        <w:t>c</w:t>
      </w:r>
      <w:r w:rsidRPr="008F55EE">
        <w:rPr>
          <w:rFonts w:ascii="Verdana" w:eastAsia="Verdana" w:hAnsi="Verdana" w:cs="Verdana"/>
          <w:color w:val="212121"/>
          <w:spacing w:val="-1"/>
          <w:sz w:val="24"/>
          <w:szCs w:val="24"/>
        </w:rPr>
        <w:t>l</w:t>
      </w:r>
      <w:r w:rsidRPr="008F55EE">
        <w:rPr>
          <w:rFonts w:ascii="Verdana" w:eastAsia="Verdana" w:hAnsi="Verdana" w:cs="Verdana"/>
          <w:color w:val="212121"/>
          <w:spacing w:val="1"/>
          <w:sz w:val="24"/>
          <w:szCs w:val="24"/>
        </w:rPr>
        <w:t>u</w:t>
      </w:r>
      <w:r w:rsidRPr="008F55EE">
        <w:rPr>
          <w:rFonts w:ascii="Verdana" w:eastAsia="Verdana" w:hAnsi="Verdana" w:cs="Verdana"/>
          <w:color w:val="212121"/>
          <w:spacing w:val="-1"/>
          <w:sz w:val="24"/>
          <w:szCs w:val="24"/>
        </w:rPr>
        <w:t>din</w:t>
      </w:r>
      <w:r w:rsidRPr="008F55EE">
        <w:rPr>
          <w:rFonts w:ascii="Verdana" w:eastAsia="Verdana" w:hAnsi="Verdana" w:cs="Verdana"/>
          <w:color w:val="212121"/>
          <w:sz w:val="24"/>
          <w:szCs w:val="24"/>
        </w:rPr>
        <w:t xml:space="preserve">g </w:t>
      </w:r>
      <w:r w:rsidRPr="008F55EE">
        <w:rPr>
          <w:rFonts w:ascii="Verdana" w:eastAsia="Verdana" w:hAnsi="Verdana" w:cs="Verdana"/>
          <w:color w:val="212121"/>
          <w:spacing w:val="-1"/>
          <w:sz w:val="24"/>
          <w:szCs w:val="24"/>
        </w:rPr>
        <w:t>th</w:t>
      </w:r>
      <w:r w:rsidRPr="008F55EE">
        <w:rPr>
          <w:rFonts w:ascii="Verdana" w:eastAsia="Verdana" w:hAnsi="Verdana" w:cs="Verdana"/>
          <w:color w:val="212121"/>
          <w:sz w:val="24"/>
          <w:szCs w:val="24"/>
        </w:rPr>
        <w:t>e</w:t>
      </w:r>
      <w:r w:rsidRPr="008F55EE">
        <w:rPr>
          <w:rFonts w:ascii="Verdana" w:eastAsia="Verdana" w:hAnsi="Verdana" w:cs="Verdana"/>
          <w:color w:val="212121"/>
          <w:spacing w:val="1"/>
          <w:sz w:val="24"/>
          <w:szCs w:val="24"/>
        </w:rPr>
        <w:t xml:space="preserve"> </w:t>
      </w:r>
      <w:r w:rsidRPr="008F55EE">
        <w:rPr>
          <w:rFonts w:ascii="Verdana" w:eastAsia="Verdana" w:hAnsi="Verdana" w:cs="Verdana"/>
          <w:color w:val="212121"/>
          <w:spacing w:val="-1"/>
          <w:sz w:val="24"/>
          <w:szCs w:val="24"/>
        </w:rPr>
        <w:t>d</w:t>
      </w:r>
      <w:r w:rsidRPr="008F55EE">
        <w:rPr>
          <w:rFonts w:ascii="Verdana" w:eastAsia="Verdana" w:hAnsi="Verdana" w:cs="Verdana"/>
          <w:color w:val="212121"/>
          <w:spacing w:val="1"/>
          <w:sz w:val="24"/>
          <w:szCs w:val="24"/>
        </w:rPr>
        <w:t>e</w:t>
      </w:r>
      <w:r w:rsidRPr="008F55EE">
        <w:rPr>
          <w:rFonts w:ascii="Verdana" w:eastAsia="Verdana" w:hAnsi="Verdana" w:cs="Verdana"/>
          <w:color w:val="212121"/>
          <w:spacing w:val="-1"/>
          <w:sz w:val="24"/>
          <w:szCs w:val="24"/>
        </w:rPr>
        <w:t>t</w:t>
      </w:r>
      <w:r w:rsidRPr="008F55EE">
        <w:rPr>
          <w:rFonts w:ascii="Verdana" w:eastAsia="Verdana" w:hAnsi="Verdana" w:cs="Verdana"/>
          <w:color w:val="212121"/>
          <w:sz w:val="24"/>
          <w:szCs w:val="24"/>
        </w:rPr>
        <w:t>a</w:t>
      </w:r>
      <w:r w:rsidRPr="008F55EE">
        <w:rPr>
          <w:rFonts w:ascii="Verdana" w:eastAsia="Verdana" w:hAnsi="Verdana" w:cs="Verdana"/>
          <w:color w:val="212121"/>
          <w:spacing w:val="1"/>
          <w:sz w:val="24"/>
          <w:szCs w:val="24"/>
        </w:rPr>
        <w:t>i</w:t>
      </w:r>
      <w:r w:rsidRPr="008F55EE">
        <w:rPr>
          <w:rFonts w:ascii="Verdana" w:eastAsia="Verdana" w:hAnsi="Verdana" w:cs="Verdana"/>
          <w:color w:val="212121"/>
          <w:spacing w:val="-1"/>
          <w:sz w:val="24"/>
          <w:szCs w:val="24"/>
        </w:rPr>
        <w:t>l</w:t>
      </w:r>
      <w:r w:rsidRPr="008F55EE">
        <w:rPr>
          <w:rFonts w:ascii="Verdana" w:eastAsia="Verdana" w:hAnsi="Verdana" w:cs="Verdana"/>
          <w:color w:val="212121"/>
          <w:sz w:val="24"/>
          <w:szCs w:val="24"/>
        </w:rPr>
        <w:t xml:space="preserve">s of </w:t>
      </w:r>
      <w:r w:rsidRPr="008F55EE">
        <w:rPr>
          <w:rFonts w:ascii="Verdana" w:eastAsia="Verdana" w:hAnsi="Verdana" w:cs="Verdana"/>
          <w:color w:val="212121"/>
          <w:spacing w:val="1"/>
          <w:sz w:val="24"/>
          <w:szCs w:val="24"/>
        </w:rPr>
        <w:t>t</w:t>
      </w:r>
      <w:r w:rsidRPr="008F55EE">
        <w:rPr>
          <w:rFonts w:ascii="Verdana" w:eastAsia="Verdana" w:hAnsi="Verdana" w:cs="Verdana"/>
          <w:color w:val="212121"/>
          <w:spacing w:val="-1"/>
          <w:sz w:val="24"/>
          <w:szCs w:val="24"/>
        </w:rPr>
        <w:t>h</w:t>
      </w:r>
      <w:r w:rsidRPr="008F55EE">
        <w:rPr>
          <w:rFonts w:ascii="Verdana" w:eastAsia="Verdana" w:hAnsi="Verdana" w:cs="Verdana"/>
          <w:color w:val="212121"/>
          <w:sz w:val="24"/>
          <w:szCs w:val="24"/>
        </w:rPr>
        <w:t>e</w:t>
      </w:r>
      <w:r w:rsidRPr="008F55EE">
        <w:rPr>
          <w:rFonts w:ascii="Verdana" w:eastAsia="Verdana" w:hAnsi="Verdana" w:cs="Verdana"/>
          <w:color w:val="212121"/>
          <w:spacing w:val="1"/>
          <w:sz w:val="24"/>
          <w:szCs w:val="24"/>
        </w:rPr>
        <w:t xml:space="preserve"> </w:t>
      </w:r>
      <w:r w:rsidRPr="008F55EE">
        <w:rPr>
          <w:rFonts w:ascii="Verdana" w:eastAsia="Verdana" w:hAnsi="Verdana" w:cs="Verdana"/>
          <w:color w:val="212121"/>
          <w:spacing w:val="-1"/>
          <w:sz w:val="24"/>
          <w:szCs w:val="24"/>
        </w:rPr>
        <w:t>n</w:t>
      </w:r>
      <w:r w:rsidRPr="008F55EE">
        <w:rPr>
          <w:rFonts w:ascii="Verdana" w:eastAsia="Verdana" w:hAnsi="Verdana" w:cs="Verdana"/>
          <w:color w:val="212121"/>
          <w:spacing w:val="1"/>
          <w:sz w:val="24"/>
          <w:szCs w:val="24"/>
        </w:rPr>
        <w:t>u</w:t>
      </w:r>
      <w:r w:rsidRPr="008F55EE">
        <w:rPr>
          <w:rFonts w:ascii="Verdana" w:eastAsia="Verdana" w:hAnsi="Verdana" w:cs="Verdana"/>
          <w:color w:val="212121"/>
          <w:sz w:val="24"/>
          <w:szCs w:val="24"/>
        </w:rPr>
        <w:t>m</w:t>
      </w:r>
      <w:r w:rsidRPr="008F55EE">
        <w:rPr>
          <w:rFonts w:ascii="Verdana" w:eastAsia="Verdana" w:hAnsi="Verdana" w:cs="Verdana"/>
          <w:color w:val="212121"/>
          <w:spacing w:val="-1"/>
          <w:sz w:val="24"/>
          <w:szCs w:val="24"/>
        </w:rPr>
        <w:t>b</w:t>
      </w:r>
      <w:r w:rsidRPr="008F55EE">
        <w:rPr>
          <w:rFonts w:ascii="Verdana" w:eastAsia="Verdana" w:hAnsi="Verdana" w:cs="Verdana"/>
          <w:color w:val="212121"/>
          <w:spacing w:val="1"/>
          <w:sz w:val="24"/>
          <w:szCs w:val="24"/>
        </w:rPr>
        <w:t>e</w:t>
      </w:r>
      <w:r w:rsidRPr="008F55EE">
        <w:rPr>
          <w:rFonts w:ascii="Verdana" w:eastAsia="Verdana" w:hAnsi="Verdana" w:cs="Verdana"/>
          <w:color w:val="212121"/>
          <w:sz w:val="24"/>
          <w:szCs w:val="24"/>
        </w:rPr>
        <w:t xml:space="preserve">r </w:t>
      </w:r>
      <w:r w:rsidRPr="008F55EE">
        <w:rPr>
          <w:rFonts w:ascii="Verdana" w:eastAsia="Verdana" w:hAnsi="Verdana" w:cs="Verdana"/>
          <w:color w:val="212121"/>
          <w:spacing w:val="1"/>
          <w:sz w:val="24"/>
          <w:szCs w:val="24"/>
        </w:rPr>
        <w:t>o</w:t>
      </w:r>
      <w:r w:rsidRPr="008F55EE">
        <w:rPr>
          <w:rFonts w:ascii="Verdana" w:eastAsia="Verdana" w:hAnsi="Verdana" w:cs="Verdana"/>
          <w:color w:val="212121"/>
          <w:sz w:val="24"/>
          <w:szCs w:val="24"/>
        </w:rPr>
        <w:t xml:space="preserve">f </w:t>
      </w:r>
      <w:r w:rsidRPr="008F55EE">
        <w:rPr>
          <w:rFonts w:ascii="Verdana" w:eastAsia="Verdana" w:hAnsi="Verdana" w:cs="Verdana"/>
          <w:color w:val="212121"/>
          <w:spacing w:val="-1"/>
          <w:sz w:val="24"/>
          <w:szCs w:val="24"/>
        </w:rPr>
        <w:t>b</w:t>
      </w:r>
      <w:r w:rsidRPr="008F55EE">
        <w:rPr>
          <w:rFonts w:ascii="Verdana" w:eastAsia="Verdana" w:hAnsi="Verdana" w:cs="Verdana"/>
          <w:color w:val="212121"/>
          <w:spacing w:val="1"/>
          <w:sz w:val="24"/>
          <w:szCs w:val="24"/>
        </w:rPr>
        <w:t>e</w:t>
      </w:r>
      <w:r w:rsidRPr="008F55EE">
        <w:rPr>
          <w:rFonts w:ascii="Verdana" w:eastAsia="Verdana" w:hAnsi="Verdana" w:cs="Verdana"/>
          <w:color w:val="212121"/>
          <w:spacing w:val="-1"/>
          <w:sz w:val="24"/>
          <w:szCs w:val="24"/>
        </w:rPr>
        <w:t>n</w:t>
      </w:r>
      <w:r w:rsidRPr="008F55EE">
        <w:rPr>
          <w:rFonts w:ascii="Verdana" w:eastAsia="Verdana" w:hAnsi="Verdana" w:cs="Verdana"/>
          <w:color w:val="212121"/>
          <w:spacing w:val="1"/>
          <w:sz w:val="24"/>
          <w:szCs w:val="24"/>
        </w:rPr>
        <w:t>e</w:t>
      </w:r>
      <w:r w:rsidRPr="008F55EE">
        <w:rPr>
          <w:rFonts w:ascii="Verdana" w:eastAsia="Verdana" w:hAnsi="Verdana" w:cs="Verdana"/>
          <w:color w:val="212121"/>
          <w:sz w:val="24"/>
          <w:szCs w:val="24"/>
        </w:rPr>
        <w:t>f</w:t>
      </w:r>
      <w:r w:rsidRPr="008F55EE">
        <w:rPr>
          <w:rFonts w:ascii="Verdana" w:eastAsia="Verdana" w:hAnsi="Verdana" w:cs="Verdana"/>
          <w:color w:val="212121"/>
          <w:spacing w:val="-1"/>
          <w:sz w:val="24"/>
          <w:szCs w:val="24"/>
        </w:rPr>
        <w:t>i</w:t>
      </w:r>
      <w:r w:rsidRPr="008F55EE">
        <w:rPr>
          <w:rFonts w:ascii="Verdana" w:eastAsia="Verdana" w:hAnsi="Verdana" w:cs="Verdana"/>
          <w:color w:val="212121"/>
          <w:sz w:val="24"/>
          <w:szCs w:val="24"/>
        </w:rPr>
        <w:t>c</w:t>
      </w:r>
      <w:r w:rsidRPr="008F55EE">
        <w:rPr>
          <w:rFonts w:ascii="Verdana" w:eastAsia="Verdana" w:hAnsi="Verdana" w:cs="Verdana"/>
          <w:color w:val="212121"/>
          <w:spacing w:val="-1"/>
          <w:sz w:val="24"/>
          <w:szCs w:val="24"/>
        </w:rPr>
        <w:t>i</w:t>
      </w:r>
      <w:r w:rsidRPr="008F55EE">
        <w:rPr>
          <w:rFonts w:ascii="Verdana" w:eastAsia="Verdana" w:hAnsi="Verdana" w:cs="Verdana"/>
          <w:color w:val="212121"/>
          <w:sz w:val="24"/>
          <w:szCs w:val="24"/>
        </w:rPr>
        <w:t>ari</w:t>
      </w:r>
      <w:r w:rsidRPr="008F55EE">
        <w:rPr>
          <w:rFonts w:ascii="Verdana" w:eastAsia="Verdana" w:hAnsi="Verdana" w:cs="Verdana"/>
          <w:color w:val="212121"/>
          <w:spacing w:val="3"/>
          <w:sz w:val="24"/>
          <w:szCs w:val="24"/>
        </w:rPr>
        <w:t>e</w:t>
      </w:r>
      <w:r w:rsidRPr="008F55EE">
        <w:rPr>
          <w:rFonts w:ascii="Verdana" w:eastAsia="Verdana" w:hAnsi="Verdana" w:cs="Verdana"/>
          <w:color w:val="212121"/>
          <w:sz w:val="24"/>
          <w:szCs w:val="24"/>
        </w:rPr>
        <w:t>s fr</w:t>
      </w:r>
      <w:r w:rsidRPr="008F55EE">
        <w:rPr>
          <w:rFonts w:ascii="Verdana" w:eastAsia="Verdana" w:hAnsi="Verdana" w:cs="Verdana"/>
          <w:color w:val="212121"/>
          <w:spacing w:val="1"/>
          <w:sz w:val="24"/>
          <w:szCs w:val="24"/>
        </w:rPr>
        <w:t>o</w:t>
      </w:r>
      <w:r w:rsidRPr="008F55EE">
        <w:rPr>
          <w:rFonts w:ascii="Verdana" w:eastAsia="Verdana" w:hAnsi="Verdana" w:cs="Verdana"/>
          <w:color w:val="212121"/>
          <w:sz w:val="24"/>
          <w:szCs w:val="24"/>
        </w:rPr>
        <w:t>m</w:t>
      </w:r>
      <w:r w:rsidRPr="008F55EE">
        <w:rPr>
          <w:rFonts w:ascii="Verdana" w:eastAsia="Verdana" w:hAnsi="Verdana" w:cs="Verdana"/>
          <w:color w:val="212121"/>
          <w:spacing w:val="-1"/>
          <w:sz w:val="24"/>
          <w:szCs w:val="24"/>
        </w:rPr>
        <w:t xml:space="preserve"> th</w:t>
      </w:r>
      <w:r w:rsidRPr="008F55EE">
        <w:rPr>
          <w:rFonts w:ascii="Verdana" w:eastAsia="Verdana" w:hAnsi="Verdana" w:cs="Verdana"/>
          <w:color w:val="212121"/>
          <w:sz w:val="24"/>
          <w:szCs w:val="24"/>
        </w:rPr>
        <w:t>e</w:t>
      </w:r>
      <w:r w:rsidRPr="008F55EE">
        <w:rPr>
          <w:rFonts w:ascii="Verdana" w:eastAsia="Verdana" w:hAnsi="Verdana" w:cs="Verdana"/>
          <w:color w:val="212121"/>
          <w:spacing w:val="1"/>
          <w:sz w:val="24"/>
          <w:szCs w:val="24"/>
        </w:rPr>
        <w:t xml:space="preserve"> </w:t>
      </w:r>
      <w:r w:rsidRPr="008F55EE">
        <w:rPr>
          <w:rFonts w:ascii="Verdana" w:eastAsia="Verdana" w:hAnsi="Verdana" w:cs="Verdana"/>
          <w:color w:val="212121"/>
          <w:spacing w:val="-1"/>
          <w:sz w:val="24"/>
          <w:szCs w:val="24"/>
        </w:rPr>
        <w:t>p</w:t>
      </w:r>
      <w:r w:rsidRPr="008F55EE">
        <w:rPr>
          <w:rFonts w:ascii="Verdana" w:eastAsia="Verdana" w:hAnsi="Verdana" w:cs="Verdana"/>
          <w:color w:val="212121"/>
          <w:sz w:val="24"/>
          <w:szCs w:val="24"/>
        </w:rPr>
        <w:t>r</w:t>
      </w:r>
      <w:r w:rsidRPr="008F55EE">
        <w:rPr>
          <w:rFonts w:ascii="Verdana" w:eastAsia="Verdana" w:hAnsi="Verdana" w:cs="Verdana"/>
          <w:color w:val="212121"/>
          <w:spacing w:val="1"/>
          <w:sz w:val="24"/>
          <w:szCs w:val="24"/>
        </w:rPr>
        <w:t>o</w:t>
      </w:r>
      <w:r w:rsidRPr="008F55EE">
        <w:rPr>
          <w:rFonts w:ascii="Verdana" w:eastAsia="Verdana" w:hAnsi="Verdana" w:cs="Verdana"/>
          <w:color w:val="212121"/>
          <w:spacing w:val="-1"/>
          <w:sz w:val="24"/>
          <w:szCs w:val="24"/>
        </w:rPr>
        <w:t>j</w:t>
      </w:r>
      <w:r w:rsidRPr="008F55EE">
        <w:rPr>
          <w:rFonts w:ascii="Verdana" w:eastAsia="Verdana" w:hAnsi="Verdana" w:cs="Verdana"/>
          <w:color w:val="212121"/>
          <w:spacing w:val="1"/>
          <w:sz w:val="24"/>
          <w:szCs w:val="24"/>
        </w:rPr>
        <w:t>e</w:t>
      </w:r>
      <w:r w:rsidRPr="008F55EE">
        <w:rPr>
          <w:rFonts w:ascii="Verdana" w:eastAsia="Verdana" w:hAnsi="Verdana" w:cs="Verdana"/>
          <w:color w:val="212121"/>
          <w:sz w:val="24"/>
          <w:szCs w:val="24"/>
        </w:rPr>
        <w:t>c</w:t>
      </w:r>
      <w:r w:rsidRPr="008F55EE">
        <w:rPr>
          <w:rFonts w:ascii="Verdana" w:eastAsia="Verdana" w:hAnsi="Verdana" w:cs="Verdana"/>
          <w:color w:val="212121"/>
          <w:spacing w:val="-1"/>
          <w:sz w:val="24"/>
          <w:szCs w:val="24"/>
        </w:rPr>
        <w:t>t</w:t>
      </w:r>
      <w:r>
        <w:rPr>
          <w:rFonts w:ascii="Verdana" w:eastAsia="Verdana" w:hAnsi="Verdana" w:cs="Verdana"/>
          <w:color w:val="212121"/>
          <w:spacing w:val="-1"/>
          <w:sz w:val="24"/>
          <w:szCs w:val="24"/>
        </w:rPr>
        <w:t xml:space="preserve">. </w:t>
      </w:r>
    </w:p>
    <w:p w14:paraId="3E21343A" w14:textId="77777777" w:rsidR="00DA51CD" w:rsidRDefault="00DA51CD" w:rsidP="00DA51CD">
      <w:pPr>
        <w:spacing w:before="17"/>
        <w:ind w:left="426"/>
        <w:rPr>
          <w:rFonts w:ascii="Verdana" w:eastAsia="Verdana" w:hAnsi="Verdana" w:cs="Verdana"/>
          <w:spacing w:val="-1"/>
          <w:sz w:val="22"/>
          <w:szCs w:val="22"/>
        </w:rPr>
      </w:pPr>
    </w:p>
    <w:p w14:paraId="1ADD7821" w14:textId="77777777" w:rsidR="00DA51CD" w:rsidRPr="005C461D" w:rsidRDefault="00DA51CD" w:rsidP="00DA51CD">
      <w:pPr>
        <w:spacing w:before="17"/>
        <w:ind w:left="426"/>
        <w:rPr>
          <w:rFonts w:ascii="Verdana" w:eastAsia="Verdana" w:hAnsi="Verdana" w:cs="Verdana"/>
          <w:spacing w:val="-1"/>
          <w:sz w:val="24"/>
          <w:szCs w:val="24"/>
        </w:rPr>
      </w:pPr>
      <w:r w:rsidRPr="005C461D">
        <w:rPr>
          <w:rFonts w:ascii="Verdana" w:eastAsia="Verdana" w:hAnsi="Verdana" w:cs="Verdana"/>
          <w:spacing w:val="-1"/>
          <w:sz w:val="24"/>
          <w:szCs w:val="24"/>
        </w:rPr>
        <w:t xml:space="preserve">13. Details regarding steps to enhance existing capacity utilization, revenue generation strategies, revenue generation from the assets created.      </w:t>
      </w:r>
    </w:p>
    <w:p w14:paraId="3D564269" w14:textId="77777777" w:rsidR="00DA51CD" w:rsidRPr="005C461D" w:rsidRDefault="00DA51CD" w:rsidP="00DA51CD">
      <w:pPr>
        <w:spacing w:before="17"/>
        <w:rPr>
          <w:rFonts w:ascii="Verdana" w:eastAsia="Verdana" w:hAnsi="Verdana" w:cs="Verdana"/>
          <w:spacing w:val="-1"/>
          <w:sz w:val="24"/>
          <w:szCs w:val="24"/>
        </w:rPr>
      </w:pPr>
    </w:p>
    <w:p w14:paraId="313E875E" w14:textId="77777777" w:rsidR="00DA51CD" w:rsidRPr="00564B3C" w:rsidRDefault="00DA51CD" w:rsidP="00DA51CD">
      <w:pPr>
        <w:spacing w:before="17" w:line="280" w:lineRule="exact"/>
        <w:ind w:left="426"/>
        <w:rPr>
          <w:rFonts w:ascii="Verdana" w:eastAsia="Verdana" w:hAnsi="Verdana" w:cs="Verdana"/>
          <w:sz w:val="24"/>
          <w:szCs w:val="24"/>
        </w:rPr>
      </w:pPr>
      <w:r>
        <w:rPr>
          <w:rFonts w:ascii="Verdana" w:eastAsia="Verdana" w:hAnsi="Verdana" w:cs="Verdana"/>
          <w:position w:val="-2"/>
          <w:sz w:val="24"/>
          <w:szCs w:val="24"/>
        </w:rPr>
        <w:t>14. Deta</w:t>
      </w:r>
      <w:r>
        <w:rPr>
          <w:rFonts w:ascii="Verdana" w:eastAsia="Verdana" w:hAnsi="Verdana" w:cs="Verdana"/>
          <w:spacing w:val="-1"/>
          <w:position w:val="-2"/>
          <w:sz w:val="24"/>
          <w:szCs w:val="24"/>
        </w:rPr>
        <w:t>il</w:t>
      </w:r>
      <w:r>
        <w:rPr>
          <w:rFonts w:ascii="Verdana" w:eastAsia="Verdana" w:hAnsi="Verdana" w:cs="Verdana"/>
          <w:position w:val="-2"/>
          <w:sz w:val="24"/>
          <w:szCs w:val="24"/>
        </w:rPr>
        <w:t>s of o</w:t>
      </w:r>
      <w:r>
        <w:rPr>
          <w:rFonts w:ascii="Verdana" w:eastAsia="Verdana" w:hAnsi="Verdana" w:cs="Verdana"/>
          <w:spacing w:val="1"/>
          <w:position w:val="-2"/>
          <w:sz w:val="24"/>
          <w:szCs w:val="24"/>
        </w:rPr>
        <w:t>ng</w:t>
      </w:r>
      <w:r>
        <w:rPr>
          <w:rFonts w:ascii="Verdana" w:eastAsia="Verdana" w:hAnsi="Verdana" w:cs="Verdana"/>
          <w:position w:val="-2"/>
          <w:sz w:val="24"/>
          <w:szCs w:val="24"/>
        </w:rPr>
        <w:t>o</w:t>
      </w:r>
      <w:r>
        <w:rPr>
          <w:rFonts w:ascii="Verdana" w:eastAsia="Verdana" w:hAnsi="Verdana" w:cs="Verdana"/>
          <w:spacing w:val="-1"/>
          <w:position w:val="-2"/>
          <w:sz w:val="24"/>
          <w:szCs w:val="24"/>
        </w:rPr>
        <w:t>in</w:t>
      </w:r>
      <w:r>
        <w:rPr>
          <w:rFonts w:ascii="Verdana" w:eastAsia="Verdana" w:hAnsi="Verdana" w:cs="Verdana"/>
          <w:position w:val="-2"/>
          <w:sz w:val="24"/>
          <w:szCs w:val="24"/>
        </w:rPr>
        <w:t xml:space="preserve">g </w:t>
      </w:r>
      <w:r>
        <w:rPr>
          <w:rFonts w:ascii="Verdana" w:eastAsia="Verdana" w:hAnsi="Verdana" w:cs="Verdana"/>
          <w:spacing w:val="-1"/>
          <w:position w:val="-2"/>
          <w:sz w:val="24"/>
          <w:szCs w:val="24"/>
        </w:rPr>
        <w:t>P</w:t>
      </w:r>
      <w:r>
        <w:rPr>
          <w:rFonts w:ascii="Verdana" w:eastAsia="Verdana" w:hAnsi="Verdana" w:cs="Verdana"/>
          <w:position w:val="-2"/>
          <w:sz w:val="24"/>
          <w:szCs w:val="24"/>
        </w:rPr>
        <w:t>r</w:t>
      </w:r>
      <w:r>
        <w:rPr>
          <w:rFonts w:ascii="Verdana" w:eastAsia="Verdana" w:hAnsi="Verdana" w:cs="Verdana"/>
          <w:spacing w:val="1"/>
          <w:position w:val="-2"/>
          <w:sz w:val="24"/>
          <w:szCs w:val="24"/>
        </w:rPr>
        <w:t>o</w:t>
      </w:r>
      <w:r>
        <w:rPr>
          <w:rFonts w:ascii="Verdana" w:eastAsia="Verdana" w:hAnsi="Verdana" w:cs="Verdana"/>
          <w:spacing w:val="-1"/>
          <w:position w:val="-2"/>
          <w:sz w:val="24"/>
          <w:szCs w:val="24"/>
        </w:rPr>
        <w:t>j</w:t>
      </w:r>
      <w:r>
        <w:rPr>
          <w:rFonts w:ascii="Verdana" w:eastAsia="Verdana" w:hAnsi="Verdana" w:cs="Verdana"/>
          <w:spacing w:val="1"/>
          <w:position w:val="-2"/>
          <w:sz w:val="24"/>
          <w:szCs w:val="24"/>
        </w:rPr>
        <w:t>e</w:t>
      </w:r>
      <w:r>
        <w:rPr>
          <w:rFonts w:ascii="Verdana" w:eastAsia="Verdana" w:hAnsi="Verdana" w:cs="Verdana"/>
          <w:position w:val="-2"/>
          <w:sz w:val="24"/>
          <w:szCs w:val="24"/>
        </w:rPr>
        <w:t>c</w:t>
      </w:r>
      <w:r>
        <w:rPr>
          <w:rFonts w:ascii="Verdana" w:eastAsia="Verdana" w:hAnsi="Verdana" w:cs="Verdana"/>
          <w:spacing w:val="-1"/>
          <w:position w:val="-2"/>
          <w:sz w:val="24"/>
          <w:szCs w:val="24"/>
        </w:rPr>
        <w:t>t</w:t>
      </w:r>
      <w:r>
        <w:rPr>
          <w:rFonts w:ascii="Verdana" w:eastAsia="Verdana" w:hAnsi="Verdana" w:cs="Verdana"/>
          <w:spacing w:val="2"/>
          <w:position w:val="-2"/>
          <w:sz w:val="24"/>
          <w:szCs w:val="24"/>
        </w:rPr>
        <w:t>s: (Rs in Crores)</w:t>
      </w:r>
    </w:p>
    <w:p w14:paraId="46DBF717" w14:textId="77777777" w:rsidR="00DA51CD" w:rsidRDefault="00DA51CD" w:rsidP="00DA51CD">
      <w:pPr>
        <w:spacing w:line="200" w:lineRule="exact"/>
        <w:ind w:left="426"/>
      </w:pPr>
    </w:p>
    <w:tbl>
      <w:tblPr>
        <w:tblW w:w="9355" w:type="dxa"/>
        <w:tblInd w:w="420" w:type="dxa"/>
        <w:tblLayout w:type="fixed"/>
        <w:tblCellMar>
          <w:left w:w="0" w:type="dxa"/>
          <w:right w:w="0" w:type="dxa"/>
        </w:tblCellMar>
        <w:tblLook w:val="01E0" w:firstRow="1" w:lastRow="1" w:firstColumn="1" w:lastColumn="1" w:noHBand="0" w:noVBand="0"/>
      </w:tblPr>
      <w:tblGrid>
        <w:gridCol w:w="1134"/>
        <w:gridCol w:w="1559"/>
        <w:gridCol w:w="1108"/>
        <w:gridCol w:w="1469"/>
        <w:gridCol w:w="16"/>
        <w:gridCol w:w="1289"/>
        <w:gridCol w:w="8"/>
        <w:gridCol w:w="1467"/>
        <w:gridCol w:w="1305"/>
      </w:tblGrid>
      <w:tr w:rsidR="00DA51CD" w:rsidRPr="003B1DCB" w14:paraId="71F4FC35" w14:textId="77777777" w:rsidTr="00BF7B5A">
        <w:trPr>
          <w:trHeight w:hRule="exact" w:val="845"/>
        </w:trPr>
        <w:tc>
          <w:tcPr>
            <w:tcW w:w="1134" w:type="dxa"/>
            <w:tcBorders>
              <w:top w:val="single" w:sz="5" w:space="0" w:color="000000"/>
              <w:left w:val="single" w:sz="5" w:space="0" w:color="000000"/>
              <w:bottom w:val="single" w:sz="5" w:space="0" w:color="000000"/>
              <w:right w:val="single" w:sz="5" w:space="0" w:color="000000"/>
            </w:tcBorders>
          </w:tcPr>
          <w:p w14:paraId="7FA3144E" w14:textId="77777777" w:rsidR="00DA51CD" w:rsidRPr="003B1DCB" w:rsidRDefault="00DA51CD" w:rsidP="00DA51CD">
            <w:pPr>
              <w:spacing w:before="5" w:line="280" w:lineRule="exact"/>
              <w:ind w:right="58"/>
              <w:rPr>
                <w:rFonts w:ascii="Verdana" w:eastAsia="Verdana" w:hAnsi="Verdana" w:cs="Verdana"/>
                <w:sz w:val="16"/>
                <w:szCs w:val="16"/>
              </w:rPr>
            </w:pPr>
            <w:r w:rsidRPr="003B1DCB">
              <w:rPr>
                <w:rFonts w:ascii="Verdana" w:eastAsia="Verdana" w:hAnsi="Verdana" w:cs="Verdana"/>
                <w:sz w:val="16"/>
                <w:szCs w:val="16"/>
              </w:rPr>
              <w:t xml:space="preserve">Name   </w:t>
            </w:r>
            <w:r w:rsidRPr="003B1DCB">
              <w:rPr>
                <w:rFonts w:ascii="Verdana" w:eastAsia="Verdana" w:hAnsi="Verdana" w:cs="Verdana"/>
                <w:spacing w:val="19"/>
                <w:sz w:val="16"/>
                <w:szCs w:val="16"/>
              </w:rPr>
              <w:t xml:space="preserve"> </w:t>
            </w:r>
            <w:r w:rsidRPr="003B1DCB">
              <w:rPr>
                <w:rFonts w:ascii="Verdana" w:eastAsia="Verdana" w:hAnsi="Verdana" w:cs="Verdana"/>
                <w:sz w:val="16"/>
                <w:szCs w:val="16"/>
              </w:rPr>
              <w:t xml:space="preserve">of </w:t>
            </w:r>
            <w:r w:rsidRPr="003B1DCB">
              <w:rPr>
                <w:rFonts w:ascii="Verdana" w:eastAsia="Verdana" w:hAnsi="Verdana" w:cs="Verdana"/>
                <w:spacing w:val="-1"/>
                <w:sz w:val="16"/>
                <w:szCs w:val="16"/>
              </w:rPr>
              <w:t>p</w:t>
            </w:r>
            <w:r w:rsidRPr="003B1DCB">
              <w:rPr>
                <w:rFonts w:ascii="Verdana" w:eastAsia="Verdana" w:hAnsi="Verdana" w:cs="Verdana"/>
                <w:sz w:val="16"/>
                <w:szCs w:val="16"/>
              </w:rPr>
              <w:t>r</w:t>
            </w:r>
            <w:r w:rsidRPr="003B1DCB">
              <w:rPr>
                <w:rFonts w:ascii="Verdana" w:eastAsia="Verdana" w:hAnsi="Verdana" w:cs="Verdana"/>
                <w:spacing w:val="1"/>
                <w:sz w:val="16"/>
                <w:szCs w:val="16"/>
              </w:rPr>
              <w:t>o</w:t>
            </w:r>
            <w:r w:rsidRPr="003B1DCB">
              <w:rPr>
                <w:rFonts w:ascii="Verdana" w:eastAsia="Verdana" w:hAnsi="Verdana" w:cs="Verdana"/>
                <w:spacing w:val="-1"/>
                <w:sz w:val="16"/>
                <w:szCs w:val="16"/>
              </w:rPr>
              <w:t>j</w:t>
            </w:r>
            <w:r w:rsidRPr="003B1DCB">
              <w:rPr>
                <w:rFonts w:ascii="Verdana" w:eastAsia="Verdana" w:hAnsi="Verdana" w:cs="Verdana"/>
                <w:spacing w:val="1"/>
                <w:sz w:val="16"/>
                <w:szCs w:val="16"/>
              </w:rPr>
              <w:t>e</w:t>
            </w:r>
            <w:r w:rsidRPr="003B1DCB">
              <w:rPr>
                <w:rFonts w:ascii="Verdana" w:eastAsia="Verdana" w:hAnsi="Verdana" w:cs="Verdana"/>
                <w:sz w:val="16"/>
                <w:szCs w:val="16"/>
              </w:rPr>
              <w:t>ct</w:t>
            </w:r>
          </w:p>
        </w:tc>
        <w:tc>
          <w:tcPr>
            <w:tcW w:w="1559" w:type="dxa"/>
            <w:tcBorders>
              <w:top w:val="single" w:sz="5" w:space="0" w:color="000000"/>
              <w:left w:val="single" w:sz="5" w:space="0" w:color="000000"/>
              <w:bottom w:val="single" w:sz="5" w:space="0" w:color="000000"/>
              <w:right w:val="single" w:sz="5" w:space="0" w:color="000000"/>
            </w:tcBorders>
          </w:tcPr>
          <w:p w14:paraId="2E4EE435" w14:textId="77777777" w:rsidR="00DA51CD" w:rsidRPr="003B1DCB" w:rsidRDefault="00DA51CD" w:rsidP="00DA51CD">
            <w:pPr>
              <w:spacing w:before="5" w:line="280" w:lineRule="exact"/>
              <w:ind w:left="82" w:right="59"/>
              <w:rPr>
                <w:rFonts w:ascii="Verdana" w:eastAsia="Verdana" w:hAnsi="Verdana" w:cs="Verdana"/>
                <w:sz w:val="16"/>
                <w:szCs w:val="16"/>
              </w:rPr>
            </w:pPr>
            <w:r w:rsidRPr="003B1DCB">
              <w:rPr>
                <w:rFonts w:ascii="Verdana" w:eastAsia="Verdana" w:hAnsi="Verdana" w:cs="Verdana"/>
                <w:sz w:val="16"/>
                <w:szCs w:val="16"/>
              </w:rPr>
              <w:t>C</w:t>
            </w:r>
            <w:r w:rsidRPr="003B1DCB">
              <w:rPr>
                <w:rFonts w:ascii="Verdana" w:eastAsia="Verdana" w:hAnsi="Verdana" w:cs="Verdana"/>
                <w:spacing w:val="1"/>
                <w:sz w:val="16"/>
                <w:szCs w:val="16"/>
              </w:rPr>
              <w:t>o</w:t>
            </w:r>
            <w:r w:rsidRPr="003B1DCB">
              <w:rPr>
                <w:rFonts w:ascii="Verdana" w:eastAsia="Verdana" w:hAnsi="Verdana" w:cs="Verdana"/>
                <w:sz w:val="16"/>
                <w:szCs w:val="16"/>
              </w:rPr>
              <w:t xml:space="preserve">st     of </w:t>
            </w:r>
            <w:r w:rsidRPr="003B1DCB">
              <w:rPr>
                <w:rFonts w:ascii="Verdana" w:eastAsia="Verdana" w:hAnsi="Verdana" w:cs="Verdana"/>
                <w:spacing w:val="-1"/>
                <w:sz w:val="16"/>
                <w:szCs w:val="16"/>
              </w:rPr>
              <w:t>p</w:t>
            </w:r>
            <w:r w:rsidRPr="003B1DCB">
              <w:rPr>
                <w:rFonts w:ascii="Verdana" w:eastAsia="Verdana" w:hAnsi="Verdana" w:cs="Verdana"/>
                <w:sz w:val="16"/>
                <w:szCs w:val="16"/>
              </w:rPr>
              <w:t>r</w:t>
            </w:r>
            <w:r w:rsidRPr="003B1DCB">
              <w:rPr>
                <w:rFonts w:ascii="Verdana" w:eastAsia="Verdana" w:hAnsi="Verdana" w:cs="Verdana"/>
                <w:spacing w:val="1"/>
                <w:sz w:val="16"/>
                <w:szCs w:val="16"/>
              </w:rPr>
              <w:t>o</w:t>
            </w:r>
            <w:r w:rsidRPr="003B1DCB">
              <w:rPr>
                <w:rFonts w:ascii="Verdana" w:eastAsia="Verdana" w:hAnsi="Verdana" w:cs="Verdana"/>
                <w:spacing w:val="-1"/>
                <w:sz w:val="16"/>
                <w:szCs w:val="16"/>
              </w:rPr>
              <w:t>j</w:t>
            </w:r>
            <w:r w:rsidRPr="003B1DCB">
              <w:rPr>
                <w:rFonts w:ascii="Verdana" w:eastAsia="Verdana" w:hAnsi="Verdana" w:cs="Verdana"/>
                <w:spacing w:val="1"/>
                <w:sz w:val="16"/>
                <w:szCs w:val="16"/>
              </w:rPr>
              <w:t>e</w:t>
            </w:r>
            <w:r w:rsidRPr="003B1DCB">
              <w:rPr>
                <w:rFonts w:ascii="Verdana" w:eastAsia="Verdana" w:hAnsi="Verdana" w:cs="Verdana"/>
                <w:sz w:val="16"/>
                <w:szCs w:val="16"/>
              </w:rPr>
              <w:t>ct</w:t>
            </w:r>
          </w:p>
        </w:tc>
        <w:tc>
          <w:tcPr>
            <w:tcW w:w="1108" w:type="dxa"/>
            <w:tcBorders>
              <w:top w:val="single" w:sz="5" w:space="0" w:color="000000"/>
              <w:left w:val="single" w:sz="5" w:space="0" w:color="000000"/>
              <w:bottom w:val="single" w:sz="5" w:space="0" w:color="000000"/>
              <w:right w:val="single" w:sz="5" w:space="0" w:color="000000"/>
            </w:tcBorders>
          </w:tcPr>
          <w:p w14:paraId="23958013" w14:textId="77777777" w:rsidR="00DA51CD" w:rsidRPr="003B1DCB" w:rsidRDefault="00DA51CD" w:rsidP="00DA51CD">
            <w:pPr>
              <w:spacing w:before="5" w:line="280" w:lineRule="exact"/>
              <w:ind w:left="117" w:right="59"/>
              <w:rPr>
                <w:rFonts w:ascii="Verdana" w:eastAsia="Verdana" w:hAnsi="Verdana" w:cs="Verdana"/>
                <w:sz w:val="16"/>
                <w:szCs w:val="16"/>
              </w:rPr>
            </w:pPr>
            <w:r w:rsidRPr="003B1DCB">
              <w:rPr>
                <w:rFonts w:ascii="Verdana" w:eastAsia="Verdana" w:hAnsi="Verdana" w:cs="Verdana"/>
                <w:spacing w:val="-1"/>
                <w:sz w:val="16"/>
                <w:szCs w:val="16"/>
              </w:rPr>
              <w:t>Amount Already Spent</w:t>
            </w:r>
          </w:p>
        </w:tc>
        <w:tc>
          <w:tcPr>
            <w:tcW w:w="1485" w:type="dxa"/>
            <w:gridSpan w:val="2"/>
            <w:tcBorders>
              <w:top w:val="single" w:sz="5" w:space="0" w:color="000000"/>
              <w:left w:val="single" w:sz="5" w:space="0" w:color="000000"/>
              <w:bottom w:val="single" w:sz="5" w:space="0" w:color="000000"/>
              <w:right w:val="single" w:sz="5" w:space="0" w:color="000000"/>
            </w:tcBorders>
          </w:tcPr>
          <w:p w14:paraId="395F22EF" w14:textId="77777777" w:rsidR="00DA51CD" w:rsidRPr="003B1DCB" w:rsidRDefault="00DA51CD" w:rsidP="00DA51CD">
            <w:pPr>
              <w:spacing w:before="5" w:line="280" w:lineRule="exact"/>
              <w:ind w:left="96" w:right="59"/>
              <w:rPr>
                <w:rFonts w:ascii="Verdana" w:eastAsia="Verdana" w:hAnsi="Verdana" w:cs="Verdana"/>
                <w:sz w:val="16"/>
                <w:szCs w:val="16"/>
              </w:rPr>
            </w:pPr>
            <w:r w:rsidRPr="003B1DCB">
              <w:rPr>
                <w:rFonts w:ascii="Verdana" w:eastAsia="Verdana" w:hAnsi="Verdana" w:cs="Verdana"/>
                <w:spacing w:val="-1"/>
                <w:sz w:val="16"/>
                <w:szCs w:val="16"/>
              </w:rPr>
              <w:t>Balance Amount required</w:t>
            </w:r>
          </w:p>
        </w:tc>
        <w:tc>
          <w:tcPr>
            <w:tcW w:w="1297" w:type="dxa"/>
            <w:gridSpan w:val="2"/>
            <w:tcBorders>
              <w:top w:val="single" w:sz="5" w:space="0" w:color="000000"/>
              <w:left w:val="single" w:sz="5" w:space="0" w:color="000000"/>
              <w:bottom w:val="single" w:sz="5" w:space="0" w:color="000000"/>
              <w:right w:val="single" w:sz="5" w:space="0" w:color="000000"/>
            </w:tcBorders>
          </w:tcPr>
          <w:p w14:paraId="11CBEFFC" w14:textId="77777777" w:rsidR="00DA51CD" w:rsidRPr="003B1DCB" w:rsidRDefault="00DA51CD" w:rsidP="00DA51CD">
            <w:pPr>
              <w:spacing w:before="5" w:line="280" w:lineRule="exact"/>
              <w:ind w:right="62"/>
              <w:jc w:val="center"/>
              <w:rPr>
                <w:rFonts w:ascii="Verdana" w:eastAsia="Verdana" w:hAnsi="Verdana" w:cs="Verdana"/>
                <w:sz w:val="16"/>
                <w:szCs w:val="16"/>
              </w:rPr>
            </w:pPr>
            <w:r w:rsidRPr="003B1DCB">
              <w:rPr>
                <w:rFonts w:ascii="Verdana" w:eastAsia="Verdana" w:hAnsi="Verdana" w:cs="Verdana"/>
                <w:sz w:val="16"/>
                <w:szCs w:val="16"/>
              </w:rPr>
              <w:t xml:space="preserve">Finance </w:t>
            </w:r>
          </w:p>
          <w:p w14:paraId="57C2631F" w14:textId="77777777" w:rsidR="00DA51CD" w:rsidRPr="003B1DCB" w:rsidRDefault="00DA51CD" w:rsidP="00DA51CD">
            <w:pPr>
              <w:spacing w:before="5" w:line="280" w:lineRule="exact"/>
              <w:ind w:right="62"/>
              <w:jc w:val="center"/>
              <w:rPr>
                <w:rFonts w:ascii="Verdana" w:eastAsia="Verdana" w:hAnsi="Verdana" w:cs="Verdana"/>
                <w:sz w:val="16"/>
                <w:szCs w:val="16"/>
              </w:rPr>
            </w:pPr>
            <w:r w:rsidRPr="003B1DCB">
              <w:rPr>
                <w:rFonts w:ascii="Verdana" w:eastAsia="Verdana" w:hAnsi="Verdana" w:cs="Verdana"/>
                <w:sz w:val="16"/>
                <w:szCs w:val="16"/>
              </w:rPr>
              <w:t>Required from HEFA</w:t>
            </w:r>
          </w:p>
        </w:tc>
        <w:tc>
          <w:tcPr>
            <w:tcW w:w="1467" w:type="dxa"/>
            <w:tcBorders>
              <w:top w:val="single" w:sz="5" w:space="0" w:color="000000"/>
              <w:left w:val="single" w:sz="5" w:space="0" w:color="000000"/>
              <w:bottom w:val="single" w:sz="5" w:space="0" w:color="000000"/>
              <w:right w:val="single" w:sz="5" w:space="0" w:color="000000"/>
            </w:tcBorders>
          </w:tcPr>
          <w:p w14:paraId="57618E87" w14:textId="77777777" w:rsidR="00DA51CD" w:rsidRPr="003B1DCB" w:rsidRDefault="00DA51CD" w:rsidP="00DA51CD">
            <w:pPr>
              <w:spacing w:before="5" w:line="280" w:lineRule="exact"/>
              <w:ind w:right="439"/>
              <w:rPr>
                <w:rFonts w:ascii="Verdana" w:eastAsia="Verdana" w:hAnsi="Verdana" w:cs="Verdana"/>
                <w:spacing w:val="-1"/>
                <w:sz w:val="16"/>
                <w:szCs w:val="16"/>
              </w:rPr>
            </w:pPr>
            <w:r w:rsidRPr="003B1DCB">
              <w:rPr>
                <w:rFonts w:ascii="Verdana" w:eastAsia="Verdana" w:hAnsi="Verdana" w:cs="Verdana"/>
                <w:spacing w:val="-1"/>
                <w:sz w:val="16"/>
                <w:szCs w:val="16"/>
              </w:rPr>
              <w:t xml:space="preserve">Date of </w:t>
            </w:r>
          </w:p>
          <w:p w14:paraId="54A5AAF5" w14:textId="77777777" w:rsidR="00DA51CD" w:rsidRPr="003B1DCB" w:rsidRDefault="00DA51CD" w:rsidP="00DA51CD">
            <w:pPr>
              <w:spacing w:before="5" w:line="280" w:lineRule="exact"/>
              <w:ind w:right="253"/>
              <w:rPr>
                <w:rFonts w:ascii="Verdana" w:eastAsia="Verdana" w:hAnsi="Verdana" w:cs="Verdana"/>
                <w:spacing w:val="-1"/>
                <w:sz w:val="16"/>
                <w:szCs w:val="16"/>
              </w:rPr>
            </w:pPr>
            <w:r w:rsidRPr="003B1DCB">
              <w:rPr>
                <w:rFonts w:ascii="Verdana" w:eastAsia="Verdana" w:hAnsi="Verdana" w:cs="Verdana"/>
                <w:spacing w:val="-1"/>
                <w:sz w:val="16"/>
                <w:szCs w:val="16"/>
              </w:rPr>
              <w:t>Completion</w:t>
            </w:r>
          </w:p>
        </w:tc>
        <w:tc>
          <w:tcPr>
            <w:tcW w:w="1305" w:type="dxa"/>
            <w:tcBorders>
              <w:top w:val="single" w:sz="5" w:space="0" w:color="000000"/>
              <w:left w:val="single" w:sz="5" w:space="0" w:color="000000"/>
              <w:bottom w:val="single" w:sz="5" w:space="0" w:color="000000"/>
              <w:right w:val="single" w:sz="5" w:space="0" w:color="000000"/>
            </w:tcBorders>
          </w:tcPr>
          <w:p w14:paraId="729C51A4" w14:textId="77777777" w:rsidR="00DA51CD" w:rsidRPr="003B1DCB" w:rsidRDefault="00DA51CD" w:rsidP="00DA51CD">
            <w:pPr>
              <w:spacing w:before="5" w:line="280" w:lineRule="exact"/>
              <w:ind w:right="439"/>
              <w:rPr>
                <w:rFonts w:ascii="Verdana" w:eastAsia="Verdana" w:hAnsi="Verdana" w:cs="Verdana"/>
                <w:sz w:val="16"/>
                <w:szCs w:val="16"/>
              </w:rPr>
            </w:pPr>
            <w:r w:rsidRPr="003B1DCB">
              <w:rPr>
                <w:rFonts w:ascii="Verdana" w:eastAsia="Verdana" w:hAnsi="Verdana" w:cs="Verdana"/>
                <w:spacing w:val="-1"/>
                <w:sz w:val="16"/>
                <w:szCs w:val="16"/>
              </w:rPr>
              <w:t>P</w:t>
            </w:r>
            <w:r w:rsidRPr="003B1DCB">
              <w:rPr>
                <w:rFonts w:ascii="Verdana" w:eastAsia="Verdana" w:hAnsi="Verdana" w:cs="Verdana"/>
                <w:sz w:val="16"/>
                <w:szCs w:val="16"/>
              </w:rPr>
              <w:t>r</w:t>
            </w:r>
            <w:r w:rsidRPr="003B1DCB">
              <w:rPr>
                <w:rFonts w:ascii="Verdana" w:eastAsia="Verdana" w:hAnsi="Verdana" w:cs="Verdana"/>
                <w:spacing w:val="2"/>
                <w:sz w:val="16"/>
                <w:szCs w:val="16"/>
              </w:rPr>
              <w:t>e</w:t>
            </w:r>
            <w:r w:rsidRPr="003B1DCB">
              <w:rPr>
                <w:rFonts w:ascii="Verdana" w:eastAsia="Verdana" w:hAnsi="Verdana" w:cs="Verdana"/>
                <w:sz w:val="16"/>
                <w:szCs w:val="16"/>
              </w:rPr>
              <w:t>sent s</w:t>
            </w:r>
            <w:r w:rsidRPr="003B1DCB">
              <w:rPr>
                <w:rFonts w:ascii="Verdana" w:eastAsia="Verdana" w:hAnsi="Verdana" w:cs="Verdana"/>
                <w:spacing w:val="-1"/>
                <w:sz w:val="16"/>
                <w:szCs w:val="16"/>
              </w:rPr>
              <w:t>t</w:t>
            </w:r>
            <w:r w:rsidRPr="003B1DCB">
              <w:rPr>
                <w:rFonts w:ascii="Verdana" w:eastAsia="Verdana" w:hAnsi="Verdana" w:cs="Verdana"/>
                <w:sz w:val="16"/>
                <w:szCs w:val="16"/>
              </w:rPr>
              <w:t>a</w:t>
            </w:r>
            <w:r w:rsidRPr="003B1DCB">
              <w:rPr>
                <w:rFonts w:ascii="Verdana" w:eastAsia="Verdana" w:hAnsi="Verdana" w:cs="Verdana"/>
                <w:spacing w:val="-1"/>
                <w:sz w:val="16"/>
                <w:szCs w:val="16"/>
              </w:rPr>
              <w:t>tu</w:t>
            </w:r>
            <w:r w:rsidRPr="003B1DCB">
              <w:rPr>
                <w:rFonts w:ascii="Verdana" w:eastAsia="Verdana" w:hAnsi="Verdana" w:cs="Verdana"/>
                <w:sz w:val="16"/>
                <w:szCs w:val="16"/>
              </w:rPr>
              <w:t>s</w:t>
            </w:r>
          </w:p>
        </w:tc>
      </w:tr>
      <w:tr w:rsidR="00DA51CD" w:rsidRPr="003B1DCB" w14:paraId="12625A8B" w14:textId="77777777" w:rsidTr="00BF7B5A">
        <w:trPr>
          <w:trHeight w:hRule="exact" w:val="497"/>
        </w:trPr>
        <w:tc>
          <w:tcPr>
            <w:tcW w:w="1134" w:type="dxa"/>
            <w:tcBorders>
              <w:top w:val="single" w:sz="5" w:space="0" w:color="000000"/>
              <w:left w:val="single" w:sz="5" w:space="0" w:color="000000"/>
              <w:bottom w:val="single" w:sz="5" w:space="0" w:color="000000"/>
              <w:right w:val="single" w:sz="5" w:space="0" w:color="000000"/>
            </w:tcBorders>
          </w:tcPr>
          <w:p w14:paraId="5E7C725E" w14:textId="77777777" w:rsidR="00DA51CD" w:rsidRPr="003B1DCB" w:rsidRDefault="00DA51CD" w:rsidP="00DA51CD">
            <w:pPr>
              <w:ind w:left="426"/>
              <w:rPr>
                <w:rFonts w:ascii="Verdana"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tcPr>
          <w:p w14:paraId="673C5664" w14:textId="77777777" w:rsidR="00DA51CD" w:rsidRPr="003B1DCB" w:rsidRDefault="00DA51CD" w:rsidP="00DA51CD">
            <w:pPr>
              <w:ind w:left="-16"/>
              <w:rPr>
                <w:rFonts w:ascii="Verdana" w:hAnsi="Verdana"/>
                <w:sz w:val="16"/>
                <w:szCs w:val="16"/>
              </w:rPr>
            </w:pPr>
            <w:r w:rsidRPr="003B1DCB">
              <w:rPr>
                <w:rFonts w:ascii="Verdana" w:hAnsi="Verdana"/>
                <w:sz w:val="16"/>
                <w:szCs w:val="16"/>
              </w:rPr>
              <w:t>Original | Revised</w:t>
            </w:r>
          </w:p>
        </w:tc>
        <w:tc>
          <w:tcPr>
            <w:tcW w:w="1108" w:type="dxa"/>
            <w:tcBorders>
              <w:top w:val="single" w:sz="5" w:space="0" w:color="000000"/>
              <w:left w:val="single" w:sz="5" w:space="0" w:color="000000"/>
              <w:bottom w:val="single" w:sz="5" w:space="0" w:color="000000"/>
              <w:right w:val="single" w:sz="5" w:space="0" w:color="000000"/>
            </w:tcBorders>
          </w:tcPr>
          <w:p w14:paraId="10CB16CB" w14:textId="77777777" w:rsidR="00DA51CD" w:rsidRPr="003B1DCB" w:rsidRDefault="00DA51CD" w:rsidP="00DA51CD">
            <w:pPr>
              <w:ind w:left="426"/>
              <w:rPr>
                <w:rFonts w:ascii="Verdana" w:hAnsi="Verdana"/>
                <w:sz w:val="16"/>
                <w:szCs w:val="16"/>
              </w:rPr>
            </w:pPr>
          </w:p>
        </w:tc>
        <w:tc>
          <w:tcPr>
            <w:tcW w:w="1485" w:type="dxa"/>
            <w:gridSpan w:val="2"/>
            <w:tcBorders>
              <w:top w:val="single" w:sz="5" w:space="0" w:color="000000"/>
              <w:left w:val="single" w:sz="5" w:space="0" w:color="000000"/>
              <w:bottom w:val="single" w:sz="5" w:space="0" w:color="000000"/>
              <w:right w:val="single" w:sz="5" w:space="0" w:color="000000"/>
            </w:tcBorders>
          </w:tcPr>
          <w:p w14:paraId="5A3622C4" w14:textId="77777777" w:rsidR="00DA51CD" w:rsidRPr="003B1DCB" w:rsidRDefault="00DA51CD" w:rsidP="00DA51CD">
            <w:pPr>
              <w:ind w:left="426"/>
              <w:rPr>
                <w:rFonts w:ascii="Verdana" w:hAnsi="Verdana"/>
                <w:sz w:val="16"/>
                <w:szCs w:val="16"/>
              </w:rPr>
            </w:pPr>
          </w:p>
        </w:tc>
        <w:tc>
          <w:tcPr>
            <w:tcW w:w="1297" w:type="dxa"/>
            <w:gridSpan w:val="2"/>
            <w:tcBorders>
              <w:top w:val="single" w:sz="5" w:space="0" w:color="000000"/>
              <w:left w:val="single" w:sz="5" w:space="0" w:color="000000"/>
              <w:bottom w:val="single" w:sz="5" w:space="0" w:color="000000"/>
              <w:right w:val="single" w:sz="5" w:space="0" w:color="000000"/>
            </w:tcBorders>
          </w:tcPr>
          <w:p w14:paraId="69E09BCE" w14:textId="77777777" w:rsidR="00DA51CD" w:rsidRPr="003B1DCB" w:rsidRDefault="00DA51CD" w:rsidP="00DA51CD">
            <w:pPr>
              <w:rPr>
                <w:rFonts w:ascii="Verdana" w:hAnsi="Verdana"/>
                <w:sz w:val="16"/>
                <w:szCs w:val="16"/>
              </w:rPr>
            </w:pPr>
          </w:p>
        </w:tc>
        <w:tc>
          <w:tcPr>
            <w:tcW w:w="1467" w:type="dxa"/>
            <w:tcBorders>
              <w:top w:val="single" w:sz="5" w:space="0" w:color="000000"/>
              <w:left w:val="single" w:sz="5" w:space="0" w:color="000000"/>
              <w:bottom w:val="single" w:sz="5" w:space="0" w:color="000000"/>
              <w:right w:val="single" w:sz="5" w:space="0" w:color="000000"/>
            </w:tcBorders>
          </w:tcPr>
          <w:p w14:paraId="68C62F89" w14:textId="77777777" w:rsidR="00DA51CD" w:rsidRPr="003B1DCB" w:rsidRDefault="00DA51CD" w:rsidP="00DA51CD">
            <w:pPr>
              <w:ind w:left="426"/>
              <w:rPr>
                <w:rFonts w:ascii="Verdana" w:hAnsi="Verdana"/>
                <w:sz w:val="16"/>
                <w:szCs w:val="16"/>
              </w:rPr>
            </w:pPr>
          </w:p>
        </w:tc>
        <w:tc>
          <w:tcPr>
            <w:tcW w:w="1305" w:type="dxa"/>
            <w:tcBorders>
              <w:top w:val="single" w:sz="5" w:space="0" w:color="000000"/>
              <w:left w:val="single" w:sz="5" w:space="0" w:color="000000"/>
              <w:bottom w:val="single" w:sz="5" w:space="0" w:color="000000"/>
              <w:right w:val="single" w:sz="5" w:space="0" w:color="000000"/>
            </w:tcBorders>
          </w:tcPr>
          <w:p w14:paraId="161A84B9" w14:textId="77777777" w:rsidR="00DA51CD" w:rsidRPr="003B1DCB" w:rsidRDefault="00DA51CD" w:rsidP="00DA51CD">
            <w:pPr>
              <w:ind w:left="426"/>
              <w:rPr>
                <w:rFonts w:ascii="Verdana" w:hAnsi="Verdana"/>
                <w:sz w:val="16"/>
                <w:szCs w:val="16"/>
              </w:rPr>
            </w:pPr>
          </w:p>
        </w:tc>
      </w:tr>
      <w:tr w:rsidR="00DA51CD" w:rsidRPr="003B1DCB" w14:paraId="7F929F0F" w14:textId="77777777" w:rsidTr="00BF7B5A">
        <w:trPr>
          <w:trHeight w:hRule="exact" w:val="286"/>
        </w:trPr>
        <w:tc>
          <w:tcPr>
            <w:tcW w:w="1134" w:type="dxa"/>
            <w:tcBorders>
              <w:top w:val="single" w:sz="5" w:space="0" w:color="000000"/>
              <w:left w:val="single" w:sz="5" w:space="0" w:color="000000"/>
              <w:bottom w:val="single" w:sz="5" w:space="0" w:color="000000"/>
              <w:right w:val="single" w:sz="5" w:space="0" w:color="000000"/>
            </w:tcBorders>
          </w:tcPr>
          <w:p w14:paraId="623835D9" w14:textId="77777777" w:rsidR="00DA51CD" w:rsidRPr="003B1DCB" w:rsidRDefault="00DA51CD" w:rsidP="00DA51CD">
            <w:pPr>
              <w:ind w:left="426"/>
              <w:rPr>
                <w:rFonts w:ascii="Verdana" w:hAnsi="Verdana"/>
                <w:sz w:val="16"/>
                <w:szCs w:val="16"/>
              </w:rPr>
            </w:pPr>
          </w:p>
        </w:tc>
        <w:tc>
          <w:tcPr>
            <w:tcW w:w="1559" w:type="dxa"/>
            <w:tcBorders>
              <w:top w:val="single" w:sz="5" w:space="0" w:color="000000"/>
              <w:left w:val="single" w:sz="5" w:space="0" w:color="000000"/>
              <w:bottom w:val="single" w:sz="5" w:space="0" w:color="000000"/>
              <w:right w:val="single" w:sz="5" w:space="0" w:color="000000"/>
            </w:tcBorders>
          </w:tcPr>
          <w:p w14:paraId="2176BE3E" w14:textId="77777777" w:rsidR="00DA51CD" w:rsidRPr="003B1DCB" w:rsidRDefault="00DA51CD" w:rsidP="00DA51CD">
            <w:pPr>
              <w:ind w:left="426"/>
              <w:rPr>
                <w:rFonts w:ascii="Verdana" w:hAnsi="Verdana"/>
                <w:sz w:val="16"/>
                <w:szCs w:val="16"/>
              </w:rPr>
            </w:pPr>
          </w:p>
        </w:tc>
        <w:tc>
          <w:tcPr>
            <w:tcW w:w="1108" w:type="dxa"/>
            <w:tcBorders>
              <w:top w:val="single" w:sz="5" w:space="0" w:color="000000"/>
              <w:left w:val="single" w:sz="5" w:space="0" w:color="000000"/>
              <w:bottom w:val="single" w:sz="5" w:space="0" w:color="000000"/>
              <w:right w:val="single" w:sz="5" w:space="0" w:color="000000"/>
            </w:tcBorders>
          </w:tcPr>
          <w:p w14:paraId="636D2664" w14:textId="77777777" w:rsidR="00DA51CD" w:rsidRPr="003B1DCB" w:rsidRDefault="00DA51CD" w:rsidP="00DA51CD">
            <w:pPr>
              <w:ind w:left="426"/>
              <w:rPr>
                <w:rFonts w:ascii="Verdana" w:hAnsi="Verdana"/>
                <w:sz w:val="16"/>
                <w:szCs w:val="16"/>
              </w:rPr>
            </w:pPr>
          </w:p>
        </w:tc>
        <w:tc>
          <w:tcPr>
            <w:tcW w:w="1469" w:type="dxa"/>
            <w:tcBorders>
              <w:top w:val="single" w:sz="5" w:space="0" w:color="000000"/>
              <w:left w:val="single" w:sz="5" w:space="0" w:color="000000"/>
              <w:bottom w:val="single" w:sz="5" w:space="0" w:color="000000"/>
              <w:right w:val="single" w:sz="5" w:space="0" w:color="000000"/>
            </w:tcBorders>
          </w:tcPr>
          <w:p w14:paraId="6D66AA4F" w14:textId="77777777" w:rsidR="00DA51CD" w:rsidRPr="003B1DCB" w:rsidRDefault="00DA51CD" w:rsidP="00DA51CD">
            <w:pPr>
              <w:ind w:left="426"/>
              <w:rPr>
                <w:rFonts w:ascii="Verdana" w:hAnsi="Verdana"/>
                <w:sz w:val="16"/>
                <w:szCs w:val="16"/>
              </w:rPr>
            </w:pPr>
          </w:p>
        </w:tc>
        <w:tc>
          <w:tcPr>
            <w:tcW w:w="1305" w:type="dxa"/>
            <w:gridSpan w:val="2"/>
            <w:tcBorders>
              <w:top w:val="single" w:sz="5" w:space="0" w:color="000000"/>
              <w:left w:val="single" w:sz="5" w:space="0" w:color="000000"/>
              <w:bottom w:val="single" w:sz="5" w:space="0" w:color="000000"/>
              <w:right w:val="single" w:sz="5" w:space="0" w:color="000000"/>
            </w:tcBorders>
          </w:tcPr>
          <w:p w14:paraId="16A08CB1" w14:textId="77777777" w:rsidR="00DA51CD" w:rsidRPr="003B1DCB" w:rsidRDefault="00DA51CD" w:rsidP="00DA51CD">
            <w:pPr>
              <w:ind w:left="426"/>
              <w:rPr>
                <w:rFonts w:ascii="Verdana" w:hAnsi="Verdana"/>
                <w:sz w:val="16"/>
                <w:szCs w:val="16"/>
              </w:rPr>
            </w:pPr>
          </w:p>
        </w:tc>
        <w:tc>
          <w:tcPr>
            <w:tcW w:w="1475" w:type="dxa"/>
            <w:gridSpan w:val="2"/>
            <w:tcBorders>
              <w:top w:val="single" w:sz="5" w:space="0" w:color="000000"/>
              <w:left w:val="single" w:sz="5" w:space="0" w:color="000000"/>
              <w:bottom w:val="single" w:sz="5" w:space="0" w:color="000000"/>
              <w:right w:val="single" w:sz="5" w:space="0" w:color="000000"/>
            </w:tcBorders>
          </w:tcPr>
          <w:p w14:paraId="28421CAC" w14:textId="77777777" w:rsidR="00DA51CD" w:rsidRPr="003B1DCB" w:rsidRDefault="00DA51CD" w:rsidP="00DA51CD">
            <w:pPr>
              <w:ind w:left="426"/>
              <w:rPr>
                <w:rFonts w:ascii="Verdana" w:hAnsi="Verdana"/>
                <w:sz w:val="16"/>
                <w:szCs w:val="16"/>
              </w:rPr>
            </w:pPr>
          </w:p>
        </w:tc>
        <w:tc>
          <w:tcPr>
            <w:tcW w:w="1305" w:type="dxa"/>
            <w:tcBorders>
              <w:top w:val="single" w:sz="5" w:space="0" w:color="000000"/>
              <w:left w:val="single" w:sz="5" w:space="0" w:color="000000"/>
              <w:bottom w:val="single" w:sz="5" w:space="0" w:color="000000"/>
              <w:right w:val="single" w:sz="5" w:space="0" w:color="000000"/>
            </w:tcBorders>
          </w:tcPr>
          <w:p w14:paraId="0B52B912" w14:textId="77777777" w:rsidR="00DA51CD" w:rsidRPr="003B1DCB" w:rsidRDefault="00DA51CD" w:rsidP="00DA51CD">
            <w:pPr>
              <w:ind w:left="426"/>
              <w:rPr>
                <w:rFonts w:ascii="Verdana" w:hAnsi="Verdana"/>
                <w:sz w:val="16"/>
                <w:szCs w:val="16"/>
              </w:rPr>
            </w:pPr>
          </w:p>
        </w:tc>
      </w:tr>
    </w:tbl>
    <w:p w14:paraId="36ECF324" w14:textId="77777777" w:rsidR="00DA51CD" w:rsidRPr="003B1DCB" w:rsidRDefault="00DA51CD" w:rsidP="00DA51CD">
      <w:pPr>
        <w:spacing w:before="9" w:line="260" w:lineRule="exact"/>
        <w:ind w:left="426"/>
        <w:rPr>
          <w:rFonts w:ascii="Verdana" w:hAnsi="Verdana"/>
          <w:sz w:val="16"/>
          <w:szCs w:val="16"/>
        </w:rPr>
      </w:pPr>
    </w:p>
    <w:p w14:paraId="3B388D1C" w14:textId="77777777" w:rsidR="00DA51CD" w:rsidRPr="003B1DCB" w:rsidRDefault="00DA51CD" w:rsidP="00DA51CD">
      <w:pPr>
        <w:spacing w:before="17" w:line="280" w:lineRule="exact"/>
        <w:ind w:left="426"/>
        <w:rPr>
          <w:rFonts w:ascii="Verdana" w:eastAsia="Arial" w:hAnsi="Verdana" w:cs="Arial"/>
          <w:sz w:val="24"/>
          <w:szCs w:val="24"/>
        </w:rPr>
      </w:pPr>
      <w:r w:rsidRPr="003B1DCB">
        <w:rPr>
          <w:rFonts w:ascii="Verdana" w:eastAsia="Verdana" w:hAnsi="Verdana" w:cs="Verdana"/>
          <w:position w:val="-2"/>
          <w:sz w:val="24"/>
          <w:szCs w:val="24"/>
        </w:rPr>
        <w:t>15. N</w:t>
      </w:r>
      <w:r w:rsidRPr="003B1DCB">
        <w:rPr>
          <w:rFonts w:ascii="Verdana" w:eastAsia="Verdana" w:hAnsi="Verdana" w:cs="Verdana"/>
          <w:spacing w:val="1"/>
          <w:position w:val="-2"/>
          <w:sz w:val="24"/>
          <w:szCs w:val="24"/>
        </w:rPr>
        <w:t>e</w:t>
      </w:r>
      <w:r w:rsidRPr="003B1DCB">
        <w:rPr>
          <w:rFonts w:ascii="Verdana" w:eastAsia="Verdana" w:hAnsi="Verdana" w:cs="Verdana"/>
          <w:position w:val="-2"/>
          <w:sz w:val="24"/>
          <w:szCs w:val="24"/>
        </w:rPr>
        <w:t xml:space="preserve">w </w:t>
      </w:r>
      <w:r w:rsidRPr="003B1DCB">
        <w:rPr>
          <w:rFonts w:ascii="Verdana" w:eastAsia="Verdana" w:hAnsi="Verdana" w:cs="Verdana"/>
          <w:spacing w:val="-1"/>
          <w:position w:val="-2"/>
          <w:sz w:val="24"/>
          <w:szCs w:val="24"/>
        </w:rPr>
        <w:t>P</w:t>
      </w:r>
      <w:r w:rsidRPr="003B1DCB">
        <w:rPr>
          <w:rFonts w:ascii="Verdana" w:eastAsia="Verdana" w:hAnsi="Verdana" w:cs="Verdana"/>
          <w:position w:val="-2"/>
          <w:sz w:val="24"/>
          <w:szCs w:val="24"/>
        </w:rPr>
        <w:t>r</w:t>
      </w:r>
      <w:r w:rsidRPr="003B1DCB">
        <w:rPr>
          <w:rFonts w:ascii="Verdana" w:eastAsia="Verdana" w:hAnsi="Verdana" w:cs="Verdana"/>
          <w:spacing w:val="1"/>
          <w:position w:val="-2"/>
          <w:sz w:val="24"/>
          <w:szCs w:val="24"/>
        </w:rPr>
        <w:t>o</w:t>
      </w:r>
      <w:r w:rsidRPr="003B1DCB">
        <w:rPr>
          <w:rFonts w:ascii="Verdana" w:eastAsia="Verdana" w:hAnsi="Verdana" w:cs="Verdana"/>
          <w:spacing w:val="-1"/>
          <w:position w:val="-2"/>
          <w:sz w:val="24"/>
          <w:szCs w:val="24"/>
        </w:rPr>
        <w:t>j</w:t>
      </w:r>
      <w:r w:rsidRPr="003B1DCB">
        <w:rPr>
          <w:rFonts w:ascii="Verdana" w:eastAsia="Verdana" w:hAnsi="Verdana" w:cs="Verdana"/>
          <w:spacing w:val="1"/>
          <w:position w:val="-2"/>
          <w:sz w:val="24"/>
          <w:szCs w:val="24"/>
        </w:rPr>
        <w:t>e</w:t>
      </w:r>
      <w:r w:rsidRPr="003B1DCB">
        <w:rPr>
          <w:rFonts w:ascii="Verdana" w:eastAsia="Verdana" w:hAnsi="Verdana" w:cs="Verdana"/>
          <w:position w:val="-2"/>
          <w:sz w:val="24"/>
          <w:szCs w:val="24"/>
        </w:rPr>
        <w:t>c</w:t>
      </w:r>
      <w:r w:rsidRPr="003B1DCB">
        <w:rPr>
          <w:rFonts w:ascii="Verdana" w:eastAsia="Verdana" w:hAnsi="Verdana" w:cs="Verdana"/>
          <w:spacing w:val="-1"/>
          <w:position w:val="-2"/>
          <w:sz w:val="24"/>
          <w:szCs w:val="24"/>
        </w:rPr>
        <w:t>t</w:t>
      </w:r>
      <w:r w:rsidRPr="003B1DCB">
        <w:rPr>
          <w:rFonts w:ascii="Verdana" w:eastAsia="Verdana" w:hAnsi="Verdana" w:cs="Verdana"/>
          <w:position w:val="-2"/>
          <w:sz w:val="24"/>
          <w:szCs w:val="24"/>
        </w:rPr>
        <w:t>s r</w:t>
      </w:r>
      <w:r w:rsidRPr="003B1DCB">
        <w:rPr>
          <w:rFonts w:ascii="Verdana" w:eastAsia="Verdana" w:hAnsi="Verdana" w:cs="Verdana"/>
          <w:spacing w:val="2"/>
          <w:position w:val="-2"/>
          <w:sz w:val="24"/>
          <w:szCs w:val="24"/>
        </w:rPr>
        <w:t>e</w:t>
      </w:r>
      <w:r w:rsidRPr="003B1DCB">
        <w:rPr>
          <w:rFonts w:ascii="Verdana" w:eastAsia="Verdana" w:hAnsi="Verdana" w:cs="Verdana"/>
          <w:spacing w:val="-1"/>
          <w:position w:val="-2"/>
          <w:sz w:val="24"/>
          <w:szCs w:val="24"/>
        </w:rPr>
        <w:t>qui</w:t>
      </w:r>
      <w:r w:rsidRPr="003B1DCB">
        <w:rPr>
          <w:rFonts w:ascii="Verdana" w:eastAsia="Verdana" w:hAnsi="Verdana" w:cs="Verdana"/>
          <w:position w:val="-2"/>
          <w:sz w:val="24"/>
          <w:szCs w:val="24"/>
        </w:rPr>
        <w:t>ri</w:t>
      </w:r>
      <w:r w:rsidRPr="003B1DCB">
        <w:rPr>
          <w:rFonts w:ascii="Verdana" w:eastAsia="Verdana" w:hAnsi="Verdana" w:cs="Verdana"/>
          <w:spacing w:val="-1"/>
          <w:position w:val="-2"/>
          <w:sz w:val="24"/>
          <w:szCs w:val="24"/>
        </w:rPr>
        <w:t>n</w:t>
      </w:r>
      <w:r w:rsidRPr="003B1DCB">
        <w:rPr>
          <w:rFonts w:ascii="Verdana" w:eastAsia="Verdana" w:hAnsi="Verdana" w:cs="Verdana"/>
          <w:position w:val="-2"/>
          <w:sz w:val="24"/>
          <w:szCs w:val="24"/>
        </w:rPr>
        <w:t>g</w:t>
      </w:r>
      <w:r w:rsidRPr="003B1DCB">
        <w:rPr>
          <w:rFonts w:ascii="Verdana" w:eastAsia="Verdana" w:hAnsi="Verdana" w:cs="Verdana"/>
          <w:spacing w:val="2"/>
          <w:position w:val="-2"/>
          <w:sz w:val="24"/>
          <w:szCs w:val="24"/>
        </w:rPr>
        <w:t xml:space="preserve"> </w:t>
      </w:r>
      <w:r w:rsidRPr="003B1DCB">
        <w:rPr>
          <w:rFonts w:ascii="Verdana" w:eastAsia="Verdana" w:hAnsi="Verdana" w:cs="Verdana"/>
          <w:position w:val="-2"/>
          <w:sz w:val="24"/>
          <w:szCs w:val="24"/>
        </w:rPr>
        <w:t>f</w:t>
      </w:r>
      <w:r w:rsidRPr="003B1DCB">
        <w:rPr>
          <w:rFonts w:ascii="Verdana" w:eastAsia="Verdana" w:hAnsi="Verdana" w:cs="Verdana"/>
          <w:spacing w:val="-1"/>
          <w:position w:val="-2"/>
          <w:sz w:val="24"/>
          <w:szCs w:val="24"/>
        </w:rPr>
        <w:t>u</w:t>
      </w:r>
      <w:r w:rsidRPr="003B1DCB">
        <w:rPr>
          <w:rFonts w:ascii="Verdana" w:eastAsia="Verdana" w:hAnsi="Verdana" w:cs="Verdana"/>
          <w:spacing w:val="1"/>
          <w:position w:val="-2"/>
          <w:sz w:val="24"/>
          <w:szCs w:val="24"/>
        </w:rPr>
        <w:t>n</w:t>
      </w:r>
      <w:r w:rsidRPr="003B1DCB">
        <w:rPr>
          <w:rFonts w:ascii="Verdana" w:eastAsia="Verdana" w:hAnsi="Verdana" w:cs="Verdana"/>
          <w:spacing w:val="-1"/>
          <w:position w:val="-2"/>
          <w:sz w:val="24"/>
          <w:szCs w:val="24"/>
        </w:rPr>
        <w:t>di</w:t>
      </w:r>
      <w:r w:rsidRPr="003B1DCB">
        <w:rPr>
          <w:rFonts w:ascii="Verdana" w:eastAsia="Verdana" w:hAnsi="Verdana" w:cs="Verdana"/>
          <w:spacing w:val="1"/>
          <w:position w:val="-2"/>
          <w:sz w:val="24"/>
          <w:szCs w:val="24"/>
        </w:rPr>
        <w:t>n</w:t>
      </w:r>
      <w:r w:rsidRPr="003B1DCB">
        <w:rPr>
          <w:rFonts w:ascii="Verdana" w:eastAsia="Verdana" w:hAnsi="Verdana" w:cs="Verdana"/>
          <w:position w:val="-2"/>
          <w:sz w:val="24"/>
          <w:szCs w:val="24"/>
        </w:rPr>
        <w:t>g fr</w:t>
      </w:r>
      <w:r w:rsidRPr="003B1DCB">
        <w:rPr>
          <w:rFonts w:ascii="Verdana" w:eastAsia="Verdana" w:hAnsi="Verdana" w:cs="Verdana"/>
          <w:spacing w:val="1"/>
          <w:position w:val="-2"/>
          <w:sz w:val="24"/>
          <w:szCs w:val="24"/>
        </w:rPr>
        <w:t>o</w:t>
      </w:r>
      <w:r w:rsidRPr="003B1DCB">
        <w:rPr>
          <w:rFonts w:ascii="Verdana" w:eastAsia="Verdana" w:hAnsi="Verdana" w:cs="Verdana"/>
          <w:position w:val="-2"/>
          <w:sz w:val="24"/>
          <w:szCs w:val="24"/>
        </w:rPr>
        <w:t>m</w:t>
      </w:r>
      <w:r w:rsidRPr="003B1DCB">
        <w:rPr>
          <w:rFonts w:ascii="Verdana" w:eastAsia="Verdana" w:hAnsi="Verdana" w:cs="Verdana"/>
          <w:spacing w:val="2"/>
          <w:position w:val="-2"/>
          <w:sz w:val="24"/>
          <w:szCs w:val="24"/>
        </w:rPr>
        <w:t xml:space="preserve"> </w:t>
      </w:r>
      <w:r w:rsidRPr="003B1DCB">
        <w:rPr>
          <w:rFonts w:ascii="Verdana" w:eastAsia="Verdana" w:hAnsi="Verdana" w:cs="Verdana"/>
          <w:position w:val="-2"/>
          <w:sz w:val="24"/>
          <w:szCs w:val="24"/>
        </w:rPr>
        <w:t>H</w:t>
      </w:r>
      <w:r w:rsidRPr="003B1DCB">
        <w:rPr>
          <w:rFonts w:ascii="Verdana" w:eastAsia="Verdana" w:hAnsi="Verdana" w:cs="Verdana"/>
          <w:spacing w:val="-1"/>
          <w:position w:val="-2"/>
          <w:sz w:val="24"/>
          <w:szCs w:val="24"/>
        </w:rPr>
        <w:t>EF</w:t>
      </w:r>
      <w:r w:rsidRPr="003B1DCB">
        <w:rPr>
          <w:rFonts w:ascii="Verdana" w:eastAsia="Verdana" w:hAnsi="Verdana" w:cs="Verdana"/>
          <w:spacing w:val="1"/>
          <w:position w:val="-2"/>
          <w:sz w:val="24"/>
          <w:szCs w:val="24"/>
        </w:rPr>
        <w:t>A</w:t>
      </w:r>
      <w:r w:rsidRPr="003B1DCB">
        <w:rPr>
          <w:rFonts w:ascii="Verdana" w:eastAsia="Verdana" w:hAnsi="Verdana" w:cs="Verdana"/>
          <w:position w:val="-2"/>
          <w:sz w:val="24"/>
          <w:szCs w:val="24"/>
        </w:rPr>
        <w:t>:</w:t>
      </w:r>
      <w:r w:rsidRPr="003B1DCB">
        <w:rPr>
          <w:rFonts w:ascii="Verdana" w:eastAsia="Verdana" w:hAnsi="Verdana" w:cs="Verdana"/>
          <w:spacing w:val="54"/>
          <w:position w:val="-2"/>
          <w:sz w:val="24"/>
          <w:szCs w:val="24"/>
        </w:rPr>
        <w:t xml:space="preserve"> </w:t>
      </w:r>
      <w:r w:rsidRPr="003B1DCB">
        <w:rPr>
          <w:rFonts w:ascii="Verdana" w:eastAsia="Arial" w:hAnsi="Verdana" w:cs="Arial"/>
          <w:position w:val="-2"/>
          <w:sz w:val="24"/>
          <w:szCs w:val="24"/>
        </w:rPr>
        <w:t>(Rupees</w:t>
      </w:r>
      <w:r w:rsidRPr="003B1DCB">
        <w:rPr>
          <w:rFonts w:ascii="Verdana" w:eastAsia="Arial" w:hAnsi="Verdana" w:cs="Arial"/>
          <w:spacing w:val="-4"/>
          <w:position w:val="-2"/>
          <w:sz w:val="24"/>
          <w:szCs w:val="24"/>
        </w:rPr>
        <w:t xml:space="preserve"> </w:t>
      </w:r>
      <w:r w:rsidRPr="003B1DCB">
        <w:rPr>
          <w:rFonts w:ascii="Verdana" w:eastAsia="Arial" w:hAnsi="Verdana" w:cs="Arial"/>
          <w:spacing w:val="-1"/>
          <w:position w:val="-2"/>
          <w:sz w:val="24"/>
          <w:szCs w:val="24"/>
        </w:rPr>
        <w:t>i</w:t>
      </w:r>
      <w:r w:rsidRPr="003B1DCB">
        <w:rPr>
          <w:rFonts w:ascii="Verdana" w:eastAsia="Arial" w:hAnsi="Verdana" w:cs="Arial"/>
          <w:position w:val="-2"/>
          <w:sz w:val="24"/>
          <w:szCs w:val="24"/>
        </w:rPr>
        <w:t>n</w:t>
      </w:r>
      <w:r w:rsidRPr="003B1DCB">
        <w:rPr>
          <w:rFonts w:ascii="Verdana" w:eastAsia="Arial" w:hAnsi="Verdana" w:cs="Arial"/>
          <w:spacing w:val="-2"/>
          <w:position w:val="-2"/>
          <w:sz w:val="24"/>
          <w:szCs w:val="24"/>
        </w:rPr>
        <w:t xml:space="preserve"> </w:t>
      </w:r>
      <w:r w:rsidRPr="003B1DCB">
        <w:rPr>
          <w:rFonts w:ascii="Verdana" w:eastAsia="Arial" w:hAnsi="Verdana" w:cs="Arial"/>
          <w:position w:val="-2"/>
          <w:sz w:val="24"/>
          <w:szCs w:val="24"/>
        </w:rPr>
        <w:t>c</w:t>
      </w:r>
      <w:r w:rsidRPr="003B1DCB">
        <w:rPr>
          <w:rFonts w:ascii="Verdana" w:eastAsia="Arial" w:hAnsi="Verdana" w:cs="Arial"/>
          <w:spacing w:val="1"/>
          <w:position w:val="-2"/>
          <w:sz w:val="24"/>
          <w:szCs w:val="24"/>
        </w:rPr>
        <w:t>r</w:t>
      </w:r>
      <w:r w:rsidRPr="003B1DCB">
        <w:rPr>
          <w:rFonts w:ascii="Verdana" w:eastAsia="Arial" w:hAnsi="Verdana" w:cs="Arial"/>
          <w:position w:val="-2"/>
          <w:sz w:val="24"/>
          <w:szCs w:val="24"/>
        </w:rPr>
        <w:t>or</w:t>
      </w:r>
      <w:r w:rsidRPr="003B1DCB">
        <w:rPr>
          <w:rFonts w:ascii="Verdana" w:eastAsia="Arial" w:hAnsi="Verdana" w:cs="Arial"/>
          <w:spacing w:val="2"/>
          <w:position w:val="-2"/>
          <w:sz w:val="24"/>
          <w:szCs w:val="24"/>
        </w:rPr>
        <w:t>e</w:t>
      </w:r>
      <w:r w:rsidRPr="003B1DCB">
        <w:rPr>
          <w:rFonts w:ascii="Verdana" w:eastAsia="Arial" w:hAnsi="Verdana" w:cs="Arial"/>
          <w:position w:val="-2"/>
          <w:sz w:val="24"/>
          <w:szCs w:val="24"/>
        </w:rPr>
        <w:t>s</w:t>
      </w:r>
      <w:r w:rsidRPr="003B1DCB">
        <w:rPr>
          <w:rFonts w:ascii="Verdana" w:eastAsia="Arial" w:hAnsi="Verdana" w:cs="Arial"/>
          <w:spacing w:val="-5"/>
          <w:position w:val="-2"/>
          <w:sz w:val="24"/>
          <w:szCs w:val="24"/>
        </w:rPr>
        <w:t>)</w:t>
      </w:r>
      <w:r w:rsidRPr="003B1DCB">
        <w:rPr>
          <w:rFonts w:ascii="Verdana" w:eastAsia="Arial" w:hAnsi="Verdana" w:cs="Arial"/>
          <w:position w:val="-2"/>
          <w:sz w:val="24"/>
          <w:szCs w:val="24"/>
        </w:rPr>
        <w:t xml:space="preserve">  </w:t>
      </w:r>
    </w:p>
    <w:p w14:paraId="038A4DA2" w14:textId="77777777" w:rsidR="00DA51CD" w:rsidRPr="003B1DCB" w:rsidRDefault="00DA51CD" w:rsidP="00DA51CD">
      <w:pPr>
        <w:spacing w:before="2" w:line="200" w:lineRule="exact"/>
        <w:ind w:left="426"/>
        <w:rPr>
          <w:rFonts w:ascii="Verdana" w:hAnsi="Verdana"/>
          <w:sz w:val="16"/>
          <w:szCs w:val="16"/>
        </w:rPr>
      </w:pPr>
    </w:p>
    <w:tbl>
      <w:tblPr>
        <w:tblW w:w="10065" w:type="dxa"/>
        <w:tblInd w:w="-9" w:type="dxa"/>
        <w:tblLayout w:type="fixed"/>
        <w:tblCellMar>
          <w:left w:w="0" w:type="dxa"/>
          <w:right w:w="0" w:type="dxa"/>
        </w:tblCellMar>
        <w:tblLook w:val="01E0" w:firstRow="1" w:lastRow="1" w:firstColumn="1" w:lastColumn="1" w:noHBand="0" w:noVBand="0"/>
      </w:tblPr>
      <w:tblGrid>
        <w:gridCol w:w="709"/>
        <w:gridCol w:w="1418"/>
        <w:gridCol w:w="992"/>
        <w:gridCol w:w="850"/>
        <w:gridCol w:w="993"/>
        <w:gridCol w:w="850"/>
        <w:gridCol w:w="1134"/>
        <w:gridCol w:w="992"/>
        <w:gridCol w:w="1134"/>
        <w:gridCol w:w="993"/>
      </w:tblGrid>
      <w:tr w:rsidR="00DA51CD" w:rsidRPr="003B1DCB" w14:paraId="05E88F2B" w14:textId="77777777" w:rsidTr="00BF7B5A">
        <w:trPr>
          <w:trHeight w:hRule="exact" w:val="965"/>
        </w:trPr>
        <w:tc>
          <w:tcPr>
            <w:tcW w:w="709" w:type="dxa"/>
            <w:vMerge w:val="restart"/>
            <w:tcBorders>
              <w:top w:val="single" w:sz="7" w:space="0" w:color="000000"/>
              <w:left w:val="single" w:sz="7" w:space="0" w:color="000000"/>
              <w:right w:val="single" w:sz="7" w:space="0" w:color="000000"/>
            </w:tcBorders>
          </w:tcPr>
          <w:p w14:paraId="6BD0E6E3" w14:textId="77777777" w:rsidR="00DA51CD" w:rsidRPr="003B1DCB" w:rsidRDefault="00DA51CD" w:rsidP="00DA51CD">
            <w:pPr>
              <w:spacing w:before="23" w:line="280" w:lineRule="exact"/>
              <w:ind w:right="38"/>
              <w:rPr>
                <w:rFonts w:ascii="Verdana" w:eastAsia="Verdana" w:hAnsi="Verdana" w:cs="Verdana"/>
                <w:sz w:val="16"/>
                <w:szCs w:val="16"/>
              </w:rPr>
            </w:pPr>
            <w:r w:rsidRPr="003B1DCB">
              <w:rPr>
                <w:rFonts w:ascii="Verdana" w:eastAsia="Verdana" w:hAnsi="Verdana" w:cs="Verdana"/>
                <w:sz w:val="16"/>
                <w:szCs w:val="16"/>
              </w:rPr>
              <w:t xml:space="preserve">Name </w:t>
            </w:r>
            <w:r w:rsidRPr="003B1DCB">
              <w:rPr>
                <w:rFonts w:ascii="Verdana" w:eastAsia="Verdana" w:hAnsi="Verdana" w:cs="Verdana"/>
                <w:spacing w:val="1"/>
                <w:sz w:val="16"/>
                <w:szCs w:val="16"/>
              </w:rPr>
              <w:t xml:space="preserve">of </w:t>
            </w:r>
            <w:r w:rsidRPr="003B1DCB">
              <w:rPr>
                <w:rFonts w:ascii="Verdana" w:eastAsia="Verdana" w:hAnsi="Verdana" w:cs="Verdana"/>
                <w:spacing w:val="-1"/>
                <w:sz w:val="16"/>
                <w:szCs w:val="16"/>
              </w:rPr>
              <w:t>p</w:t>
            </w:r>
            <w:r w:rsidRPr="003B1DCB">
              <w:rPr>
                <w:rFonts w:ascii="Verdana" w:eastAsia="Verdana" w:hAnsi="Verdana" w:cs="Verdana"/>
                <w:sz w:val="16"/>
                <w:szCs w:val="16"/>
              </w:rPr>
              <w:t>r</w:t>
            </w:r>
            <w:r w:rsidRPr="003B1DCB">
              <w:rPr>
                <w:rFonts w:ascii="Verdana" w:eastAsia="Verdana" w:hAnsi="Verdana" w:cs="Verdana"/>
                <w:spacing w:val="1"/>
                <w:sz w:val="16"/>
                <w:szCs w:val="16"/>
              </w:rPr>
              <w:t>o</w:t>
            </w:r>
            <w:r w:rsidRPr="003B1DCB">
              <w:rPr>
                <w:rFonts w:ascii="Verdana" w:eastAsia="Verdana" w:hAnsi="Verdana" w:cs="Verdana"/>
                <w:spacing w:val="-1"/>
                <w:sz w:val="16"/>
                <w:szCs w:val="16"/>
              </w:rPr>
              <w:t>j</w:t>
            </w:r>
            <w:r w:rsidRPr="003B1DCB">
              <w:rPr>
                <w:rFonts w:ascii="Verdana" w:eastAsia="Verdana" w:hAnsi="Verdana" w:cs="Verdana"/>
                <w:spacing w:val="1"/>
                <w:sz w:val="16"/>
                <w:szCs w:val="16"/>
              </w:rPr>
              <w:t>e</w:t>
            </w:r>
            <w:r w:rsidRPr="003B1DCB">
              <w:rPr>
                <w:rFonts w:ascii="Verdana" w:eastAsia="Verdana" w:hAnsi="Verdana" w:cs="Verdana"/>
                <w:sz w:val="16"/>
                <w:szCs w:val="16"/>
              </w:rPr>
              <w:t>ct</w:t>
            </w:r>
          </w:p>
        </w:tc>
        <w:tc>
          <w:tcPr>
            <w:tcW w:w="2410" w:type="dxa"/>
            <w:gridSpan w:val="2"/>
            <w:tcBorders>
              <w:top w:val="single" w:sz="7" w:space="0" w:color="000000"/>
              <w:left w:val="single" w:sz="7" w:space="0" w:color="000000"/>
              <w:bottom w:val="nil"/>
              <w:right w:val="single" w:sz="6" w:space="0" w:color="000000"/>
            </w:tcBorders>
          </w:tcPr>
          <w:p w14:paraId="483684A8" w14:textId="4DF647AB" w:rsidR="00DA51CD" w:rsidRPr="003B1DCB" w:rsidRDefault="00BF7B5A" w:rsidP="00BF7B5A">
            <w:pPr>
              <w:spacing w:before="12"/>
              <w:rPr>
                <w:rFonts w:ascii="Verdana" w:eastAsia="Verdana" w:hAnsi="Verdana" w:cs="Verdana"/>
                <w:sz w:val="16"/>
                <w:szCs w:val="16"/>
              </w:rPr>
            </w:pPr>
            <w:r>
              <w:rPr>
                <w:rFonts w:ascii="Verdana" w:eastAsia="Verdana" w:hAnsi="Verdana" w:cs="Verdana"/>
                <w:sz w:val="16"/>
                <w:szCs w:val="16"/>
              </w:rPr>
              <w:t xml:space="preserve">    </w:t>
            </w:r>
            <w:r w:rsidR="00DA51CD" w:rsidRPr="003B1DCB">
              <w:rPr>
                <w:rFonts w:ascii="Verdana" w:eastAsia="Verdana" w:hAnsi="Verdana" w:cs="Verdana"/>
                <w:sz w:val="16"/>
                <w:szCs w:val="16"/>
              </w:rPr>
              <w:t>C</w:t>
            </w:r>
            <w:r w:rsidR="00DA51CD" w:rsidRPr="003B1DCB">
              <w:rPr>
                <w:rFonts w:ascii="Verdana" w:eastAsia="Verdana" w:hAnsi="Verdana" w:cs="Verdana"/>
                <w:spacing w:val="1"/>
                <w:sz w:val="16"/>
                <w:szCs w:val="16"/>
              </w:rPr>
              <w:t>o</w:t>
            </w:r>
            <w:r w:rsidR="00DA51CD" w:rsidRPr="003B1DCB">
              <w:rPr>
                <w:rFonts w:ascii="Verdana" w:eastAsia="Verdana" w:hAnsi="Verdana" w:cs="Verdana"/>
                <w:sz w:val="16"/>
                <w:szCs w:val="16"/>
              </w:rPr>
              <w:t>st</w:t>
            </w:r>
            <w:r w:rsidR="00DA51CD" w:rsidRPr="003B1DCB">
              <w:rPr>
                <w:rFonts w:ascii="Verdana" w:eastAsia="Verdana" w:hAnsi="Verdana" w:cs="Verdana"/>
                <w:spacing w:val="-1"/>
                <w:sz w:val="16"/>
                <w:szCs w:val="16"/>
              </w:rPr>
              <w:t xml:space="preserve"> </w:t>
            </w:r>
            <w:r w:rsidR="00DA51CD" w:rsidRPr="003B1DCB">
              <w:rPr>
                <w:rFonts w:ascii="Verdana" w:eastAsia="Verdana" w:hAnsi="Verdana" w:cs="Verdana"/>
                <w:sz w:val="16"/>
                <w:szCs w:val="16"/>
              </w:rPr>
              <w:t xml:space="preserve">of </w:t>
            </w:r>
            <w:r w:rsidR="00DA51CD" w:rsidRPr="003B1DCB">
              <w:rPr>
                <w:rFonts w:ascii="Verdana" w:eastAsia="Verdana" w:hAnsi="Verdana" w:cs="Verdana"/>
                <w:spacing w:val="-2"/>
                <w:sz w:val="16"/>
                <w:szCs w:val="16"/>
              </w:rPr>
              <w:t>t</w:t>
            </w:r>
            <w:r w:rsidR="00DA51CD" w:rsidRPr="003B1DCB">
              <w:rPr>
                <w:rFonts w:ascii="Verdana" w:eastAsia="Verdana" w:hAnsi="Verdana" w:cs="Verdana"/>
                <w:spacing w:val="-1"/>
                <w:sz w:val="16"/>
                <w:szCs w:val="16"/>
              </w:rPr>
              <w:t>h</w:t>
            </w:r>
            <w:r w:rsidR="00DA51CD" w:rsidRPr="003B1DCB">
              <w:rPr>
                <w:rFonts w:ascii="Verdana" w:eastAsia="Verdana" w:hAnsi="Verdana" w:cs="Verdana"/>
                <w:sz w:val="16"/>
                <w:szCs w:val="16"/>
              </w:rPr>
              <w:t>e</w:t>
            </w:r>
            <w:r w:rsidR="00DA51CD" w:rsidRPr="003B1DCB">
              <w:rPr>
                <w:rFonts w:ascii="Verdana" w:eastAsia="Verdana" w:hAnsi="Verdana" w:cs="Verdana"/>
                <w:spacing w:val="1"/>
                <w:sz w:val="16"/>
                <w:szCs w:val="16"/>
              </w:rPr>
              <w:t xml:space="preserve"> </w:t>
            </w:r>
            <w:r w:rsidR="00DA51CD" w:rsidRPr="003B1DCB">
              <w:rPr>
                <w:rFonts w:ascii="Verdana" w:eastAsia="Verdana" w:hAnsi="Verdana" w:cs="Verdana"/>
                <w:spacing w:val="-1"/>
                <w:sz w:val="16"/>
                <w:szCs w:val="16"/>
              </w:rPr>
              <w:t>p</w:t>
            </w:r>
            <w:r w:rsidR="00DA51CD" w:rsidRPr="003B1DCB">
              <w:rPr>
                <w:rFonts w:ascii="Verdana" w:eastAsia="Verdana" w:hAnsi="Verdana" w:cs="Verdana"/>
                <w:sz w:val="16"/>
                <w:szCs w:val="16"/>
              </w:rPr>
              <w:t>r</w:t>
            </w:r>
            <w:r w:rsidR="00DA51CD" w:rsidRPr="003B1DCB">
              <w:rPr>
                <w:rFonts w:ascii="Verdana" w:eastAsia="Verdana" w:hAnsi="Verdana" w:cs="Verdana"/>
                <w:spacing w:val="1"/>
                <w:sz w:val="16"/>
                <w:szCs w:val="16"/>
              </w:rPr>
              <w:t>o</w:t>
            </w:r>
            <w:r w:rsidR="00DA51CD" w:rsidRPr="003B1DCB">
              <w:rPr>
                <w:rFonts w:ascii="Verdana" w:eastAsia="Verdana" w:hAnsi="Verdana" w:cs="Verdana"/>
                <w:spacing w:val="-1"/>
                <w:sz w:val="16"/>
                <w:szCs w:val="16"/>
              </w:rPr>
              <w:t>j</w:t>
            </w:r>
            <w:r w:rsidR="00DA51CD" w:rsidRPr="003B1DCB">
              <w:rPr>
                <w:rFonts w:ascii="Verdana" w:eastAsia="Verdana" w:hAnsi="Verdana" w:cs="Verdana"/>
                <w:spacing w:val="1"/>
                <w:sz w:val="16"/>
                <w:szCs w:val="16"/>
              </w:rPr>
              <w:t>e</w:t>
            </w:r>
            <w:r w:rsidR="00DA51CD" w:rsidRPr="003B1DCB">
              <w:rPr>
                <w:rFonts w:ascii="Verdana" w:eastAsia="Verdana" w:hAnsi="Verdana" w:cs="Verdana"/>
                <w:sz w:val="16"/>
                <w:szCs w:val="16"/>
              </w:rPr>
              <w:t>ct</w:t>
            </w:r>
          </w:p>
        </w:tc>
        <w:tc>
          <w:tcPr>
            <w:tcW w:w="850" w:type="dxa"/>
            <w:vMerge w:val="restart"/>
            <w:tcBorders>
              <w:top w:val="single" w:sz="7" w:space="0" w:color="000000"/>
              <w:left w:val="single" w:sz="6" w:space="0" w:color="000000"/>
              <w:right w:val="single" w:sz="7" w:space="0" w:color="000000"/>
            </w:tcBorders>
          </w:tcPr>
          <w:p w14:paraId="6E8BF3F9" w14:textId="77777777" w:rsidR="00DA51CD" w:rsidRPr="003B1DCB" w:rsidRDefault="00DA51CD" w:rsidP="00BF7B5A">
            <w:pPr>
              <w:spacing w:before="5"/>
              <w:ind w:right="-45" w:hanging="43"/>
              <w:rPr>
                <w:rFonts w:ascii="Verdana" w:hAnsi="Verdana"/>
                <w:sz w:val="16"/>
                <w:szCs w:val="16"/>
              </w:rPr>
            </w:pPr>
            <w:r w:rsidRPr="003B1DCB">
              <w:rPr>
                <w:rFonts w:ascii="Verdana" w:hAnsi="Verdana"/>
                <w:sz w:val="16"/>
                <w:szCs w:val="16"/>
              </w:rPr>
              <w:t>T</w:t>
            </w:r>
            <w:r w:rsidRPr="003B1DCB">
              <w:rPr>
                <w:rFonts w:ascii="Verdana" w:hAnsi="Verdana"/>
                <w:spacing w:val="-1"/>
                <w:sz w:val="16"/>
                <w:szCs w:val="16"/>
              </w:rPr>
              <w:t>e</w:t>
            </w:r>
            <w:r w:rsidRPr="003B1DCB">
              <w:rPr>
                <w:rFonts w:ascii="Verdana" w:hAnsi="Verdana"/>
                <w:sz w:val="16"/>
                <w:szCs w:val="16"/>
              </w:rPr>
              <w:t xml:space="preserve">rm </w:t>
            </w:r>
            <w:r w:rsidRPr="003B1DCB">
              <w:rPr>
                <w:rFonts w:ascii="Verdana" w:hAnsi="Verdana"/>
                <w:spacing w:val="-3"/>
                <w:sz w:val="16"/>
                <w:szCs w:val="16"/>
              </w:rPr>
              <w:t>L</w:t>
            </w:r>
            <w:r w:rsidRPr="003B1DCB">
              <w:rPr>
                <w:rFonts w:ascii="Verdana" w:hAnsi="Verdana"/>
                <w:sz w:val="16"/>
                <w:szCs w:val="16"/>
              </w:rPr>
              <w:t>o</w:t>
            </w:r>
            <w:r w:rsidRPr="003B1DCB">
              <w:rPr>
                <w:rFonts w:ascii="Verdana" w:hAnsi="Verdana"/>
                <w:spacing w:val="-1"/>
                <w:sz w:val="16"/>
                <w:szCs w:val="16"/>
              </w:rPr>
              <w:t>a</w:t>
            </w:r>
            <w:r w:rsidRPr="003B1DCB">
              <w:rPr>
                <w:rFonts w:ascii="Verdana" w:hAnsi="Verdana"/>
                <w:sz w:val="16"/>
                <w:szCs w:val="16"/>
              </w:rPr>
              <w:t>n r</w:t>
            </w:r>
            <w:r w:rsidRPr="003B1DCB">
              <w:rPr>
                <w:rFonts w:ascii="Verdana" w:hAnsi="Verdana"/>
                <w:spacing w:val="-2"/>
                <w:sz w:val="16"/>
                <w:szCs w:val="16"/>
              </w:rPr>
              <w:t>e</w:t>
            </w:r>
            <w:r w:rsidRPr="003B1DCB">
              <w:rPr>
                <w:rFonts w:ascii="Verdana" w:hAnsi="Verdana"/>
                <w:sz w:val="16"/>
                <w:szCs w:val="16"/>
              </w:rPr>
              <w:t>quir</w:t>
            </w:r>
            <w:r w:rsidRPr="003B1DCB">
              <w:rPr>
                <w:rFonts w:ascii="Verdana" w:hAnsi="Verdana"/>
                <w:spacing w:val="-1"/>
                <w:sz w:val="16"/>
                <w:szCs w:val="16"/>
              </w:rPr>
              <w:t>e</w:t>
            </w:r>
            <w:r w:rsidRPr="003B1DCB">
              <w:rPr>
                <w:rFonts w:ascii="Verdana" w:hAnsi="Verdana"/>
                <w:sz w:val="16"/>
                <w:szCs w:val="16"/>
              </w:rPr>
              <w:t>d</w:t>
            </w:r>
          </w:p>
        </w:tc>
        <w:tc>
          <w:tcPr>
            <w:tcW w:w="993" w:type="dxa"/>
            <w:vMerge w:val="restart"/>
            <w:tcBorders>
              <w:top w:val="single" w:sz="7" w:space="0" w:color="000000"/>
              <w:left w:val="single" w:sz="7" w:space="0" w:color="000000"/>
              <w:right w:val="single" w:sz="7" w:space="0" w:color="000000"/>
            </w:tcBorders>
          </w:tcPr>
          <w:p w14:paraId="0A1B9A96" w14:textId="59E910FC" w:rsidR="00DA51CD" w:rsidRPr="003B1DCB" w:rsidRDefault="00DA51CD" w:rsidP="00BF7B5A">
            <w:pPr>
              <w:rPr>
                <w:rFonts w:ascii="Verdana" w:hAnsi="Verdana"/>
                <w:sz w:val="16"/>
                <w:szCs w:val="16"/>
              </w:rPr>
            </w:pPr>
            <w:r w:rsidRPr="003B1DCB">
              <w:rPr>
                <w:rFonts w:ascii="Verdana" w:hAnsi="Verdana"/>
                <w:sz w:val="16"/>
                <w:szCs w:val="16"/>
              </w:rPr>
              <w:t>Area under const</w:t>
            </w:r>
            <w:r w:rsidR="00BF7B5A">
              <w:rPr>
                <w:rFonts w:ascii="Verdana" w:hAnsi="Verdana"/>
                <w:sz w:val="16"/>
                <w:szCs w:val="16"/>
              </w:rPr>
              <w:t>n</w:t>
            </w:r>
            <w:r w:rsidRPr="003B1DCB">
              <w:rPr>
                <w:rFonts w:ascii="Verdana" w:hAnsi="Verdana"/>
                <w:sz w:val="16"/>
                <w:szCs w:val="16"/>
              </w:rPr>
              <w:t>. / Equipment Details</w:t>
            </w:r>
          </w:p>
        </w:tc>
        <w:tc>
          <w:tcPr>
            <w:tcW w:w="850" w:type="dxa"/>
            <w:vMerge w:val="restart"/>
            <w:tcBorders>
              <w:top w:val="single" w:sz="7" w:space="0" w:color="000000"/>
              <w:left w:val="single" w:sz="7" w:space="0" w:color="000000"/>
              <w:right w:val="single" w:sz="6" w:space="0" w:color="000000"/>
            </w:tcBorders>
          </w:tcPr>
          <w:p w14:paraId="60061B2C" w14:textId="77777777" w:rsidR="00DA51CD" w:rsidRPr="003B1DCB" w:rsidRDefault="00DA51CD" w:rsidP="00BF7B5A">
            <w:pPr>
              <w:spacing w:before="23" w:line="280" w:lineRule="exact"/>
              <w:rPr>
                <w:rFonts w:ascii="Verdana" w:eastAsia="Verdana" w:hAnsi="Verdana" w:cs="Verdana"/>
                <w:sz w:val="16"/>
                <w:szCs w:val="16"/>
              </w:rPr>
            </w:pPr>
            <w:r w:rsidRPr="003B1DCB">
              <w:rPr>
                <w:rFonts w:ascii="Verdana" w:eastAsia="Verdana" w:hAnsi="Verdana" w:cs="Verdana"/>
                <w:spacing w:val="-1"/>
                <w:sz w:val="16"/>
                <w:szCs w:val="16"/>
              </w:rPr>
              <w:t>P</w:t>
            </w:r>
            <w:r w:rsidRPr="003B1DCB">
              <w:rPr>
                <w:rFonts w:ascii="Verdana" w:eastAsia="Verdana" w:hAnsi="Verdana" w:cs="Verdana"/>
                <w:spacing w:val="1"/>
                <w:sz w:val="16"/>
                <w:szCs w:val="16"/>
              </w:rPr>
              <w:t>e</w:t>
            </w:r>
            <w:r w:rsidRPr="003B1DCB">
              <w:rPr>
                <w:rFonts w:ascii="Verdana" w:eastAsia="Verdana" w:hAnsi="Verdana" w:cs="Verdana"/>
                <w:sz w:val="16"/>
                <w:szCs w:val="16"/>
              </w:rPr>
              <w:t xml:space="preserve">riod for </w:t>
            </w:r>
            <w:r w:rsidRPr="003B1DCB">
              <w:rPr>
                <w:rFonts w:ascii="Verdana" w:eastAsia="Verdana" w:hAnsi="Verdana" w:cs="Verdana"/>
                <w:spacing w:val="1"/>
                <w:sz w:val="16"/>
                <w:szCs w:val="16"/>
              </w:rPr>
              <w:t>e</w:t>
            </w:r>
            <w:r w:rsidRPr="003B1DCB">
              <w:rPr>
                <w:rFonts w:ascii="Verdana" w:eastAsia="Verdana" w:hAnsi="Verdana" w:cs="Verdana"/>
                <w:sz w:val="16"/>
                <w:szCs w:val="16"/>
              </w:rPr>
              <w:t>xecu</w:t>
            </w:r>
            <w:r w:rsidRPr="003B1DCB">
              <w:rPr>
                <w:rFonts w:ascii="Verdana" w:eastAsia="Verdana" w:hAnsi="Verdana" w:cs="Verdana"/>
                <w:spacing w:val="-1"/>
                <w:sz w:val="16"/>
                <w:szCs w:val="16"/>
              </w:rPr>
              <w:t>ti</w:t>
            </w:r>
            <w:r w:rsidRPr="003B1DCB">
              <w:rPr>
                <w:rFonts w:ascii="Verdana" w:eastAsia="Verdana" w:hAnsi="Verdana" w:cs="Verdana"/>
                <w:sz w:val="16"/>
                <w:szCs w:val="16"/>
              </w:rPr>
              <w:t>on</w:t>
            </w:r>
          </w:p>
          <w:p w14:paraId="654D470A" w14:textId="1502F02A" w:rsidR="00DA51CD" w:rsidRPr="003B1DCB" w:rsidRDefault="00DA51CD" w:rsidP="00BF7B5A">
            <w:pPr>
              <w:spacing w:before="23" w:line="280" w:lineRule="exact"/>
              <w:ind w:right="104"/>
              <w:rPr>
                <w:rFonts w:ascii="Verdana" w:eastAsia="Verdana" w:hAnsi="Verdana" w:cs="Verdana"/>
                <w:sz w:val="16"/>
                <w:szCs w:val="16"/>
              </w:rPr>
            </w:pPr>
            <w:r>
              <w:rPr>
                <w:rFonts w:ascii="Verdana" w:eastAsia="Verdana" w:hAnsi="Verdana" w:cs="Verdana"/>
                <w:sz w:val="16"/>
                <w:szCs w:val="16"/>
              </w:rPr>
              <w:t xml:space="preserve"> (in </w:t>
            </w:r>
            <w:r w:rsidR="00BF7B5A">
              <w:rPr>
                <w:rFonts w:ascii="Verdana" w:eastAsia="Verdana" w:hAnsi="Verdana" w:cs="Verdana"/>
                <w:sz w:val="16"/>
                <w:szCs w:val="16"/>
              </w:rPr>
              <w:t>mts</w:t>
            </w:r>
            <w:r w:rsidRPr="003B1DCB">
              <w:rPr>
                <w:rFonts w:ascii="Verdana" w:eastAsia="Verdana" w:hAnsi="Verdana" w:cs="Verdana"/>
                <w:sz w:val="16"/>
                <w:szCs w:val="16"/>
              </w:rPr>
              <w:t>)</w:t>
            </w:r>
          </w:p>
        </w:tc>
        <w:tc>
          <w:tcPr>
            <w:tcW w:w="1134" w:type="dxa"/>
            <w:tcBorders>
              <w:top w:val="single" w:sz="7" w:space="0" w:color="000000"/>
              <w:left w:val="single" w:sz="6" w:space="0" w:color="000000"/>
              <w:right w:val="single" w:sz="6" w:space="0" w:color="000000"/>
            </w:tcBorders>
          </w:tcPr>
          <w:p w14:paraId="60AB4597" w14:textId="2B56D535" w:rsidR="00DA51CD" w:rsidRPr="003B1DCB" w:rsidRDefault="00DA51CD" w:rsidP="00DA51CD">
            <w:pPr>
              <w:spacing w:before="7"/>
              <w:ind w:left="126" w:right="-52"/>
              <w:rPr>
                <w:rFonts w:ascii="Verdana" w:hAnsi="Verdana"/>
                <w:sz w:val="16"/>
                <w:szCs w:val="16"/>
              </w:rPr>
            </w:pPr>
            <w:r w:rsidRPr="003B1DCB">
              <w:rPr>
                <w:rFonts w:ascii="Verdana" w:hAnsi="Verdana"/>
                <w:sz w:val="16"/>
                <w:szCs w:val="16"/>
              </w:rPr>
              <w:t xml:space="preserve">Expected Date </w:t>
            </w:r>
            <w:r w:rsidR="00BF7B5A">
              <w:rPr>
                <w:rFonts w:ascii="Verdana" w:hAnsi="Verdana"/>
                <w:sz w:val="16"/>
                <w:szCs w:val="16"/>
              </w:rPr>
              <w:t>o</w:t>
            </w:r>
            <w:r w:rsidRPr="003B1DCB">
              <w:rPr>
                <w:rFonts w:ascii="Verdana" w:hAnsi="Verdana"/>
                <w:sz w:val="16"/>
                <w:szCs w:val="16"/>
              </w:rPr>
              <w:t>f Completion</w:t>
            </w:r>
          </w:p>
          <w:p w14:paraId="25998E78" w14:textId="77777777" w:rsidR="00DA51CD" w:rsidRPr="003B1DCB" w:rsidRDefault="00DA51CD" w:rsidP="00DA51CD">
            <w:pPr>
              <w:spacing w:before="7"/>
              <w:ind w:left="126" w:right="-52"/>
              <w:rPr>
                <w:rFonts w:ascii="Verdana" w:hAnsi="Verdana"/>
                <w:sz w:val="16"/>
                <w:szCs w:val="16"/>
              </w:rPr>
            </w:pPr>
          </w:p>
        </w:tc>
        <w:tc>
          <w:tcPr>
            <w:tcW w:w="992" w:type="dxa"/>
            <w:vMerge w:val="restart"/>
            <w:tcBorders>
              <w:top w:val="single" w:sz="7" w:space="0" w:color="000000"/>
              <w:left w:val="single" w:sz="6" w:space="0" w:color="000000"/>
              <w:right w:val="single" w:sz="7" w:space="0" w:color="000000"/>
            </w:tcBorders>
          </w:tcPr>
          <w:p w14:paraId="0EFB588E" w14:textId="77777777" w:rsidR="00DA51CD" w:rsidRPr="003B1DCB" w:rsidRDefault="00DA51CD" w:rsidP="00DA51CD">
            <w:pPr>
              <w:spacing w:before="7"/>
              <w:ind w:right="-52" w:firstLine="20"/>
              <w:rPr>
                <w:rFonts w:ascii="Verdana" w:hAnsi="Verdana"/>
                <w:sz w:val="16"/>
                <w:szCs w:val="16"/>
              </w:rPr>
            </w:pPr>
            <w:r w:rsidRPr="003B1DCB">
              <w:rPr>
                <w:rFonts w:ascii="Verdana" w:hAnsi="Verdana"/>
                <w:sz w:val="16"/>
                <w:szCs w:val="16"/>
              </w:rPr>
              <w:t>R</w:t>
            </w:r>
            <w:r w:rsidRPr="003B1DCB">
              <w:rPr>
                <w:rFonts w:ascii="Verdana" w:hAnsi="Verdana"/>
                <w:spacing w:val="-1"/>
                <w:sz w:val="16"/>
                <w:szCs w:val="16"/>
              </w:rPr>
              <w:t>e</w:t>
            </w:r>
            <w:r w:rsidRPr="003B1DCB">
              <w:rPr>
                <w:rFonts w:ascii="Verdana" w:hAnsi="Verdana"/>
                <w:sz w:val="16"/>
                <w:szCs w:val="16"/>
              </w:rPr>
              <w:t>p</w:t>
            </w:r>
            <w:r w:rsidRPr="003B1DCB">
              <w:rPr>
                <w:rFonts w:ascii="Verdana" w:hAnsi="Verdana"/>
                <w:spacing w:val="1"/>
                <w:sz w:val="16"/>
                <w:szCs w:val="16"/>
              </w:rPr>
              <w:t>a</w:t>
            </w:r>
            <w:r w:rsidRPr="003B1DCB">
              <w:rPr>
                <w:rFonts w:ascii="Verdana" w:hAnsi="Verdana"/>
                <w:spacing w:val="-5"/>
                <w:sz w:val="16"/>
                <w:szCs w:val="16"/>
              </w:rPr>
              <w:t>y</w:t>
            </w:r>
            <w:r w:rsidRPr="003B1DCB">
              <w:rPr>
                <w:rFonts w:ascii="Verdana" w:hAnsi="Verdana"/>
                <w:spacing w:val="3"/>
                <w:sz w:val="16"/>
                <w:szCs w:val="16"/>
              </w:rPr>
              <w:t>m</w:t>
            </w:r>
            <w:r w:rsidRPr="003B1DCB">
              <w:rPr>
                <w:rFonts w:ascii="Verdana" w:hAnsi="Verdana"/>
                <w:spacing w:val="-1"/>
                <w:sz w:val="16"/>
                <w:szCs w:val="16"/>
              </w:rPr>
              <w:t>e</w:t>
            </w:r>
            <w:r w:rsidRPr="003B1DCB">
              <w:rPr>
                <w:rFonts w:ascii="Verdana" w:hAnsi="Verdana"/>
                <w:sz w:val="16"/>
                <w:szCs w:val="16"/>
              </w:rPr>
              <w:t>nt</w:t>
            </w:r>
          </w:p>
          <w:p w14:paraId="5B80F396" w14:textId="77777777" w:rsidR="00DA51CD" w:rsidRPr="003B1DCB" w:rsidRDefault="00DA51CD" w:rsidP="00DA51CD">
            <w:pPr>
              <w:spacing w:before="41"/>
              <w:rPr>
                <w:rFonts w:ascii="Verdana" w:hAnsi="Verdana"/>
                <w:sz w:val="16"/>
                <w:szCs w:val="16"/>
              </w:rPr>
            </w:pPr>
            <w:r>
              <w:rPr>
                <w:rFonts w:ascii="Verdana" w:hAnsi="Verdana"/>
                <w:spacing w:val="1"/>
                <w:sz w:val="16"/>
                <w:szCs w:val="16"/>
              </w:rPr>
              <w:t>Period in years.</w:t>
            </w:r>
          </w:p>
        </w:tc>
        <w:tc>
          <w:tcPr>
            <w:tcW w:w="1134" w:type="dxa"/>
            <w:vMerge w:val="restart"/>
            <w:tcBorders>
              <w:top w:val="single" w:sz="7" w:space="0" w:color="000000"/>
              <w:left w:val="single" w:sz="7" w:space="0" w:color="000000"/>
              <w:right w:val="single" w:sz="7" w:space="0" w:color="000000"/>
            </w:tcBorders>
          </w:tcPr>
          <w:p w14:paraId="7D0D9D93" w14:textId="77777777" w:rsidR="00DA51CD" w:rsidRPr="003B1DCB" w:rsidRDefault="00DA51CD" w:rsidP="00DA51CD">
            <w:pPr>
              <w:spacing w:before="13"/>
              <w:ind w:right="48"/>
              <w:rPr>
                <w:rFonts w:ascii="Verdana" w:eastAsia="Verdana" w:hAnsi="Verdana" w:cs="Verdana"/>
                <w:sz w:val="16"/>
                <w:szCs w:val="16"/>
              </w:rPr>
            </w:pPr>
            <w:r w:rsidRPr="003B1DCB">
              <w:rPr>
                <w:rFonts w:ascii="Verdana" w:eastAsia="Verdana" w:hAnsi="Verdana" w:cs="Verdana"/>
                <w:spacing w:val="-1"/>
                <w:sz w:val="16"/>
                <w:szCs w:val="16"/>
              </w:rPr>
              <w:t>St</w:t>
            </w:r>
            <w:r w:rsidRPr="003B1DCB">
              <w:rPr>
                <w:rFonts w:ascii="Verdana" w:eastAsia="Verdana" w:hAnsi="Verdana" w:cs="Verdana"/>
                <w:sz w:val="16"/>
                <w:szCs w:val="16"/>
              </w:rPr>
              <w:t>a</w:t>
            </w:r>
            <w:r w:rsidRPr="003B1DCB">
              <w:rPr>
                <w:rFonts w:ascii="Verdana" w:eastAsia="Verdana" w:hAnsi="Verdana" w:cs="Verdana"/>
                <w:spacing w:val="1"/>
                <w:sz w:val="16"/>
                <w:szCs w:val="16"/>
              </w:rPr>
              <w:t>t</w:t>
            </w:r>
            <w:r w:rsidRPr="003B1DCB">
              <w:rPr>
                <w:rFonts w:ascii="Verdana" w:eastAsia="Verdana" w:hAnsi="Verdana" w:cs="Verdana"/>
                <w:spacing w:val="-1"/>
                <w:sz w:val="16"/>
                <w:szCs w:val="16"/>
              </w:rPr>
              <w:t>u</w:t>
            </w:r>
            <w:r w:rsidRPr="003B1DCB">
              <w:rPr>
                <w:rFonts w:ascii="Verdana" w:eastAsia="Verdana" w:hAnsi="Verdana" w:cs="Verdana"/>
                <w:sz w:val="16"/>
                <w:szCs w:val="16"/>
              </w:rPr>
              <w:t xml:space="preserve">s </w:t>
            </w:r>
            <w:r w:rsidRPr="003B1DCB">
              <w:rPr>
                <w:rFonts w:ascii="Verdana" w:eastAsia="Verdana" w:hAnsi="Verdana" w:cs="Verdana"/>
                <w:spacing w:val="1"/>
                <w:sz w:val="16"/>
                <w:szCs w:val="16"/>
              </w:rPr>
              <w:t>o</w:t>
            </w:r>
            <w:r w:rsidRPr="003B1DCB">
              <w:rPr>
                <w:rFonts w:ascii="Verdana" w:eastAsia="Verdana" w:hAnsi="Verdana" w:cs="Verdana"/>
                <w:sz w:val="16"/>
                <w:szCs w:val="16"/>
              </w:rPr>
              <w:t xml:space="preserve">f </w:t>
            </w:r>
            <w:r w:rsidRPr="003B1DCB">
              <w:rPr>
                <w:rFonts w:ascii="Verdana" w:eastAsia="Verdana" w:hAnsi="Verdana" w:cs="Verdana"/>
                <w:spacing w:val="1"/>
                <w:sz w:val="16"/>
                <w:szCs w:val="16"/>
              </w:rPr>
              <w:t>t</w:t>
            </w:r>
            <w:r w:rsidRPr="003B1DCB">
              <w:rPr>
                <w:rFonts w:ascii="Verdana" w:eastAsia="Verdana" w:hAnsi="Verdana" w:cs="Verdana"/>
                <w:spacing w:val="-1"/>
                <w:sz w:val="16"/>
                <w:szCs w:val="16"/>
              </w:rPr>
              <w:t>h</w:t>
            </w:r>
            <w:r w:rsidRPr="003B1DCB">
              <w:rPr>
                <w:rFonts w:ascii="Verdana" w:eastAsia="Verdana" w:hAnsi="Verdana" w:cs="Verdana"/>
                <w:sz w:val="16"/>
                <w:szCs w:val="16"/>
              </w:rPr>
              <w:t xml:space="preserve">e </w:t>
            </w:r>
            <w:r w:rsidRPr="003B1DCB">
              <w:rPr>
                <w:rFonts w:ascii="Verdana" w:eastAsia="Verdana" w:hAnsi="Verdana" w:cs="Verdana"/>
                <w:spacing w:val="-1"/>
                <w:sz w:val="16"/>
                <w:szCs w:val="16"/>
              </w:rPr>
              <w:t>p</w:t>
            </w:r>
            <w:r w:rsidRPr="003B1DCB">
              <w:rPr>
                <w:rFonts w:ascii="Verdana" w:eastAsia="Verdana" w:hAnsi="Verdana" w:cs="Verdana"/>
                <w:sz w:val="16"/>
                <w:szCs w:val="16"/>
              </w:rPr>
              <w:t>r</w:t>
            </w:r>
            <w:r w:rsidRPr="003B1DCB">
              <w:rPr>
                <w:rFonts w:ascii="Verdana" w:eastAsia="Verdana" w:hAnsi="Verdana" w:cs="Verdana"/>
                <w:spacing w:val="1"/>
                <w:sz w:val="16"/>
                <w:szCs w:val="16"/>
              </w:rPr>
              <w:t>o</w:t>
            </w:r>
            <w:r w:rsidRPr="003B1DCB">
              <w:rPr>
                <w:rFonts w:ascii="Verdana" w:eastAsia="Verdana" w:hAnsi="Verdana" w:cs="Verdana"/>
                <w:spacing w:val="-1"/>
                <w:sz w:val="16"/>
                <w:szCs w:val="16"/>
              </w:rPr>
              <w:t>j</w:t>
            </w:r>
            <w:r w:rsidRPr="003B1DCB">
              <w:rPr>
                <w:rFonts w:ascii="Verdana" w:eastAsia="Verdana" w:hAnsi="Verdana" w:cs="Verdana"/>
                <w:spacing w:val="1"/>
                <w:sz w:val="16"/>
                <w:szCs w:val="16"/>
              </w:rPr>
              <w:t>e</w:t>
            </w:r>
            <w:r w:rsidRPr="003B1DCB">
              <w:rPr>
                <w:rFonts w:ascii="Verdana" w:eastAsia="Verdana" w:hAnsi="Verdana" w:cs="Verdana"/>
                <w:sz w:val="16"/>
                <w:szCs w:val="16"/>
              </w:rPr>
              <w:t xml:space="preserve">ct </w:t>
            </w:r>
            <w:r w:rsidRPr="003B1DCB">
              <w:rPr>
                <w:rFonts w:ascii="Verdana" w:eastAsia="Verdana" w:hAnsi="Verdana" w:cs="Verdana"/>
                <w:spacing w:val="-1"/>
                <w:sz w:val="16"/>
                <w:szCs w:val="16"/>
              </w:rPr>
              <w:t>(Ad</w:t>
            </w:r>
            <w:r w:rsidRPr="003B1DCB">
              <w:rPr>
                <w:rFonts w:ascii="Verdana" w:eastAsia="Verdana" w:hAnsi="Verdana" w:cs="Verdana"/>
                <w:spacing w:val="2"/>
                <w:sz w:val="16"/>
                <w:szCs w:val="16"/>
              </w:rPr>
              <w:t>m</w:t>
            </w:r>
            <w:r w:rsidRPr="003B1DCB">
              <w:rPr>
                <w:rFonts w:ascii="Verdana" w:eastAsia="Verdana" w:hAnsi="Verdana" w:cs="Verdana"/>
                <w:spacing w:val="-1"/>
                <w:sz w:val="16"/>
                <w:szCs w:val="16"/>
              </w:rPr>
              <w:t>i</w:t>
            </w:r>
            <w:r w:rsidRPr="003B1DCB">
              <w:rPr>
                <w:rFonts w:ascii="Verdana" w:eastAsia="Verdana" w:hAnsi="Verdana" w:cs="Verdana"/>
                <w:spacing w:val="1"/>
                <w:sz w:val="16"/>
                <w:szCs w:val="16"/>
              </w:rPr>
              <w:t>n</w:t>
            </w:r>
            <w:r w:rsidRPr="003B1DCB">
              <w:rPr>
                <w:rFonts w:ascii="Verdana" w:eastAsia="Verdana" w:hAnsi="Verdana" w:cs="Verdana"/>
                <w:spacing w:val="-1"/>
                <w:sz w:val="16"/>
                <w:szCs w:val="16"/>
              </w:rPr>
              <w:t>/</w:t>
            </w:r>
            <w:r w:rsidRPr="003B1DCB">
              <w:rPr>
                <w:rFonts w:ascii="Verdana" w:eastAsia="Verdana" w:hAnsi="Verdana" w:cs="Verdana"/>
                <w:spacing w:val="1"/>
                <w:sz w:val="16"/>
                <w:szCs w:val="16"/>
              </w:rPr>
              <w:t>Te</w:t>
            </w:r>
            <w:r w:rsidRPr="003B1DCB">
              <w:rPr>
                <w:rFonts w:ascii="Verdana" w:eastAsia="Verdana" w:hAnsi="Verdana" w:cs="Verdana"/>
                <w:sz w:val="16"/>
                <w:szCs w:val="16"/>
              </w:rPr>
              <w:t>ch a</w:t>
            </w:r>
            <w:r w:rsidRPr="003B1DCB">
              <w:rPr>
                <w:rFonts w:ascii="Verdana" w:eastAsia="Verdana" w:hAnsi="Verdana" w:cs="Verdana"/>
                <w:spacing w:val="-1"/>
                <w:sz w:val="16"/>
                <w:szCs w:val="16"/>
              </w:rPr>
              <w:t>pp</w:t>
            </w:r>
            <w:r w:rsidRPr="003B1DCB">
              <w:rPr>
                <w:rFonts w:ascii="Verdana" w:eastAsia="Verdana" w:hAnsi="Verdana" w:cs="Verdana"/>
                <w:sz w:val="16"/>
                <w:szCs w:val="16"/>
              </w:rPr>
              <w:t>r</w:t>
            </w:r>
            <w:r w:rsidRPr="003B1DCB">
              <w:rPr>
                <w:rFonts w:ascii="Verdana" w:eastAsia="Verdana" w:hAnsi="Verdana" w:cs="Verdana"/>
                <w:spacing w:val="1"/>
                <w:sz w:val="16"/>
                <w:szCs w:val="16"/>
              </w:rPr>
              <w:t>o</w:t>
            </w:r>
            <w:r w:rsidRPr="003B1DCB">
              <w:rPr>
                <w:rFonts w:ascii="Verdana" w:eastAsia="Verdana" w:hAnsi="Verdana" w:cs="Verdana"/>
                <w:sz w:val="16"/>
                <w:szCs w:val="16"/>
              </w:rPr>
              <w:t>v</w:t>
            </w:r>
            <w:r w:rsidRPr="003B1DCB">
              <w:rPr>
                <w:rFonts w:ascii="Verdana" w:eastAsia="Verdana" w:hAnsi="Verdana" w:cs="Verdana"/>
                <w:spacing w:val="-1"/>
                <w:sz w:val="16"/>
                <w:szCs w:val="16"/>
              </w:rPr>
              <w:t>al</w:t>
            </w:r>
            <w:r w:rsidRPr="003B1DCB">
              <w:rPr>
                <w:rFonts w:ascii="Verdana" w:eastAsia="Verdana" w:hAnsi="Verdana" w:cs="Verdana"/>
                <w:sz w:val="16"/>
                <w:szCs w:val="16"/>
              </w:rPr>
              <w:t>s)</w:t>
            </w:r>
          </w:p>
        </w:tc>
        <w:tc>
          <w:tcPr>
            <w:tcW w:w="993" w:type="dxa"/>
            <w:tcBorders>
              <w:top w:val="single" w:sz="7" w:space="0" w:color="000000"/>
              <w:left w:val="single" w:sz="7" w:space="0" w:color="000000"/>
              <w:right w:val="single" w:sz="7" w:space="0" w:color="000000"/>
            </w:tcBorders>
          </w:tcPr>
          <w:p w14:paraId="0E6319AD" w14:textId="77777777" w:rsidR="00DA51CD" w:rsidRDefault="00DA51CD" w:rsidP="00DA51CD">
            <w:pPr>
              <w:spacing w:before="13"/>
              <w:ind w:right="48"/>
              <w:rPr>
                <w:rFonts w:ascii="Verdana" w:eastAsia="Verdana" w:hAnsi="Verdana" w:cs="Verdana"/>
                <w:spacing w:val="-1"/>
                <w:sz w:val="16"/>
                <w:szCs w:val="16"/>
              </w:rPr>
            </w:pPr>
            <w:r>
              <w:rPr>
                <w:rFonts w:ascii="Verdana" w:eastAsia="Verdana" w:hAnsi="Verdana" w:cs="Verdana"/>
                <w:spacing w:val="-1"/>
                <w:sz w:val="16"/>
                <w:szCs w:val="16"/>
              </w:rPr>
              <w:t xml:space="preserve"> Project</w:t>
            </w:r>
          </w:p>
          <w:p w14:paraId="0ADCAC56" w14:textId="1BE7669D" w:rsidR="00DA51CD" w:rsidRDefault="00DA51CD" w:rsidP="00DA51CD">
            <w:pPr>
              <w:spacing w:before="13"/>
              <w:ind w:right="48"/>
              <w:rPr>
                <w:rFonts w:ascii="Verdana" w:eastAsia="Verdana" w:hAnsi="Verdana" w:cs="Verdana"/>
                <w:spacing w:val="-1"/>
                <w:sz w:val="16"/>
                <w:szCs w:val="16"/>
              </w:rPr>
            </w:pPr>
            <w:r>
              <w:rPr>
                <w:rFonts w:ascii="Verdana" w:eastAsia="Verdana" w:hAnsi="Verdana" w:cs="Verdana"/>
                <w:spacing w:val="-1"/>
                <w:sz w:val="16"/>
                <w:szCs w:val="16"/>
              </w:rPr>
              <w:t>Exe</w:t>
            </w:r>
            <w:r w:rsidR="00BF7B5A">
              <w:rPr>
                <w:rFonts w:ascii="Verdana" w:eastAsia="Verdana" w:hAnsi="Verdana" w:cs="Verdana"/>
                <w:spacing w:val="-1"/>
                <w:sz w:val="16"/>
                <w:szCs w:val="16"/>
              </w:rPr>
              <w:t>cution</w:t>
            </w:r>
          </w:p>
          <w:p w14:paraId="4ECC1258" w14:textId="77777777" w:rsidR="00DA51CD" w:rsidRPr="003B1DCB" w:rsidRDefault="00DA51CD" w:rsidP="00DA51CD">
            <w:pPr>
              <w:spacing w:before="13"/>
              <w:ind w:right="48"/>
              <w:rPr>
                <w:rFonts w:ascii="Verdana" w:eastAsia="Verdana" w:hAnsi="Verdana" w:cs="Verdana"/>
                <w:spacing w:val="-1"/>
                <w:sz w:val="16"/>
                <w:szCs w:val="16"/>
              </w:rPr>
            </w:pPr>
            <w:r>
              <w:rPr>
                <w:rFonts w:ascii="Verdana" w:eastAsia="Verdana" w:hAnsi="Verdana" w:cs="Verdana"/>
                <w:spacing w:val="-1"/>
                <w:sz w:val="16"/>
                <w:szCs w:val="16"/>
              </w:rPr>
              <w:t>Agencies</w:t>
            </w:r>
          </w:p>
        </w:tc>
      </w:tr>
      <w:tr w:rsidR="00DA51CD" w:rsidRPr="003B1DCB" w14:paraId="737763F5" w14:textId="77777777" w:rsidTr="00BF7B5A">
        <w:trPr>
          <w:trHeight w:hRule="exact" w:val="882"/>
        </w:trPr>
        <w:tc>
          <w:tcPr>
            <w:tcW w:w="709" w:type="dxa"/>
            <w:vMerge/>
            <w:tcBorders>
              <w:left w:val="single" w:sz="7" w:space="0" w:color="000000"/>
              <w:bottom w:val="single" w:sz="7" w:space="0" w:color="000000"/>
              <w:right w:val="single" w:sz="7" w:space="0" w:color="000000"/>
            </w:tcBorders>
          </w:tcPr>
          <w:p w14:paraId="45C905E4" w14:textId="77777777" w:rsidR="00DA51CD" w:rsidRPr="003B1DCB" w:rsidRDefault="00DA51CD" w:rsidP="00DA51CD">
            <w:pPr>
              <w:ind w:left="426"/>
              <w:rPr>
                <w:rFonts w:ascii="Verdana" w:hAnsi="Verdana"/>
                <w:sz w:val="16"/>
                <w:szCs w:val="16"/>
              </w:rPr>
            </w:pPr>
          </w:p>
        </w:tc>
        <w:tc>
          <w:tcPr>
            <w:tcW w:w="1418" w:type="dxa"/>
            <w:tcBorders>
              <w:top w:val="single" w:sz="5" w:space="0" w:color="000000"/>
              <w:left w:val="single" w:sz="7" w:space="0" w:color="000000"/>
              <w:bottom w:val="single" w:sz="7" w:space="0" w:color="000000"/>
              <w:right w:val="single" w:sz="6" w:space="0" w:color="000000"/>
            </w:tcBorders>
          </w:tcPr>
          <w:p w14:paraId="4BF3C82E" w14:textId="23084AE3" w:rsidR="00DA51CD" w:rsidRPr="003B1DCB" w:rsidRDefault="00DA51CD" w:rsidP="00DA51CD">
            <w:pPr>
              <w:spacing w:before="14"/>
              <w:ind w:right="-32" w:firstLine="39"/>
              <w:rPr>
                <w:rFonts w:ascii="Verdana" w:eastAsia="Verdana" w:hAnsi="Verdana" w:cs="Verdana"/>
                <w:sz w:val="16"/>
                <w:szCs w:val="16"/>
              </w:rPr>
            </w:pPr>
            <w:r w:rsidRPr="003B1DCB">
              <w:rPr>
                <w:rFonts w:ascii="Verdana" w:eastAsia="Verdana" w:hAnsi="Verdana" w:cs="Verdana"/>
                <w:spacing w:val="-1"/>
                <w:sz w:val="16"/>
                <w:szCs w:val="16"/>
              </w:rPr>
              <w:t>F</w:t>
            </w:r>
            <w:r w:rsidRPr="003B1DCB">
              <w:rPr>
                <w:rFonts w:ascii="Verdana" w:eastAsia="Verdana" w:hAnsi="Verdana" w:cs="Verdana"/>
                <w:sz w:val="16"/>
                <w:szCs w:val="16"/>
              </w:rPr>
              <w:t xml:space="preserve">or </w:t>
            </w:r>
            <w:r w:rsidRPr="003B1DCB">
              <w:rPr>
                <w:rFonts w:ascii="Verdana" w:eastAsia="Verdana" w:hAnsi="Verdana" w:cs="Verdana"/>
                <w:spacing w:val="1"/>
                <w:sz w:val="16"/>
                <w:szCs w:val="16"/>
              </w:rPr>
              <w:t>B</w:t>
            </w:r>
            <w:r w:rsidRPr="003B1DCB">
              <w:rPr>
                <w:rFonts w:ascii="Verdana" w:eastAsia="Verdana" w:hAnsi="Verdana" w:cs="Verdana"/>
                <w:spacing w:val="-1"/>
                <w:sz w:val="16"/>
                <w:szCs w:val="16"/>
              </w:rPr>
              <w:t>ldg</w:t>
            </w:r>
            <w:r w:rsidRPr="003B1DCB">
              <w:rPr>
                <w:rFonts w:ascii="Verdana" w:eastAsia="Verdana" w:hAnsi="Verdana" w:cs="Verdana"/>
                <w:sz w:val="16"/>
                <w:szCs w:val="16"/>
              </w:rPr>
              <w:t>s</w:t>
            </w:r>
            <w:r w:rsidR="00BF7B5A">
              <w:rPr>
                <w:rFonts w:ascii="Verdana" w:eastAsia="Verdana" w:hAnsi="Verdana" w:cs="Verdana"/>
                <w:sz w:val="16"/>
                <w:szCs w:val="16"/>
              </w:rPr>
              <w:t xml:space="preserve"> </w:t>
            </w:r>
            <w:r w:rsidRPr="003B1DCB">
              <w:rPr>
                <w:rFonts w:ascii="Verdana" w:eastAsia="Verdana" w:hAnsi="Verdana" w:cs="Verdana"/>
                <w:spacing w:val="-1"/>
                <w:sz w:val="16"/>
                <w:szCs w:val="16"/>
              </w:rPr>
              <w:t>/</w:t>
            </w:r>
            <w:r w:rsidR="00BF7B5A">
              <w:rPr>
                <w:rFonts w:ascii="Verdana" w:eastAsia="Verdana" w:hAnsi="Verdana" w:cs="Verdana"/>
                <w:spacing w:val="-1"/>
                <w:sz w:val="16"/>
                <w:szCs w:val="16"/>
              </w:rPr>
              <w:t xml:space="preserve"> </w:t>
            </w:r>
            <w:r w:rsidRPr="003B1DCB">
              <w:rPr>
                <w:rFonts w:ascii="Verdana" w:eastAsia="Verdana" w:hAnsi="Verdana" w:cs="Verdana"/>
                <w:sz w:val="16"/>
                <w:szCs w:val="16"/>
              </w:rPr>
              <w:t>C</w:t>
            </w:r>
            <w:r w:rsidRPr="003B1DCB">
              <w:rPr>
                <w:rFonts w:ascii="Verdana" w:eastAsia="Verdana" w:hAnsi="Verdana" w:cs="Verdana"/>
                <w:spacing w:val="2"/>
                <w:sz w:val="16"/>
                <w:szCs w:val="16"/>
              </w:rPr>
              <w:t>i</w:t>
            </w:r>
            <w:r w:rsidRPr="003B1DCB">
              <w:rPr>
                <w:rFonts w:ascii="Verdana" w:eastAsia="Verdana" w:hAnsi="Verdana" w:cs="Verdana"/>
                <w:sz w:val="16"/>
                <w:szCs w:val="16"/>
              </w:rPr>
              <w:t>v</w:t>
            </w:r>
            <w:r w:rsidRPr="003B1DCB">
              <w:rPr>
                <w:rFonts w:ascii="Verdana" w:eastAsia="Verdana" w:hAnsi="Verdana" w:cs="Verdana"/>
                <w:spacing w:val="-1"/>
                <w:sz w:val="16"/>
                <w:szCs w:val="16"/>
              </w:rPr>
              <w:t>i</w:t>
            </w:r>
            <w:r w:rsidRPr="003B1DCB">
              <w:rPr>
                <w:rFonts w:ascii="Verdana" w:eastAsia="Verdana" w:hAnsi="Verdana" w:cs="Verdana"/>
                <w:sz w:val="16"/>
                <w:szCs w:val="16"/>
              </w:rPr>
              <w:t>l s</w:t>
            </w:r>
            <w:r w:rsidRPr="003B1DCB">
              <w:rPr>
                <w:rFonts w:ascii="Verdana" w:eastAsia="Verdana" w:hAnsi="Verdana" w:cs="Verdana"/>
                <w:spacing w:val="-1"/>
                <w:sz w:val="16"/>
                <w:szCs w:val="16"/>
              </w:rPr>
              <w:t>t</w:t>
            </w:r>
            <w:r w:rsidRPr="003B1DCB">
              <w:rPr>
                <w:rFonts w:ascii="Verdana" w:eastAsia="Verdana" w:hAnsi="Verdana" w:cs="Verdana"/>
                <w:sz w:val="16"/>
                <w:szCs w:val="16"/>
              </w:rPr>
              <w:t>ruc</w:t>
            </w:r>
            <w:r w:rsidRPr="003B1DCB">
              <w:rPr>
                <w:rFonts w:ascii="Verdana" w:eastAsia="Verdana" w:hAnsi="Verdana" w:cs="Verdana"/>
                <w:spacing w:val="-1"/>
                <w:sz w:val="16"/>
                <w:szCs w:val="16"/>
              </w:rPr>
              <w:t>tu</w:t>
            </w:r>
            <w:r w:rsidRPr="003B1DCB">
              <w:rPr>
                <w:rFonts w:ascii="Verdana" w:eastAsia="Verdana" w:hAnsi="Verdana" w:cs="Verdana"/>
                <w:sz w:val="16"/>
                <w:szCs w:val="16"/>
              </w:rPr>
              <w:t>re</w:t>
            </w:r>
          </w:p>
        </w:tc>
        <w:tc>
          <w:tcPr>
            <w:tcW w:w="992" w:type="dxa"/>
            <w:tcBorders>
              <w:top w:val="single" w:sz="5" w:space="0" w:color="000000"/>
              <w:left w:val="single" w:sz="6" w:space="0" w:color="000000"/>
              <w:bottom w:val="single" w:sz="7" w:space="0" w:color="000000"/>
              <w:right w:val="single" w:sz="6" w:space="0" w:color="000000"/>
            </w:tcBorders>
          </w:tcPr>
          <w:p w14:paraId="62536A12" w14:textId="77777777" w:rsidR="00DA51CD" w:rsidRPr="003B1DCB" w:rsidRDefault="00DA51CD" w:rsidP="00DA51CD">
            <w:pPr>
              <w:spacing w:before="14"/>
              <w:ind w:left="78"/>
              <w:rPr>
                <w:rFonts w:ascii="Verdana" w:eastAsia="Verdana" w:hAnsi="Verdana" w:cs="Verdana"/>
                <w:sz w:val="16"/>
                <w:szCs w:val="16"/>
              </w:rPr>
            </w:pPr>
            <w:r w:rsidRPr="003B1DCB">
              <w:rPr>
                <w:rFonts w:ascii="Verdana" w:eastAsia="Verdana" w:hAnsi="Verdana" w:cs="Verdana"/>
                <w:spacing w:val="-1"/>
                <w:sz w:val="16"/>
                <w:szCs w:val="16"/>
              </w:rPr>
              <w:t>F</w:t>
            </w:r>
            <w:r w:rsidRPr="003B1DCB">
              <w:rPr>
                <w:rFonts w:ascii="Verdana" w:eastAsia="Verdana" w:hAnsi="Verdana" w:cs="Verdana"/>
                <w:sz w:val="16"/>
                <w:szCs w:val="16"/>
              </w:rPr>
              <w:t>or</w:t>
            </w:r>
          </w:p>
          <w:p w14:paraId="35191AD1" w14:textId="1EF9066B" w:rsidR="00DA51CD" w:rsidRPr="003B1DCB" w:rsidRDefault="00DA51CD" w:rsidP="00BF7B5A">
            <w:pPr>
              <w:spacing w:line="280" w:lineRule="exact"/>
              <w:ind w:left="78" w:right="-42"/>
              <w:rPr>
                <w:rFonts w:ascii="Verdana" w:eastAsia="Verdana" w:hAnsi="Verdana" w:cs="Verdana"/>
                <w:sz w:val="16"/>
                <w:szCs w:val="16"/>
              </w:rPr>
            </w:pPr>
            <w:r w:rsidRPr="003B1DCB">
              <w:rPr>
                <w:rFonts w:ascii="Verdana" w:eastAsia="Verdana" w:hAnsi="Verdana" w:cs="Verdana"/>
                <w:position w:val="-1"/>
                <w:sz w:val="16"/>
                <w:szCs w:val="16"/>
              </w:rPr>
              <w:t>E</w:t>
            </w:r>
            <w:r w:rsidRPr="003B1DCB">
              <w:rPr>
                <w:rFonts w:ascii="Verdana" w:eastAsia="Verdana" w:hAnsi="Verdana" w:cs="Verdana"/>
                <w:spacing w:val="-1"/>
                <w:position w:val="-1"/>
                <w:sz w:val="16"/>
                <w:szCs w:val="16"/>
              </w:rPr>
              <w:t>qu</w:t>
            </w:r>
            <w:r w:rsidRPr="003B1DCB">
              <w:rPr>
                <w:rFonts w:ascii="Verdana" w:eastAsia="Verdana" w:hAnsi="Verdana" w:cs="Verdana"/>
                <w:spacing w:val="1"/>
                <w:position w:val="-1"/>
                <w:sz w:val="16"/>
                <w:szCs w:val="16"/>
              </w:rPr>
              <w:t>i</w:t>
            </w:r>
            <w:r w:rsidRPr="003B1DCB">
              <w:rPr>
                <w:rFonts w:ascii="Verdana" w:eastAsia="Verdana" w:hAnsi="Verdana" w:cs="Verdana"/>
                <w:spacing w:val="-1"/>
                <w:position w:val="-1"/>
                <w:sz w:val="16"/>
                <w:szCs w:val="16"/>
              </w:rPr>
              <w:t>p</w:t>
            </w:r>
            <w:r w:rsidRPr="003B1DCB">
              <w:rPr>
                <w:rFonts w:ascii="Verdana" w:eastAsia="Verdana" w:hAnsi="Verdana" w:cs="Verdana"/>
                <w:position w:val="-1"/>
                <w:sz w:val="16"/>
                <w:szCs w:val="16"/>
              </w:rPr>
              <w:t>men</w:t>
            </w:r>
            <w:r w:rsidRPr="003B1DCB">
              <w:rPr>
                <w:rFonts w:ascii="Verdana" w:eastAsia="Verdana" w:hAnsi="Verdana" w:cs="Verdana"/>
                <w:spacing w:val="-1"/>
                <w:position w:val="-1"/>
                <w:sz w:val="16"/>
                <w:szCs w:val="16"/>
              </w:rPr>
              <w:t>t</w:t>
            </w:r>
          </w:p>
        </w:tc>
        <w:tc>
          <w:tcPr>
            <w:tcW w:w="850" w:type="dxa"/>
            <w:vMerge/>
            <w:tcBorders>
              <w:left w:val="single" w:sz="6" w:space="0" w:color="000000"/>
              <w:bottom w:val="single" w:sz="7" w:space="0" w:color="000000"/>
              <w:right w:val="single" w:sz="7" w:space="0" w:color="000000"/>
            </w:tcBorders>
          </w:tcPr>
          <w:p w14:paraId="1F269B72" w14:textId="77777777" w:rsidR="00DA51CD" w:rsidRPr="003B1DCB" w:rsidRDefault="00DA51CD" w:rsidP="00DA51CD">
            <w:pPr>
              <w:ind w:left="426"/>
              <w:rPr>
                <w:rFonts w:ascii="Verdana" w:hAnsi="Verdana"/>
                <w:sz w:val="16"/>
                <w:szCs w:val="16"/>
              </w:rPr>
            </w:pPr>
          </w:p>
        </w:tc>
        <w:tc>
          <w:tcPr>
            <w:tcW w:w="993" w:type="dxa"/>
            <w:vMerge/>
            <w:tcBorders>
              <w:left w:val="single" w:sz="7" w:space="0" w:color="000000"/>
              <w:bottom w:val="single" w:sz="7" w:space="0" w:color="000000"/>
              <w:right w:val="single" w:sz="7" w:space="0" w:color="000000"/>
            </w:tcBorders>
          </w:tcPr>
          <w:p w14:paraId="27261DE3" w14:textId="77777777" w:rsidR="00DA51CD" w:rsidRPr="003B1DCB" w:rsidRDefault="00DA51CD" w:rsidP="00DA51CD">
            <w:pPr>
              <w:ind w:left="426"/>
              <w:rPr>
                <w:rFonts w:ascii="Verdana" w:hAnsi="Verdana"/>
                <w:sz w:val="16"/>
                <w:szCs w:val="16"/>
              </w:rPr>
            </w:pPr>
          </w:p>
        </w:tc>
        <w:tc>
          <w:tcPr>
            <w:tcW w:w="850" w:type="dxa"/>
            <w:vMerge/>
            <w:tcBorders>
              <w:left w:val="single" w:sz="7" w:space="0" w:color="000000"/>
              <w:bottom w:val="single" w:sz="7" w:space="0" w:color="000000"/>
              <w:right w:val="single" w:sz="6" w:space="0" w:color="000000"/>
            </w:tcBorders>
          </w:tcPr>
          <w:p w14:paraId="7C554D27" w14:textId="77777777" w:rsidR="00DA51CD" w:rsidRPr="003B1DCB" w:rsidRDefault="00DA51CD" w:rsidP="00DA51CD">
            <w:pPr>
              <w:ind w:left="126"/>
              <w:rPr>
                <w:rFonts w:ascii="Verdana" w:hAnsi="Verdana"/>
                <w:sz w:val="16"/>
                <w:szCs w:val="16"/>
              </w:rPr>
            </w:pPr>
          </w:p>
        </w:tc>
        <w:tc>
          <w:tcPr>
            <w:tcW w:w="1134" w:type="dxa"/>
            <w:tcBorders>
              <w:left w:val="single" w:sz="6" w:space="0" w:color="000000"/>
              <w:bottom w:val="single" w:sz="7" w:space="0" w:color="000000"/>
              <w:right w:val="single" w:sz="6" w:space="0" w:color="000000"/>
            </w:tcBorders>
          </w:tcPr>
          <w:p w14:paraId="6F7DBA24" w14:textId="77777777" w:rsidR="00DA51CD" w:rsidRPr="003B1DCB" w:rsidRDefault="00DA51CD" w:rsidP="00DA51CD">
            <w:pPr>
              <w:ind w:left="126"/>
              <w:rPr>
                <w:rFonts w:ascii="Verdana" w:hAnsi="Verdana"/>
                <w:sz w:val="16"/>
                <w:szCs w:val="16"/>
              </w:rPr>
            </w:pPr>
          </w:p>
        </w:tc>
        <w:tc>
          <w:tcPr>
            <w:tcW w:w="992" w:type="dxa"/>
            <w:vMerge/>
            <w:tcBorders>
              <w:left w:val="single" w:sz="6" w:space="0" w:color="000000"/>
              <w:bottom w:val="single" w:sz="7" w:space="0" w:color="000000"/>
              <w:right w:val="single" w:sz="7" w:space="0" w:color="000000"/>
            </w:tcBorders>
          </w:tcPr>
          <w:p w14:paraId="455AE359" w14:textId="77777777" w:rsidR="00DA51CD" w:rsidRPr="003B1DCB" w:rsidRDefault="00DA51CD" w:rsidP="00DA51CD">
            <w:pPr>
              <w:ind w:left="426"/>
              <w:rPr>
                <w:rFonts w:ascii="Verdana" w:hAnsi="Verdana"/>
                <w:sz w:val="16"/>
                <w:szCs w:val="16"/>
              </w:rPr>
            </w:pPr>
          </w:p>
        </w:tc>
        <w:tc>
          <w:tcPr>
            <w:tcW w:w="1134" w:type="dxa"/>
            <w:vMerge/>
            <w:tcBorders>
              <w:left w:val="single" w:sz="7" w:space="0" w:color="000000"/>
              <w:bottom w:val="single" w:sz="7" w:space="0" w:color="000000"/>
              <w:right w:val="single" w:sz="7" w:space="0" w:color="000000"/>
            </w:tcBorders>
          </w:tcPr>
          <w:p w14:paraId="4AD0B94E" w14:textId="77777777" w:rsidR="00DA51CD" w:rsidRPr="003B1DCB" w:rsidRDefault="00DA51CD" w:rsidP="00DA51CD">
            <w:pPr>
              <w:ind w:left="426"/>
              <w:rPr>
                <w:rFonts w:ascii="Verdana" w:hAnsi="Verdana"/>
                <w:sz w:val="16"/>
                <w:szCs w:val="16"/>
              </w:rPr>
            </w:pPr>
          </w:p>
        </w:tc>
        <w:tc>
          <w:tcPr>
            <w:tcW w:w="993" w:type="dxa"/>
            <w:tcBorders>
              <w:left w:val="single" w:sz="7" w:space="0" w:color="000000"/>
              <w:bottom w:val="single" w:sz="7" w:space="0" w:color="000000"/>
              <w:right w:val="single" w:sz="7" w:space="0" w:color="000000"/>
            </w:tcBorders>
          </w:tcPr>
          <w:p w14:paraId="4461B55C" w14:textId="77777777" w:rsidR="00DA51CD" w:rsidRPr="003B1DCB" w:rsidRDefault="00DA51CD" w:rsidP="00DA51CD">
            <w:pPr>
              <w:ind w:left="426"/>
              <w:rPr>
                <w:rFonts w:ascii="Verdana" w:hAnsi="Verdana"/>
                <w:sz w:val="16"/>
                <w:szCs w:val="16"/>
              </w:rPr>
            </w:pPr>
          </w:p>
        </w:tc>
      </w:tr>
      <w:tr w:rsidR="00DA51CD" w:rsidRPr="003B1DCB" w14:paraId="35EE18DE" w14:textId="77777777" w:rsidTr="00BF7B5A">
        <w:trPr>
          <w:trHeight w:hRule="exact" w:val="299"/>
        </w:trPr>
        <w:tc>
          <w:tcPr>
            <w:tcW w:w="709" w:type="dxa"/>
            <w:tcBorders>
              <w:top w:val="single" w:sz="7" w:space="0" w:color="000000"/>
              <w:left w:val="single" w:sz="7" w:space="0" w:color="000000"/>
              <w:bottom w:val="single" w:sz="7" w:space="0" w:color="000000"/>
              <w:right w:val="single" w:sz="7" w:space="0" w:color="000000"/>
            </w:tcBorders>
          </w:tcPr>
          <w:p w14:paraId="4642B087" w14:textId="77777777" w:rsidR="00DA51CD" w:rsidRPr="003B1DCB" w:rsidRDefault="00DA51CD" w:rsidP="00DA51CD">
            <w:pPr>
              <w:ind w:left="426"/>
              <w:rPr>
                <w:rFonts w:ascii="Verdana" w:hAnsi="Verdana"/>
                <w:sz w:val="16"/>
                <w:szCs w:val="16"/>
              </w:rPr>
            </w:pPr>
          </w:p>
        </w:tc>
        <w:tc>
          <w:tcPr>
            <w:tcW w:w="1418" w:type="dxa"/>
            <w:tcBorders>
              <w:top w:val="single" w:sz="7" w:space="0" w:color="000000"/>
              <w:left w:val="single" w:sz="7" w:space="0" w:color="000000"/>
              <w:bottom w:val="single" w:sz="7" w:space="0" w:color="000000"/>
              <w:right w:val="single" w:sz="6" w:space="0" w:color="000000"/>
            </w:tcBorders>
          </w:tcPr>
          <w:p w14:paraId="077B1512" w14:textId="77777777" w:rsidR="00DA51CD" w:rsidRPr="003B1DCB" w:rsidRDefault="00DA51CD" w:rsidP="00DA51CD">
            <w:pPr>
              <w:ind w:left="426"/>
              <w:rPr>
                <w:rFonts w:ascii="Verdana" w:hAnsi="Verdana"/>
                <w:sz w:val="16"/>
                <w:szCs w:val="16"/>
              </w:rPr>
            </w:pPr>
          </w:p>
        </w:tc>
        <w:tc>
          <w:tcPr>
            <w:tcW w:w="992" w:type="dxa"/>
            <w:tcBorders>
              <w:top w:val="single" w:sz="7" w:space="0" w:color="000000"/>
              <w:left w:val="single" w:sz="6" w:space="0" w:color="000000"/>
              <w:bottom w:val="single" w:sz="7" w:space="0" w:color="000000"/>
              <w:right w:val="single" w:sz="6" w:space="0" w:color="000000"/>
            </w:tcBorders>
          </w:tcPr>
          <w:p w14:paraId="17E407D7" w14:textId="77777777" w:rsidR="00DA51CD" w:rsidRPr="003B1DCB" w:rsidRDefault="00DA51CD" w:rsidP="00DA51CD">
            <w:pPr>
              <w:ind w:left="426"/>
              <w:rPr>
                <w:rFonts w:ascii="Verdana" w:hAnsi="Verdana"/>
                <w:sz w:val="16"/>
                <w:szCs w:val="16"/>
              </w:rPr>
            </w:pPr>
          </w:p>
        </w:tc>
        <w:tc>
          <w:tcPr>
            <w:tcW w:w="850" w:type="dxa"/>
            <w:tcBorders>
              <w:top w:val="single" w:sz="7" w:space="0" w:color="000000"/>
              <w:left w:val="single" w:sz="6" w:space="0" w:color="000000"/>
              <w:bottom w:val="single" w:sz="7" w:space="0" w:color="000000"/>
              <w:right w:val="single" w:sz="7" w:space="0" w:color="000000"/>
            </w:tcBorders>
          </w:tcPr>
          <w:p w14:paraId="220D94B4" w14:textId="77777777" w:rsidR="00DA51CD" w:rsidRPr="003B1DCB" w:rsidRDefault="00DA51CD" w:rsidP="00DA51CD">
            <w:pPr>
              <w:ind w:left="426"/>
              <w:rPr>
                <w:rFonts w:ascii="Verdana" w:hAnsi="Verdana"/>
                <w:sz w:val="16"/>
                <w:szCs w:val="16"/>
              </w:rPr>
            </w:pPr>
          </w:p>
        </w:tc>
        <w:tc>
          <w:tcPr>
            <w:tcW w:w="993" w:type="dxa"/>
            <w:tcBorders>
              <w:top w:val="single" w:sz="7" w:space="0" w:color="000000"/>
              <w:left w:val="single" w:sz="7" w:space="0" w:color="000000"/>
              <w:bottom w:val="single" w:sz="7" w:space="0" w:color="000000"/>
              <w:right w:val="single" w:sz="7" w:space="0" w:color="000000"/>
            </w:tcBorders>
          </w:tcPr>
          <w:p w14:paraId="7E0E8FCF" w14:textId="77777777" w:rsidR="00DA51CD" w:rsidRPr="003B1DCB" w:rsidRDefault="00DA51CD" w:rsidP="00DA51CD">
            <w:pPr>
              <w:ind w:left="426"/>
              <w:rPr>
                <w:rFonts w:ascii="Verdana" w:hAnsi="Verdana"/>
                <w:sz w:val="16"/>
                <w:szCs w:val="16"/>
              </w:rPr>
            </w:pPr>
          </w:p>
        </w:tc>
        <w:tc>
          <w:tcPr>
            <w:tcW w:w="850" w:type="dxa"/>
            <w:tcBorders>
              <w:top w:val="single" w:sz="7" w:space="0" w:color="000000"/>
              <w:left w:val="single" w:sz="7" w:space="0" w:color="000000"/>
              <w:bottom w:val="single" w:sz="7" w:space="0" w:color="000000"/>
              <w:right w:val="single" w:sz="6" w:space="0" w:color="000000"/>
            </w:tcBorders>
          </w:tcPr>
          <w:p w14:paraId="0FAFF0E9" w14:textId="77777777" w:rsidR="00DA51CD" w:rsidRPr="003B1DCB" w:rsidRDefault="00DA51CD" w:rsidP="00DA51CD">
            <w:pPr>
              <w:ind w:left="126"/>
              <w:rPr>
                <w:rFonts w:ascii="Verdana" w:hAnsi="Verdana"/>
                <w:sz w:val="16"/>
                <w:szCs w:val="16"/>
              </w:rPr>
            </w:pPr>
          </w:p>
        </w:tc>
        <w:tc>
          <w:tcPr>
            <w:tcW w:w="1134" w:type="dxa"/>
            <w:tcBorders>
              <w:top w:val="single" w:sz="7" w:space="0" w:color="000000"/>
              <w:left w:val="single" w:sz="6" w:space="0" w:color="000000"/>
              <w:bottom w:val="single" w:sz="7" w:space="0" w:color="000000"/>
              <w:right w:val="single" w:sz="6" w:space="0" w:color="000000"/>
            </w:tcBorders>
          </w:tcPr>
          <w:p w14:paraId="6BB9E618" w14:textId="77777777" w:rsidR="00DA51CD" w:rsidRPr="003B1DCB" w:rsidRDefault="00DA51CD" w:rsidP="00DA51CD">
            <w:pPr>
              <w:ind w:left="126"/>
              <w:rPr>
                <w:rFonts w:ascii="Verdana" w:hAnsi="Verdana"/>
                <w:sz w:val="16"/>
                <w:szCs w:val="16"/>
              </w:rPr>
            </w:pPr>
          </w:p>
        </w:tc>
        <w:tc>
          <w:tcPr>
            <w:tcW w:w="992" w:type="dxa"/>
            <w:tcBorders>
              <w:top w:val="single" w:sz="7" w:space="0" w:color="000000"/>
              <w:left w:val="single" w:sz="6" w:space="0" w:color="000000"/>
              <w:bottom w:val="single" w:sz="7" w:space="0" w:color="000000"/>
              <w:right w:val="single" w:sz="7" w:space="0" w:color="000000"/>
            </w:tcBorders>
          </w:tcPr>
          <w:p w14:paraId="55BD238C" w14:textId="77777777" w:rsidR="00DA51CD" w:rsidRPr="003B1DCB" w:rsidRDefault="00DA51CD" w:rsidP="00DA51CD">
            <w:pPr>
              <w:ind w:left="426"/>
              <w:rPr>
                <w:rFonts w:ascii="Verdana" w:hAnsi="Verdana"/>
                <w:sz w:val="16"/>
                <w:szCs w:val="16"/>
              </w:rPr>
            </w:pPr>
          </w:p>
        </w:tc>
        <w:tc>
          <w:tcPr>
            <w:tcW w:w="1134" w:type="dxa"/>
            <w:tcBorders>
              <w:top w:val="single" w:sz="7" w:space="0" w:color="000000"/>
              <w:left w:val="single" w:sz="7" w:space="0" w:color="000000"/>
              <w:bottom w:val="single" w:sz="7" w:space="0" w:color="000000"/>
              <w:right w:val="single" w:sz="7" w:space="0" w:color="000000"/>
            </w:tcBorders>
          </w:tcPr>
          <w:p w14:paraId="5409A360" w14:textId="77777777" w:rsidR="00DA51CD" w:rsidRPr="003B1DCB" w:rsidRDefault="00DA51CD" w:rsidP="00DA51CD">
            <w:pPr>
              <w:ind w:left="426"/>
              <w:rPr>
                <w:rFonts w:ascii="Verdana" w:hAnsi="Verdana"/>
                <w:sz w:val="16"/>
                <w:szCs w:val="16"/>
              </w:rPr>
            </w:pPr>
          </w:p>
        </w:tc>
        <w:tc>
          <w:tcPr>
            <w:tcW w:w="993" w:type="dxa"/>
            <w:tcBorders>
              <w:top w:val="single" w:sz="7" w:space="0" w:color="000000"/>
              <w:left w:val="single" w:sz="7" w:space="0" w:color="000000"/>
              <w:bottom w:val="single" w:sz="7" w:space="0" w:color="000000"/>
              <w:right w:val="single" w:sz="7" w:space="0" w:color="000000"/>
            </w:tcBorders>
          </w:tcPr>
          <w:p w14:paraId="10CD7AD6" w14:textId="77777777" w:rsidR="00DA51CD" w:rsidRPr="003B1DCB" w:rsidRDefault="00DA51CD" w:rsidP="00DA51CD">
            <w:pPr>
              <w:ind w:left="426"/>
              <w:rPr>
                <w:rFonts w:ascii="Verdana" w:hAnsi="Verdana"/>
                <w:sz w:val="16"/>
                <w:szCs w:val="16"/>
              </w:rPr>
            </w:pPr>
          </w:p>
        </w:tc>
      </w:tr>
      <w:tr w:rsidR="00DA51CD" w:rsidRPr="003B1DCB" w14:paraId="00391395" w14:textId="77777777" w:rsidTr="00BF7B5A">
        <w:trPr>
          <w:trHeight w:hRule="exact" w:val="299"/>
        </w:trPr>
        <w:tc>
          <w:tcPr>
            <w:tcW w:w="709" w:type="dxa"/>
            <w:tcBorders>
              <w:top w:val="single" w:sz="7" w:space="0" w:color="000000"/>
              <w:left w:val="single" w:sz="7" w:space="0" w:color="000000"/>
              <w:bottom w:val="single" w:sz="7" w:space="0" w:color="000000"/>
              <w:right w:val="single" w:sz="7" w:space="0" w:color="000000"/>
            </w:tcBorders>
          </w:tcPr>
          <w:p w14:paraId="0A3CCE2D" w14:textId="77777777" w:rsidR="00DA51CD" w:rsidRPr="003B1DCB" w:rsidRDefault="00DA51CD" w:rsidP="00DA51CD">
            <w:pPr>
              <w:ind w:left="426"/>
              <w:rPr>
                <w:rFonts w:ascii="Verdana" w:hAnsi="Verdana"/>
                <w:sz w:val="16"/>
                <w:szCs w:val="16"/>
              </w:rPr>
            </w:pPr>
          </w:p>
        </w:tc>
        <w:tc>
          <w:tcPr>
            <w:tcW w:w="1418" w:type="dxa"/>
            <w:tcBorders>
              <w:top w:val="single" w:sz="7" w:space="0" w:color="000000"/>
              <w:left w:val="single" w:sz="7" w:space="0" w:color="000000"/>
              <w:bottom w:val="single" w:sz="7" w:space="0" w:color="000000"/>
              <w:right w:val="single" w:sz="6" w:space="0" w:color="000000"/>
            </w:tcBorders>
          </w:tcPr>
          <w:p w14:paraId="59BE3970" w14:textId="77777777" w:rsidR="00DA51CD" w:rsidRPr="003B1DCB" w:rsidRDefault="00DA51CD" w:rsidP="00DA51CD">
            <w:pPr>
              <w:ind w:left="426"/>
              <w:rPr>
                <w:rFonts w:ascii="Verdana" w:hAnsi="Verdana"/>
                <w:sz w:val="16"/>
                <w:szCs w:val="16"/>
              </w:rPr>
            </w:pPr>
          </w:p>
        </w:tc>
        <w:tc>
          <w:tcPr>
            <w:tcW w:w="992" w:type="dxa"/>
            <w:tcBorders>
              <w:top w:val="single" w:sz="7" w:space="0" w:color="000000"/>
              <w:left w:val="single" w:sz="6" w:space="0" w:color="000000"/>
              <w:bottom w:val="single" w:sz="7" w:space="0" w:color="000000"/>
              <w:right w:val="single" w:sz="6" w:space="0" w:color="000000"/>
            </w:tcBorders>
          </w:tcPr>
          <w:p w14:paraId="71AE5427" w14:textId="77777777" w:rsidR="00DA51CD" w:rsidRPr="003B1DCB" w:rsidRDefault="00DA51CD" w:rsidP="00DA51CD">
            <w:pPr>
              <w:ind w:left="426"/>
              <w:rPr>
                <w:rFonts w:ascii="Verdana" w:hAnsi="Verdana"/>
                <w:sz w:val="16"/>
                <w:szCs w:val="16"/>
              </w:rPr>
            </w:pPr>
          </w:p>
        </w:tc>
        <w:tc>
          <w:tcPr>
            <w:tcW w:w="850" w:type="dxa"/>
            <w:tcBorders>
              <w:top w:val="single" w:sz="7" w:space="0" w:color="000000"/>
              <w:left w:val="single" w:sz="6" w:space="0" w:color="000000"/>
              <w:bottom w:val="single" w:sz="7" w:space="0" w:color="000000"/>
              <w:right w:val="single" w:sz="7" w:space="0" w:color="000000"/>
            </w:tcBorders>
          </w:tcPr>
          <w:p w14:paraId="47DF4D89" w14:textId="77777777" w:rsidR="00DA51CD" w:rsidRPr="003B1DCB" w:rsidRDefault="00DA51CD" w:rsidP="00DA51CD">
            <w:pPr>
              <w:ind w:left="426"/>
              <w:rPr>
                <w:rFonts w:ascii="Verdana" w:hAnsi="Verdana"/>
                <w:sz w:val="16"/>
                <w:szCs w:val="16"/>
              </w:rPr>
            </w:pPr>
          </w:p>
        </w:tc>
        <w:tc>
          <w:tcPr>
            <w:tcW w:w="993" w:type="dxa"/>
            <w:tcBorders>
              <w:top w:val="single" w:sz="7" w:space="0" w:color="000000"/>
              <w:left w:val="single" w:sz="7" w:space="0" w:color="000000"/>
              <w:bottom w:val="single" w:sz="7" w:space="0" w:color="000000"/>
              <w:right w:val="single" w:sz="7" w:space="0" w:color="000000"/>
            </w:tcBorders>
          </w:tcPr>
          <w:p w14:paraId="5CAE53DD" w14:textId="77777777" w:rsidR="00DA51CD" w:rsidRPr="003B1DCB" w:rsidRDefault="00DA51CD" w:rsidP="00DA51CD">
            <w:pPr>
              <w:ind w:left="426"/>
              <w:rPr>
                <w:rFonts w:ascii="Verdana" w:hAnsi="Verdana"/>
                <w:sz w:val="16"/>
                <w:szCs w:val="16"/>
              </w:rPr>
            </w:pPr>
          </w:p>
        </w:tc>
        <w:tc>
          <w:tcPr>
            <w:tcW w:w="850" w:type="dxa"/>
            <w:tcBorders>
              <w:top w:val="single" w:sz="7" w:space="0" w:color="000000"/>
              <w:left w:val="single" w:sz="7" w:space="0" w:color="000000"/>
              <w:bottom w:val="single" w:sz="7" w:space="0" w:color="000000"/>
              <w:right w:val="single" w:sz="6" w:space="0" w:color="000000"/>
            </w:tcBorders>
          </w:tcPr>
          <w:p w14:paraId="26D42FFC" w14:textId="77777777" w:rsidR="00DA51CD" w:rsidRPr="003B1DCB" w:rsidRDefault="00DA51CD" w:rsidP="00DA51CD">
            <w:pPr>
              <w:ind w:left="126"/>
              <w:rPr>
                <w:rFonts w:ascii="Verdana" w:hAnsi="Verdana"/>
                <w:sz w:val="16"/>
                <w:szCs w:val="16"/>
              </w:rPr>
            </w:pPr>
          </w:p>
        </w:tc>
        <w:tc>
          <w:tcPr>
            <w:tcW w:w="1134" w:type="dxa"/>
            <w:tcBorders>
              <w:top w:val="single" w:sz="7" w:space="0" w:color="000000"/>
              <w:left w:val="single" w:sz="6" w:space="0" w:color="000000"/>
              <w:bottom w:val="single" w:sz="7" w:space="0" w:color="000000"/>
              <w:right w:val="single" w:sz="6" w:space="0" w:color="000000"/>
            </w:tcBorders>
          </w:tcPr>
          <w:p w14:paraId="3541A333" w14:textId="77777777" w:rsidR="00DA51CD" w:rsidRPr="003B1DCB" w:rsidRDefault="00DA51CD" w:rsidP="00DA51CD">
            <w:pPr>
              <w:ind w:left="126"/>
              <w:rPr>
                <w:rFonts w:ascii="Verdana" w:hAnsi="Verdana"/>
                <w:sz w:val="16"/>
                <w:szCs w:val="16"/>
              </w:rPr>
            </w:pPr>
          </w:p>
        </w:tc>
        <w:tc>
          <w:tcPr>
            <w:tcW w:w="992" w:type="dxa"/>
            <w:tcBorders>
              <w:top w:val="single" w:sz="7" w:space="0" w:color="000000"/>
              <w:left w:val="single" w:sz="6" w:space="0" w:color="000000"/>
              <w:bottom w:val="single" w:sz="7" w:space="0" w:color="000000"/>
              <w:right w:val="single" w:sz="7" w:space="0" w:color="000000"/>
            </w:tcBorders>
          </w:tcPr>
          <w:p w14:paraId="321EAE66" w14:textId="77777777" w:rsidR="00DA51CD" w:rsidRPr="003B1DCB" w:rsidRDefault="00DA51CD" w:rsidP="00DA51CD">
            <w:pPr>
              <w:ind w:left="426"/>
              <w:rPr>
                <w:rFonts w:ascii="Verdana" w:hAnsi="Verdana"/>
                <w:sz w:val="16"/>
                <w:szCs w:val="16"/>
              </w:rPr>
            </w:pPr>
          </w:p>
        </w:tc>
        <w:tc>
          <w:tcPr>
            <w:tcW w:w="1134" w:type="dxa"/>
            <w:tcBorders>
              <w:top w:val="single" w:sz="7" w:space="0" w:color="000000"/>
              <w:left w:val="single" w:sz="7" w:space="0" w:color="000000"/>
              <w:bottom w:val="single" w:sz="7" w:space="0" w:color="000000"/>
              <w:right w:val="single" w:sz="7" w:space="0" w:color="000000"/>
            </w:tcBorders>
          </w:tcPr>
          <w:p w14:paraId="5E1554D9" w14:textId="77777777" w:rsidR="00DA51CD" w:rsidRPr="003B1DCB" w:rsidRDefault="00DA51CD" w:rsidP="00DA51CD">
            <w:pPr>
              <w:ind w:left="426"/>
              <w:rPr>
                <w:rFonts w:ascii="Verdana" w:hAnsi="Verdana"/>
                <w:sz w:val="16"/>
                <w:szCs w:val="16"/>
              </w:rPr>
            </w:pPr>
          </w:p>
        </w:tc>
        <w:tc>
          <w:tcPr>
            <w:tcW w:w="993" w:type="dxa"/>
            <w:tcBorders>
              <w:top w:val="single" w:sz="7" w:space="0" w:color="000000"/>
              <w:left w:val="single" w:sz="7" w:space="0" w:color="000000"/>
              <w:bottom w:val="single" w:sz="7" w:space="0" w:color="000000"/>
              <w:right w:val="single" w:sz="7" w:space="0" w:color="000000"/>
            </w:tcBorders>
          </w:tcPr>
          <w:p w14:paraId="7364E1D8" w14:textId="77777777" w:rsidR="00DA51CD" w:rsidRPr="003B1DCB" w:rsidRDefault="00DA51CD" w:rsidP="00DA51CD">
            <w:pPr>
              <w:ind w:left="426"/>
              <w:rPr>
                <w:rFonts w:ascii="Verdana" w:hAnsi="Verdana"/>
                <w:sz w:val="16"/>
                <w:szCs w:val="16"/>
              </w:rPr>
            </w:pPr>
          </w:p>
        </w:tc>
      </w:tr>
      <w:tr w:rsidR="00DA51CD" w:rsidRPr="003B1DCB" w14:paraId="00737E0C" w14:textId="77777777" w:rsidTr="00BF7B5A">
        <w:trPr>
          <w:trHeight w:hRule="exact" w:val="301"/>
        </w:trPr>
        <w:tc>
          <w:tcPr>
            <w:tcW w:w="709" w:type="dxa"/>
            <w:tcBorders>
              <w:top w:val="single" w:sz="7" w:space="0" w:color="000000"/>
              <w:left w:val="single" w:sz="7" w:space="0" w:color="000000"/>
              <w:bottom w:val="single" w:sz="7" w:space="0" w:color="000000"/>
              <w:right w:val="single" w:sz="7" w:space="0" w:color="000000"/>
            </w:tcBorders>
          </w:tcPr>
          <w:p w14:paraId="28B0F533" w14:textId="77777777" w:rsidR="00DA51CD" w:rsidRPr="003B1DCB" w:rsidRDefault="00DA51CD" w:rsidP="00DA51CD">
            <w:pPr>
              <w:ind w:left="426"/>
              <w:rPr>
                <w:rFonts w:ascii="Verdana" w:hAnsi="Verdana"/>
                <w:sz w:val="16"/>
                <w:szCs w:val="16"/>
              </w:rPr>
            </w:pPr>
          </w:p>
        </w:tc>
        <w:tc>
          <w:tcPr>
            <w:tcW w:w="1418" w:type="dxa"/>
            <w:tcBorders>
              <w:top w:val="single" w:sz="7" w:space="0" w:color="000000"/>
              <w:left w:val="single" w:sz="7" w:space="0" w:color="000000"/>
              <w:bottom w:val="single" w:sz="7" w:space="0" w:color="000000"/>
              <w:right w:val="single" w:sz="6" w:space="0" w:color="000000"/>
            </w:tcBorders>
          </w:tcPr>
          <w:p w14:paraId="27BB769A" w14:textId="77777777" w:rsidR="00DA51CD" w:rsidRPr="003B1DCB" w:rsidRDefault="00DA51CD" w:rsidP="00DA51CD">
            <w:pPr>
              <w:ind w:left="426"/>
              <w:rPr>
                <w:rFonts w:ascii="Verdana" w:hAnsi="Verdana"/>
                <w:sz w:val="16"/>
                <w:szCs w:val="16"/>
              </w:rPr>
            </w:pPr>
          </w:p>
        </w:tc>
        <w:tc>
          <w:tcPr>
            <w:tcW w:w="992" w:type="dxa"/>
            <w:tcBorders>
              <w:top w:val="single" w:sz="7" w:space="0" w:color="000000"/>
              <w:left w:val="single" w:sz="6" w:space="0" w:color="000000"/>
              <w:bottom w:val="single" w:sz="7" w:space="0" w:color="000000"/>
              <w:right w:val="single" w:sz="6" w:space="0" w:color="000000"/>
            </w:tcBorders>
          </w:tcPr>
          <w:p w14:paraId="5DC1C856" w14:textId="77777777" w:rsidR="00DA51CD" w:rsidRPr="003B1DCB" w:rsidRDefault="00DA51CD" w:rsidP="00DA51CD">
            <w:pPr>
              <w:ind w:left="426"/>
              <w:rPr>
                <w:rFonts w:ascii="Verdana" w:hAnsi="Verdana"/>
                <w:sz w:val="16"/>
                <w:szCs w:val="16"/>
              </w:rPr>
            </w:pPr>
          </w:p>
        </w:tc>
        <w:tc>
          <w:tcPr>
            <w:tcW w:w="850" w:type="dxa"/>
            <w:tcBorders>
              <w:top w:val="single" w:sz="7" w:space="0" w:color="000000"/>
              <w:left w:val="single" w:sz="6" w:space="0" w:color="000000"/>
              <w:bottom w:val="single" w:sz="7" w:space="0" w:color="000000"/>
              <w:right w:val="single" w:sz="7" w:space="0" w:color="000000"/>
            </w:tcBorders>
          </w:tcPr>
          <w:p w14:paraId="6E2F75A3" w14:textId="77777777" w:rsidR="00DA51CD" w:rsidRPr="003B1DCB" w:rsidRDefault="00DA51CD" w:rsidP="00DA51CD">
            <w:pPr>
              <w:ind w:left="426"/>
              <w:rPr>
                <w:rFonts w:ascii="Verdana" w:hAnsi="Verdana"/>
                <w:sz w:val="16"/>
                <w:szCs w:val="16"/>
              </w:rPr>
            </w:pPr>
          </w:p>
        </w:tc>
        <w:tc>
          <w:tcPr>
            <w:tcW w:w="993" w:type="dxa"/>
            <w:tcBorders>
              <w:top w:val="single" w:sz="7" w:space="0" w:color="000000"/>
              <w:left w:val="single" w:sz="7" w:space="0" w:color="000000"/>
              <w:bottom w:val="single" w:sz="7" w:space="0" w:color="000000"/>
              <w:right w:val="single" w:sz="7" w:space="0" w:color="000000"/>
            </w:tcBorders>
          </w:tcPr>
          <w:p w14:paraId="2DC0EBB9" w14:textId="77777777" w:rsidR="00DA51CD" w:rsidRPr="003B1DCB" w:rsidRDefault="00DA51CD" w:rsidP="00DA51CD">
            <w:pPr>
              <w:ind w:left="426"/>
              <w:rPr>
                <w:rFonts w:ascii="Verdana" w:hAnsi="Verdana"/>
                <w:sz w:val="16"/>
                <w:szCs w:val="16"/>
              </w:rPr>
            </w:pPr>
          </w:p>
        </w:tc>
        <w:tc>
          <w:tcPr>
            <w:tcW w:w="850" w:type="dxa"/>
            <w:tcBorders>
              <w:top w:val="single" w:sz="7" w:space="0" w:color="000000"/>
              <w:left w:val="single" w:sz="7" w:space="0" w:color="000000"/>
              <w:bottom w:val="single" w:sz="7" w:space="0" w:color="000000"/>
              <w:right w:val="single" w:sz="6" w:space="0" w:color="000000"/>
            </w:tcBorders>
          </w:tcPr>
          <w:p w14:paraId="5D1FD546" w14:textId="77777777" w:rsidR="00DA51CD" w:rsidRPr="003B1DCB" w:rsidRDefault="00DA51CD" w:rsidP="00DA51CD">
            <w:pPr>
              <w:ind w:left="426"/>
              <w:rPr>
                <w:rFonts w:ascii="Verdana" w:hAnsi="Verdana"/>
                <w:sz w:val="16"/>
                <w:szCs w:val="16"/>
              </w:rPr>
            </w:pPr>
          </w:p>
        </w:tc>
        <w:tc>
          <w:tcPr>
            <w:tcW w:w="1134" w:type="dxa"/>
            <w:tcBorders>
              <w:top w:val="single" w:sz="7" w:space="0" w:color="000000"/>
              <w:left w:val="single" w:sz="6" w:space="0" w:color="000000"/>
              <w:bottom w:val="single" w:sz="7" w:space="0" w:color="000000"/>
              <w:right w:val="single" w:sz="6" w:space="0" w:color="000000"/>
            </w:tcBorders>
          </w:tcPr>
          <w:p w14:paraId="2945B9B2" w14:textId="77777777" w:rsidR="00DA51CD" w:rsidRPr="003B1DCB" w:rsidRDefault="00DA51CD" w:rsidP="00DA51CD">
            <w:pPr>
              <w:ind w:left="426"/>
              <w:rPr>
                <w:rFonts w:ascii="Verdana" w:hAnsi="Verdana"/>
                <w:sz w:val="16"/>
                <w:szCs w:val="16"/>
              </w:rPr>
            </w:pPr>
          </w:p>
        </w:tc>
        <w:tc>
          <w:tcPr>
            <w:tcW w:w="992" w:type="dxa"/>
            <w:tcBorders>
              <w:top w:val="single" w:sz="7" w:space="0" w:color="000000"/>
              <w:left w:val="single" w:sz="6" w:space="0" w:color="000000"/>
              <w:bottom w:val="single" w:sz="7" w:space="0" w:color="000000"/>
              <w:right w:val="single" w:sz="7" w:space="0" w:color="000000"/>
            </w:tcBorders>
          </w:tcPr>
          <w:p w14:paraId="72F19E47" w14:textId="77777777" w:rsidR="00DA51CD" w:rsidRPr="003B1DCB" w:rsidRDefault="00DA51CD" w:rsidP="00DA51CD">
            <w:pPr>
              <w:ind w:left="426"/>
              <w:rPr>
                <w:rFonts w:ascii="Verdana" w:hAnsi="Verdana"/>
                <w:sz w:val="16"/>
                <w:szCs w:val="16"/>
              </w:rPr>
            </w:pPr>
          </w:p>
        </w:tc>
        <w:tc>
          <w:tcPr>
            <w:tcW w:w="1134" w:type="dxa"/>
            <w:tcBorders>
              <w:top w:val="single" w:sz="7" w:space="0" w:color="000000"/>
              <w:left w:val="single" w:sz="7" w:space="0" w:color="000000"/>
              <w:bottom w:val="single" w:sz="7" w:space="0" w:color="000000"/>
              <w:right w:val="single" w:sz="7" w:space="0" w:color="000000"/>
            </w:tcBorders>
          </w:tcPr>
          <w:p w14:paraId="3A5207F9" w14:textId="77777777" w:rsidR="00DA51CD" w:rsidRPr="003B1DCB" w:rsidRDefault="00DA51CD" w:rsidP="00DA51CD">
            <w:pPr>
              <w:ind w:left="426"/>
              <w:rPr>
                <w:rFonts w:ascii="Verdana" w:hAnsi="Verdana"/>
                <w:sz w:val="16"/>
                <w:szCs w:val="16"/>
              </w:rPr>
            </w:pPr>
          </w:p>
        </w:tc>
        <w:tc>
          <w:tcPr>
            <w:tcW w:w="993" w:type="dxa"/>
            <w:tcBorders>
              <w:top w:val="single" w:sz="7" w:space="0" w:color="000000"/>
              <w:left w:val="single" w:sz="7" w:space="0" w:color="000000"/>
              <w:bottom w:val="single" w:sz="7" w:space="0" w:color="000000"/>
              <w:right w:val="single" w:sz="7" w:space="0" w:color="000000"/>
            </w:tcBorders>
          </w:tcPr>
          <w:p w14:paraId="7808B0CC" w14:textId="77777777" w:rsidR="00DA51CD" w:rsidRPr="003B1DCB" w:rsidRDefault="00DA51CD" w:rsidP="00DA51CD">
            <w:pPr>
              <w:ind w:left="426"/>
              <w:rPr>
                <w:rFonts w:ascii="Verdana" w:hAnsi="Verdana"/>
                <w:sz w:val="16"/>
                <w:szCs w:val="16"/>
              </w:rPr>
            </w:pPr>
          </w:p>
        </w:tc>
      </w:tr>
    </w:tbl>
    <w:p w14:paraId="69B73041" w14:textId="77777777" w:rsidR="00DA51CD" w:rsidRPr="003B1DCB" w:rsidRDefault="00DA51CD" w:rsidP="00DA51CD">
      <w:pPr>
        <w:spacing w:before="16" w:line="200" w:lineRule="exact"/>
        <w:ind w:left="426"/>
        <w:rPr>
          <w:rFonts w:ascii="Verdana" w:hAnsi="Verdana"/>
          <w:sz w:val="16"/>
          <w:szCs w:val="16"/>
        </w:rPr>
      </w:pPr>
    </w:p>
    <w:p w14:paraId="5EBC4AD9" w14:textId="77777777" w:rsidR="00DA51CD" w:rsidRDefault="00DA51CD" w:rsidP="00DA51CD">
      <w:pPr>
        <w:spacing w:before="17" w:line="280" w:lineRule="exact"/>
        <w:ind w:left="426"/>
        <w:rPr>
          <w:rFonts w:ascii="Verdana" w:eastAsia="Verdana" w:hAnsi="Verdana" w:cs="Verdana"/>
          <w:sz w:val="24"/>
          <w:szCs w:val="24"/>
        </w:rPr>
      </w:pPr>
      <w:r>
        <w:rPr>
          <w:rFonts w:ascii="Verdana" w:eastAsia="Verdana" w:hAnsi="Verdana" w:cs="Verdana"/>
          <w:spacing w:val="-1"/>
          <w:position w:val="-2"/>
          <w:sz w:val="24"/>
          <w:szCs w:val="24"/>
        </w:rPr>
        <w:t>16. P</w:t>
      </w:r>
      <w:r>
        <w:rPr>
          <w:rFonts w:ascii="Verdana" w:eastAsia="Verdana" w:hAnsi="Verdana" w:cs="Verdana"/>
          <w:position w:val="-2"/>
          <w:sz w:val="24"/>
          <w:szCs w:val="24"/>
        </w:rPr>
        <w:t>r</w:t>
      </w:r>
      <w:r>
        <w:rPr>
          <w:rFonts w:ascii="Verdana" w:eastAsia="Verdana" w:hAnsi="Verdana" w:cs="Verdana"/>
          <w:spacing w:val="2"/>
          <w:position w:val="-2"/>
          <w:sz w:val="24"/>
          <w:szCs w:val="24"/>
        </w:rPr>
        <w:t>e</w:t>
      </w:r>
      <w:r>
        <w:rPr>
          <w:rFonts w:ascii="Verdana" w:eastAsia="Verdana" w:hAnsi="Verdana" w:cs="Verdana"/>
          <w:position w:val="-2"/>
          <w:sz w:val="24"/>
          <w:szCs w:val="24"/>
        </w:rPr>
        <w:t>sent Ban</w:t>
      </w:r>
      <w:r>
        <w:rPr>
          <w:rFonts w:ascii="Verdana" w:eastAsia="Verdana" w:hAnsi="Verdana" w:cs="Verdana"/>
          <w:spacing w:val="-1"/>
          <w:position w:val="-2"/>
          <w:sz w:val="24"/>
          <w:szCs w:val="24"/>
        </w:rPr>
        <w:t>k</w:t>
      </w:r>
      <w:r>
        <w:rPr>
          <w:rFonts w:ascii="Verdana" w:eastAsia="Verdana" w:hAnsi="Verdana" w:cs="Verdana"/>
          <w:spacing w:val="1"/>
          <w:position w:val="-2"/>
          <w:sz w:val="24"/>
          <w:szCs w:val="24"/>
        </w:rPr>
        <w:t>e</w:t>
      </w:r>
      <w:r>
        <w:rPr>
          <w:rFonts w:ascii="Verdana" w:eastAsia="Verdana" w:hAnsi="Verdana" w:cs="Verdana"/>
          <w:spacing w:val="-2"/>
          <w:position w:val="-2"/>
          <w:sz w:val="24"/>
          <w:szCs w:val="24"/>
        </w:rPr>
        <w:t>r</w:t>
      </w:r>
      <w:r>
        <w:rPr>
          <w:rFonts w:ascii="Verdana" w:eastAsia="Verdana" w:hAnsi="Verdana" w:cs="Verdana"/>
          <w:position w:val="-2"/>
          <w:sz w:val="24"/>
          <w:szCs w:val="24"/>
        </w:rPr>
        <w:t>s</w:t>
      </w:r>
    </w:p>
    <w:p w14:paraId="78905A98" w14:textId="77777777" w:rsidR="00DA51CD" w:rsidRDefault="00DA51CD" w:rsidP="00DA51CD">
      <w:pPr>
        <w:spacing w:before="5" w:line="200" w:lineRule="exact"/>
        <w:ind w:left="426"/>
      </w:pPr>
    </w:p>
    <w:tbl>
      <w:tblPr>
        <w:tblW w:w="0" w:type="auto"/>
        <w:tblInd w:w="420" w:type="dxa"/>
        <w:tblLayout w:type="fixed"/>
        <w:tblCellMar>
          <w:left w:w="0" w:type="dxa"/>
          <w:right w:w="0" w:type="dxa"/>
        </w:tblCellMar>
        <w:tblLook w:val="01E0" w:firstRow="1" w:lastRow="1" w:firstColumn="1" w:lastColumn="1" w:noHBand="0" w:noVBand="0"/>
      </w:tblPr>
      <w:tblGrid>
        <w:gridCol w:w="3005"/>
        <w:gridCol w:w="3005"/>
        <w:gridCol w:w="3008"/>
      </w:tblGrid>
      <w:tr w:rsidR="00DA51CD" w14:paraId="658491DE" w14:textId="77777777" w:rsidTr="00DA51CD">
        <w:trPr>
          <w:trHeight w:hRule="exact" w:val="593"/>
        </w:trPr>
        <w:tc>
          <w:tcPr>
            <w:tcW w:w="3005" w:type="dxa"/>
            <w:tcBorders>
              <w:top w:val="single" w:sz="5" w:space="0" w:color="000000"/>
              <w:left w:val="single" w:sz="5" w:space="0" w:color="000000"/>
              <w:bottom w:val="single" w:sz="5" w:space="0" w:color="000000"/>
              <w:right w:val="single" w:sz="5" w:space="0" w:color="000000"/>
            </w:tcBorders>
          </w:tcPr>
          <w:p w14:paraId="54F06B69"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position w:val="-1"/>
                <w:sz w:val="24"/>
                <w:szCs w:val="24"/>
              </w:rPr>
              <w:t xml:space="preserve">Name of </w:t>
            </w:r>
            <w:r>
              <w:rPr>
                <w:rFonts w:ascii="Verdana" w:eastAsia="Verdana" w:hAnsi="Verdana" w:cs="Verdana"/>
                <w:spacing w:val="-1"/>
                <w:position w:val="-1"/>
                <w:sz w:val="24"/>
                <w:szCs w:val="24"/>
              </w:rPr>
              <w:t>th</w:t>
            </w:r>
            <w:r>
              <w:rPr>
                <w:rFonts w:ascii="Verdana" w:eastAsia="Verdana" w:hAnsi="Verdana" w:cs="Verdana"/>
                <w:position w:val="-1"/>
                <w:sz w:val="24"/>
                <w:szCs w:val="24"/>
              </w:rPr>
              <w:t>e</w:t>
            </w:r>
          </w:p>
          <w:p w14:paraId="26556E18"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1"/>
                <w:sz w:val="24"/>
                <w:szCs w:val="24"/>
              </w:rPr>
              <w:t>B</w:t>
            </w:r>
            <w:r>
              <w:rPr>
                <w:rFonts w:ascii="Verdana" w:eastAsia="Verdana" w:hAnsi="Verdana" w:cs="Verdana"/>
                <w:position w:val="-1"/>
                <w:sz w:val="24"/>
                <w:szCs w:val="24"/>
              </w:rPr>
              <w:t>a</w:t>
            </w:r>
            <w:r>
              <w:rPr>
                <w:rFonts w:ascii="Verdana" w:eastAsia="Verdana" w:hAnsi="Verdana" w:cs="Verdana"/>
                <w:spacing w:val="-1"/>
                <w:position w:val="-1"/>
                <w:sz w:val="24"/>
                <w:szCs w:val="24"/>
              </w:rPr>
              <w:t>n</w:t>
            </w:r>
            <w:r>
              <w:rPr>
                <w:rFonts w:ascii="Verdana" w:eastAsia="Verdana" w:hAnsi="Verdana" w:cs="Verdana"/>
                <w:position w:val="-1"/>
                <w:sz w:val="24"/>
                <w:szCs w:val="24"/>
              </w:rPr>
              <w:t>k</w:t>
            </w:r>
          </w:p>
        </w:tc>
        <w:tc>
          <w:tcPr>
            <w:tcW w:w="3005" w:type="dxa"/>
            <w:tcBorders>
              <w:top w:val="single" w:sz="5" w:space="0" w:color="000000"/>
              <w:left w:val="single" w:sz="5" w:space="0" w:color="000000"/>
              <w:bottom w:val="single" w:sz="5" w:space="0" w:color="000000"/>
              <w:right w:val="single" w:sz="5" w:space="0" w:color="000000"/>
            </w:tcBorders>
          </w:tcPr>
          <w:p w14:paraId="366D451E"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1"/>
                <w:sz w:val="24"/>
                <w:szCs w:val="24"/>
              </w:rPr>
              <w:t>Add</w:t>
            </w:r>
            <w:r>
              <w:rPr>
                <w:rFonts w:ascii="Verdana" w:eastAsia="Verdana" w:hAnsi="Verdana" w:cs="Verdana"/>
                <w:position w:val="-1"/>
                <w:sz w:val="24"/>
                <w:szCs w:val="24"/>
              </w:rPr>
              <w:t>r</w:t>
            </w:r>
            <w:r>
              <w:rPr>
                <w:rFonts w:ascii="Verdana" w:eastAsia="Verdana" w:hAnsi="Verdana" w:cs="Verdana"/>
                <w:spacing w:val="2"/>
                <w:position w:val="-1"/>
                <w:sz w:val="24"/>
                <w:szCs w:val="24"/>
              </w:rPr>
              <w:t>e</w:t>
            </w:r>
            <w:r>
              <w:rPr>
                <w:rFonts w:ascii="Verdana" w:eastAsia="Verdana" w:hAnsi="Verdana" w:cs="Verdana"/>
                <w:position w:val="-1"/>
                <w:sz w:val="24"/>
                <w:szCs w:val="24"/>
              </w:rPr>
              <w:t>ss</w:t>
            </w:r>
          </w:p>
        </w:tc>
        <w:tc>
          <w:tcPr>
            <w:tcW w:w="3008" w:type="dxa"/>
            <w:tcBorders>
              <w:top w:val="single" w:sz="5" w:space="0" w:color="000000"/>
              <w:left w:val="single" w:sz="5" w:space="0" w:color="000000"/>
              <w:bottom w:val="single" w:sz="5" w:space="0" w:color="000000"/>
              <w:right w:val="single" w:sz="5" w:space="0" w:color="000000"/>
            </w:tcBorders>
          </w:tcPr>
          <w:p w14:paraId="190164CB"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position w:val="-1"/>
                <w:sz w:val="24"/>
                <w:szCs w:val="24"/>
              </w:rPr>
              <w:t>I</w:t>
            </w:r>
            <w:r>
              <w:rPr>
                <w:rFonts w:ascii="Verdana" w:eastAsia="Verdana" w:hAnsi="Verdana" w:cs="Verdana"/>
                <w:spacing w:val="-1"/>
                <w:position w:val="-1"/>
                <w:sz w:val="24"/>
                <w:szCs w:val="24"/>
              </w:rPr>
              <w:t>FS</w:t>
            </w:r>
            <w:r>
              <w:rPr>
                <w:rFonts w:ascii="Verdana" w:eastAsia="Verdana" w:hAnsi="Verdana" w:cs="Verdana"/>
                <w:position w:val="-1"/>
                <w:sz w:val="24"/>
                <w:szCs w:val="24"/>
              </w:rPr>
              <w:t>C C</w:t>
            </w:r>
            <w:r>
              <w:rPr>
                <w:rFonts w:ascii="Verdana" w:eastAsia="Verdana" w:hAnsi="Verdana" w:cs="Verdana"/>
                <w:spacing w:val="1"/>
                <w:position w:val="-1"/>
                <w:sz w:val="24"/>
                <w:szCs w:val="24"/>
              </w:rPr>
              <w:t>o</w:t>
            </w:r>
            <w:r>
              <w:rPr>
                <w:rFonts w:ascii="Verdana" w:eastAsia="Verdana" w:hAnsi="Verdana" w:cs="Verdana"/>
                <w:spacing w:val="-1"/>
                <w:position w:val="-1"/>
                <w:sz w:val="24"/>
                <w:szCs w:val="24"/>
              </w:rPr>
              <w:t>d</w:t>
            </w:r>
            <w:r>
              <w:rPr>
                <w:rFonts w:ascii="Verdana" w:eastAsia="Verdana" w:hAnsi="Verdana" w:cs="Verdana"/>
                <w:position w:val="-1"/>
                <w:sz w:val="24"/>
                <w:szCs w:val="24"/>
              </w:rPr>
              <w:t>e</w:t>
            </w:r>
          </w:p>
        </w:tc>
      </w:tr>
      <w:tr w:rsidR="00DA51CD" w14:paraId="3E6A6527" w14:textId="77777777" w:rsidTr="00DA51CD">
        <w:trPr>
          <w:trHeight w:hRule="exact" w:val="302"/>
        </w:trPr>
        <w:tc>
          <w:tcPr>
            <w:tcW w:w="3005" w:type="dxa"/>
            <w:tcBorders>
              <w:top w:val="single" w:sz="5" w:space="0" w:color="000000"/>
              <w:left w:val="single" w:sz="5" w:space="0" w:color="000000"/>
              <w:bottom w:val="single" w:sz="5" w:space="0" w:color="000000"/>
              <w:right w:val="single" w:sz="5" w:space="0" w:color="000000"/>
            </w:tcBorders>
          </w:tcPr>
          <w:p w14:paraId="29DCCE7C" w14:textId="77777777" w:rsidR="00DA51CD" w:rsidRDefault="00DA51CD" w:rsidP="00DA51CD">
            <w:pPr>
              <w:ind w:left="426"/>
            </w:pPr>
          </w:p>
        </w:tc>
        <w:tc>
          <w:tcPr>
            <w:tcW w:w="3005" w:type="dxa"/>
            <w:tcBorders>
              <w:top w:val="single" w:sz="5" w:space="0" w:color="000000"/>
              <w:left w:val="single" w:sz="5" w:space="0" w:color="000000"/>
              <w:bottom w:val="single" w:sz="5" w:space="0" w:color="000000"/>
              <w:right w:val="single" w:sz="5" w:space="0" w:color="000000"/>
            </w:tcBorders>
          </w:tcPr>
          <w:p w14:paraId="16EA46E9" w14:textId="77777777" w:rsidR="00DA51CD" w:rsidRDefault="00DA51CD" w:rsidP="00DA51CD">
            <w:pPr>
              <w:ind w:left="426"/>
            </w:pPr>
          </w:p>
        </w:tc>
        <w:tc>
          <w:tcPr>
            <w:tcW w:w="3008" w:type="dxa"/>
            <w:tcBorders>
              <w:top w:val="single" w:sz="5" w:space="0" w:color="000000"/>
              <w:left w:val="single" w:sz="5" w:space="0" w:color="000000"/>
              <w:bottom w:val="single" w:sz="5" w:space="0" w:color="000000"/>
              <w:right w:val="single" w:sz="5" w:space="0" w:color="000000"/>
            </w:tcBorders>
          </w:tcPr>
          <w:p w14:paraId="34AF26A5" w14:textId="77777777" w:rsidR="00DA51CD" w:rsidRDefault="00DA51CD" w:rsidP="00DA51CD">
            <w:pPr>
              <w:ind w:left="426"/>
            </w:pPr>
          </w:p>
        </w:tc>
      </w:tr>
    </w:tbl>
    <w:p w14:paraId="12B76183" w14:textId="77777777" w:rsidR="00DA51CD" w:rsidRDefault="00DA51CD" w:rsidP="00DA51CD">
      <w:pPr>
        <w:spacing w:line="200" w:lineRule="exact"/>
        <w:ind w:left="426"/>
      </w:pPr>
    </w:p>
    <w:p w14:paraId="202497FD" w14:textId="77777777" w:rsidR="00DA51CD" w:rsidRDefault="00DA51CD" w:rsidP="00DA51CD">
      <w:pPr>
        <w:spacing w:before="17"/>
        <w:ind w:left="426"/>
        <w:rPr>
          <w:rFonts w:ascii="Verdana" w:eastAsia="Verdana" w:hAnsi="Verdana" w:cs="Verdana"/>
          <w:sz w:val="24"/>
          <w:szCs w:val="24"/>
        </w:rPr>
      </w:pPr>
      <w:r>
        <w:rPr>
          <w:rFonts w:ascii="Verdana" w:eastAsia="Verdana" w:hAnsi="Verdana" w:cs="Verdana"/>
          <w:spacing w:val="-1"/>
          <w:sz w:val="24"/>
          <w:szCs w:val="24"/>
        </w:rPr>
        <w:t xml:space="preserve">17. Loans </w:t>
      </w:r>
      <w:r>
        <w:rPr>
          <w:rFonts w:ascii="Verdana" w:eastAsia="Verdana" w:hAnsi="Verdana" w:cs="Verdana"/>
          <w:spacing w:val="2"/>
          <w:sz w:val="24"/>
          <w:szCs w:val="24"/>
        </w:rPr>
        <w:t>(</w:t>
      </w:r>
      <w:r>
        <w:rPr>
          <w:rFonts w:ascii="Verdana" w:eastAsia="Verdana" w:hAnsi="Verdana" w:cs="Verdana"/>
          <w:sz w:val="24"/>
          <w:szCs w:val="24"/>
        </w:rPr>
        <w:t>E</w:t>
      </w:r>
      <w:r>
        <w:rPr>
          <w:rFonts w:ascii="Verdana" w:eastAsia="Verdana" w:hAnsi="Verdana" w:cs="Verdana"/>
          <w:spacing w:val="-1"/>
          <w:sz w:val="24"/>
          <w:szCs w:val="24"/>
        </w:rPr>
        <w:t>xi</w:t>
      </w:r>
      <w:r>
        <w:rPr>
          <w:rFonts w:ascii="Verdana" w:eastAsia="Verdana" w:hAnsi="Verdana" w:cs="Verdana"/>
          <w:spacing w:val="2"/>
          <w:sz w:val="24"/>
          <w:szCs w:val="24"/>
        </w:rPr>
        <w:t>s</w:t>
      </w:r>
      <w:r>
        <w:rPr>
          <w:rFonts w:ascii="Verdana" w:eastAsia="Verdana" w:hAnsi="Verdana" w:cs="Verdana"/>
          <w:spacing w:val="1"/>
          <w:sz w:val="24"/>
          <w:szCs w:val="24"/>
        </w:rPr>
        <w:t>t</w:t>
      </w:r>
      <w:r>
        <w:rPr>
          <w:rFonts w:ascii="Verdana" w:eastAsia="Verdana" w:hAnsi="Verdana" w:cs="Verdana"/>
          <w:spacing w:val="-1"/>
          <w:sz w:val="24"/>
          <w:szCs w:val="24"/>
        </w:rPr>
        <w:t>ing</w:t>
      </w:r>
      <w:r>
        <w:rPr>
          <w:rFonts w:ascii="Verdana" w:eastAsia="Verdana" w:hAnsi="Verdana" w:cs="Verdana"/>
          <w:sz w:val="24"/>
          <w:szCs w:val="24"/>
        </w:rPr>
        <w:t xml:space="preserve">&amp; </w:t>
      </w:r>
      <w:r>
        <w:rPr>
          <w:rFonts w:ascii="Verdana" w:eastAsia="Verdana" w:hAnsi="Verdana" w:cs="Verdana"/>
          <w:spacing w:val="-1"/>
          <w:sz w:val="24"/>
          <w:szCs w:val="24"/>
        </w:rPr>
        <w:t>P</w:t>
      </w:r>
      <w:r>
        <w:rPr>
          <w:rFonts w:ascii="Verdana" w:eastAsia="Verdana" w:hAnsi="Verdana" w:cs="Verdana"/>
          <w:sz w:val="24"/>
          <w:szCs w:val="24"/>
        </w:rPr>
        <w:t>r</w:t>
      </w:r>
      <w:r>
        <w:rPr>
          <w:rFonts w:ascii="Verdana" w:eastAsia="Verdana" w:hAnsi="Verdana" w:cs="Verdana"/>
          <w:spacing w:val="1"/>
          <w:sz w:val="24"/>
          <w:szCs w:val="24"/>
        </w:rPr>
        <w:t>o</w:t>
      </w:r>
      <w:r>
        <w:rPr>
          <w:rFonts w:ascii="Verdana" w:eastAsia="Verdana" w:hAnsi="Verdana" w:cs="Verdana"/>
          <w:spacing w:val="-1"/>
          <w:sz w:val="24"/>
          <w:szCs w:val="24"/>
        </w:rPr>
        <w:t>p</w:t>
      </w:r>
      <w:r>
        <w:rPr>
          <w:rFonts w:ascii="Verdana" w:eastAsia="Verdana" w:hAnsi="Verdana" w:cs="Verdana"/>
          <w:sz w:val="24"/>
          <w:szCs w:val="24"/>
        </w:rPr>
        <w:t>ose</w:t>
      </w:r>
      <w:r>
        <w:rPr>
          <w:rFonts w:ascii="Verdana" w:eastAsia="Verdana" w:hAnsi="Verdana" w:cs="Verdana"/>
          <w:spacing w:val="3"/>
          <w:sz w:val="24"/>
          <w:szCs w:val="24"/>
        </w:rPr>
        <w:t>d</w:t>
      </w:r>
      <w:r>
        <w:rPr>
          <w:rFonts w:ascii="Verdana" w:eastAsia="Verdana" w:hAnsi="Verdana" w:cs="Verdana"/>
          <w:sz w:val="24"/>
          <w:szCs w:val="24"/>
        </w:rPr>
        <w:t>)</w:t>
      </w:r>
    </w:p>
    <w:p w14:paraId="36E77DA2" w14:textId="77777777" w:rsidR="00DA51CD" w:rsidRDefault="00DA51CD" w:rsidP="00DA51CD">
      <w:pPr>
        <w:spacing w:line="200" w:lineRule="exact"/>
        <w:ind w:left="426"/>
      </w:pPr>
    </w:p>
    <w:p w14:paraId="69CB7695"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2"/>
          <w:sz w:val="24"/>
          <w:szCs w:val="24"/>
        </w:rPr>
        <w:t>A</w:t>
      </w:r>
      <w:r>
        <w:rPr>
          <w:rFonts w:ascii="Verdana" w:eastAsia="Verdana" w:hAnsi="Verdana" w:cs="Verdana"/>
          <w:position w:val="-2"/>
          <w:sz w:val="24"/>
          <w:szCs w:val="24"/>
        </w:rPr>
        <w:t>. W</w:t>
      </w:r>
      <w:r>
        <w:rPr>
          <w:rFonts w:ascii="Verdana" w:eastAsia="Verdana" w:hAnsi="Verdana" w:cs="Verdana"/>
          <w:spacing w:val="1"/>
          <w:position w:val="-2"/>
          <w:sz w:val="24"/>
          <w:szCs w:val="24"/>
        </w:rPr>
        <w:t>i</w:t>
      </w:r>
      <w:r>
        <w:rPr>
          <w:rFonts w:ascii="Verdana" w:eastAsia="Verdana" w:hAnsi="Verdana" w:cs="Verdana"/>
          <w:spacing w:val="-1"/>
          <w:position w:val="-2"/>
          <w:sz w:val="24"/>
          <w:szCs w:val="24"/>
        </w:rPr>
        <w:t>t</w:t>
      </w:r>
      <w:r>
        <w:rPr>
          <w:rFonts w:ascii="Verdana" w:eastAsia="Verdana" w:hAnsi="Verdana" w:cs="Verdana"/>
          <w:position w:val="-2"/>
          <w:sz w:val="24"/>
          <w:szCs w:val="24"/>
        </w:rPr>
        <w:t>h O</w:t>
      </w:r>
      <w:r>
        <w:rPr>
          <w:rFonts w:ascii="Verdana" w:eastAsia="Verdana" w:hAnsi="Verdana" w:cs="Verdana"/>
          <w:spacing w:val="-1"/>
          <w:position w:val="-2"/>
          <w:sz w:val="24"/>
          <w:szCs w:val="24"/>
        </w:rPr>
        <w:t>th</w:t>
      </w:r>
      <w:r>
        <w:rPr>
          <w:rFonts w:ascii="Verdana" w:eastAsia="Verdana" w:hAnsi="Verdana" w:cs="Verdana"/>
          <w:spacing w:val="1"/>
          <w:position w:val="-2"/>
          <w:sz w:val="24"/>
          <w:szCs w:val="24"/>
        </w:rPr>
        <w:t>e</w:t>
      </w:r>
      <w:r>
        <w:rPr>
          <w:rFonts w:ascii="Verdana" w:eastAsia="Verdana" w:hAnsi="Verdana" w:cs="Verdana"/>
          <w:position w:val="-2"/>
          <w:sz w:val="24"/>
          <w:szCs w:val="24"/>
        </w:rPr>
        <w:t xml:space="preserve">r </w:t>
      </w:r>
      <w:r>
        <w:rPr>
          <w:rFonts w:ascii="Verdana" w:eastAsia="Verdana" w:hAnsi="Verdana" w:cs="Verdana"/>
          <w:spacing w:val="1"/>
          <w:position w:val="-2"/>
          <w:sz w:val="24"/>
          <w:szCs w:val="24"/>
        </w:rPr>
        <w:t>B</w:t>
      </w:r>
      <w:r>
        <w:rPr>
          <w:rFonts w:ascii="Verdana" w:eastAsia="Verdana" w:hAnsi="Verdana" w:cs="Verdana"/>
          <w:position w:val="-2"/>
          <w:sz w:val="24"/>
          <w:szCs w:val="24"/>
        </w:rPr>
        <w:t>a</w:t>
      </w:r>
      <w:r>
        <w:rPr>
          <w:rFonts w:ascii="Verdana" w:eastAsia="Verdana" w:hAnsi="Verdana" w:cs="Verdana"/>
          <w:spacing w:val="-1"/>
          <w:position w:val="-2"/>
          <w:sz w:val="24"/>
          <w:szCs w:val="24"/>
        </w:rPr>
        <w:t>n</w:t>
      </w:r>
      <w:r>
        <w:rPr>
          <w:rFonts w:ascii="Verdana" w:eastAsia="Verdana" w:hAnsi="Verdana" w:cs="Verdana"/>
          <w:spacing w:val="2"/>
          <w:position w:val="-2"/>
          <w:sz w:val="24"/>
          <w:szCs w:val="24"/>
        </w:rPr>
        <w:t>k</w:t>
      </w:r>
      <w:r>
        <w:rPr>
          <w:rFonts w:ascii="Verdana" w:eastAsia="Verdana" w:hAnsi="Verdana" w:cs="Verdana"/>
          <w:position w:val="-2"/>
          <w:sz w:val="24"/>
          <w:szCs w:val="24"/>
        </w:rPr>
        <w:t>s</w:t>
      </w:r>
    </w:p>
    <w:p w14:paraId="3D911DF4" w14:textId="77777777" w:rsidR="00DA51CD" w:rsidRDefault="00DA51CD" w:rsidP="00DA51CD">
      <w:pPr>
        <w:spacing w:before="2" w:line="200" w:lineRule="exact"/>
        <w:ind w:left="426"/>
      </w:pPr>
    </w:p>
    <w:tbl>
      <w:tblPr>
        <w:tblW w:w="0" w:type="auto"/>
        <w:tblInd w:w="420" w:type="dxa"/>
        <w:tblLayout w:type="fixed"/>
        <w:tblCellMar>
          <w:left w:w="0" w:type="dxa"/>
          <w:right w:w="0" w:type="dxa"/>
        </w:tblCellMar>
        <w:tblLook w:val="01E0" w:firstRow="1" w:lastRow="1" w:firstColumn="1" w:lastColumn="1" w:noHBand="0" w:noVBand="0"/>
      </w:tblPr>
      <w:tblGrid>
        <w:gridCol w:w="2440"/>
        <w:gridCol w:w="2068"/>
        <w:gridCol w:w="2256"/>
        <w:gridCol w:w="2254"/>
      </w:tblGrid>
      <w:tr w:rsidR="00DA51CD" w14:paraId="027994B7" w14:textId="77777777" w:rsidTr="00DA51CD">
        <w:trPr>
          <w:trHeight w:hRule="exact" w:val="596"/>
        </w:trPr>
        <w:tc>
          <w:tcPr>
            <w:tcW w:w="2440" w:type="dxa"/>
            <w:tcBorders>
              <w:top w:val="single" w:sz="5" w:space="0" w:color="000000"/>
              <w:left w:val="single" w:sz="5" w:space="0" w:color="000000"/>
              <w:bottom w:val="single" w:sz="5" w:space="0" w:color="000000"/>
              <w:right w:val="single" w:sz="5" w:space="0" w:color="000000"/>
            </w:tcBorders>
          </w:tcPr>
          <w:p w14:paraId="0336DBBB" w14:textId="77777777" w:rsidR="00DA51CD" w:rsidRDefault="00DA51CD" w:rsidP="00DA51CD">
            <w:pPr>
              <w:ind w:left="426"/>
              <w:rPr>
                <w:rFonts w:ascii="Verdana" w:eastAsia="Verdana" w:hAnsi="Verdana" w:cs="Verdana"/>
                <w:sz w:val="24"/>
                <w:szCs w:val="24"/>
              </w:rPr>
            </w:pPr>
            <w:r>
              <w:rPr>
                <w:rFonts w:ascii="Verdana" w:eastAsia="Verdana" w:hAnsi="Verdana" w:cs="Verdana"/>
                <w:sz w:val="24"/>
                <w:szCs w:val="24"/>
              </w:rPr>
              <w:t xml:space="preserve">Name Of </w:t>
            </w:r>
            <w:r>
              <w:rPr>
                <w:rFonts w:ascii="Verdana" w:eastAsia="Verdana" w:hAnsi="Verdana" w:cs="Verdana"/>
                <w:spacing w:val="-1"/>
                <w:sz w:val="24"/>
                <w:szCs w:val="24"/>
              </w:rPr>
              <w:t>th</w:t>
            </w:r>
            <w:r>
              <w:rPr>
                <w:rFonts w:ascii="Verdana" w:eastAsia="Verdana" w:hAnsi="Verdana" w:cs="Verdana"/>
                <w:sz w:val="24"/>
                <w:szCs w:val="24"/>
              </w:rPr>
              <w:t>e</w:t>
            </w:r>
          </w:p>
          <w:p w14:paraId="6A985059"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1"/>
                <w:sz w:val="24"/>
                <w:szCs w:val="24"/>
              </w:rPr>
              <w:t>B</w:t>
            </w:r>
            <w:r>
              <w:rPr>
                <w:rFonts w:ascii="Verdana" w:eastAsia="Verdana" w:hAnsi="Verdana" w:cs="Verdana"/>
                <w:position w:val="-1"/>
                <w:sz w:val="24"/>
                <w:szCs w:val="24"/>
              </w:rPr>
              <w:t>a</w:t>
            </w:r>
            <w:r>
              <w:rPr>
                <w:rFonts w:ascii="Verdana" w:eastAsia="Verdana" w:hAnsi="Verdana" w:cs="Verdana"/>
                <w:spacing w:val="-1"/>
                <w:position w:val="-1"/>
                <w:sz w:val="24"/>
                <w:szCs w:val="24"/>
              </w:rPr>
              <w:t>n</w:t>
            </w:r>
            <w:r>
              <w:rPr>
                <w:rFonts w:ascii="Verdana" w:eastAsia="Verdana" w:hAnsi="Verdana" w:cs="Verdana"/>
                <w:position w:val="-1"/>
                <w:sz w:val="24"/>
                <w:szCs w:val="24"/>
              </w:rPr>
              <w:t>k</w:t>
            </w:r>
          </w:p>
        </w:tc>
        <w:tc>
          <w:tcPr>
            <w:tcW w:w="2068" w:type="dxa"/>
            <w:tcBorders>
              <w:top w:val="single" w:sz="5" w:space="0" w:color="000000"/>
              <w:left w:val="single" w:sz="5" w:space="0" w:color="000000"/>
              <w:bottom w:val="single" w:sz="5" w:space="0" w:color="000000"/>
              <w:right w:val="single" w:sz="5" w:space="0" w:color="000000"/>
            </w:tcBorders>
          </w:tcPr>
          <w:p w14:paraId="704F681C" w14:textId="77777777" w:rsidR="00DA51CD" w:rsidRDefault="00DA51CD" w:rsidP="00DA51CD">
            <w:pPr>
              <w:ind w:left="426"/>
              <w:rPr>
                <w:rFonts w:ascii="Verdana" w:eastAsia="Verdana" w:hAnsi="Verdana" w:cs="Verdana"/>
                <w:sz w:val="24"/>
                <w:szCs w:val="24"/>
              </w:rPr>
            </w:pPr>
            <w:r>
              <w:rPr>
                <w:rFonts w:ascii="Verdana" w:eastAsia="Verdana" w:hAnsi="Verdana" w:cs="Verdana"/>
                <w:spacing w:val="1"/>
                <w:sz w:val="24"/>
                <w:szCs w:val="24"/>
              </w:rPr>
              <w:t>L</w:t>
            </w:r>
            <w:r>
              <w:rPr>
                <w:rFonts w:ascii="Verdana" w:eastAsia="Verdana" w:hAnsi="Verdana" w:cs="Verdana"/>
                <w:sz w:val="24"/>
                <w:szCs w:val="24"/>
              </w:rPr>
              <w:t xml:space="preserve">oan </w:t>
            </w:r>
            <w:r>
              <w:rPr>
                <w:rFonts w:ascii="Verdana" w:eastAsia="Verdana" w:hAnsi="Verdana" w:cs="Verdana"/>
                <w:spacing w:val="-1"/>
                <w:sz w:val="24"/>
                <w:szCs w:val="24"/>
              </w:rPr>
              <w:t>S</w:t>
            </w:r>
            <w:r>
              <w:rPr>
                <w:rFonts w:ascii="Verdana" w:eastAsia="Verdana" w:hAnsi="Verdana" w:cs="Verdana"/>
                <w:sz w:val="24"/>
                <w:szCs w:val="24"/>
              </w:rPr>
              <w:t>a</w:t>
            </w:r>
            <w:r>
              <w:rPr>
                <w:rFonts w:ascii="Verdana" w:eastAsia="Verdana" w:hAnsi="Verdana" w:cs="Verdana"/>
                <w:spacing w:val="-1"/>
                <w:sz w:val="24"/>
                <w:szCs w:val="24"/>
              </w:rPr>
              <w:t>n</w:t>
            </w:r>
            <w:r>
              <w:rPr>
                <w:rFonts w:ascii="Verdana" w:eastAsia="Verdana" w:hAnsi="Verdana" w:cs="Verdana"/>
                <w:sz w:val="24"/>
                <w:szCs w:val="24"/>
              </w:rPr>
              <w:t>c</w:t>
            </w:r>
            <w:r>
              <w:rPr>
                <w:rFonts w:ascii="Verdana" w:eastAsia="Verdana" w:hAnsi="Verdana" w:cs="Verdana"/>
                <w:spacing w:val="1"/>
                <w:sz w:val="24"/>
                <w:szCs w:val="24"/>
              </w:rPr>
              <w:t>t</w:t>
            </w:r>
            <w:r>
              <w:rPr>
                <w:rFonts w:ascii="Verdana" w:eastAsia="Verdana" w:hAnsi="Verdana" w:cs="Verdana"/>
                <w:spacing w:val="-1"/>
                <w:sz w:val="24"/>
                <w:szCs w:val="24"/>
              </w:rPr>
              <w:t>i</w:t>
            </w:r>
            <w:r>
              <w:rPr>
                <w:rFonts w:ascii="Verdana" w:eastAsia="Verdana" w:hAnsi="Verdana" w:cs="Verdana"/>
                <w:sz w:val="24"/>
                <w:szCs w:val="24"/>
              </w:rPr>
              <w:t>o</w:t>
            </w:r>
            <w:r>
              <w:rPr>
                <w:rFonts w:ascii="Verdana" w:eastAsia="Verdana" w:hAnsi="Verdana" w:cs="Verdana"/>
                <w:spacing w:val="-1"/>
                <w:sz w:val="24"/>
                <w:szCs w:val="24"/>
              </w:rPr>
              <w:t>n</w:t>
            </w:r>
            <w:r>
              <w:rPr>
                <w:rFonts w:ascii="Verdana" w:eastAsia="Verdana" w:hAnsi="Verdana" w:cs="Verdana"/>
                <w:spacing w:val="1"/>
                <w:sz w:val="24"/>
                <w:szCs w:val="24"/>
              </w:rPr>
              <w:t>e</w:t>
            </w:r>
            <w:r>
              <w:rPr>
                <w:rFonts w:ascii="Verdana" w:eastAsia="Verdana" w:hAnsi="Verdana" w:cs="Verdana"/>
                <w:sz w:val="24"/>
                <w:szCs w:val="24"/>
              </w:rPr>
              <w:t>d</w:t>
            </w:r>
          </w:p>
        </w:tc>
        <w:tc>
          <w:tcPr>
            <w:tcW w:w="2256" w:type="dxa"/>
            <w:tcBorders>
              <w:top w:val="single" w:sz="5" w:space="0" w:color="000000"/>
              <w:left w:val="single" w:sz="5" w:space="0" w:color="000000"/>
              <w:bottom w:val="single" w:sz="5" w:space="0" w:color="000000"/>
              <w:right w:val="single" w:sz="5" w:space="0" w:color="000000"/>
            </w:tcBorders>
          </w:tcPr>
          <w:p w14:paraId="3159DBBB" w14:textId="77777777" w:rsidR="00DA51CD" w:rsidRDefault="00DA51CD" w:rsidP="00DA51CD">
            <w:pPr>
              <w:ind w:left="426"/>
              <w:rPr>
                <w:rFonts w:ascii="Verdana" w:eastAsia="Verdana" w:hAnsi="Verdana" w:cs="Verdana"/>
                <w:sz w:val="24"/>
                <w:szCs w:val="24"/>
              </w:rPr>
            </w:pPr>
            <w:r>
              <w:rPr>
                <w:rFonts w:ascii="Verdana" w:eastAsia="Verdana" w:hAnsi="Verdana" w:cs="Verdana"/>
                <w:spacing w:val="-1"/>
                <w:sz w:val="24"/>
                <w:szCs w:val="24"/>
              </w:rPr>
              <w:t>P</w:t>
            </w:r>
            <w:r>
              <w:rPr>
                <w:rFonts w:ascii="Verdana" w:eastAsia="Verdana" w:hAnsi="Verdana" w:cs="Verdana"/>
                <w:sz w:val="24"/>
                <w:szCs w:val="24"/>
              </w:rPr>
              <w:t>r</w:t>
            </w:r>
            <w:r>
              <w:rPr>
                <w:rFonts w:ascii="Verdana" w:eastAsia="Verdana" w:hAnsi="Verdana" w:cs="Verdana"/>
                <w:spacing w:val="2"/>
                <w:sz w:val="24"/>
                <w:szCs w:val="24"/>
              </w:rPr>
              <w:t>e</w:t>
            </w:r>
            <w:r>
              <w:rPr>
                <w:rFonts w:ascii="Verdana" w:eastAsia="Verdana" w:hAnsi="Verdana" w:cs="Verdana"/>
                <w:sz w:val="24"/>
                <w:szCs w:val="24"/>
              </w:rPr>
              <w:t>sent L</w:t>
            </w:r>
            <w:r>
              <w:rPr>
                <w:rFonts w:ascii="Verdana" w:eastAsia="Verdana" w:hAnsi="Verdana" w:cs="Verdana"/>
                <w:spacing w:val="-1"/>
                <w:sz w:val="24"/>
                <w:szCs w:val="24"/>
              </w:rPr>
              <w:t>i</w:t>
            </w:r>
            <w:r>
              <w:rPr>
                <w:rFonts w:ascii="Verdana" w:eastAsia="Verdana" w:hAnsi="Verdana" w:cs="Verdana"/>
                <w:sz w:val="24"/>
                <w:szCs w:val="24"/>
              </w:rPr>
              <w:t>a</w:t>
            </w:r>
            <w:r>
              <w:rPr>
                <w:rFonts w:ascii="Verdana" w:eastAsia="Verdana" w:hAnsi="Verdana" w:cs="Verdana"/>
                <w:spacing w:val="-1"/>
                <w:sz w:val="24"/>
                <w:szCs w:val="24"/>
              </w:rPr>
              <w:t>bi</w:t>
            </w:r>
            <w:r>
              <w:rPr>
                <w:rFonts w:ascii="Verdana" w:eastAsia="Verdana" w:hAnsi="Verdana" w:cs="Verdana"/>
                <w:spacing w:val="1"/>
                <w:sz w:val="24"/>
                <w:szCs w:val="24"/>
              </w:rPr>
              <w:t>l</w:t>
            </w:r>
            <w:r>
              <w:rPr>
                <w:rFonts w:ascii="Verdana" w:eastAsia="Verdana" w:hAnsi="Verdana" w:cs="Verdana"/>
                <w:spacing w:val="-1"/>
                <w:sz w:val="24"/>
                <w:szCs w:val="24"/>
              </w:rPr>
              <w:t>it</w:t>
            </w:r>
            <w:r>
              <w:rPr>
                <w:rFonts w:ascii="Verdana" w:eastAsia="Verdana" w:hAnsi="Verdana" w:cs="Verdana"/>
                <w:sz w:val="24"/>
                <w:szCs w:val="24"/>
              </w:rPr>
              <w:t>y</w:t>
            </w:r>
          </w:p>
        </w:tc>
        <w:tc>
          <w:tcPr>
            <w:tcW w:w="2254" w:type="dxa"/>
            <w:tcBorders>
              <w:top w:val="single" w:sz="5" w:space="0" w:color="000000"/>
              <w:left w:val="single" w:sz="5" w:space="0" w:color="000000"/>
              <w:bottom w:val="single" w:sz="5" w:space="0" w:color="000000"/>
              <w:right w:val="single" w:sz="5" w:space="0" w:color="000000"/>
            </w:tcBorders>
          </w:tcPr>
          <w:p w14:paraId="5F4F5B97" w14:textId="77777777" w:rsidR="00DA51CD" w:rsidRDefault="00DA51CD" w:rsidP="00DA51CD">
            <w:pPr>
              <w:ind w:left="426"/>
              <w:rPr>
                <w:rFonts w:ascii="Verdana" w:eastAsia="Verdana" w:hAnsi="Verdana" w:cs="Verdana"/>
                <w:sz w:val="24"/>
                <w:szCs w:val="24"/>
              </w:rPr>
            </w:pPr>
            <w:r>
              <w:rPr>
                <w:rFonts w:ascii="Verdana" w:eastAsia="Verdana" w:hAnsi="Verdana" w:cs="Verdana"/>
                <w:spacing w:val="-1"/>
                <w:sz w:val="24"/>
                <w:szCs w:val="24"/>
              </w:rPr>
              <w:t>Pu</w:t>
            </w:r>
            <w:r>
              <w:rPr>
                <w:rFonts w:ascii="Verdana" w:eastAsia="Verdana" w:hAnsi="Verdana" w:cs="Verdana"/>
                <w:sz w:val="24"/>
                <w:szCs w:val="24"/>
              </w:rPr>
              <w:t>rp</w:t>
            </w:r>
            <w:r>
              <w:rPr>
                <w:rFonts w:ascii="Verdana" w:eastAsia="Verdana" w:hAnsi="Verdana" w:cs="Verdana"/>
                <w:spacing w:val="1"/>
                <w:sz w:val="24"/>
                <w:szCs w:val="24"/>
              </w:rPr>
              <w:t>o</w:t>
            </w:r>
            <w:r>
              <w:rPr>
                <w:rFonts w:ascii="Verdana" w:eastAsia="Verdana" w:hAnsi="Verdana" w:cs="Verdana"/>
                <w:sz w:val="24"/>
                <w:szCs w:val="24"/>
              </w:rPr>
              <w:t xml:space="preserve">se </w:t>
            </w:r>
            <w:r>
              <w:rPr>
                <w:rFonts w:ascii="Verdana" w:eastAsia="Verdana" w:hAnsi="Verdana" w:cs="Verdana"/>
                <w:spacing w:val="1"/>
                <w:sz w:val="24"/>
                <w:szCs w:val="24"/>
              </w:rPr>
              <w:t>O</w:t>
            </w:r>
            <w:r>
              <w:rPr>
                <w:rFonts w:ascii="Verdana" w:eastAsia="Verdana" w:hAnsi="Verdana" w:cs="Verdana"/>
                <w:sz w:val="24"/>
                <w:szCs w:val="24"/>
              </w:rPr>
              <w:t xml:space="preserve">f </w:t>
            </w:r>
            <w:r>
              <w:rPr>
                <w:rFonts w:ascii="Verdana" w:eastAsia="Verdana" w:hAnsi="Verdana" w:cs="Verdana"/>
                <w:spacing w:val="1"/>
                <w:sz w:val="24"/>
                <w:szCs w:val="24"/>
              </w:rPr>
              <w:t>L</w:t>
            </w:r>
            <w:r>
              <w:rPr>
                <w:rFonts w:ascii="Verdana" w:eastAsia="Verdana" w:hAnsi="Verdana" w:cs="Verdana"/>
                <w:sz w:val="24"/>
                <w:szCs w:val="24"/>
              </w:rPr>
              <w:t>oan</w:t>
            </w:r>
          </w:p>
        </w:tc>
      </w:tr>
      <w:tr w:rsidR="00DA51CD" w14:paraId="755BC13F" w14:textId="77777777" w:rsidTr="00DA51CD">
        <w:trPr>
          <w:trHeight w:hRule="exact" w:val="300"/>
        </w:trPr>
        <w:tc>
          <w:tcPr>
            <w:tcW w:w="2440" w:type="dxa"/>
            <w:tcBorders>
              <w:top w:val="single" w:sz="5" w:space="0" w:color="000000"/>
              <w:left w:val="single" w:sz="5" w:space="0" w:color="000000"/>
              <w:bottom w:val="single" w:sz="5" w:space="0" w:color="000000"/>
              <w:right w:val="single" w:sz="5" w:space="0" w:color="000000"/>
            </w:tcBorders>
          </w:tcPr>
          <w:p w14:paraId="0D4AD054" w14:textId="77777777" w:rsidR="00DA51CD" w:rsidRDefault="00DA51CD" w:rsidP="00DA51CD">
            <w:pPr>
              <w:ind w:left="426"/>
            </w:pPr>
          </w:p>
        </w:tc>
        <w:tc>
          <w:tcPr>
            <w:tcW w:w="2068" w:type="dxa"/>
            <w:tcBorders>
              <w:top w:val="single" w:sz="5" w:space="0" w:color="000000"/>
              <w:left w:val="single" w:sz="5" w:space="0" w:color="000000"/>
              <w:bottom w:val="single" w:sz="5" w:space="0" w:color="000000"/>
              <w:right w:val="single" w:sz="5" w:space="0" w:color="000000"/>
            </w:tcBorders>
          </w:tcPr>
          <w:p w14:paraId="0A26E191" w14:textId="77777777" w:rsidR="00DA51CD" w:rsidRDefault="00DA51CD" w:rsidP="00DA51CD">
            <w:pPr>
              <w:ind w:left="426"/>
            </w:pPr>
          </w:p>
        </w:tc>
        <w:tc>
          <w:tcPr>
            <w:tcW w:w="2256" w:type="dxa"/>
            <w:tcBorders>
              <w:top w:val="single" w:sz="5" w:space="0" w:color="000000"/>
              <w:left w:val="single" w:sz="5" w:space="0" w:color="000000"/>
              <w:bottom w:val="single" w:sz="5" w:space="0" w:color="000000"/>
              <w:right w:val="single" w:sz="5" w:space="0" w:color="000000"/>
            </w:tcBorders>
          </w:tcPr>
          <w:p w14:paraId="10A820E1" w14:textId="77777777" w:rsidR="00DA51CD" w:rsidRDefault="00DA51CD" w:rsidP="00DA51CD">
            <w:pPr>
              <w:ind w:left="426"/>
            </w:pPr>
          </w:p>
        </w:tc>
        <w:tc>
          <w:tcPr>
            <w:tcW w:w="2254" w:type="dxa"/>
            <w:tcBorders>
              <w:top w:val="single" w:sz="5" w:space="0" w:color="000000"/>
              <w:left w:val="single" w:sz="5" w:space="0" w:color="000000"/>
              <w:bottom w:val="single" w:sz="5" w:space="0" w:color="000000"/>
              <w:right w:val="single" w:sz="5" w:space="0" w:color="000000"/>
            </w:tcBorders>
          </w:tcPr>
          <w:p w14:paraId="1D021E93" w14:textId="77777777" w:rsidR="00DA51CD" w:rsidRDefault="00DA51CD" w:rsidP="00DA51CD">
            <w:pPr>
              <w:ind w:left="426"/>
            </w:pPr>
          </w:p>
        </w:tc>
      </w:tr>
      <w:tr w:rsidR="00DA51CD" w14:paraId="7A6CA95D" w14:textId="77777777" w:rsidTr="00DA51CD">
        <w:trPr>
          <w:trHeight w:hRule="exact" w:val="302"/>
        </w:trPr>
        <w:tc>
          <w:tcPr>
            <w:tcW w:w="2440" w:type="dxa"/>
            <w:tcBorders>
              <w:top w:val="single" w:sz="5" w:space="0" w:color="000000"/>
              <w:left w:val="single" w:sz="5" w:space="0" w:color="000000"/>
              <w:bottom w:val="single" w:sz="5" w:space="0" w:color="000000"/>
              <w:right w:val="single" w:sz="5" w:space="0" w:color="000000"/>
            </w:tcBorders>
          </w:tcPr>
          <w:p w14:paraId="5C11718A" w14:textId="77777777" w:rsidR="00DA51CD" w:rsidRDefault="00DA51CD" w:rsidP="00DA51CD">
            <w:pPr>
              <w:ind w:left="426"/>
            </w:pPr>
          </w:p>
        </w:tc>
        <w:tc>
          <w:tcPr>
            <w:tcW w:w="2068" w:type="dxa"/>
            <w:tcBorders>
              <w:top w:val="single" w:sz="5" w:space="0" w:color="000000"/>
              <w:left w:val="single" w:sz="5" w:space="0" w:color="000000"/>
              <w:bottom w:val="single" w:sz="5" w:space="0" w:color="000000"/>
              <w:right w:val="single" w:sz="5" w:space="0" w:color="000000"/>
            </w:tcBorders>
          </w:tcPr>
          <w:p w14:paraId="243DAB74" w14:textId="77777777" w:rsidR="00DA51CD" w:rsidRDefault="00DA51CD" w:rsidP="00DA51CD">
            <w:pPr>
              <w:ind w:left="426"/>
            </w:pPr>
          </w:p>
        </w:tc>
        <w:tc>
          <w:tcPr>
            <w:tcW w:w="2256" w:type="dxa"/>
            <w:tcBorders>
              <w:top w:val="single" w:sz="5" w:space="0" w:color="000000"/>
              <w:left w:val="single" w:sz="5" w:space="0" w:color="000000"/>
              <w:bottom w:val="single" w:sz="5" w:space="0" w:color="000000"/>
              <w:right w:val="single" w:sz="5" w:space="0" w:color="000000"/>
            </w:tcBorders>
          </w:tcPr>
          <w:p w14:paraId="6CE73F54" w14:textId="77777777" w:rsidR="00DA51CD" w:rsidRDefault="00DA51CD" w:rsidP="00DA51CD">
            <w:pPr>
              <w:ind w:left="426"/>
            </w:pPr>
          </w:p>
        </w:tc>
        <w:tc>
          <w:tcPr>
            <w:tcW w:w="2254" w:type="dxa"/>
            <w:tcBorders>
              <w:top w:val="single" w:sz="5" w:space="0" w:color="000000"/>
              <w:left w:val="single" w:sz="5" w:space="0" w:color="000000"/>
              <w:bottom w:val="single" w:sz="5" w:space="0" w:color="000000"/>
              <w:right w:val="single" w:sz="5" w:space="0" w:color="000000"/>
            </w:tcBorders>
          </w:tcPr>
          <w:p w14:paraId="7E757093" w14:textId="77777777" w:rsidR="00DA51CD" w:rsidRDefault="00DA51CD" w:rsidP="00DA51CD">
            <w:pPr>
              <w:ind w:left="426"/>
            </w:pPr>
          </w:p>
        </w:tc>
      </w:tr>
    </w:tbl>
    <w:p w14:paraId="35AA5FA1" w14:textId="77777777" w:rsidR="00DA51CD" w:rsidRDefault="00DA51CD" w:rsidP="00DA51CD">
      <w:pPr>
        <w:spacing w:line="200" w:lineRule="exact"/>
        <w:ind w:left="426"/>
      </w:pPr>
    </w:p>
    <w:p w14:paraId="64236D4A" w14:textId="77777777" w:rsidR="00DA51CD" w:rsidRDefault="00DA51CD" w:rsidP="00DA51CD">
      <w:pPr>
        <w:tabs>
          <w:tab w:val="left" w:pos="304"/>
        </w:tabs>
        <w:spacing w:before="17"/>
        <w:ind w:left="426" w:hanging="162"/>
        <w:rPr>
          <w:rFonts w:ascii="Verdana" w:eastAsia="Verdana" w:hAnsi="Verdana" w:cs="Verdana"/>
          <w:spacing w:val="1"/>
          <w:sz w:val="24"/>
          <w:szCs w:val="24"/>
        </w:rPr>
      </w:pPr>
    </w:p>
    <w:p w14:paraId="3E24ACDD" w14:textId="77777777" w:rsidR="00DA51CD" w:rsidRDefault="00DA51CD" w:rsidP="00DA51CD">
      <w:pPr>
        <w:tabs>
          <w:tab w:val="left" w:pos="304"/>
        </w:tabs>
        <w:spacing w:before="17"/>
        <w:ind w:left="426" w:hanging="162"/>
        <w:rPr>
          <w:rFonts w:ascii="Verdana" w:eastAsia="Verdana" w:hAnsi="Verdana" w:cs="Verdana"/>
          <w:spacing w:val="1"/>
          <w:sz w:val="24"/>
          <w:szCs w:val="24"/>
        </w:rPr>
      </w:pPr>
    </w:p>
    <w:p w14:paraId="2008733A" w14:textId="77777777" w:rsidR="00DA51CD" w:rsidRDefault="00DA51CD" w:rsidP="00DA51CD">
      <w:pPr>
        <w:tabs>
          <w:tab w:val="left" w:pos="304"/>
        </w:tabs>
        <w:spacing w:before="17"/>
        <w:ind w:left="426" w:hanging="162"/>
        <w:rPr>
          <w:rFonts w:ascii="Verdana" w:eastAsia="Verdana" w:hAnsi="Verdana" w:cs="Verdana"/>
          <w:spacing w:val="1"/>
          <w:sz w:val="24"/>
          <w:szCs w:val="24"/>
        </w:rPr>
      </w:pPr>
    </w:p>
    <w:p w14:paraId="1FDCBDDF" w14:textId="77777777" w:rsidR="00DA51CD" w:rsidRDefault="00DA51CD" w:rsidP="00DA51CD">
      <w:pPr>
        <w:tabs>
          <w:tab w:val="left" w:pos="304"/>
        </w:tabs>
        <w:spacing w:before="17"/>
        <w:ind w:left="426" w:hanging="162"/>
        <w:rPr>
          <w:rFonts w:ascii="Verdana" w:eastAsia="Verdana" w:hAnsi="Verdana" w:cs="Verdana"/>
          <w:sz w:val="24"/>
          <w:szCs w:val="24"/>
        </w:rPr>
      </w:pPr>
      <w:r>
        <w:rPr>
          <w:rFonts w:ascii="Verdana" w:eastAsia="Verdana" w:hAnsi="Verdana" w:cs="Verdana"/>
          <w:spacing w:val="1"/>
          <w:sz w:val="24"/>
          <w:szCs w:val="24"/>
        </w:rPr>
        <w:t>18. B</w:t>
      </w:r>
      <w:r>
        <w:rPr>
          <w:rFonts w:ascii="Verdana" w:eastAsia="Verdana" w:hAnsi="Verdana" w:cs="Verdana"/>
          <w:sz w:val="24"/>
          <w:szCs w:val="24"/>
        </w:rPr>
        <w:t>. W</w:t>
      </w:r>
      <w:r>
        <w:rPr>
          <w:rFonts w:ascii="Verdana" w:eastAsia="Verdana" w:hAnsi="Verdana" w:cs="Verdana"/>
          <w:spacing w:val="-1"/>
          <w:sz w:val="24"/>
          <w:szCs w:val="24"/>
        </w:rPr>
        <w:t>it</w:t>
      </w:r>
      <w:r>
        <w:rPr>
          <w:rFonts w:ascii="Verdana" w:eastAsia="Verdana" w:hAnsi="Verdana" w:cs="Verdana"/>
          <w:sz w:val="24"/>
          <w:szCs w:val="24"/>
        </w:rPr>
        <w:t>h</w:t>
      </w:r>
      <w:r>
        <w:rPr>
          <w:rFonts w:ascii="Verdana" w:eastAsia="Verdana" w:hAnsi="Verdana" w:cs="Verdana"/>
          <w:spacing w:val="1"/>
          <w:sz w:val="24"/>
          <w:szCs w:val="24"/>
        </w:rPr>
        <w:t xml:space="preserve"> </w:t>
      </w:r>
      <w:r>
        <w:rPr>
          <w:rFonts w:ascii="Verdana" w:eastAsia="Verdana" w:hAnsi="Verdana" w:cs="Verdana"/>
          <w:sz w:val="24"/>
          <w:szCs w:val="24"/>
        </w:rPr>
        <w:t>H</w:t>
      </w:r>
      <w:r>
        <w:rPr>
          <w:rFonts w:ascii="Verdana" w:eastAsia="Verdana" w:hAnsi="Verdana" w:cs="Verdana"/>
          <w:spacing w:val="-1"/>
          <w:sz w:val="24"/>
          <w:szCs w:val="24"/>
        </w:rPr>
        <w:t>E</w:t>
      </w:r>
      <w:r>
        <w:rPr>
          <w:rFonts w:ascii="Verdana" w:eastAsia="Verdana" w:hAnsi="Verdana" w:cs="Verdana"/>
          <w:spacing w:val="1"/>
          <w:sz w:val="24"/>
          <w:szCs w:val="24"/>
        </w:rPr>
        <w:t>F</w:t>
      </w:r>
      <w:r>
        <w:rPr>
          <w:rFonts w:ascii="Verdana" w:eastAsia="Verdana" w:hAnsi="Verdana" w:cs="Verdana"/>
          <w:sz w:val="24"/>
          <w:szCs w:val="24"/>
        </w:rPr>
        <w:t>A</w:t>
      </w:r>
    </w:p>
    <w:p w14:paraId="726CC443" w14:textId="77777777" w:rsidR="00DA51CD" w:rsidRDefault="00DA51CD" w:rsidP="00DA51CD">
      <w:pPr>
        <w:spacing w:before="6" w:line="180" w:lineRule="exact"/>
        <w:ind w:left="426"/>
        <w:rPr>
          <w:sz w:val="19"/>
          <w:szCs w:val="19"/>
        </w:rPr>
      </w:pPr>
    </w:p>
    <w:tbl>
      <w:tblPr>
        <w:tblW w:w="9018" w:type="dxa"/>
        <w:tblInd w:w="561" w:type="dxa"/>
        <w:tblLayout w:type="fixed"/>
        <w:tblCellMar>
          <w:left w:w="0" w:type="dxa"/>
          <w:right w:w="0" w:type="dxa"/>
        </w:tblCellMar>
        <w:tblLook w:val="01E0" w:firstRow="1" w:lastRow="1" w:firstColumn="1" w:lastColumn="1" w:noHBand="0" w:noVBand="0"/>
      </w:tblPr>
      <w:tblGrid>
        <w:gridCol w:w="3005"/>
        <w:gridCol w:w="3005"/>
        <w:gridCol w:w="3008"/>
      </w:tblGrid>
      <w:tr w:rsidR="00DA51CD" w14:paraId="06C8B3C7" w14:textId="77777777" w:rsidTr="00DA51CD">
        <w:trPr>
          <w:trHeight w:hRule="exact" w:val="302"/>
        </w:trPr>
        <w:tc>
          <w:tcPr>
            <w:tcW w:w="3005" w:type="dxa"/>
            <w:tcBorders>
              <w:top w:val="single" w:sz="5" w:space="0" w:color="000000"/>
              <w:left w:val="single" w:sz="5" w:space="0" w:color="000000"/>
              <w:bottom w:val="single" w:sz="5" w:space="0" w:color="000000"/>
              <w:right w:val="single" w:sz="5" w:space="0" w:color="000000"/>
            </w:tcBorders>
          </w:tcPr>
          <w:p w14:paraId="51B23DA4"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1"/>
                <w:sz w:val="24"/>
                <w:szCs w:val="24"/>
              </w:rPr>
              <w:t>L</w:t>
            </w:r>
            <w:r>
              <w:rPr>
                <w:rFonts w:ascii="Verdana" w:eastAsia="Verdana" w:hAnsi="Verdana" w:cs="Verdana"/>
                <w:position w:val="-1"/>
                <w:sz w:val="24"/>
                <w:szCs w:val="24"/>
              </w:rPr>
              <w:t xml:space="preserve">oan </w:t>
            </w:r>
            <w:r>
              <w:rPr>
                <w:rFonts w:ascii="Verdana" w:eastAsia="Verdana" w:hAnsi="Verdana" w:cs="Verdana"/>
                <w:spacing w:val="-1"/>
                <w:position w:val="-1"/>
                <w:sz w:val="24"/>
                <w:szCs w:val="24"/>
              </w:rPr>
              <w:t>S</w:t>
            </w:r>
            <w:r>
              <w:rPr>
                <w:rFonts w:ascii="Verdana" w:eastAsia="Verdana" w:hAnsi="Verdana" w:cs="Verdana"/>
                <w:position w:val="-1"/>
                <w:sz w:val="24"/>
                <w:szCs w:val="24"/>
              </w:rPr>
              <w:t>a</w:t>
            </w:r>
            <w:r>
              <w:rPr>
                <w:rFonts w:ascii="Verdana" w:eastAsia="Verdana" w:hAnsi="Verdana" w:cs="Verdana"/>
                <w:spacing w:val="-1"/>
                <w:position w:val="-1"/>
                <w:sz w:val="24"/>
                <w:szCs w:val="24"/>
              </w:rPr>
              <w:t>n</w:t>
            </w:r>
            <w:r>
              <w:rPr>
                <w:rFonts w:ascii="Verdana" w:eastAsia="Verdana" w:hAnsi="Verdana" w:cs="Verdana"/>
                <w:position w:val="-1"/>
                <w:sz w:val="24"/>
                <w:szCs w:val="24"/>
              </w:rPr>
              <w:t>c</w:t>
            </w:r>
            <w:r>
              <w:rPr>
                <w:rFonts w:ascii="Verdana" w:eastAsia="Verdana" w:hAnsi="Verdana" w:cs="Verdana"/>
                <w:spacing w:val="1"/>
                <w:position w:val="-1"/>
                <w:sz w:val="24"/>
                <w:szCs w:val="24"/>
              </w:rPr>
              <w:t>t</w:t>
            </w:r>
            <w:r>
              <w:rPr>
                <w:rFonts w:ascii="Verdana" w:eastAsia="Verdana" w:hAnsi="Verdana" w:cs="Verdana"/>
                <w:spacing w:val="-1"/>
                <w:position w:val="-1"/>
                <w:sz w:val="24"/>
                <w:szCs w:val="24"/>
              </w:rPr>
              <w:t>i</w:t>
            </w:r>
            <w:r>
              <w:rPr>
                <w:rFonts w:ascii="Verdana" w:eastAsia="Verdana" w:hAnsi="Verdana" w:cs="Verdana"/>
                <w:position w:val="-1"/>
                <w:sz w:val="24"/>
                <w:szCs w:val="24"/>
              </w:rPr>
              <w:t>o</w:t>
            </w:r>
            <w:r>
              <w:rPr>
                <w:rFonts w:ascii="Verdana" w:eastAsia="Verdana" w:hAnsi="Verdana" w:cs="Verdana"/>
                <w:spacing w:val="-1"/>
                <w:position w:val="-1"/>
                <w:sz w:val="24"/>
                <w:szCs w:val="24"/>
              </w:rPr>
              <w:t>n</w:t>
            </w:r>
            <w:r>
              <w:rPr>
                <w:rFonts w:ascii="Verdana" w:eastAsia="Verdana" w:hAnsi="Verdana" w:cs="Verdana"/>
                <w:spacing w:val="1"/>
                <w:position w:val="-1"/>
                <w:sz w:val="24"/>
                <w:szCs w:val="24"/>
              </w:rPr>
              <w:t>e</w:t>
            </w:r>
            <w:r>
              <w:rPr>
                <w:rFonts w:ascii="Verdana" w:eastAsia="Verdana" w:hAnsi="Verdana" w:cs="Verdana"/>
                <w:position w:val="-1"/>
                <w:sz w:val="24"/>
                <w:szCs w:val="24"/>
              </w:rPr>
              <w:t>d</w:t>
            </w:r>
          </w:p>
        </w:tc>
        <w:tc>
          <w:tcPr>
            <w:tcW w:w="3005" w:type="dxa"/>
            <w:tcBorders>
              <w:top w:val="single" w:sz="5" w:space="0" w:color="000000"/>
              <w:left w:val="single" w:sz="5" w:space="0" w:color="000000"/>
              <w:bottom w:val="single" w:sz="5" w:space="0" w:color="000000"/>
              <w:right w:val="single" w:sz="5" w:space="0" w:color="000000"/>
            </w:tcBorders>
          </w:tcPr>
          <w:p w14:paraId="3DF3ADCC"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1"/>
                <w:sz w:val="24"/>
                <w:szCs w:val="24"/>
              </w:rPr>
              <w:t>P</w:t>
            </w:r>
            <w:r>
              <w:rPr>
                <w:rFonts w:ascii="Verdana" w:eastAsia="Verdana" w:hAnsi="Verdana" w:cs="Verdana"/>
                <w:position w:val="-1"/>
                <w:sz w:val="24"/>
                <w:szCs w:val="24"/>
              </w:rPr>
              <w:t>r</w:t>
            </w:r>
            <w:r>
              <w:rPr>
                <w:rFonts w:ascii="Verdana" w:eastAsia="Verdana" w:hAnsi="Verdana" w:cs="Verdana"/>
                <w:spacing w:val="2"/>
                <w:position w:val="-1"/>
                <w:sz w:val="24"/>
                <w:szCs w:val="24"/>
              </w:rPr>
              <w:t>e</w:t>
            </w:r>
            <w:r>
              <w:rPr>
                <w:rFonts w:ascii="Verdana" w:eastAsia="Verdana" w:hAnsi="Verdana" w:cs="Verdana"/>
                <w:position w:val="-1"/>
                <w:sz w:val="24"/>
                <w:szCs w:val="24"/>
              </w:rPr>
              <w:t>sent L</w:t>
            </w:r>
            <w:r>
              <w:rPr>
                <w:rFonts w:ascii="Verdana" w:eastAsia="Verdana" w:hAnsi="Verdana" w:cs="Verdana"/>
                <w:spacing w:val="-1"/>
                <w:position w:val="-1"/>
                <w:sz w:val="24"/>
                <w:szCs w:val="24"/>
              </w:rPr>
              <w:t>i</w:t>
            </w:r>
            <w:r>
              <w:rPr>
                <w:rFonts w:ascii="Verdana" w:eastAsia="Verdana" w:hAnsi="Verdana" w:cs="Verdana"/>
                <w:position w:val="-1"/>
                <w:sz w:val="24"/>
                <w:szCs w:val="24"/>
              </w:rPr>
              <w:t>a</w:t>
            </w:r>
            <w:r>
              <w:rPr>
                <w:rFonts w:ascii="Verdana" w:eastAsia="Verdana" w:hAnsi="Verdana" w:cs="Verdana"/>
                <w:spacing w:val="-1"/>
                <w:position w:val="-1"/>
                <w:sz w:val="24"/>
                <w:szCs w:val="24"/>
              </w:rPr>
              <w:t>bi</w:t>
            </w:r>
            <w:r>
              <w:rPr>
                <w:rFonts w:ascii="Verdana" w:eastAsia="Verdana" w:hAnsi="Verdana" w:cs="Verdana"/>
                <w:spacing w:val="1"/>
                <w:position w:val="-1"/>
                <w:sz w:val="24"/>
                <w:szCs w:val="24"/>
              </w:rPr>
              <w:t>l</w:t>
            </w:r>
            <w:r>
              <w:rPr>
                <w:rFonts w:ascii="Verdana" w:eastAsia="Verdana" w:hAnsi="Verdana" w:cs="Verdana"/>
                <w:spacing w:val="-1"/>
                <w:position w:val="-1"/>
                <w:sz w:val="24"/>
                <w:szCs w:val="24"/>
              </w:rPr>
              <w:t>it</w:t>
            </w:r>
            <w:r>
              <w:rPr>
                <w:rFonts w:ascii="Verdana" w:eastAsia="Verdana" w:hAnsi="Verdana" w:cs="Verdana"/>
                <w:position w:val="-1"/>
                <w:sz w:val="24"/>
                <w:szCs w:val="24"/>
              </w:rPr>
              <w:t>y</w:t>
            </w:r>
          </w:p>
        </w:tc>
        <w:tc>
          <w:tcPr>
            <w:tcW w:w="3008" w:type="dxa"/>
            <w:tcBorders>
              <w:top w:val="single" w:sz="5" w:space="0" w:color="000000"/>
              <w:left w:val="single" w:sz="5" w:space="0" w:color="000000"/>
              <w:bottom w:val="single" w:sz="5" w:space="0" w:color="000000"/>
              <w:right w:val="single" w:sz="5" w:space="0" w:color="000000"/>
            </w:tcBorders>
          </w:tcPr>
          <w:p w14:paraId="485F3031" w14:textId="77777777" w:rsidR="00DA51CD" w:rsidRDefault="00DA51CD" w:rsidP="00DA51CD">
            <w:pPr>
              <w:spacing w:line="280" w:lineRule="exact"/>
              <w:ind w:left="426"/>
              <w:rPr>
                <w:rFonts w:ascii="Verdana" w:eastAsia="Verdana" w:hAnsi="Verdana" w:cs="Verdana"/>
                <w:sz w:val="24"/>
                <w:szCs w:val="24"/>
              </w:rPr>
            </w:pPr>
            <w:r>
              <w:rPr>
                <w:rFonts w:ascii="Verdana" w:eastAsia="Verdana" w:hAnsi="Verdana" w:cs="Verdana"/>
                <w:spacing w:val="-1"/>
                <w:position w:val="-1"/>
                <w:sz w:val="24"/>
                <w:szCs w:val="24"/>
              </w:rPr>
              <w:t>Pu</w:t>
            </w:r>
            <w:r>
              <w:rPr>
                <w:rFonts w:ascii="Verdana" w:eastAsia="Verdana" w:hAnsi="Verdana" w:cs="Verdana"/>
                <w:position w:val="-1"/>
                <w:sz w:val="24"/>
                <w:szCs w:val="24"/>
              </w:rPr>
              <w:t>rp</w:t>
            </w:r>
            <w:r>
              <w:rPr>
                <w:rFonts w:ascii="Verdana" w:eastAsia="Verdana" w:hAnsi="Verdana" w:cs="Verdana"/>
                <w:spacing w:val="1"/>
                <w:position w:val="-1"/>
                <w:sz w:val="24"/>
                <w:szCs w:val="24"/>
              </w:rPr>
              <w:t>o</w:t>
            </w:r>
            <w:r>
              <w:rPr>
                <w:rFonts w:ascii="Verdana" w:eastAsia="Verdana" w:hAnsi="Verdana" w:cs="Verdana"/>
                <w:position w:val="-1"/>
                <w:sz w:val="24"/>
                <w:szCs w:val="24"/>
              </w:rPr>
              <w:t xml:space="preserve">se </w:t>
            </w:r>
            <w:r>
              <w:rPr>
                <w:rFonts w:ascii="Verdana" w:eastAsia="Verdana" w:hAnsi="Verdana" w:cs="Verdana"/>
                <w:spacing w:val="1"/>
                <w:position w:val="-1"/>
                <w:sz w:val="24"/>
                <w:szCs w:val="24"/>
              </w:rPr>
              <w:t>O</w:t>
            </w:r>
            <w:r>
              <w:rPr>
                <w:rFonts w:ascii="Verdana" w:eastAsia="Verdana" w:hAnsi="Verdana" w:cs="Verdana"/>
                <w:position w:val="-1"/>
                <w:sz w:val="24"/>
                <w:szCs w:val="24"/>
              </w:rPr>
              <w:t xml:space="preserve">f </w:t>
            </w:r>
            <w:r>
              <w:rPr>
                <w:rFonts w:ascii="Verdana" w:eastAsia="Verdana" w:hAnsi="Verdana" w:cs="Verdana"/>
                <w:spacing w:val="1"/>
                <w:position w:val="-1"/>
                <w:sz w:val="24"/>
                <w:szCs w:val="24"/>
              </w:rPr>
              <w:t>L</w:t>
            </w:r>
            <w:r>
              <w:rPr>
                <w:rFonts w:ascii="Verdana" w:eastAsia="Verdana" w:hAnsi="Verdana" w:cs="Verdana"/>
                <w:position w:val="-1"/>
                <w:sz w:val="24"/>
                <w:szCs w:val="24"/>
              </w:rPr>
              <w:t>oan</w:t>
            </w:r>
          </w:p>
        </w:tc>
      </w:tr>
      <w:tr w:rsidR="00DA51CD" w14:paraId="0DB4D8E4" w14:textId="77777777" w:rsidTr="00DA51CD">
        <w:trPr>
          <w:trHeight w:hRule="exact" w:val="300"/>
        </w:trPr>
        <w:tc>
          <w:tcPr>
            <w:tcW w:w="3005" w:type="dxa"/>
            <w:tcBorders>
              <w:top w:val="single" w:sz="5" w:space="0" w:color="000000"/>
              <w:left w:val="single" w:sz="5" w:space="0" w:color="000000"/>
              <w:bottom w:val="single" w:sz="5" w:space="0" w:color="000000"/>
              <w:right w:val="single" w:sz="5" w:space="0" w:color="000000"/>
            </w:tcBorders>
          </w:tcPr>
          <w:p w14:paraId="5CA582F4" w14:textId="77777777" w:rsidR="00DA51CD" w:rsidRDefault="00DA51CD" w:rsidP="00DA51CD">
            <w:pPr>
              <w:ind w:left="426"/>
            </w:pPr>
          </w:p>
        </w:tc>
        <w:tc>
          <w:tcPr>
            <w:tcW w:w="3005" w:type="dxa"/>
            <w:tcBorders>
              <w:top w:val="single" w:sz="5" w:space="0" w:color="000000"/>
              <w:left w:val="single" w:sz="5" w:space="0" w:color="000000"/>
              <w:bottom w:val="single" w:sz="5" w:space="0" w:color="000000"/>
              <w:right w:val="single" w:sz="5" w:space="0" w:color="000000"/>
            </w:tcBorders>
          </w:tcPr>
          <w:p w14:paraId="549DA42E" w14:textId="77777777" w:rsidR="00DA51CD" w:rsidRDefault="00DA51CD" w:rsidP="00DA51CD">
            <w:pPr>
              <w:ind w:left="426"/>
            </w:pPr>
          </w:p>
        </w:tc>
        <w:tc>
          <w:tcPr>
            <w:tcW w:w="3008" w:type="dxa"/>
            <w:tcBorders>
              <w:top w:val="single" w:sz="5" w:space="0" w:color="000000"/>
              <w:left w:val="single" w:sz="5" w:space="0" w:color="000000"/>
              <w:bottom w:val="single" w:sz="5" w:space="0" w:color="000000"/>
              <w:right w:val="single" w:sz="5" w:space="0" w:color="000000"/>
            </w:tcBorders>
          </w:tcPr>
          <w:p w14:paraId="3EB054E0" w14:textId="77777777" w:rsidR="00DA51CD" w:rsidRDefault="00DA51CD" w:rsidP="00DA51CD">
            <w:pPr>
              <w:ind w:left="426"/>
            </w:pPr>
          </w:p>
        </w:tc>
      </w:tr>
      <w:tr w:rsidR="00DA51CD" w14:paraId="1072E783" w14:textId="77777777" w:rsidTr="00DA51CD">
        <w:trPr>
          <w:trHeight w:hRule="exact" w:val="302"/>
        </w:trPr>
        <w:tc>
          <w:tcPr>
            <w:tcW w:w="3005" w:type="dxa"/>
            <w:tcBorders>
              <w:top w:val="single" w:sz="5" w:space="0" w:color="000000"/>
              <w:left w:val="single" w:sz="5" w:space="0" w:color="000000"/>
              <w:bottom w:val="single" w:sz="5" w:space="0" w:color="000000"/>
              <w:right w:val="single" w:sz="5" w:space="0" w:color="000000"/>
            </w:tcBorders>
          </w:tcPr>
          <w:p w14:paraId="6DF14930" w14:textId="77777777" w:rsidR="00DA51CD" w:rsidRDefault="00DA51CD" w:rsidP="00DA51CD">
            <w:pPr>
              <w:ind w:left="426"/>
            </w:pPr>
          </w:p>
        </w:tc>
        <w:tc>
          <w:tcPr>
            <w:tcW w:w="3005" w:type="dxa"/>
            <w:tcBorders>
              <w:top w:val="single" w:sz="5" w:space="0" w:color="000000"/>
              <w:left w:val="single" w:sz="5" w:space="0" w:color="000000"/>
              <w:bottom w:val="single" w:sz="5" w:space="0" w:color="000000"/>
              <w:right w:val="single" w:sz="5" w:space="0" w:color="000000"/>
            </w:tcBorders>
          </w:tcPr>
          <w:p w14:paraId="5C91B6A3" w14:textId="77777777" w:rsidR="00DA51CD" w:rsidRDefault="00DA51CD" w:rsidP="00DA51CD">
            <w:pPr>
              <w:ind w:left="426"/>
            </w:pPr>
          </w:p>
        </w:tc>
        <w:tc>
          <w:tcPr>
            <w:tcW w:w="3008" w:type="dxa"/>
            <w:tcBorders>
              <w:top w:val="single" w:sz="5" w:space="0" w:color="000000"/>
              <w:left w:val="single" w:sz="5" w:space="0" w:color="000000"/>
              <w:bottom w:val="single" w:sz="5" w:space="0" w:color="000000"/>
              <w:right w:val="single" w:sz="5" w:space="0" w:color="000000"/>
            </w:tcBorders>
          </w:tcPr>
          <w:p w14:paraId="5D188353" w14:textId="77777777" w:rsidR="00DA51CD" w:rsidRDefault="00DA51CD" w:rsidP="00DA51CD">
            <w:pPr>
              <w:ind w:left="426"/>
            </w:pPr>
          </w:p>
        </w:tc>
      </w:tr>
      <w:tr w:rsidR="00DA51CD" w14:paraId="3DDCAE90" w14:textId="77777777" w:rsidTr="00DA51CD">
        <w:trPr>
          <w:trHeight w:hRule="exact" w:val="302"/>
        </w:trPr>
        <w:tc>
          <w:tcPr>
            <w:tcW w:w="3005" w:type="dxa"/>
            <w:tcBorders>
              <w:top w:val="single" w:sz="5" w:space="0" w:color="000000"/>
              <w:left w:val="single" w:sz="5" w:space="0" w:color="000000"/>
              <w:bottom w:val="single" w:sz="5" w:space="0" w:color="000000"/>
              <w:right w:val="single" w:sz="5" w:space="0" w:color="000000"/>
            </w:tcBorders>
          </w:tcPr>
          <w:p w14:paraId="232856B2" w14:textId="77777777" w:rsidR="00DA51CD" w:rsidRDefault="00DA51CD" w:rsidP="00DA51CD">
            <w:pPr>
              <w:ind w:left="426"/>
            </w:pPr>
          </w:p>
          <w:p w14:paraId="5D92B6CA" w14:textId="77777777" w:rsidR="00DA51CD" w:rsidRDefault="00DA51CD" w:rsidP="00DA51CD">
            <w:pPr>
              <w:ind w:left="426"/>
            </w:pPr>
          </w:p>
          <w:p w14:paraId="607B5233" w14:textId="77777777" w:rsidR="00DA51CD" w:rsidRDefault="00DA51CD" w:rsidP="00DA51CD">
            <w:pPr>
              <w:ind w:left="426"/>
            </w:pPr>
          </w:p>
        </w:tc>
        <w:tc>
          <w:tcPr>
            <w:tcW w:w="3005" w:type="dxa"/>
            <w:tcBorders>
              <w:top w:val="single" w:sz="5" w:space="0" w:color="000000"/>
              <w:left w:val="single" w:sz="5" w:space="0" w:color="000000"/>
              <w:bottom w:val="single" w:sz="5" w:space="0" w:color="000000"/>
              <w:right w:val="single" w:sz="5" w:space="0" w:color="000000"/>
            </w:tcBorders>
          </w:tcPr>
          <w:p w14:paraId="760D612A" w14:textId="77777777" w:rsidR="00DA51CD" w:rsidRDefault="00DA51CD" w:rsidP="00DA51CD">
            <w:pPr>
              <w:ind w:left="426"/>
            </w:pPr>
          </w:p>
        </w:tc>
        <w:tc>
          <w:tcPr>
            <w:tcW w:w="3008" w:type="dxa"/>
            <w:tcBorders>
              <w:top w:val="single" w:sz="5" w:space="0" w:color="000000"/>
              <w:left w:val="single" w:sz="5" w:space="0" w:color="000000"/>
              <w:bottom w:val="single" w:sz="5" w:space="0" w:color="000000"/>
              <w:right w:val="single" w:sz="5" w:space="0" w:color="000000"/>
            </w:tcBorders>
          </w:tcPr>
          <w:p w14:paraId="7A558503" w14:textId="77777777" w:rsidR="00DA51CD" w:rsidRDefault="00DA51CD" w:rsidP="00DA51CD">
            <w:pPr>
              <w:ind w:left="426"/>
            </w:pPr>
          </w:p>
        </w:tc>
      </w:tr>
    </w:tbl>
    <w:p w14:paraId="5621A87F" w14:textId="77777777" w:rsidR="00DA51CD" w:rsidRDefault="00DA51CD" w:rsidP="00DA51CD">
      <w:pPr>
        <w:spacing w:before="7" w:line="140" w:lineRule="exact"/>
        <w:ind w:left="426"/>
        <w:rPr>
          <w:sz w:val="15"/>
          <w:szCs w:val="15"/>
        </w:rPr>
      </w:pPr>
    </w:p>
    <w:p w14:paraId="047C3828" w14:textId="77777777" w:rsidR="00DA51CD" w:rsidRDefault="00DA51CD" w:rsidP="00DA51CD">
      <w:pPr>
        <w:spacing w:line="200" w:lineRule="exact"/>
        <w:ind w:left="426"/>
      </w:pPr>
    </w:p>
    <w:p w14:paraId="2C831420" w14:textId="486FCC3B" w:rsidR="00DA51CD" w:rsidRPr="00BF7B5A" w:rsidRDefault="00DA51CD" w:rsidP="00BF7B5A">
      <w:pPr>
        <w:spacing w:before="26" w:line="280" w:lineRule="exact"/>
        <w:ind w:left="851" w:right="-19" w:hanging="425"/>
        <w:jc w:val="both"/>
        <w:rPr>
          <w:rFonts w:ascii="Verdana" w:eastAsia="Verdana" w:hAnsi="Verdana" w:cs="Verdana"/>
          <w:sz w:val="24"/>
          <w:szCs w:val="24"/>
        </w:rPr>
      </w:pPr>
      <w:r>
        <w:rPr>
          <w:rFonts w:ascii="Verdana" w:eastAsia="Verdana" w:hAnsi="Verdana" w:cs="Verdana"/>
          <w:spacing w:val="1"/>
          <w:sz w:val="22"/>
          <w:szCs w:val="22"/>
        </w:rPr>
        <w:t>19</w:t>
      </w:r>
      <w:r>
        <w:rPr>
          <w:rFonts w:ascii="Verdana" w:eastAsia="Verdana" w:hAnsi="Verdana" w:cs="Verdana"/>
          <w:sz w:val="22"/>
          <w:szCs w:val="22"/>
        </w:rPr>
        <w:t xml:space="preserve">. </w:t>
      </w:r>
      <w:r w:rsidRPr="00BF7B5A">
        <w:rPr>
          <w:rFonts w:ascii="Verdana" w:eastAsia="Verdana" w:hAnsi="Verdana" w:cs="Verdana"/>
          <w:sz w:val="24"/>
          <w:szCs w:val="24"/>
        </w:rPr>
        <w:t>Abstract of the annual accounts for the last 3 years, Estimates for current year &amp; Projections covering the proposed repayment period:</w:t>
      </w:r>
    </w:p>
    <w:p w14:paraId="3BA7CEF1" w14:textId="77777777" w:rsidR="00DA51CD" w:rsidRPr="00BF7B5A" w:rsidRDefault="00DA51CD" w:rsidP="00DA51CD">
      <w:pPr>
        <w:spacing w:before="10" w:line="220" w:lineRule="exact"/>
        <w:ind w:left="426"/>
        <w:rPr>
          <w:sz w:val="22"/>
          <w:szCs w:val="22"/>
        </w:rPr>
      </w:pPr>
    </w:p>
    <w:p w14:paraId="2FBAB9AF" w14:textId="77777777" w:rsidR="00DA51CD" w:rsidRDefault="00DA51CD" w:rsidP="00DA51CD">
      <w:pPr>
        <w:ind w:left="426" w:right="440"/>
        <w:rPr>
          <w:rFonts w:ascii="Verdana" w:eastAsia="Verdana" w:hAnsi="Verdana" w:cs="Verdana"/>
          <w:sz w:val="24"/>
          <w:szCs w:val="24"/>
        </w:rPr>
      </w:pPr>
      <w:r>
        <w:rPr>
          <w:rFonts w:ascii="Verdana" w:eastAsia="Verdana" w:hAnsi="Verdana" w:cs="Verdana"/>
          <w:spacing w:val="1"/>
          <w:sz w:val="24"/>
          <w:szCs w:val="24"/>
        </w:rPr>
        <w:t>20</w:t>
      </w:r>
      <w:r>
        <w:rPr>
          <w:rFonts w:ascii="Verdana" w:eastAsia="Verdana" w:hAnsi="Verdana" w:cs="Verdana"/>
          <w:sz w:val="24"/>
          <w:szCs w:val="24"/>
        </w:rPr>
        <w:t>.</w:t>
      </w:r>
      <w:r>
        <w:rPr>
          <w:rFonts w:ascii="Verdana" w:eastAsia="Verdana" w:hAnsi="Verdana" w:cs="Verdana"/>
          <w:spacing w:val="11"/>
          <w:sz w:val="24"/>
          <w:szCs w:val="24"/>
        </w:rPr>
        <w:t xml:space="preserve"> </w:t>
      </w:r>
      <w:r>
        <w:rPr>
          <w:rFonts w:ascii="Verdana" w:eastAsia="Verdana" w:hAnsi="Verdana" w:cs="Verdana"/>
          <w:spacing w:val="-1"/>
          <w:sz w:val="24"/>
          <w:szCs w:val="24"/>
        </w:rPr>
        <w:t>P</w:t>
      </w:r>
      <w:r>
        <w:rPr>
          <w:rFonts w:ascii="Verdana" w:eastAsia="Verdana" w:hAnsi="Verdana" w:cs="Verdana"/>
          <w:sz w:val="24"/>
          <w:szCs w:val="24"/>
        </w:rPr>
        <w:t>r</w:t>
      </w:r>
      <w:r>
        <w:rPr>
          <w:rFonts w:ascii="Verdana" w:eastAsia="Verdana" w:hAnsi="Verdana" w:cs="Verdana"/>
          <w:spacing w:val="1"/>
          <w:sz w:val="24"/>
          <w:szCs w:val="24"/>
        </w:rPr>
        <w:t>o</w:t>
      </w:r>
      <w:r>
        <w:rPr>
          <w:rFonts w:ascii="Verdana" w:eastAsia="Verdana" w:hAnsi="Verdana" w:cs="Verdana"/>
          <w:spacing w:val="-1"/>
          <w:sz w:val="24"/>
          <w:szCs w:val="24"/>
        </w:rPr>
        <w:t>j</w:t>
      </w:r>
      <w:r>
        <w:rPr>
          <w:rFonts w:ascii="Verdana" w:eastAsia="Verdana" w:hAnsi="Verdana" w:cs="Verdana"/>
          <w:spacing w:val="1"/>
          <w:sz w:val="24"/>
          <w:szCs w:val="24"/>
        </w:rPr>
        <w:t>e</w:t>
      </w:r>
      <w:r>
        <w:rPr>
          <w:rFonts w:ascii="Verdana" w:eastAsia="Verdana" w:hAnsi="Verdana" w:cs="Verdana"/>
          <w:sz w:val="24"/>
          <w:szCs w:val="24"/>
        </w:rPr>
        <w:t>c</w:t>
      </w:r>
      <w:r>
        <w:rPr>
          <w:rFonts w:ascii="Verdana" w:eastAsia="Verdana" w:hAnsi="Verdana" w:cs="Verdana"/>
          <w:spacing w:val="-1"/>
          <w:sz w:val="24"/>
          <w:szCs w:val="24"/>
        </w:rPr>
        <w:t>t</w:t>
      </w:r>
      <w:r>
        <w:rPr>
          <w:rFonts w:ascii="Verdana" w:eastAsia="Verdana" w:hAnsi="Verdana" w:cs="Verdana"/>
          <w:spacing w:val="1"/>
          <w:sz w:val="24"/>
          <w:szCs w:val="24"/>
        </w:rPr>
        <w:t>e</w:t>
      </w:r>
      <w:r>
        <w:rPr>
          <w:rFonts w:ascii="Verdana" w:eastAsia="Verdana" w:hAnsi="Verdana" w:cs="Verdana"/>
          <w:sz w:val="24"/>
          <w:szCs w:val="24"/>
        </w:rPr>
        <w:t>d</w:t>
      </w:r>
      <w:r>
        <w:rPr>
          <w:rFonts w:ascii="Verdana" w:eastAsia="Verdana" w:hAnsi="Verdana" w:cs="Verdana"/>
          <w:spacing w:val="8"/>
          <w:sz w:val="24"/>
          <w:szCs w:val="24"/>
        </w:rPr>
        <w:t xml:space="preserve"> </w:t>
      </w:r>
      <w:r>
        <w:rPr>
          <w:rFonts w:ascii="Verdana" w:eastAsia="Verdana" w:hAnsi="Verdana" w:cs="Verdana"/>
          <w:sz w:val="24"/>
          <w:szCs w:val="24"/>
        </w:rPr>
        <w:t>ca</w:t>
      </w:r>
      <w:r>
        <w:rPr>
          <w:rFonts w:ascii="Verdana" w:eastAsia="Verdana" w:hAnsi="Verdana" w:cs="Verdana"/>
          <w:spacing w:val="-1"/>
          <w:sz w:val="24"/>
          <w:szCs w:val="24"/>
        </w:rPr>
        <w:t>s</w:t>
      </w:r>
      <w:r>
        <w:rPr>
          <w:rFonts w:ascii="Verdana" w:eastAsia="Verdana" w:hAnsi="Verdana" w:cs="Verdana"/>
          <w:sz w:val="24"/>
          <w:szCs w:val="24"/>
        </w:rPr>
        <w:t>h</w:t>
      </w:r>
      <w:r>
        <w:rPr>
          <w:rFonts w:ascii="Verdana" w:eastAsia="Verdana" w:hAnsi="Verdana" w:cs="Verdana"/>
          <w:spacing w:val="11"/>
          <w:sz w:val="24"/>
          <w:szCs w:val="24"/>
        </w:rPr>
        <w:t xml:space="preserve"> </w:t>
      </w:r>
      <w:r>
        <w:rPr>
          <w:rFonts w:ascii="Verdana" w:eastAsia="Verdana" w:hAnsi="Verdana" w:cs="Verdana"/>
          <w:sz w:val="24"/>
          <w:szCs w:val="24"/>
        </w:rPr>
        <w:t>f</w:t>
      </w:r>
      <w:r>
        <w:rPr>
          <w:rFonts w:ascii="Verdana" w:eastAsia="Verdana" w:hAnsi="Verdana" w:cs="Verdana"/>
          <w:spacing w:val="-1"/>
          <w:sz w:val="24"/>
          <w:szCs w:val="24"/>
        </w:rPr>
        <w:t>l</w:t>
      </w:r>
      <w:r>
        <w:rPr>
          <w:rFonts w:ascii="Verdana" w:eastAsia="Verdana" w:hAnsi="Verdana" w:cs="Verdana"/>
          <w:sz w:val="24"/>
          <w:szCs w:val="24"/>
        </w:rPr>
        <w:t>ows</w:t>
      </w:r>
      <w:r>
        <w:rPr>
          <w:rFonts w:ascii="Verdana" w:eastAsia="Verdana" w:hAnsi="Verdana" w:cs="Verdana"/>
          <w:spacing w:val="12"/>
          <w:sz w:val="24"/>
          <w:szCs w:val="24"/>
        </w:rPr>
        <w:t xml:space="preserve"> </w:t>
      </w:r>
      <w:r>
        <w:rPr>
          <w:rFonts w:ascii="Verdana" w:eastAsia="Verdana" w:hAnsi="Verdana" w:cs="Verdana"/>
          <w:sz w:val="24"/>
          <w:szCs w:val="24"/>
        </w:rPr>
        <w:t xml:space="preserve">for </w:t>
      </w:r>
      <w:r>
        <w:rPr>
          <w:rFonts w:ascii="Verdana" w:eastAsia="Verdana" w:hAnsi="Verdana" w:cs="Verdana"/>
          <w:spacing w:val="-1"/>
          <w:sz w:val="24"/>
          <w:szCs w:val="24"/>
        </w:rPr>
        <w:t>th</w:t>
      </w:r>
      <w:r>
        <w:rPr>
          <w:rFonts w:ascii="Verdana" w:eastAsia="Verdana" w:hAnsi="Verdana" w:cs="Verdana"/>
          <w:sz w:val="24"/>
          <w:szCs w:val="24"/>
        </w:rPr>
        <w:t>e</w:t>
      </w:r>
      <w:r>
        <w:rPr>
          <w:rFonts w:ascii="Verdana" w:eastAsia="Verdana" w:hAnsi="Verdana" w:cs="Verdana"/>
          <w:spacing w:val="1"/>
          <w:sz w:val="24"/>
          <w:szCs w:val="24"/>
        </w:rPr>
        <w:t xml:space="preserve"> </w:t>
      </w:r>
      <w:r>
        <w:rPr>
          <w:rFonts w:ascii="Verdana" w:eastAsia="Verdana" w:hAnsi="Verdana" w:cs="Verdana"/>
          <w:spacing w:val="-1"/>
          <w:sz w:val="24"/>
          <w:szCs w:val="24"/>
        </w:rPr>
        <w:t>p</w:t>
      </w:r>
      <w:r>
        <w:rPr>
          <w:rFonts w:ascii="Verdana" w:eastAsia="Verdana" w:hAnsi="Verdana" w:cs="Verdana"/>
          <w:sz w:val="24"/>
          <w:szCs w:val="24"/>
        </w:rPr>
        <w:t>r</w:t>
      </w:r>
      <w:r>
        <w:rPr>
          <w:rFonts w:ascii="Verdana" w:eastAsia="Verdana" w:hAnsi="Verdana" w:cs="Verdana"/>
          <w:spacing w:val="1"/>
          <w:sz w:val="24"/>
          <w:szCs w:val="24"/>
        </w:rPr>
        <w:t>o</w:t>
      </w:r>
      <w:r>
        <w:rPr>
          <w:rFonts w:ascii="Verdana" w:eastAsia="Verdana" w:hAnsi="Verdana" w:cs="Verdana"/>
          <w:spacing w:val="-1"/>
          <w:sz w:val="24"/>
          <w:szCs w:val="24"/>
        </w:rPr>
        <w:t>p</w:t>
      </w:r>
      <w:r>
        <w:rPr>
          <w:rFonts w:ascii="Verdana" w:eastAsia="Verdana" w:hAnsi="Verdana" w:cs="Verdana"/>
          <w:sz w:val="24"/>
          <w:szCs w:val="24"/>
        </w:rPr>
        <w:t>osed r</w:t>
      </w:r>
      <w:r>
        <w:rPr>
          <w:rFonts w:ascii="Verdana" w:eastAsia="Verdana" w:hAnsi="Verdana" w:cs="Verdana"/>
          <w:spacing w:val="1"/>
          <w:sz w:val="24"/>
          <w:szCs w:val="24"/>
        </w:rPr>
        <w:t>e</w:t>
      </w:r>
      <w:r>
        <w:rPr>
          <w:rFonts w:ascii="Verdana" w:eastAsia="Verdana" w:hAnsi="Verdana" w:cs="Verdana"/>
          <w:spacing w:val="-1"/>
          <w:sz w:val="24"/>
          <w:szCs w:val="24"/>
        </w:rPr>
        <w:t>p</w:t>
      </w:r>
      <w:r>
        <w:rPr>
          <w:rFonts w:ascii="Verdana" w:eastAsia="Verdana" w:hAnsi="Verdana" w:cs="Verdana"/>
          <w:sz w:val="24"/>
          <w:szCs w:val="24"/>
        </w:rPr>
        <w:t>a</w:t>
      </w:r>
      <w:r>
        <w:rPr>
          <w:rFonts w:ascii="Verdana" w:eastAsia="Verdana" w:hAnsi="Verdana" w:cs="Verdana"/>
          <w:spacing w:val="-1"/>
          <w:sz w:val="24"/>
          <w:szCs w:val="24"/>
        </w:rPr>
        <w:t>y</w:t>
      </w:r>
      <w:r>
        <w:rPr>
          <w:rFonts w:ascii="Verdana" w:eastAsia="Verdana" w:hAnsi="Verdana" w:cs="Verdana"/>
          <w:sz w:val="24"/>
          <w:szCs w:val="24"/>
        </w:rPr>
        <w:t>ment</w:t>
      </w:r>
      <w:r>
        <w:rPr>
          <w:rFonts w:ascii="Verdana" w:eastAsia="Verdana" w:hAnsi="Verdana" w:cs="Verdana"/>
          <w:spacing w:val="-1"/>
          <w:sz w:val="24"/>
          <w:szCs w:val="24"/>
        </w:rPr>
        <w:t xml:space="preserve"> p</w:t>
      </w:r>
      <w:r>
        <w:rPr>
          <w:rFonts w:ascii="Verdana" w:eastAsia="Verdana" w:hAnsi="Verdana" w:cs="Verdana"/>
          <w:spacing w:val="1"/>
          <w:sz w:val="24"/>
          <w:szCs w:val="24"/>
        </w:rPr>
        <w:t>e</w:t>
      </w:r>
      <w:r>
        <w:rPr>
          <w:rFonts w:ascii="Verdana" w:eastAsia="Verdana" w:hAnsi="Verdana" w:cs="Verdana"/>
          <w:sz w:val="24"/>
          <w:szCs w:val="24"/>
        </w:rPr>
        <w:t xml:space="preserve">riod </w:t>
      </w:r>
    </w:p>
    <w:p w14:paraId="29724904" w14:textId="77777777" w:rsidR="00DA51CD" w:rsidRDefault="00DA51CD" w:rsidP="00DA51CD">
      <w:pPr>
        <w:ind w:left="426" w:right="440"/>
        <w:rPr>
          <w:rFonts w:ascii="Verdana" w:eastAsia="Verdana" w:hAnsi="Verdana" w:cs="Verdana"/>
          <w:sz w:val="24"/>
          <w:szCs w:val="24"/>
        </w:rPr>
      </w:pPr>
    </w:p>
    <w:p w14:paraId="2067DB26" w14:textId="77777777" w:rsidR="00DA51CD" w:rsidRPr="006B6DCC" w:rsidRDefault="00DA51CD" w:rsidP="00DA51CD">
      <w:pPr>
        <w:ind w:left="426" w:right="440"/>
        <w:rPr>
          <w:rFonts w:ascii="Verdana" w:eastAsia="Verdana" w:hAnsi="Verdana" w:cs="Verdana"/>
          <w:sz w:val="24"/>
          <w:szCs w:val="24"/>
        </w:rPr>
      </w:pPr>
      <w:r>
        <w:rPr>
          <w:rFonts w:ascii="Verdana" w:eastAsia="Verdana" w:hAnsi="Verdana" w:cs="Verdana"/>
          <w:sz w:val="24"/>
          <w:szCs w:val="24"/>
        </w:rPr>
        <w:t xml:space="preserve">21. Monthly Drawdown Schedule for the proposed loans. </w:t>
      </w:r>
    </w:p>
    <w:p w14:paraId="4B4EF93A" w14:textId="77777777" w:rsidR="00DA51CD" w:rsidRDefault="00DA51CD" w:rsidP="00DA51CD">
      <w:pPr>
        <w:spacing w:before="21"/>
        <w:ind w:left="426"/>
        <w:rPr>
          <w:rFonts w:ascii="Verdana" w:eastAsia="Verdana" w:hAnsi="Verdana" w:cs="Verdana"/>
          <w:sz w:val="22"/>
          <w:szCs w:val="22"/>
        </w:rPr>
      </w:pPr>
    </w:p>
    <w:p w14:paraId="2FBBF74B" w14:textId="3B648C62" w:rsidR="00DA51CD" w:rsidRPr="00BF7B5A" w:rsidRDefault="00BF7B5A" w:rsidP="00BF7B5A">
      <w:pPr>
        <w:spacing w:before="21"/>
        <w:ind w:left="851" w:hanging="425"/>
        <w:jc w:val="both"/>
        <w:rPr>
          <w:rFonts w:ascii="Verdana" w:eastAsia="Verdana" w:hAnsi="Verdana" w:cs="Verdana"/>
          <w:sz w:val="24"/>
          <w:szCs w:val="24"/>
        </w:rPr>
      </w:pPr>
      <w:r>
        <w:rPr>
          <w:rFonts w:ascii="Verdana" w:eastAsia="Verdana" w:hAnsi="Verdana" w:cs="Verdana"/>
          <w:sz w:val="22"/>
          <w:szCs w:val="22"/>
        </w:rPr>
        <w:t xml:space="preserve">22. </w:t>
      </w:r>
      <w:r w:rsidR="00DA51CD" w:rsidRPr="00BF7B5A">
        <w:rPr>
          <w:rFonts w:ascii="Verdana" w:eastAsia="Verdana" w:hAnsi="Verdana" w:cs="Verdana"/>
          <w:sz w:val="24"/>
          <w:szCs w:val="24"/>
        </w:rPr>
        <w:t>Whether All the documents/</w:t>
      </w:r>
      <w:r>
        <w:rPr>
          <w:rFonts w:ascii="Verdana" w:eastAsia="Verdana" w:hAnsi="Verdana" w:cs="Verdana"/>
          <w:sz w:val="24"/>
          <w:szCs w:val="24"/>
        </w:rPr>
        <w:t xml:space="preserve"> </w:t>
      </w:r>
      <w:r w:rsidR="00DA51CD" w:rsidRPr="00BF7B5A">
        <w:rPr>
          <w:rFonts w:ascii="Verdana" w:eastAsia="Verdana" w:hAnsi="Verdana" w:cs="Verdana"/>
          <w:sz w:val="24"/>
          <w:szCs w:val="24"/>
        </w:rPr>
        <w:t>details as per enclosed checklist is submitted</w:t>
      </w:r>
      <w:r>
        <w:rPr>
          <w:rFonts w:ascii="Verdana" w:eastAsia="Verdana" w:hAnsi="Verdana" w:cs="Verdana"/>
          <w:sz w:val="24"/>
          <w:szCs w:val="24"/>
        </w:rPr>
        <w:t xml:space="preserve">  - </w:t>
      </w:r>
      <w:r w:rsidR="00DA51CD" w:rsidRPr="00BF7B5A">
        <w:rPr>
          <w:rFonts w:ascii="Verdana" w:eastAsia="Verdana" w:hAnsi="Verdana" w:cs="Verdana"/>
          <w:sz w:val="24"/>
          <w:szCs w:val="24"/>
        </w:rPr>
        <w:t xml:space="preserve">  Yes/No </w:t>
      </w:r>
    </w:p>
    <w:p w14:paraId="590ACE30" w14:textId="77777777" w:rsidR="00DA51CD" w:rsidRPr="00BF7B5A" w:rsidRDefault="00DA51CD" w:rsidP="00DA51CD">
      <w:pPr>
        <w:spacing w:before="21"/>
        <w:ind w:left="426"/>
        <w:rPr>
          <w:rFonts w:ascii="Verdana" w:eastAsia="Verdana" w:hAnsi="Verdana" w:cs="Verdana"/>
          <w:sz w:val="24"/>
          <w:szCs w:val="24"/>
        </w:rPr>
      </w:pPr>
    </w:p>
    <w:p w14:paraId="028A3BD6" w14:textId="77777777" w:rsidR="00DA51CD" w:rsidRDefault="00DA51CD" w:rsidP="00DA51CD">
      <w:pPr>
        <w:spacing w:before="21"/>
        <w:rPr>
          <w:rFonts w:ascii="Verdana" w:eastAsia="Verdana" w:hAnsi="Verdana" w:cs="Verdana"/>
          <w:sz w:val="22"/>
          <w:szCs w:val="22"/>
        </w:rPr>
      </w:pPr>
    </w:p>
    <w:p w14:paraId="0C263B7D" w14:textId="77777777" w:rsidR="00DA51CD" w:rsidRPr="00BF7B5A" w:rsidRDefault="00DA51CD" w:rsidP="00DA51CD">
      <w:pPr>
        <w:spacing w:before="21"/>
        <w:rPr>
          <w:rFonts w:ascii="Verdana" w:eastAsia="Verdana" w:hAnsi="Verdana" w:cs="Verdana"/>
          <w:sz w:val="22"/>
          <w:szCs w:val="22"/>
        </w:rPr>
      </w:pPr>
      <w:r w:rsidRPr="00BF7B5A">
        <w:rPr>
          <w:rFonts w:ascii="Verdana" w:eastAsia="Verdana" w:hAnsi="Verdana" w:cs="Verdana"/>
          <w:sz w:val="22"/>
          <w:szCs w:val="22"/>
        </w:rPr>
        <w:t>Date :</w:t>
      </w:r>
    </w:p>
    <w:p w14:paraId="6AD71B3A" w14:textId="77777777" w:rsidR="00DA51CD" w:rsidRPr="00BF7B5A" w:rsidRDefault="00DA51CD" w:rsidP="00DA51CD">
      <w:pPr>
        <w:spacing w:before="21"/>
        <w:rPr>
          <w:rFonts w:ascii="Verdana" w:eastAsia="Verdana" w:hAnsi="Verdana" w:cs="Verdana"/>
          <w:sz w:val="22"/>
          <w:szCs w:val="22"/>
        </w:rPr>
      </w:pPr>
      <w:r w:rsidRPr="00BF7B5A">
        <w:rPr>
          <w:rFonts w:ascii="Verdana" w:eastAsia="Verdana" w:hAnsi="Verdana" w:cs="Verdana"/>
          <w:sz w:val="22"/>
          <w:szCs w:val="22"/>
        </w:rPr>
        <w:t xml:space="preserve">Place: </w:t>
      </w:r>
    </w:p>
    <w:p w14:paraId="593C80AF" w14:textId="77777777" w:rsidR="00DA51CD" w:rsidRDefault="00DA51CD" w:rsidP="00DA51CD">
      <w:pPr>
        <w:spacing w:before="21"/>
        <w:rPr>
          <w:rFonts w:ascii="Verdana" w:eastAsia="Verdana" w:hAnsi="Verdana" w:cs="Verdana"/>
          <w:sz w:val="22"/>
          <w:szCs w:val="22"/>
        </w:rPr>
      </w:pPr>
    </w:p>
    <w:p w14:paraId="01219E82" w14:textId="77777777" w:rsidR="00DA51CD" w:rsidRDefault="00DA51CD" w:rsidP="00DA51CD">
      <w:pPr>
        <w:spacing w:before="21"/>
        <w:rPr>
          <w:rFonts w:ascii="Verdana" w:eastAsia="Verdana" w:hAnsi="Verdana" w:cs="Verdana"/>
          <w:sz w:val="22"/>
          <w:szCs w:val="22"/>
        </w:rPr>
      </w:pPr>
    </w:p>
    <w:p w14:paraId="01CA880B" w14:textId="77777777" w:rsidR="00DA51CD" w:rsidRDefault="00DA51CD" w:rsidP="00DA51CD">
      <w:pPr>
        <w:spacing w:before="21"/>
        <w:rPr>
          <w:rFonts w:ascii="Verdana" w:eastAsia="Verdana" w:hAnsi="Verdana" w:cs="Verdana"/>
          <w:sz w:val="22"/>
          <w:szCs w:val="22"/>
        </w:rPr>
      </w:pPr>
      <w:r>
        <w:rPr>
          <w:rFonts w:ascii="Verdana" w:eastAsia="Verdana" w:hAnsi="Verdana" w:cs="Verdana"/>
          <w:sz w:val="22"/>
          <w:szCs w:val="22"/>
        </w:rPr>
        <w:t xml:space="preserve">Name of The Director: </w:t>
      </w:r>
    </w:p>
    <w:p w14:paraId="51D1C4EB" w14:textId="77777777" w:rsidR="00DA51CD" w:rsidRDefault="00DA51CD" w:rsidP="00DA51CD">
      <w:pPr>
        <w:spacing w:before="21"/>
        <w:rPr>
          <w:rFonts w:ascii="Verdana" w:eastAsia="Verdana" w:hAnsi="Verdana" w:cs="Verdana"/>
          <w:sz w:val="22"/>
          <w:szCs w:val="22"/>
        </w:rPr>
      </w:pPr>
    </w:p>
    <w:p w14:paraId="777C562D" w14:textId="77777777" w:rsidR="00DA51CD" w:rsidRDefault="00DA51CD" w:rsidP="00DA51CD">
      <w:pPr>
        <w:spacing w:before="21"/>
        <w:rPr>
          <w:rFonts w:ascii="Verdana" w:eastAsia="Verdana" w:hAnsi="Verdana" w:cs="Verdana"/>
          <w:sz w:val="22"/>
          <w:szCs w:val="22"/>
        </w:rPr>
      </w:pPr>
    </w:p>
    <w:p w14:paraId="24A56A26" w14:textId="77777777" w:rsidR="00DA51CD" w:rsidRDefault="00DA51CD" w:rsidP="00DA51CD">
      <w:pPr>
        <w:spacing w:before="21"/>
        <w:rPr>
          <w:rFonts w:ascii="Verdana" w:eastAsia="Verdana" w:hAnsi="Verdana" w:cs="Verdana"/>
          <w:sz w:val="22"/>
          <w:szCs w:val="22"/>
        </w:rPr>
      </w:pPr>
    </w:p>
    <w:p w14:paraId="78E5F42A" w14:textId="77777777" w:rsidR="00DA51CD" w:rsidRPr="006B6DCC" w:rsidRDefault="00DA51CD" w:rsidP="00DA51CD">
      <w:pPr>
        <w:spacing w:before="21"/>
        <w:ind w:left="426"/>
        <w:rPr>
          <w:rFonts w:ascii="Verdana" w:eastAsia="Verdana" w:hAnsi="Verdana" w:cs="Verdana"/>
          <w:b/>
          <w:sz w:val="22"/>
          <w:szCs w:val="22"/>
          <w:u w:val="single"/>
        </w:rPr>
      </w:pPr>
    </w:p>
    <w:p w14:paraId="28D4F096" w14:textId="77777777" w:rsidR="00DA51CD" w:rsidRPr="006B6DCC" w:rsidRDefault="00DA51CD" w:rsidP="00DA51CD">
      <w:pPr>
        <w:spacing w:before="21"/>
        <w:rPr>
          <w:rFonts w:ascii="Verdana" w:eastAsia="Verdana" w:hAnsi="Verdana" w:cs="Verdana"/>
          <w:b/>
          <w:sz w:val="22"/>
          <w:szCs w:val="22"/>
          <w:u w:val="single"/>
        </w:rPr>
      </w:pPr>
      <w:r w:rsidRPr="006B6DCC">
        <w:rPr>
          <w:rFonts w:ascii="Verdana" w:eastAsia="Verdana" w:hAnsi="Verdana" w:cs="Verdana"/>
          <w:b/>
          <w:sz w:val="22"/>
          <w:szCs w:val="22"/>
          <w:u w:val="single"/>
        </w:rPr>
        <w:t>(</w:t>
      </w:r>
      <w:r w:rsidRPr="006B6DCC">
        <w:rPr>
          <w:rFonts w:ascii="Verdana" w:eastAsia="Verdana" w:hAnsi="Verdana" w:cs="Verdana"/>
          <w:b/>
          <w:spacing w:val="1"/>
          <w:sz w:val="22"/>
          <w:szCs w:val="22"/>
          <w:u w:val="single"/>
        </w:rPr>
        <w:t>S</w:t>
      </w:r>
      <w:r w:rsidRPr="006B6DCC">
        <w:rPr>
          <w:rFonts w:ascii="Verdana" w:eastAsia="Verdana" w:hAnsi="Verdana" w:cs="Verdana"/>
          <w:b/>
          <w:spacing w:val="-3"/>
          <w:sz w:val="22"/>
          <w:szCs w:val="22"/>
          <w:u w:val="single"/>
        </w:rPr>
        <w:t>i</w:t>
      </w:r>
      <w:r w:rsidRPr="006B6DCC">
        <w:rPr>
          <w:rFonts w:ascii="Verdana" w:eastAsia="Verdana" w:hAnsi="Verdana" w:cs="Verdana"/>
          <w:b/>
          <w:spacing w:val="-1"/>
          <w:sz w:val="22"/>
          <w:szCs w:val="22"/>
          <w:u w:val="single"/>
        </w:rPr>
        <w:t>g</w:t>
      </w:r>
      <w:r w:rsidRPr="006B6DCC">
        <w:rPr>
          <w:rFonts w:ascii="Verdana" w:eastAsia="Verdana" w:hAnsi="Verdana" w:cs="Verdana"/>
          <w:b/>
          <w:sz w:val="22"/>
          <w:szCs w:val="22"/>
          <w:u w:val="single"/>
        </w:rPr>
        <w:t>n</w:t>
      </w:r>
      <w:r w:rsidRPr="006B6DCC">
        <w:rPr>
          <w:rFonts w:ascii="Verdana" w:eastAsia="Verdana" w:hAnsi="Verdana" w:cs="Verdana"/>
          <w:b/>
          <w:spacing w:val="-1"/>
          <w:sz w:val="22"/>
          <w:szCs w:val="22"/>
          <w:u w:val="single"/>
        </w:rPr>
        <w:t>a</w:t>
      </w:r>
      <w:r w:rsidRPr="006B6DCC">
        <w:rPr>
          <w:rFonts w:ascii="Verdana" w:eastAsia="Verdana" w:hAnsi="Verdana" w:cs="Verdana"/>
          <w:b/>
          <w:sz w:val="22"/>
          <w:szCs w:val="22"/>
          <w:u w:val="single"/>
        </w:rPr>
        <w:t>t</w:t>
      </w:r>
      <w:r w:rsidRPr="006B6DCC">
        <w:rPr>
          <w:rFonts w:ascii="Verdana" w:eastAsia="Verdana" w:hAnsi="Verdana" w:cs="Verdana"/>
          <w:b/>
          <w:spacing w:val="-1"/>
          <w:sz w:val="22"/>
          <w:szCs w:val="22"/>
          <w:u w:val="single"/>
        </w:rPr>
        <w:t>ur</w:t>
      </w:r>
      <w:r w:rsidRPr="006B6DCC">
        <w:rPr>
          <w:rFonts w:ascii="Verdana" w:eastAsia="Verdana" w:hAnsi="Verdana" w:cs="Verdana"/>
          <w:b/>
          <w:sz w:val="22"/>
          <w:szCs w:val="22"/>
          <w:u w:val="single"/>
        </w:rPr>
        <w:t xml:space="preserve">e/Seal </w:t>
      </w:r>
      <w:r w:rsidRPr="006B6DCC">
        <w:rPr>
          <w:rFonts w:ascii="Verdana" w:eastAsia="Verdana" w:hAnsi="Verdana" w:cs="Verdana"/>
          <w:b/>
          <w:spacing w:val="1"/>
          <w:sz w:val="22"/>
          <w:szCs w:val="22"/>
          <w:u w:val="single"/>
        </w:rPr>
        <w:t xml:space="preserve"> </w:t>
      </w:r>
      <w:r w:rsidRPr="006B6DCC">
        <w:rPr>
          <w:rFonts w:ascii="Verdana" w:eastAsia="Verdana" w:hAnsi="Verdana" w:cs="Verdana"/>
          <w:b/>
          <w:sz w:val="22"/>
          <w:szCs w:val="22"/>
          <w:u w:val="single"/>
        </w:rPr>
        <w:t>of</w:t>
      </w:r>
      <w:r w:rsidRPr="006B6DCC">
        <w:rPr>
          <w:rFonts w:ascii="Verdana" w:eastAsia="Verdana" w:hAnsi="Verdana" w:cs="Verdana"/>
          <w:b/>
          <w:spacing w:val="-1"/>
          <w:sz w:val="22"/>
          <w:szCs w:val="22"/>
          <w:u w:val="single"/>
        </w:rPr>
        <w:t xml:space="preserve"> th</w:t>
      </w:r>
      <w:r w:rsidRPr="006B6DCC">
        <w:rPr>
          <w:rFonts w:ascii="Verdana" w:eastAsia="Verdana" w:hAnsi="Verdana" w:cs="Verdana"/>
          <w:b/>
          <w:sz w:val="22"/>
          <w:szCs w:val="22"/>
          <w:u w:val="single"/>
        </w:rPr>
        <w:t xml:space="preserve">e </w:t>
      </w:r>
      <w:r w:rsidRPr="006B6DCC">
        <w:rPr>
          <w:rFonts w:ascii="Verdana" w:eastAsia="Verdana" w:hAnsi="Verdana" w:cs="Verdana"/>
          <w:b/>
          <w:spacing w:val="3"/>
          <w:sz w:val="22"/>
          <w:szCs w:val="22"/>
          <w:u w:val="single"/>
        </w:rPr>
        <w:t>D</w:t>
      </w:r>
      <w:r w:rsidRPr="006B6DCC">
        <w:rPr>
          <w:rFonts w:ascii="Verdana" w:eastAsia="Verdana" w:hAnsi="Verdana" w:cs="Verdana"/>
          <w:b/>
          <w:spacing w:val="-3"/>
          <w:sz w:val="22"/>
          <w:szCs w:val="22"/>
          <w:u w:val="single"/>
        </w:rPr>
        <w:t>i</w:t>
      </w:r>
      <w:r w:rsidRPr="006B6DCC">
        <w:rPr>
          <w:rFonts w:ascii="Verdana" w:eastAsia="Verdana" w:hAnsi="Verdana" w:cs="Verdana"/>
          <w:b/>
          <w:spacing w:val="2"/>
          <w:sz w:val="22"/>
          <w:szCs w:val="22"/>
          <w:u w:val="single"/>
        </w:rPr>
        <w:t>r</w:t>
      </w:r>
      <w:r w:rsidRPr="006B6DCC">
        <w:rPr>
          <w:rFonts w:ascii="Verdana" w:eastAsia="Verdana" w:hAnsi="Verdana" w:cs="Verdana"/>
          <w:b/>
          <w:sz w:val="22"/>
          <w:szCs w:val="22"/>
          <w:u w:val="single"/>
        </w:rPr>
        <w:t>ector/V</w:t>
      </w:r>
      <w:r w:rsidRPr="006B6DCC">
        <w:rPr>
          <w:rFonts w:ascii="Verdana" w:eastAsia="Verdana" w:hAnsi="Verdana" w:cs="Verdana"/>
          <w:b/>
          <w:spacing w:val="-2"/>
          <w:sz w:val="22"/>
          <w:szCs w:val="22"/>
          <w:u w:val="single"/>
        </w:rPr>
        <w:t>i</w:t>
      </w:r>
      <w:r w:rsidRPr="006B6DCC">
        <w:rPr>
          <w:rFonts w:ascii="Verdana" w:eastAsia="Verdana" w:hAnsi="Verdana" w:cs="Verdana"/>
          <w:b/>
          <w:sz w:val="22"/>
          <w:szCs w:val="22"/>
          <w:u w:val="single"/>
        </w:rPr>
        <w:t>c</w:t>
      </w:r>
      <w:r w:rsidRPr="006B6DCC">
        <w:rPr>
          <w:rFonts w:ascii="Verdana" w:eastAsia="Verdana" w:hAnsi="Verdana" w:cs="Verdana"/>
          <w:b/>
          <w:spacing w:val="1"/>
          <w:sz w:val="22"/>
          <w:szCs w:val="22"/>
          <w:u w:val="single"/>
        </w:rPr>
        <w:t>e-</w:t>
      </w:r>
      <w:r w:rsidRPr="006B6DCC">
        <w:rPr>
          <w:rFonts w:ascii="Verdana" w:eastAsia="Verdana" w:hAnsi="Verdana" w:cs="Verdana"/>
          <w:b/>
          <w:sz w:val="22"/>
          <w:szCs w:val="22"/>
          <w:u w:val="single"/>
        </w:rPr>
        <w:t>C</w:t>
      </w:r>
      <w:r w:rsidRPr="006B6DCC">
        <w:rPr>
          <w:rFonts w:ascii="Verdana" w:eastAsia="Verdana" w:hAnsi="Verdana" w:cs="Verdana"/>
          <w:b/>
          <w:spacing w:val="-1"/>
          <w:sz w:val="22"/>
          <w:szCs w:val="22"/>
          <w:u w:val="single"/>
        </w:rPr>
        <w:t>ha</w:t>
      </w:r>
      <w:r w:rsidRPr="006B6DCC">
        <w:rPr>
          <w:rFonts w:ascii="Verdana" w:eastAsia="Verdana" w:hAnsi="Verdana" w:cs="Verdana"/>
          <w:b/>
          <w:sz w:val="22"/>
          <w:szCs w:val="22"/>
          <w:u w:val="single"/>
        </w:rPr>
        <w:t>n</w:t>
      </w:r>
      <w:r w:rsidRPr="006B6DCC">
        <w:rPr>
          <w:rFonts w:ascii="Verdana" w:eastAsia="Verdana" w:hAnsi="Verdana" w:cs="Verdana"/>
          <w:b/>
          <w:spacing w:val="-3"/>
          <w:sz w:val="22"/>
          <w:szCs w:val="22"/>
          <w:u w:val="single"/>
        </w:rPr>
        <w:t>c</w:t>
      </w:r>
      <w:r w:rsidRPr="006B6DCC">
        <w:rPr>
          <w:rFonts w:ascii="Verdana" w:eastAsia="Verdana" w:hAnsi="Verdana" w:cs="Verdana"/>
          <w:b/>
          <w:sz w:val="22"/>
          <w:szCs w:val="22"/>
          <w:u w:val="single"/>
        </w:rPr>
        <w:t>e</w:t>
      </w:r>
      <w:r w:rsidRPr="006B6DCC">
        <w:rPr>
          <w:rFonts w:ascii="Verdana" w:eastAsia="Verdana" w:hAnsi="Verdana" w:cs="Verdana"/>
          <w:b/>
          <w:spacing w:val="-2"/>
          <w:sz w:val="22"/>
          <w:szCs w:val="22"/>
          <w:u w:val="single"/>
        </w:rPr>
        <w:t>l</w:t>
      </w:r>
      <w:r w:rsidRPr="006B6DCC">
        <w:rPr>
          <w:rFonts w:ascii="Verdana" w:eastAsia="Verdana" w:hAnsi="Verdana" w:cs="Verdana"/>
          <w:b/>
          <w:spacing w:val="-3"/>
          <w:sz w:val="22"/>
          <w:szCs w:val="22"/>
          <w:u w:val="single"/>
        </w:rPr>
        <w:t>l</w:t>
      </w:r>
      <w:r w:rsidRPr="006B6DCC">
        <w:rPr>
          <w:rFonts w:ascii="Verdana" w:eastAsia="Verdana" w:hAnsi="Verdana" w:cs="Verdana"/>
          <w:b/>
          <w:sz w:val="22"/>
          <w:szCs w:val="22"/>
          <w:u w:val="single"/>
        </w:rPr>
        <w:t>or</w:t>
      </w:r>
      <w:r w:rsidRPr="006B6DCC">
        <w:rPr>
          <w:rFonts w:ascii="Verdana" w:eastAsia="Verdana" w:hAnsi="Verdana" w:cs="Verdana"/>
          <w:b/>
          <w:spacing w:val="2"/>
          <w:sz w:val="22"/>
          <w:szCs w:val="22"/>
          <w:u w:val="single"/>
        </w:rPr>
        <w:t xml:space="preserve"> </w:t>
      </w:r>
      <w:r w:rsidRPr="006B6DCC">
        <w:rPr>
          <w:rFonts w:ascii="Verdana" w:eastAsia="Verdana" w:hAnsi="Verdana" w:cs="Verdana"/>
          <w:b/>
          <w:sz w:val="22"/>
          <w:szCs w:val="22"/>
          <w:u w:val="single"/>
        </w:rPr>
        <w:t>of</w:t>
      </w:r>
      <w:r w:rsidRPr="006B6DCC">
        <w:rPr>
          <w:rFonts w:ascii="Verdana" w:eastAsia="Verdana" w:hAnsi="Verdana" w:cs="Verdana"/>
          <w:b/>
          <w:spacing w:val="-1"/>
          <w:sz w:val="22"/>
          <w:szCs w:val="22"/>
          <w:u w:val="single"/>
        </w:rPr>
        <w:t xml:space="preserve"> th</w:t>
      </w:r>
      <w:r w:rsidRPr="006B6DCC">
        <w:rPr>
          <w:rFonts w:ascii="Verdana" w:eastAsia="Verdana" w:hAnsi="Verdana" w:cs="Verdana"/>
          <w:b/>
          <w:sz w:val="22"/>
          <w:szCs w:val="22"/>
          <w:u w:val="single"/>
        </w:rPr>
        <w:t>e Inst</w:t>
      </w:r>
      <w:r w:rsidRPr="006B6DCC">
        <w:rPr>
          <w:rFonts w:ascii="Verdana" w:eastAsia="Verdana" w:hAnsi="Verdana" w:cs="Verdana"/>
          <w:b/>
          <w:spacing w:val="-3"/>
          <w:sz w:val="22"/>
          <w:szCs w:val="22"/>
          <w:u w:val="single"/>
        </w:rPr>
        <w:t>i</w:t>
      </w:r>
      <w:r w:rsidRPr="006B6DCC">
        <w:rPr>
          <w:rFonts w:ascii="Verdana" w:eastAsia="Verdana" w:hAnsi="Verdana" w:cs="Verdana"/>
          <w:b/>
          <w:sz w:val="22"/>
          <w:szCs w:val="22"/>
          <w:u w:val="single"/>
        </w:rPr>
        <w:t>t</w:t>
      </w:r>
      <w:r w:rsidRPr="006B6DCC">
        <w:rPr>
          <w:rFonts w:ascii="Verdana" w:eastAsia="Verdana" w:hAnsi="Verdana" w:cs="Verdana"/>
          <w:b/>
          <w:spacing w:val="-1"/>
          <w:sz w:val="22"/>
          <w:szCs w:val="22"/>
          <w:u w:val="single"/>
        </w:rPr>
        <w:t>u</w:t>
      </w:r>
      <w:r w:rsidRPr="006B6DCC">
        <w:rPr>
          <w:rFonts w:ascii="Verdana" w:eastAsia="Verdana" w:hAnsi="Verdana" w:cs="Verdana"/>
          <w:b/>
          <w:spacing w:val="2"/>
          <w:sz w:val="22"/>
          <w:szCs w:val="22"/>
          <w:u w:val="single"/>
        </w:rPr>
        <w:t>t</w:t>
      </w:r>
      <w:r w:rsidRPr="006B6DCC">
        <w:rPr>
          <w:rFonts w:ascii="Verdana" w:eastAsia="Verdana" w:hAnsi="Verdana" w:cs="Verdana"/>
          <w:b/>
          <w:spacing w:val="-3"/>
          <w:sz w:val="22"/>
          <w:szCs w:val="22"/>
          <w:u w:val="single"/>
        </w:rPr>
        <w:t>i</w:t>
      </w:r>
      <w:r w:rsidRPr="006B6DCC">
        <w:rPr>
          <w:rFonts w:ascii="Verdana" w:eastAsia="Verdana" w:hAnsi="Verdana" w:cs="Verdana"/>
          <w:b/>
          <w:sz w:val="22"/>
          <w:szCs w:val="22"/>
          <w:u w:val="single"/>
        </w:rPr>
        <w:t>on)</w:t>
      </w:r>
    </w:p>
    <w:p w14:paraId="0C1E71C1" w14:textId="77777777" w:rsidR="00DA51CD" w:rsidRPr="00280D38" w:rsidRDefault="00DA51CD" w:rsidP="00DA51CD">
      <w:pPr>
        <w:spacing w:before="17"/>
        <w:ind w:left="426"/>
        <w:rPr>
          <w:rFonts w:ascii="Verdana" w:eastAsia="Verdana" w:hAnsi="Verdana" w:cs="Verdana"/>
          <w:spacing w:val="-1"/>
        </w:rPr>
      </w:pPr>
    </w:p>
    <w:p w14:paraId="06FEA2A1" w14:textId="77777777" w:rsidR="00DA51CD" w:rsidRDefault="00DA51CD" w:rsidP="00DA51CD">
      <w:pPr>
        <w:spacing w:before="17"/>
        <w:ind w:left="426" w:hanging="726"/>
        <w:rPr>
          <w:rFonts w:ascii="Verdana" w:eastAsia="Verdana" w:hAnsi="Verdana" w:cs="Verdana"/>
          <w:spacing w:val="-1"/>
          <w:sz w:val="22"/>
          <w:szCs w:val="22"/>
        </w:rPr>
      </w:pPr>
    </w:p>
    <w:p w14:paraId="71B19FBA" w14:textId="77777777" w:rsidR="00DA51CD" w:rsidRPr="00280D38" w:rsidRDefault="00DA51CD" w:rsidP="00DA51CD">
      <w:pPr>
        <w:spacing w:before="6" w:line="280" w:lineRule="exact"/>
        <w:ind w:left="426" w:right="29"/>
        <w:jc w:val="both"/>
        <w:rPr>
          <w:rFonts w:ascii="Verdana" w:eastAsia="Verdana" w:hAnsi="Verdana" w:cs="Verdana"/>
          <w:sz w:val="24"/>
          <w:szCs w:val="24"/>
        </w:rPr>
        <w:sectPr w:rsidR="00DA51CD" w:rsidRPr="00280D38" w:rsidSect="0009294D">
          <w:type w:val="continuous"/>
          <w:pgSz w:w="11920" w:h="16840"/>
          <w:pgMar w:top="1660" w:right="960" w:bottom="709"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Verdana" w:eastAsia="Verdana" w:hAnsi="Verdana" w:cs="Verdana"/>
          <w:spacing w:val="-1"/>
          <w:sz w:val="22"/>
          <w:szCs w:val="22"/>
        </w:rPr>
        <w:t xml:space="preserve">  </w:t>
      </w:r>
    </w:p>
    <w:p w14:paraId="628012E6" w14:textId="12D200DB" w:rsidR="00DA51CD" w:rsidRPr="00BF7B5A" w:rsidRDefault="0009294D" w:rsidP="00DA51CD">
      <w:pPr>
        <w:ind w:left="100"/>
        <w:jc w:val="center"/>
        <w:rPr>
          <w:rFonts w:ascii="Verdana" w:eastAsia="Verdana" w:hAnsi="Verdana" w:cs="Verdana"/>
          <w:b/>
          <w:sz w:val="21"/>
          <w:szCs w:val="21"/>
        </w:rPr>
      </w:pPr>
      <w:r w:rsidRPr="00BF7B5A">
        <w:rPr>
          <w:rFonts w:ascii="Verdana" w:eastAsia="Verdana" w:hAnsi="Verdana" w:cs="Verdana"/>
          <w:b/>
          <w:spacing w:val="-1"/>
          <w:sz w:val="21"/>
          <w:szCs w:val="21"/>
        </w:rPr>
        <w:lastRenderedPageBreak/>
        <w:t>List of d</w:t>
      </w:r>
      <w:r w:rsidR="00DA51CD" w:rsidRPr="00BF7B5A">
        <w:rPr>
          <w:rFonts w:ascii="Verdana" w:eastAsia="Verdana" w:hAnsi="Verdana" w:cs="Verdana"/>
          <w:b/>
          <w:spacing w:val="-1"/>
          <w:sz w:val="21"/>
          <w:szCs w:val="21"/>
        </w:rPr>
        <w:t>ocuments</w:t>
      </w:r>
      <w:r w:rsidR="00DA51CD" w:rsidRPr="00BF7B5A">
        <w:rPr>
          <w:rFonts w:ascii="Verdana" w:eastAsia="Verdana" w:hAnsi="Verdana" w:cs="Verdana"/>
          <w:b/>
          <w:sz w:val="21"/>
          <w:szCs w:val="21"/>
        </w:rPr>
        <w:t xml:space="preserve"> </w:t>
      </w:r>
      <w:r w:rsidR="00DA51CD" w:rsidRPr="00BF7B5A">
        <w:rPr>
          <w:rFonts w:ascii="Verdana" w:eastAsia="Verdana" w:hAnsi="Verdana" w:cs="Verdana"/>
          <w:b/>
          <w:spacing w:val="-1"/>
          <w:sz w:val="21"/>
          <w:szCs w:val="21"/>
        </w:rPr>
        <w:t>t</w:t>
      </w:r>
      <w:r w:rsidR="00DA51CD" w:rsidRPr="00BF7B5A">
        <w:rPr>
          <w:rFonts w:ascii="Verdana" w:eastAsia="Verdana" w:hAnsi="Verdana" w:cs="Verdana"/>
          <w:b/>
          <w:sz w:val="21"/>
          <w:szCs w:val="21"/>
        </w:rPr>
        <w:t>o</w:t>
      </w:r>
      <w:r w:rsidR="00DA51CD" w:rsidRPr="00BF7B5A">
        <w:rPr>
          <w:rFonts w:ascii="Verdana" w:eastAsia="Verdana" w:hAnsi="Verdana" w:cs="Verdana"/>
          <w:b/>
          <w:spacing w:val="2"/>
          <w:sz w:val="21"/>
          <w:szCs w:val="21"/>
        </w:rPr>
        <w:t xml:space="preserve"> </w:t>
      </w:r>
      <w:r w:rsidR="00DA51CD" w:rsidRPr="00BF7B5A">
        <w:rPr>
          <w:rFonts w:ascii="Verdana" w:eastAsia="Verdana" w:hAnsi="Verdana" w:cs="Verdana"/>
          <w:b/>
          <w:spacing w:val="-1"/>
          <w:sz w:val="21"/>
          <w:szCs w:val="21"/>
        </w:rPr>
        <w:t>b</w:t>
      </w:r>
      <w:r w:rsidR="00DA51CD" w:rsidRPr="00BF7B5A">
        <w:rPr>
          <w:rFonts w:ascii="Verdana" w:eastAsia="Verdana" w:hAnsi="Verdana" w:cs="Verdana"/>
          <w:b/>
          <w:sz w:val="21"/>
          <w:szCs w:val="21"/>
        </w:rPr>
        <w:t>e</w:t>
      </w:r>
      <w:r w:rsidR="00DA51CD" w:rsidRPr="00BF7B5A">
        <w:rPr>
          <w:rFonts w:ascii="Verdana" w:eastAsia="Verdana" w:hAnsi="Verdana" w:cs="Verdana"/>
          <w:b/>
          <w:spacing w:val="1"/>
          <w:sz w:val="21"/>
          <w:szCs w:val="21"/>
        </w:rPr>
        <w:t xml:space="preserve"> </w:t>
      </w:r>
      <w:r w:rsidR="00DA51CD" w:rsidRPr="00BF7B5A">
        <w:rPr>
          <w:rFonts w:ascii="Verdana" w:eastAsia="Verdana" w:hAnsi="Verdana" w:cs="Verdana"/>
          <w:b/>
          <w:sz w:val="21"/>
          <w:szCs w:val="21"/>
        </w:rPr>
        <w:t>enc</w:t>
      </w:r>
      <w:r w:rsidR="00DA51CD" w:rsidRPr="00BF7B5A">
        <w:rPr>
          <w:rFonts w:ascii="Verdana" w:eastAsia="Verdana" w:hAnsi="Verdana" w:cs="Verdana"/>
          <w:b/>
          <w:spacing w:val="-1"/>
          <w:sz w:val="21"/>
          <w:szCs w:val="21"/>
        </w:rPr>
        <w:t>l</w:t>
      </w:r>
      <w:r w:rsidRPr="00BF7B5A">
        <w:rPr>
          <w:rFonts w:ascii="Verdana" w:eastAsia="Verdana" w:hAnsi="Verdana" w:cs="Verdana"/>
          <w:b/>
          <w:sz w:val="21"/>
          <w:szCs w:val="21"/>
        </w:rPr>
        <w:t>osed to the Application</w:t>
      </w:r>
    </w:p>
    <w:tbl>
      <w:tblPr>
        <w:tblpPr w:leftFromText="180" w:rightFromText="180" w:vertAnchor="text" w:horzAnchor="page" w:tblpX="705" w:tblpY="136"/>
        <w:tblW w:w="10485" w:type="dxa"/>
        <w:tblLook w:val="04A0" w:firstRow="1" w:lastRow="0" w:firstColumn="1" w:lastColumn="0" w:noHBand="0" w:noVBand="1"/>
      </w:tblPr>
      <w:tblGrid>
        <w:gridCol w:w="7732"/>
        <w:gridCol w:w="635"/>
        <w:gridCol w:w="652"/>
        <w:gridCol w:w="1466"/>
      </w:tblGrid>
      <w:tr w:rsidR="00DA51CD" w:rsidRPr="00BF7B5A" w14:paraId="287E0754" w14:textId="77777777" w:rsidTr="00296D69">
        <w:trPr>
          <w:trHeight w:val="279"/>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1DE3D" w14:textId="77777777" w:rsidR="00DA51CD" w:rsidRPr="00BF7B5A" w:rsidRDefault="00DA51CD" w:rsidP="00DA51CD">
            <w:pPr>
              <w:rPr>
                <w:rFonts w:ascii="Verdana" w:hAnsi="Verdana" w:cs="Calibri"/>
                <w:b/>
                <w:bCs/>
                <w:color w:val="000000"/>
                <w:sz w:val="21"/>
                <w:szCs w:val="21"/>
                <w:lang w:val="en-GB" w:eastAsia="en-GB"/>
              </w:rPr>
            </w:pPr>
            <w:r w:rsidRPr="00BF7B5A">
              <w:rPr>
                <w:rFonts w:ascii="Verdana" w:hAnsi="Verdana" w:cs="Calibri"/>
                <w:b/>
                <w:bCs/>
                <w:color w:val="000000"/>
                <w:sz w:val="21"/>
                <w:szCs w:val="21"/>
                <w:lang w:val="en-GB" w:eastAsia="en-GB"/>
              </w:rPr>
              <w:t>Loan Checklist</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5397BE73"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F72180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57105447"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1FAE4CF3"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05EBEBB3"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xml:space="preserve">Document Name </w:t>
            </w:r>
          </w:p>
        </w:tc>
        <w:tc>
          <w:tcPr>
            <w:tcW w:w="635" w:type="dxa"/>
            <w:tcBorders>
              <w:top w:val="nil"/>
              <w:left w:val="nil"/>
              <w:bottom w:val="single" w:sz="4" w:space="0" w:color="auto"/>
              <w:right w:val="single" w:sz="4" w:space="0" w:color="auto"/>
            </w:tcBorders>
            <w:shd w:val="clear" w:color="auto" w:fill="auto"/>
            <w:noWrap/>
            <w:vAlign w:val="bottom"/>
            <w:hideMark/>
          </w:tcPr>
          <w:p w14:paraId="46BDDEC2" w14:textId="77777777" w:rsidR="00DA51CD" w:rsidRPr="00BF7B5A" w:rsidRDefault="00DA51CD" w:rsidP="00DA51CD">
            <w:pPr>
              <w:rPr>
                <w:rFonts w:ascii="Verdana" w:hAnsi="Verdana" w:cs="Calibri"/>
                <w:b/>
                <w:bCs/>
                <w:color w:val="000000"/>
                <w:sz w:val="21"/>
                <w:szCs w:val="21"/>
                <w:lang w:val="en-GB" w:eastAsia="en-GB"/>
              </w:rPr>
            </w:pPr>
            <w:r w:rsidRPr="00BF7B5A">
              <w:rPr>
                <w:rFonts w:ascii="Verdana" w:hAnsi="Verdana" w:cs="Calibri"/>
                <w:b/>
                <w:bCs/>
                <w:color w:val="000000"/>
                <w:sz w:val="21"/>
                <w:szCs w:val="21"/>
                <w:lang w:val="en-GB" w:eastAsia="en-GB"/>
              </w:rPr>
              <w:t>Yes</w:t>
            </w:r>
          </w:p>
        </w:tc>
        <w:tc>
          <w:tcPr>
            <w:tcW w:w="652" w:type="dxa"/>
            <w:tcBorders>
              <w:top w:val="nil"/>
              <w:left w:val="nil"/>
              <w:bottom w:val="single" w:sz="4" w:space="0" w:color="auto"/>
              <w:right w:val="single" w:sz="4" w:space="0" w:color="auto"/>
            </w:tcBorders>
            <w:shd w:val="clear" w:color="auto" w:fill="auto"/>
            <w:noWrap/>
            <w:vAlign w:val="bottom"/>
            <w:hideMark/>
          </w:tcPr>
          <w:p w14:paraId="7D17A32C" w14:textId="77777777" w:rsidR="00DA51CD" w:rsidRPr="00BF7B5A" w:rsidRDefault="00DA51CD" w:rsidP="00DA51CD">
            <w:pPr>
              <w:rPr>
                <w:rFonts w:ascii="Verdana" w:hAnsi="Verdana" w:cs="Calibri"/>
                <w:b/>
                <w:bCs/>
                <w:color w:val="000000"/>
                <w:sz w:val="21"/>
                <w:szCs w:val="21"/>
                <w:lang w:val="en-GB" w:eastAsia="en-GB"/>
              </w:rPr>
            </w:pPr>
            <w:r w:rsidRPr="00BF7B5A">
              <w:rPr>
                <w:rFonts w:ascii="Verdana" w:hAnsi="Verdana" w:cs="Calibri"/>
                <w:b/>
                <w:bCs/>
                <w:color w:val="000000"/>
                <w:sz w:val="21"/>
                <w:szCs w:val="21"/>
                <w:lang w:val="en-GB" w:eastAsia="en-GB"/>
              </w:rPr>
              <w:t xml:space="preserve">No </w:t>
            </w:r>
          </w:p>
        </w:tc>
        <w:tc>
          <w:tcPr>
            <w:tcW w:w="1209" w:type="dxa"/>
            <w:tcBorders>
              <w:top w:val="nil"/>
              <w:left w:val="nil"/>
              <w:bottom w:val="single" w:sz="4" w:space="0" w:color="auto"/>
              <w:right w:val="single" w:sz="4" w:space="0" w:color="auto"/>
            </w:tcBorders>
            <w:shd w:val="clear" w:color="auto" w:fill="auto"/>
            <w:noWrap/>
            <w:vAlign w:val="bottom"/>
            <w:hideMark/>
          </w:tcPr>
          <w:p w14:paraId="0EDBC201" w14:textId="77777777" w:rsidR="00DA51CD" w:rsidRPr="00BF7B5A" w:rsidRDefault="00DA51CD" w:rsidP="00DA51CD">
            <w:pPr>
              <w:rPr>
                <w:rFonts w:ascii="Verdana" w:hAnsi="Verdana" w:cs="Calibri"/>
                <w:b/>
                <w:bCs/>
                <w:color w:val="000000"/>
                <w:sz w:val="21"/>
                <w:szCs w:val="21"/>
                <w:lang w:val="en-GB" w:eastAsia="en-GB"/>
              </w:rPr>
            </w:pPr>
            <w:r w:rsidRPr="00BF7B5A">
              <w:rPr>
                <w:rFonts w:ascii="Verdana" w:hAnsi="Verdana" w:cs="Calibri"/>
                <w:b/>
                <w:bCs/>
                <w:color w:val="000000"/>
                <w:sz w:val="21"/>
                <w:szCs w:val="21"/>
                <w:lang w:val="en-GB" w:eastAsia="en-GB"/>
              </w:rPr>
              <w:t>Comments</w:t>
            </w:r>
          </w:p>
        </w:tc>
      </w:tr>
      <w:tr w:rsidR="00DA51CD" w:rsidRPr="00BF7B5A" w14:paraId="33F9D58C"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7CCABCAC"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1. KYC documents of Institute (Copies of PAN/TAN, Resolution to borrow, Letter from MHRD)</w:t>
            </w:r>
          </w:p>
        </w:tc>
        <w:tc>
          <w:tcPr>
            <w:tcW w:w="635" w:type="dxa"/>
            <w:tcBorders>
              <w:top w:val="nil"/>
              <w:left w:val="nil"/>
              <w:bottom w:val="single" w:sz="4" w:space="0" w:color="auto"/>
              <w:right w:val="single" w:sz="4" w:space="0" w:color="auto"/>
            </w:tcBorders>
            <w:shd w:val="clear" w:color="auto" w:fill="auto"/>
            <w:noWrap/>
            <w:vAlign w:val="bottom"/>
            <w:hideMark/>
          </w:tcPr>
          <w:p w14:paraId="08B50DBF"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24DD043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4DF7BC26"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4CE32309" w14:textId="77777777" w:rsidTr="00296D69">
        <w:trPr>
          <w:trHeight w:val="314"/>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22A3D"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2. KYC documents of authorized signatories (Copies of ID Proof,</w:t>
            </w:r>
          </w:p>
          <w:p w14:paraId="269B197D"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Address Proof, PAN Card etc.)</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272D9426"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1A993113"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01FC7362"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6B203690" w14:textId="77777777" w:rsidTr="00296D69">
        <w:trPr>
          <w:trHeight w:val="314"/>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tcPr>
          <w:p w14:paraId="40C3DF19" w14:textId="77777777" w:rsidR="00DA51CD" w:rsidRPr="00BF7B5A" w:rsidRDefault="00DA51CD" w:rsidP="00DA51CD">
            <w:pPr>
              <w:rPr>
                <w:rFonts w:ascii="Verdana" w:hAnsi="Verdana" w:cs="Calibri"/>
                <w:color w:val="000000"/>
                <w:sz w:val="21"/>
                <w:szCs w:val="21"/>
                <w:lang w:eastAsia="en-GB"/>
              </w:rPr>
            </w:pPr>
            <w:r w:rsidRPr="00BF7B5A">
              <w:rPr>
                <w:rFonts w:ascii="Verdana" w:hAnsi="Verdana" w:cs="Calibri"/>
                <w:color w:val="000000"/>
                <w:sz w:val="21"/>
                <w:szCs w:val="21"/>
                <w:lang w:eastAsia="en-GB"/>
              </w:rPr>
              <w:t>3. Detailed Project Report Approved by the Ministry/MHRD</w:t>
            </w:r>
          </w:p>
        </w:tc>
        <w:tc>
          <w:tcPr>
            <w:tcW w:w="635" w:type="dxa"/>
            <w:tcBorders>
              <w:top w:val="single" w:sz="4" w:space="0" w:color="auto"/>
              <w:left w:val="nil"/>
              <w:bottom w:val="single" w:sz="4" w:space="0" w:color="auto"/>
              <w:right w:val="single" w:sz="4" w:space="0" w:color="auto"/>
            </w:tcBorders>
            <w:shd w:val="clear" w:color="auto" w:fill="auto"/>
            <w:noWrap/>
            <w:vAlign w:val="bottom"/>
          </w:tcPr>
          <w:p w14:paraId="35528FDC" w14:textId="77777777" w:rsidR="00DA51CD" w:rsidRPr="00BF7B5A" w:rsidRDefault="00DA51CD" w:rsidP="00DA51CD">
            <w:pPr>
              <w:rPr>
                <w:rFonts w:ascii="Verdana" w:hAnsi="Verdana" w:cs="Calibri"/>
                <w:color w:val="000000"/>
                <w:sz w:val="21"/>
                <w:szCs w:val="21"/>
                <w:lang w:val="en-GB" w:eastAsia="en-GB"/>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14:paraId="3B65B33A" w14:textId="77777777" w:rsidR="00DA51CD" w:rsidRPr="00BF7B5A" w:rsidRDefault="00DA51CD" w:rsidP="00DA51CD">
            <w:pPr>
              <w:rPr>
                <w:rFonts w:ascii="Verdana" w:hAnsi="Verdana" w:cs="Calibri"/>
                <w:color w:val="000000"/>
                <w:sz w:val="21"/>
                <w:szCs w:val="21"/>
                <w:lang w:val="en-GB" w:eastAsia="en-GB"/>
              </w:rPr>
            </w:pPr>
          </w:p>
        </w:tc>
        <w:tc>
          <w:tcPr>
            <w:tcW w:w="1209" w:type="dxa"/>
            <w:tcBorders>
              <w:top w:val="single" w:sz="4" w:space="0" w:color="auto"/>
              <w:left w:val="nil"/>
              <w:bottom w:val="single" w:sz="4" w:space="0" w:color="auto"/>
              <w:right w:val="single" w:sz="4" w:space="0" w:color="auto"/>
            </w:tcBorders>
            <w:shd w:val="clear" w:color="auto" w:fill="auto"/>
            <w:noWrap/>
            <w:vAlign w:val="bottom"/>
          </w:tcPr>
          <w:p w14:paraId="47999CC6" w14:textId="77777777" w:rsidR="00DA51CD" w:rsidRPr="00BF7B5A" w:rsidRDefault="00DA51CD" w:rsidP="00DA51CD">
            <w:pPr>
              <w:rPr>
                <w:rFonts w:ascii="Verdana" w:hAnsi="Verdana" w:cs="Calibri"/>
                <w:color w:val="000000"/>
                <w:sz w:val="21"/>
                <w:szCs w:val="21"/>
                <w:lang w:val="en-GB" w:eastAsia="en-GB"/>
              </w:rPr>
            </w:pPr>
          </w:p>
        </w:tc>
      </w:tr>
      <w:tr w:rsidR="00DA51CD" w:rsidRPr="00BF7B5A" w14:paraId="27C60ECE"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6A3E9FB5" w14:textId="2B9DBF81" w:rsidR="006E0DA0" w:rsidRDefault="00DA51CD" w:rsidP="006E0DA0">
            <w:pPr>
              <w:tabs>
                <w:tab w:val="left" w:pos="1134"/>
              </w:tabs>
              <w:jc w:val="both"/>
              <w:rPr>
                <w:rFonts w:ascii="Verdana" w:hAnsi="Verdana"/>
                <w:sz w:val="21"/>
                <w:szCs w:val="21"/>
              </w:rPr>
            </w:pPr>
            <w:r w:rsidRPr="006E0DA0">
              <w:rPr>
                <w:rFonts w:ascii="Verdana" w:hAnsi="Verdana" w:cs="Calibri"/>
                <w:color w:val="000000"/>
                <w:sz w:val="21"/>
                <w:szCs w:val="21"/>
                <w:lang w:eastAsia="en-GB"/>
              </w:rPr>
              <w:t xml:space="preserve">4. </w:t>
            </w:r>
            <w:r w:rsidR="006E0DA0" w:rsidRPr="006E0DA0">
              <w:rPr>
                <w:rFonts w:ascii="Verdana" w:hAnsi="Verdana"/>
                <w:sz w:val="21"/>
                <w:szCs w:val="21"/>
              </w:rPr>
              <w:t xml:space="preserve">The letter from the Ministry recommending the window in which the </w:t>
            </w:r>
          </w:p>
          <w:p w14:paraId="78CC7753" w14:textId="134E1233" w:rsidR="006E0DA0" w:rsidRDefault="006E0DA0" w:rsidP="006E0DA0">
            <w:pPr>
              <w:tabs>
                <w:tab w:val="left" w:pos="1134"/>
              </w:tabs>
              <w:jc w:val="both"/>
              <w:rPr>
                <w:rFonts w:ascii="Verdana" w:hAnsi="Verdana"/>
                <w:sz w:val="21"/>
                <w:szCs w:val="21"/>
              </w:rPr>
            </w:pPr>
            <w:r>
              <w:rPr>
                <w:rFonts w:ascii="Verdana" w:hAnsi="Verdana"/>
                <w:sz w:val="21"/>
                <w:szCs w:val="21"/>
              </w:rPr>
              <w:t xml:space="preserve">    </w:t>
            </w:r>
            <w:r w:rsidRPr="006E0DA0">
              <w:rPr>
                <w:rFonts w:ascii="Verdana" w:hAnsi="Verdana"/>
                <w:sz w:val="21"/>
                <w:szCs w:val="21"/>
              </w:rPr>
              <w:t xml:space="preserve">loan shall be considered; and also committing adequate funds for </w:t>
            </w:r>
          </w:p>
          <w:p w14:paraId="73698D58" w14:textId="77777777" w:rsidR="006E0DA0" w:rsidRDefault="006E0DA0" w:rsidP="006E0DA0">
            <w:pPr>
              <w:tabs>
                <w:tab w:val="left" w:pos="1134"/>
              </w:tabs>
              <w:jc w:val="both"/>
              <w:rPr>
                <w:rFonts w:ascii="Verdana" w:hAnsi="Verdana" w:cs="Arial"/>
                <w:sz w:val="21"/>
                <w:szCs w:val="21"/>
              </w:rPr>
            </w:pPr>
            <w:r>
              <w:rPr>
                <w:rFonts w:ascii="Verdana" w:hAnsi="Verdana"/>
                <w:sz w:val="21"/>
                <w:szCs w:val="21"/>
              </w:rPr>
              <w:t xml:space="preserve">    </w:t>
            </w:r>
            <w:r w:rsidRPr="006E0DA0">
              <w:rPr>
                <w:rFonts w:ascii="Verdana" w:hAnsi="Verdana"/>
                <w:sz w:val="21"/>
                <w:szCs w:val="21"/>
              </w:rPr>
              <w:t xml:space="preserve">servicing the HEFA loan through OH-31 / through the </w:t>
            </w:r>
            <w:r w:rsidRPr="006E0DA0">
              <w:rPr>
                <w:rFonts w:ascii="Verdana" w:hAnsi="Verdana" w:cs="Arial"/>
                <w:sz w:val="21"/>
                <w:szCs w:val="21"/>
              </w:rPr>
              <w:t xml:space="preserve">Internal and </w:t>
            </w:r>
          </w:p>
          <w:p w14:paraId="4DDA1BF6" w14:textId="65FB35D0" w:rsidR="00DA51CD" w:rsidRPr="00BF7B5A" w:rsidRDefault="006E0DA0" w:rsidP="006E0DA0">
            <w:pPr>
              <w:tabs>
                <w:tab w:val="left" w:pos="1134"/>
              </w:tabs>
              <w:jc w:val="both"/>
              <w:rPr>
                <w:rFonts w:ascii="Verdana" w:hAnsi="Verdana" w:cs="Calibri"/>
                <w:color w:val="000000"/>
                <w:sz w:val="21"/>
                <w:szCs w:val="21"/>
                <w:lang w:val="en-GB" w:eastAsia="en-GB"/>
              </w:rPr>
            </w:pPr>
            <w:r>
              <w:rPr>
                <w:rFonts w:ascii="Verdana" w:hAnsi="Verdana" w:cs="Arial"/>
                <w:sz w:val="21"/>
                <w:szCs w:val="21"/>
              </w:rPr>
              <w:t xml:space="preserve">    </w:t>
            </w:r>
            <w:r w:rsidRPr="006E0DA0">
              <w:rPr>
                <w:rFonts w:ascii="Verdana" w:hAnsi="Verdana" w:cs="Arial"/>
                <w:sz w:val="21"/>
                <w:szCs w:val="21"/>
              </w:rPr>
              <w:t xml:space="preserve">Extra Budgetary Resources [ IEBR] </w:t>
            </w:r>
            <w:r w:rsidRPr="006E0DA0">
              <w:rPr>
                <w:rFonts w:ascii="Verdana" w:hAnsi="Verdana"/>
                <w:sz w:val="21"/>
                <w:szCs w:val="21"/>
              </w:rPr>
              <w:t>of institution.</w:t>
            </w:r>
          </w:p>
        </w:tc>
        <w:tc>
          <w:tcPr>
            <w:tcW w:w="635" w:type="dxa"/>
            <w:tcBorders>
              <w:top w:val="nil"/>
              <w:left w:val="nil"/>
              <w:bottom w:val="single" w:sz="4" w:space="0" w:color="auto"/>
              <w:right w:val="single" w:sz="4" w:space="0" w:color="auto"/>
            </w:tcBorders>
            <w:shd w:val="clear" w:color="auto" w:fill="auto"/>
            <w:noWrap/>
            <w:vAlign w:val="bottom"/>
            <w:hideMark/>
          </w:tcPr>
          <w:p w14:paraId="436F8AB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2928E92B"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2185DEEE"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7A65E18E" w14:textId="77777777" w:rsidTr="00296D69">
        <w:trPr>
          <w:trHeight w:val="314"/>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27CE75" w14:textId="600E4DB8" w:rsidR="00DA51CD" w:rsidRPr="00BF7B5A" w:rsidRDefault="00DA51CD" w:rsidP="00BF7B5A">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5. Balance Sheet for last 3 years, Current Year estimates &amp; projections</w:t>
            </w:r>
            <w:r w:rsidR="00BF7B5A" w:rsidRPr="00BF7B5A">
              <w:rPr>
                <w:rFonts w:ascii="Verdana" w:hAnsi="Verdana" w:cs="Calibri"/>
                <w:color w:val="000000"/>
                <w:sz w:val="21"/>
                <w:szCs w:val="21"/>
                <w:lang w:eastAsia="en-GB"/>
              </w:rPr>
              <w:t xml:space="preserve"> </w:t>
            </w:r>
            <w:r w:rsidRPr="00BF7B5A">
              <w:rPr>
                <w:rFonts w:ascii="Verdana" w:hAnsi="Verdana" w:cs="Calibri"/>
                <w:color w:val="000000"/>
                <w:sz w:val="21"/>
                <w:szCs w:val="21"/>
                <w:lang w:eastAsia="en-GB"/>
              </w:rPr>
              <w:t xml:space="preserve">covering the proposed repayment period.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2D283CD7"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BB2D1E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162A936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4496C453" w14:textId="77777777" w:rsidTr="00296D69">
        <w:trPr>
          <w:trHeight w:val="314"/>
        </w:trPr>
        <w:tc>
          <w:tcPr>
            <w:tcW w:w="7989" w:type="dxa"/>
            <w:tcBorders>
              <w:top w:val="single" w:sz="4" w:space="0" w:color="auto"/>
              <w:left w:val="single" w:sz="4" w:space="0" w:color="auto"/>
              <w:right w:val="single" w:sz="4" w:space="0" w:color="auto"/>
            </w:tcBorders>
            <w:shd w:val="clear" w:color="auto" w:fill="auto"/>
            <w:vAlign w:val="bottom"/>
            <w:hideMark/>
          </w:tcPr>
          <w:p w14:paraId="3F06D6C0" w14:textId="1CAB2508" w:rsidR="00DA51CD" w:rsidRPr="00BF7B5A" w:rsidRDefault="00DA51CD" w:rsidP="00BF7B5A">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6. Income and expenditure for last 3 years, Current Year estimates &amp;</w:t>
            </w:r>
            <w:r w:rsidR="00BF7B5A" w:rsidRPr="00BF7B5A">
              <w:rPr>
                <w:rFonts w:ascii="Verdana" w:hAnsi="Verdana" w:cs="Calibri"/>
                <w:color w:val="000000"/>
                <w:sz w:val="21"/>
                <w:szCs w:val="21"/>
                <w:lang w:eastAsia="en-GB"/>
              </w:rPr>
              <w:t xml:space="preserve"> </w:t>
            </w:r>
            <w:r w:rsidRPr="00BF7B5A">
              <w:rPr>
                <w:rFonts w:ascii="Verdana" w:hAnsi="Verdana" w:cs="Calibri"/>
                <w:color w:val="000000"/>
                <w:sz w:val="21"/>
                <w:szCs w:val="21"/>
                <w:lang w:eastAsia="en-GB"/>
              </w:rPr>
              <w:t>projections covering the proposed repayment period(Excel).</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04696250"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59ED536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00A4928C"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653D84AC" w14:textId="77777777" w:rsidTr="00296D69">
        <w:trPr>
          <w:trHeight w:val="70"/>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6783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7. Current Year estimates &amp;</w:t>
            </w:r>
            <w:r w:rsidRPr="00BF7B5A">
              <w:rPr>
                <w:rFonts w:ascii="Verdana" w:hAnsi="Verdana" w:cs="Calibri"/>
                <w:color w:val="000000"/>
                <w:sz w:val="21"/>
                <w:szCs w:val="21"/>
                <w:lang w:val="en-GB" w:eastAsia="en-GB"/>
              </w:rPr>
              <w:t xml:space="preserve"> </w:t>
            </w:r>
            <w:r w:rsidRPr="00BF7B5A">
              <w:rPr>
                <w:rFonts w:ascii="Verdana" w:hAnsi="Verdana" w:cs="Calibri"/>
                <w:color w:val="000000"/>
                <w:sz w:val="21"/>
                <w:szCs w:val="21"/>
                <w:lang w:eastAsia="en-GB"/>
              </w:rPr>
              <w:t xml:space="preserve">projections covering the proposed repayment period. (Excel)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186F005F"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756DF1EF"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15E74B3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0C1B802A" w14:textId="77777777" w:rsidTr="00296D69">
        <w:trPr>
          <w:trHeight w:val="391"/>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7B8D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 xml:space="preserve">8. Cash flow statement and calculation of IRR, projected cash flows for the life of the project. </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1D19E6D8"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05B9B9CC"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41198BF8"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7DA604B9" w14:textId="77777777" w:rsidTr="00296D69">
        <w:trPr>
          <w:trHeight w:val="375"/>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1610814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 xml:space="preserve">9. Total project cost, amount so far spent and the balance cost certified by the chartered accountant for ongoing projects. </w:t>
            </w:r>
          </w:p>
        </w:tc>
        <w:tc>
          <w:tcPr>
            <w:tcW w:w="635" w:type="dxa"/>
            <w:tcBorders>
              <w:top w:val="nil"/>
              <w:left w:val="nil"/>
              <w:bottom w:val="single" w:sz="4" w:space="0" w:color="auto"/>
              <w:right w:val="single" w:sz="4" w:space="0" w:color="auto"/>
            </w:tcBorders>
            <w:shd w:val="clear" w:color="auto" w:fill="auto"/>
            <w:noWrap/>
            <w:vAlign w:val="bottom"/>
            <w:hideMark/>
          </w:tcPr>
          <w:p w14:paraId="123C7F93"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35F6EAC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5C993C2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5DB0FEA3" w14:textId="77777777" w:rsidTr="00296D69">
        <w:trPr>
          <w:trHeight w:val="300"/>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65103BDE"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10. Statement of loan account with other banks (if any) for the past one year.</w:t>
            </w:r>
          </w:p>
        </w:tc>
        <w:tc>
          <w:tcPr>
            <w:tcW w:w="635" w:type="dxa"/>
            <w:tcBorders>
              <w:top w:val="nil"/>
              <w:left w:val="nil"/>
              <w:bottom w:val="single" w:sz="4" w:space="0" w:color="auto"/>
              <w:right w:val="single" w:sz="4" w:space="0" w:color="auto"/>
            </w:tcBorders>
            <w:shd w:val="clear" w:color="auto" w:fill="auto"/>
            <w:noWrap/>
            <w:vAlign w:val="bottom"/>
            <w:hideMark/>
          </w:tcPr>
          <w:p w14:paraId="3AD5ADDB"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327B8E37"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490B9DC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0DF300B4"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6A258C27"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 xml:space="preserve">11. Details regarding the projects requiring funding from HEFA. </w:t>
            </w:r>
          </w:p>
        </w:tc>
        <w:tc>
          <w:tcPr>
            <w:tcW w:w="635" w:type="dxa"/>
            <w:tcBorders>
              <w:top w:val="nil"/>
              <w:left w:val="nil"/>
              <w:bottom w:val="single" w:sz="4" w:space="0" w:color="auto"/>
              <w:right w:val="single" w:sz="4" w:space="0" w:color="auto"/>
            </w:tcBorders>
            <w:shd w:val="clear" w:color="auto" w:fill="auto"/>
            <w:noWrap/>
            <w:vAlign w:val="bottom"/>
            <w:hideMark/>
          </w:tcPr>
          <w:p w14:paraId="3D7EA54F"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3E98AC2E"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02122A72"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0C851D0F" w14:textId="77777777" w:rsidTr="00296D69">
        <w:trPr>
          <w:trHeight w:val="629"/>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3E6EB017" w14:textId="10710AB8" w:rsidR="00DA51CD" w:rsidRPr="00BF7B5A" w:rsidRDefault="00BF7B5A"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IN" w:eastAsia="en-GB"/>
              </w:rPr>
              <w:t>a. </w:t>
            </w:r>
            <w:r w:rsidR="00DA51CD" w:rsidRPr="00BF7B5A">
              <w:rPr>
                <w:rFonts w:ascii="Verdana" w:hAnsi="Verdana" w:cs="Calibri"/>
                <w:color w:val="000000"/>
                <w:sz w:val="21"/>
                <w:szCs w:val="21"/>
                <w:lang w:val="en-IN" w:eastAsia="en-GB"/>
              </w:rPr>
              <w:t xml:space="preserve">Details regarding steps to enhance existing capacity utilisation, revenue generation strategies, revenue generation from the assets created.    </w:t>
            </w:r>
          </w:p>
        </w:tc>
        <w:tc>
          <w:tcPr>
            <w:tcW w:w="635" w:type="dxa"/>
            <w:tcBorders>
              <w:top w:val="nil"/>
              <w:left w:val="nil"/>
              <w:bottom w:val="single" w:sz="4" w:space="0" w:color="auto"/>
              <w:right w:val="single" w:sz="4" w:space="0" w:color="auto"/>
            </w:tcBorders>
            <w:shd w:val="clear" w:color="auto" w:fill="auto"/>
            <w:noWrap/>
            <w:vAlign w:val="bottom"/>
            <w:hideMark/>
          </w:tcPr>
          <w:p w14:paraId="376643C3"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69426EC6"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34A08117"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20297974" w14:textId="77777777" w:rsidTr="00296D69">
        <w:trPr>
          <w:trHeight w:val="379"/>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69B889C9" w14:textId="59542E4E" w:rsidR="00DA51CD" w:rsidRPr="00BF7B5A" w:rsidRDefault="00BF7B5A"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IN" w:eastAsia="en-GB"/>
              </w:rPr>
              <w:t>b. </w:t>
            </w:r>
            <w:r w:rsidR="00DA51CD" w:rsidRPr="00BF7B5A">
              <w:rPr>
                <w:rFonts w:ascii="Verdana" w:hAnsi="Verdana" w:cs="Calibri"/>
                <w:color w:val="000000"/>
                <w:sz w:val="21"/>
                <w:szCs w:val="21"/>
                <w:lang w:val="en-IN" w:eastAsia="en-GB"/>
              </w:rPr>
              <w:t>Brief details of the project including the area to be constructed, equipment to be procured along with the broad specifications.</w:t>
            </w:r>
          </w:p>
        </w:tc>
        <w:tc>
          <w:tcPr>
            <w:tcW w:w="635" w:type="dxa"/>
            <w:tcBorders>
              <w:top w:val="nil"/>
              <w:left w:val="nil"/>
              <w:bottom w:val="single" w:sz="4" w:space="0" w:color="auto"/>
              <w:right w:val="single" w:sz="4" w:space="0" w:color="auto"/>
            </w:tcBorders>
            <w:shd w:val="clear" w:color="auto" w:fill="auto"/>
            <w:noWrap/>
            <w:vAlign w:val="bottom"/>
            <w:hideMark/>
          </w:tcPr>
          <w:p w14:paraId="678ACCD8"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52E158B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2A15C4BE"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271A2722" w14:textId="77777777" w:rsidTr="00296D69">
        <w:trPr>
          <w:trHeight w:val="415"/>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7225151B" w14:textId="1D8D7743" w:rsidR="00DA51CD" w:rsidRPr="00BF7B5A" w:rsidRDefault="00BF7B5A"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IN" w:eastAsia="en-GB"/>
              </w:rPr>
              <w:t>c. </w:t>
            </w:r>
            <w:r w:rsidR="00DA51CD" w:rsidRPr="00BF7B5A">
              <w:rPr>
                <w:rFonts w:ascii="Verdana" w:hAnsi="Verdana" w:cs="Calibri"/>
                <w:color w:val="000000"/>
                <w:sz w:val="21"/>
                <w:szCs w:val="21"/>
                <w:lang w:val="en-IN" w:eastAsia="en-GB"/>
              </w:rPr>
              <w:t>Cost of the project as per administrative approval by the competent authority, along with cost per sq.ft (in case of construction).</w:t>
            </w:r>
          </w:p>
        </w:tc>
        <w:tc>
          <w:tcPr>
            <w:tcW w:w="635" w:type="dxa"/>
            <w:tcBorders>
              <w:top w:val="nil"/>
              <w:left w:val="nil"/>
              <w:bottom w:val="single" w:sz="4" w:space="0" w:color="auto"/>
              <w:right w:val="single" w:sz="4" w:space="0" w:color="auto"/>
            </w:tcBorders>
            <w:shd w:val="clear" w:color="auto" w:fill="auto"/>
            <w:noWrap/>
            <w:vAlign w:val="bottom"/>
            <w:hideMark/>
          </w:tcPr>
          <w:p w14:paraId="13A78EF8"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1E2471C6"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772D7CD0"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3AC05799"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315C08A9" w14:textId="77098F23" w:rsidR="00DA51CD" w:rsidRPr="00BF7B5A" w:rsidRDefault="00BF7B5A"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IN" w:eastAsia="en-GB"/>
              </w:rPr>
              <w:t>d. </w:t>
            </w:r>
            <w:r w:rsidR="00DA51CD" w:rsidRPr="00BF7B5A">
              <w:rPr>
                <w:rFonts w:ascii="Verdana" w:hAnsi="Verdana" w:cs="Calibri"/>
                <w:color w:val="000000"/>
                <w:sz w:val="21"/>
                <w:szCs w:val="21"/>
                <w:lang w:val="en-IN" w:eastAsia="en-GB"/>
              </w:rPr>
              <w:t xml:space="preserve">Estimates and designs as per technical sanction by the competent authority. </w:t>
            </w:r>
          </w:p>
        </w:tc>
        <w:tc>
          <w:tcPr>
            <w:tcW w:w="635" w:type="dxa"/>
            <w:tcBorders>
              <w:top w:val="nil"/>
              <w:left w:val="nil"/>
              <w:bottom w:val="single" w:sz="4" w:space="0" w:color="auto"/>
              <w:right w:val="single" w:sz="4" w:space="0" w:color="auto"/>
            </w:tcBorders>
            <w:shd w:val="clear" w:color="auto" w:fill="auto"/>
            <w:noWrap/>
            <w:vAlign w:val="bottom"/>
            <w:hideMark/>
          </w:tcPr>
          <w:p w14:paraId="32C515E9"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4DE64F4E"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177D3E0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154E3D62" w14:textId="77777777" w:rsidTr="00296D69">
        <w:trPr>
          <w:trHeight w:val="231"/>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7FED5B00" w14:textId="536B4A9D" w:rsidR="00DA51CD" w:rsidRPr="00BF7B5A" w:rsidRDefault="00BF7B5A" w:rsidP="00DA51CD">
            <w:pPr>
              <w:rPr>
                <w:rFonts w:ascii="Verdana" w:hAnsi="Verdana" w:cs="Calibri"/>
                <w:color w:val="000000"/>
                <w:sz w:val="21"/>
                <w:szCs w:val="21"/>
                <w:lang w:val="en-GB" w:eastAsia="en-GB"/>
              </w:rPr>
            </w:pPr>
            <w:r w:rsidRPr="00BF7B5A">
              <w:rPr>
                <w:rFonts w:ascii="Verdana" w:eastAsia="Verdana" w:hAnsi="Verdana" w:cs="Verdana"/>
                <w:color w:val="000000"/>
                <w:sz w:val="21"/>
                <w:szCs w:val="21"/>
                <w:lang w:val="en-IN" w:eastAsia="en-GB"/>
              </w:rPr>
              <w:t>e. </w:t>
            </w:r>
            <w:r w:rsidR="00DA51CD" w:rsidRPr="00BF7B5A">
              <w:rPr>
                <w:rFonts w:ascii="Verdana" w:eastAsia="Verdana" w:hAnsi="Verdana" w:cs="Verdana"/>
                <w:color w:val="000000"/>
                <w:sz w:val="21"/>
                <w:szCs w:val="21"/>
                <w:lang w:val="en-IN" w:eastAsia="en-GB"/>
              </w:rPr>
              <w:t xml:space="preserve">Month wise </w:t>
            </w:r>
            <w:r w:rsidRPr="00BF7B5A">
              <w:rPr>
                <w:rFonts w:ascii="Verdana" w:eastAsia="Verdana" w:hAnsi="Verdana" w:cs="Verdana"/>
                <w:color w:val="000000"/>
                <w:sz w:val="21"/>
                <w:szCs w:val="21"/>
                <w:lang w:val="en-IN" w:eastAsia="en-GB"/>
              </w:rPr>
              <w:t>Loan Drawdown</w:t>
            </w:r>
            <w:r w:rsidR="00DA51CD" w:rsidRPr="00BF7B5A">
              <w:rPr>
                <w:rFonts w:ascii="Verdana" w:eastAsia="Verdana" w:hAnsi="Verdana" w:cs="Verdana"/>
                <w:color w:val="000000"/>
                <w:sz w:val="21"/>
                <w:szCs w:val="21"/>
                <w:lang w:val="en-IN" w:eastAsia="en-GB"/>
              </w:rPr>
              <w:t xml:space="preserve"> schedule for the projects. </w:t>
            </w:r>
          </w:p>
        </w:tc>
        <w:tc>
          <w:tcPr>
            <w:tcW w:w="635" w:type="dxa"/>
            <w:tcBorders>
              <w:top w:val="nil"/>
              <w:left w:val="nil"/>
              <w:bottom w:val="single" w:sz="4" w:space="0" w:color="auto"/>
              <w:right w:val="single" w:sz="4" w:space="0" w:color="auto"/>
            </w:tcBorders>
            <w:shd w:val="clear" w:color="auto" w:fill="auto"/>
            <w:noWrap/>
            <w:vAlign w:val="bottom"/>
            <w:hideMark/>
          </w:tcPr>
          <w:p w14:paraId="4FC907B5"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6E399C9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33386382"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1B3E0CF9" w14:textId="77777777" w:rsidTr="00296D69">
        <w:trPr>
          <w:trHeight w:val="108"/>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75959331" w14:textId="734CBF07" w:rsidR="00DA51CD" w:rsidRPr="00BF7B5A" w:rsidRDefault="00DA51CD" w:rsidP="00BF7B5A">
            <w:pPr>
              <w:rPr>
                <w:rFonts w:ascii="Verdana" w:hAnsi="Verdana" w:cs="Calibri"/>
                <w:color w:val="000000"/>
                <w:sz w:val="21"/>
                <w:szCs w:val="21"/>
                <w:lang w:val="en-GB" w:eastAsia="en-GB"/>
              </w:rPr>
            </w:pPr>
            <w:r w:rsidRPr="00BF7B5A">
              <w:rPr>
                <w:rFonts w:ascii="Verdana" w:eastAsia="Verdana" w:hAnsi="Verdana" w:cs="Verdana"/>
                <w:color w:val="000000"/>
                <w:sz w:val="21"/>
                <w:szCs w:val="21"/>
                <w:lang w:val="en-IN" w:eastAsia="en-GB"/>
              </w:rPr>
              <w:t>f.  Modalities for procurement and execution of the project.</w:t>
            </w:r>
          </w:p>
        </w:tc>
        <w:tc>
          <w:tcPr>
            <w:tcW w:w="635" w:type="dxa"/>
            <w:tcBorders>
              <w:top w:val="nil"/>
              <w:left w:val="nil"/>
              <w:bottom w:val="single" w:sz="4" w:space="0" w:color="auto"/>
              <w:right w:val="single" w:sz="4" w:space="0" w:color="auto"/>
            </w:tcBorders>
            <w:shd w:val="clear" w:color="auto" w:fill="auto"/>
            <w:noWrap/>
            <w:vAlign w:val="bottom"/>
            <w:hideMark/>
          </w:tcPr>
          <w:p w14:paraId="063CC0A8"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63B79843"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15593B2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04CC2888"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368477D6" w14:textId="51B84DCB" w:rsidR="00DA51CD" w:rsidRPr="00BF7B5A" w:rsidRDefault="00DA51CD" w:rsidP="00BF7B5A">
            <w:pPr>
              <w:rPr>
                <w:rFonts w:ascii="Verdana" w:hAnsi="Verdana" w:cs="Calibri"/>
                <w:color w:val="000000"/>
                <w:sz w:val="21"/>
                <w:szCs w:val="21"/>
                <w:lang w:val="en-GB" w:eastAsia="en-GB"/>
              </w:rPr>
            </w:pPr>
            <w:r w:rsidRPr="00BF7B5A">
              <w:rPr>
                <w:rFonts w:ascii="Verdana" w:eastAsia="Verdana" w:hAnsi="Verdana" w:cs="Verdana"/>
                <w:color w:val="000000"/>
                <w:sz w:val="21"/>
                <w:szCs w:val="21"/>
                <w:lang w:val="en-IN" w:eastAsia="en-GB"/>
              </w:rPr>
              <w:t xml:space="preserve">g.  Systems for Project Management and Monitoring of quality and progress. </w:t>
            </w:r>
          </w:p>
        </w:tc>
        <w:tc>
          <w:tcPr>
            <w:tcW w:w="635" w:type="dxa"/>
            <w:tcBorders>
              <w:top w:val="nil"/>
              <w:left w:val="nil"/>
              <w:bottom w:val="single" w:sz="4" w:space="0" w:color="auto"/>
              <w:right w:val="single" w:sz="4" w:space="0" w:color="auto"/>
            </w:tcBorders>
            <w:shd w:val="clear" w:color="auto" w:fill="auto"/>
            <w:noWrap/>
            <w:vAlign w:val="bottom"/>
            <w:hideMark/>
          </w:tcPr>
          <w:p w14:paraId="12F61C3F"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06A645A7"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33CAC3F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5E1FE02E" w14:textId="77777777" w:rsidTr="00296D69">
        <w:trPr>
          <w:trHeight w:val="317"/>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273BA86C" w14:textId="6C543ED5" w:rsidR="00DA51CD" w:rsidRPr="00BF7B5A" w:rsidRDefault="00DA51CD" w:rsidP="00BF7B5A">
            <w:pPr>
              <w:rPr>
                <w:rFonts w:ascii="Verdana" w:hAnsi="Verdana" w:cs="Calibri"/>
                <w:color w:val="000000"/>
                <w:sz w:val="21"/>
                <w:szCs w:val="21"/>
                <w:lang w:val="en-GB" w:eastAsia="en-GB"/>
              </w:rPr>
            </w:pPr>
            <w:r w:rsidRPr="00BF7B5A">
              <w:rPr>
                <w:rFonts w:ascii="Verdana" w:eastAsia="Verdana" w:hAnsi="Verdana" w:cs="Verdana"/>
                <w:color w:val="000000"/>
                <w:sz w:val="21"/>
                <w:szCs w:val="21"/>
                <w:lang w:val="en-IN" w:eastAsia="en-GB"/>
              </w:rPr>
              <w:t>h.  Systems for maintenance of the project including resource generation.</w:t>
            </w:r>
          </w:p>
        </w:tc>
        <w:tc>
          <w:tcPr>
            <w:tcW w:w="635" w:type="dxa"/>
            <w:tcBorders>
              <w:top w:val="nil"/>
              <w:left w:val="nil"/>
              <w:bottom w:val="single" w:sz="4" w:space="0" w:color="auto"/>
              <w:right w:val="single" w:sz="4" w:space="0" w:color="auto"/>
            </w:tcBorders>
            <w:shd w:val="clear" w:color="auto" w:fill="auto"/>
            <w:noWrap/>
            <w:vAlign w:val="bottom"/>
            <w:hideMark/>
          </w:tcPr>
          <w:p w14:paraId="36B907DC"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736F477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0F161B3E"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179BA60E" w14:textId="77777777" w:rsidTr="00296D69">
        <w:trPr>
          <w:trHeight w:val="8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07E82991" w14:textId="6016AC60" w:rsidR="00DA51CD" w:rsidRPr="00BF7B5A" w:rsidRDefault="00DA51CD" w:rsidP="00BF7B5A">
            <w:pPr>
              <w:rPr>
                <w:rFonts w:ascii="Verdana" w:hAnsi="Verdana" w:cs="Calibri"/>
                <w:color w:val="000000"/>
                <w:sz w:val="21"/>
                <w:szCs w:val="21"/>
                <w:lang w:val="en-GB" w:eastAsia="en-GB"/>
              </w:rPr>
            </w:pPr>
            <w:r w:rsidRPr="00BF7B5A">
              <w:rPr>
                <w:rFonts w:ascii="Verdana" w:hAnsi="Verdana" w:cs="Calibri"/>
                <w:color w:val="000000"/>
                <w:sz w:val="21"/>
                <w:szCs w:val="21"/>
                <w:lang w:val="en-IN" w:eastAsia="en-GB"/>
              </w:rPr>
              <w:t xml:space="preserve">i.   The method and timelines for selection of Agency(ies) for execution, </w:t>
            </w:r>
          </w:p>
        </w:tc>
        <w:tc>
          <w:tcPr>
            <w:tcW w:w="635" w:type="dxa"/>
            <w:tcBorders>
              <w:top w:val="nil"/>
              <w:left w:val="nil"/>
              <w:bottom w:val="single" w:sz="4" w:space="0" w:color="auto"/>
              <w:right w:val="single" w:sz="4" w:space="0" w:color="auto"/>
            </w:tcBorders>
            <w:shd w:val="clear" w:color="auto" w:fill="auto"/>
            <w:noWrap/>
            <w:vAlign w:val="bottom"/>
            <w:hideMark/>
          </w:tcPr>
          <w:p w14:paraId="708F65E2"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48447082"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049D0A2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12A14148"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493E34C9" w14:textId="310E50EB" w:rsidR="00DA51CD" w:rsidRPr="00BF7B5A" w:rsidRDefault="00DA51CD" w:rsidP="00BF7B5A">
            <w:pPr>
              <w:rPr>
                <w:rFonts w:ascii="Verdana" w:hAnsi="Verdana" w:cs="Calibri"/>
                <w:color w:val="000000"/>
                <w:sz w:val="21"/>
                <w:szCs w:val="21"/>
                <w:lang w:val="en-GB" w:eastAsia="en-GB"/>
              </w:rPr>
            </w:pPr>
            <w:r w:rsidRPr="00BF7B5A">
              <w:rPr>
                <w:rFonts w:ascii="Verdana" w:hAnsi="Verdana" w:cs="Calibri"/>
                <w:color w:val="000000"/>
                <w:sz w:val="21"/>
                <w:szCs w:val="21"/>
                <w:lang w:val="en-IN" w:eastAsia="en-GB"/>
              </w:rPr>
              <w:t>j.   Bank account particulars    for release of funds directly to the concerned agency.</w:t>
            </w:r>
          </w:p>
        </w:tc>
        <w:tc>
          <w:tcPr>
            <w:tcW w:w="635" w:type="dxa"/>
            <w:tcBorders>
              <w:top w:val="nil"/>
              <w:left w:val="nil"/>
              <w:bottom w:val="single" w:sz="4" w:space="0" w:color="auto"/>
              <w:right w:val="single" w:sz="4" w:space="0" w:color="auto"/>
            </w:tcBorders>
            <w:shd w:val="clear" w:color="auto" w:fill="auto"/>
            <w:noWrap/>
            <w:vAlign w:val="bottom"/>
            <w:hideMark/>
          </w:tcPr>
          <w:p w14:paraId="727BEAB8"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16E87DAC"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7029E77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003ECA47" w14:textId="77777777" w:rsidTr="00296D69">
        <w:trPr>
          <w:trHeight w:val="314"/>
        </w:trPr>
        <w:tc>
          <w:tcPr>
            <w:tcW w:w="7989" w:type="dxa"/>
            <w:tcBorders>
              <w:top w:val="nil"/>
              <w:left w:val="single" w:sz="4" w:space="0" w:color="auto"/>
              <w:bottom w:val="single" w:sz="4" w:space="0" w:color="auto"/>
              <w:right w:val="single" w:sz="4" w:space="0" w:color="auto"/>
            </w:tcBorders>
            <w:shd w:val="clear" w:color="auto" w:fill="auto"/>
            <w:vAlign w:val="bottom"/>
            <w:hideMark/>
          </w:tcPr>
          <w:p w14:paraId="4F522F9C"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12.  Copies of Office Notes placed before internal committees i.e. Building committee, Finance committee etc.</w:t>
            </w:r>
          </w:p>
        </w:tc>
        <w:tc>
          <w:tcPr>
            <w:tcW w:w="635" w:type="dxa"/>
            <w:tcBorders>
              <w:top w:val="nil"/>
              <w:left w:val="nil"/>
              <w:bottom w:val="single" w:sz="4" w:space="0" w:color="auto"/>
              <w:right w:val="single" w:sz="4" w:space="0" w:color="auto"/>
            </w:tcBorders>
            <w:shd w:val="clear" w:color="auto" w:fill="auto"/>
            <w:noWrap/>
            <w:vAlign w:val="bottom"/>
            <w:hideMark/>
          </w:tcPr>
          <w:p w14:paraId="1EF9665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nil"/>
              <w:left w:val="nil"/>
              <w:bottom w:val="single" w:sz="4" w:space="0" w:color="auto"/>
              <w:right w:val="single" w:sz="4" w:space="0" w:color="auto"/>
            </w:tcBorders>
            <w:shd w:val="clear" w:color="auto" w:fill="auto"/>
            <w:noWrap/>
            <w:vAlign w:val="bottom"/>
            <w:hideMark/>
          </w:tcPr>
          <w:p w14:paraId="60D6E17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nil"/>
              <w:left w:val="nil"/>
              <w:bottom w:val="single" w:sz="4" w:space="0" w:color="auto"/>
              <w:right w:val="single" w:sz="4" w:space="0" w:color="auto"/>
            </w:tcBorders>
            <w:shd w:val="clear" w:color="auto" w:fill="auto"/>
            <w:noWrap/>
            <w:vAlign w:val="bottom"/>
            <w:hideMark/>
          </w:tcPr>
          <w:p w14:paraId="2E94098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r w:rsidR="00DA51CD" w:rsidRPr="00BF7B5A" w14:paraId="3205340E" w14:textId="77777777" w:rsidTr="00296D69">
        <w:trPr>
          <w:trHeight w:val="314"/>
        </w:trPr>
        <w:tc>
          <w:tcPr>
            <w:tcW w:w="7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2C2C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eastAsia="en-GB"/>
              </w:rPr>
              <w:t>13.  Copy of the project approval from the Board of Governors or Executive Council</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2D576D51"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14:paraId="0E098B8A"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1F3AE8E4" w14:textId="77777777" w:rsidR="00DA51CD" w:rsidRPr="00BF7B5A" w:rsidRDefault="00DA51CD" w:rsidP="00DA51CD">
            <w:pPr>
              <w:rPr>
                <w:rFonts w:ascii="Verdana" w:hAnsi="Verdana" w:cs="Calibri"/>
                <w:color w:val="000000"/>
                <w:sz w:val="21"/>
                <w:szCs w:val="21"/>
                <w:lang w:val="en-GB" w:eastAsia="en-GB"/>
              </w:rPr>
            </w:pPr>
            <w:r w:rsidRPr="00BF7B5A">
              <w:rPr>
                <w:rFonts w:ascii="Verdana" w:hAnsi="Verdana" w:cs="Calibri"/>
                <w:color w:val="000000"/>
                <w:sz w:val="21"/>
                <w:szCs w:val="21"/>
                <w:lang w:val="en-GB" w:eastAsia="en-GB"/>
              </w:rPr>
              <w:t> </w:t>
            </w:r>
          </w:p>
        </w:tc>
      </w:tr>
    </w:tbl>
    <w:p w14:paraId="601426B2" w14:textId="77777777" w:rsidR="00BE1322" w:rsidRDefault="006E0DA0" w:rsidP="006E0DA0">
      <w:pPr>
        <w:ind w:left="-567"/>
        <w:jc w:val="both"/>
        <w:rPr>
          <w:rFonts w:ascii="Verdana" w:eastAsia="Verdana" w:hAnsi="Verdana" w:cs="Verdana"/>
          <w:sz w:val="21"/>
          <w:szCs w:val="21"/>
        </w:rPr>
      </w:pPr>
      <w:r w:rsidRPr="006E0DA0">
        <w:rPr>
          <w:rFonts w:ascii="Verdana" w:eastAsia="Verdana" w:hAnsi="Verdana" w:cs="Verdana"/>
          <w:sz w:val="21"/>
          <w:szCs w:val="21"/>
        </w:rPr>
        <w:t>We</w:t>
      </w:r>
      <w:r w:rsidR="00DA51CD" w:rsidRPr="006E0DA0">
        <w:rPr>
          <w:rFonts w:ascii="Verdana" w:eastAsia="Verdana" w:hAnsi="Verdana" w:cs="Verdana"/>
          <w:sz w:val="21"/>
          <w:szCs w:val="21"/>
        </w:rPr>
        <w:t xml:space="preserve"> confirm that all the details are available as per mentioned in the checklist.</w:t>
      </w:r>
    </w:p>
    <w:p w14:paraId="3092A88C" w14:textId="02390226" w:rsidR="00DA51CD" w:rsidRDefault="00DA51CD" w:rsidP="006E0DA0">
      <w:pPr>
        <w:ind w:left="-567"/>
        <w:jc w:val="both"/>
        <w:rPr>
          <w:rFonts w:ascii="Verdana" w:eastAsia="Verdana" w:hAnsi="Verdana" w:cs="Verdana"/>
          <w:b/>
          <w:sz w:val="24"/>
          <w:szCs w:val="24"/>
        </w:rPr>
      </w:pPr>
      <w:bookmarkStart w:id="0" w:name="_GoBack"/>
      <w:bookmarkEnd w:id="0"/>
      <w:r w:rsidRPr="006E0DA0">
        <w:rPr>
          <w:rFonts w:ascii="Verdana" w:eastAsia="Verdana" w:hAnsi="Verdana" w:cs="Verdana"/>
          <w:sz w:val="21"/>
          <w:szCs w:val="21"/>
        </w:rPr>
        <w:t xml:space="preserve"> </w:t>
      </w:r>
    </w:p>
    <w:p w14:paraId="0558E236" w14:textId="77777777" w:rsidR="00DA51CD" w:rsidRPr="008B229F" w:rsidRDefault="00DA51CD" w:rsidP="00DA51CD">
      <w:pPr>
        <w:ind w:left="-567"/>
        <w:jc w:val="both"/>
        <w:rPr>
          <w:rFonts w:ascii="Verdana" w:eastAsia="Verdana" w:hAnsi="Verdana" w:cs="Verdana"/>
          <w:b/>
          <w:sz w:val="22"/>
          <w:szCs w:val="22"/>
        </w:rPr>
      </w:pPr>
      <w:r w:rsidRPr="00DC6BAC">
        <w:rPr>
          <w:rFonts w:ascii="Verdana" w:eastAsia="Verdana" w:hAnsi="Verdana" w:cs="Verdana"/>
          <w:b/>
          <w:sz w:val="22"/>
          <w:szCs w:val="22"/>
        </w:rPr>
        <w:t>Name</w:t>
      </w:r>
      <w:r>
        <w:rPr>
          <w:rFonts w:ascii="Verdana" w:eastAsia="Verdana" w:hAnsi="Verdana" w:cs="Verdana"/>
          <w:b/>
          <w:sz w:val="22"/>
          <w:szCs w:val="22"/>
        </w:rPr>
        <w:t xml:space="preserve"> :  ________________   </w:t>
      </w:r>
      <w:r w:rsidRPr="00DC6BAC">
        <w:rPr>
          <w:rFonts w:ascii="Verdana" w:eastAsia="Verdana" w:hAnsi="Verdana" w:cs="Verdana"/>
          <w:b/>
          <w:sz w:val="22"/>
          <w:szCs w:val="22"/>
        </w:rPr>
        <w:t xml:space="preserve">      Signature ____________</w:t>
      </w:r>
      <w:r>
        <w:rPr>
          <w:rFonts w:ascii="Verdana" w:eastAsia="Verdana" w:hAnsi="Verdana" w:cs="Verdana"/>
          <w:b/>
          <w:sz w:val="22"/>
          <w:szCs w:val="22"/>
        </w:rPr>
        <w:t xml:space="preserve">        Date : _______</w:t>
      </w:r>
    </w:p>
    <w:p w14:paraId="712BC14E" w14:textId="77777777" w:rsidR="0014064E" w:rsidRDefault="0014064E" w:rsidP="0009294D">
      <w:pPr>
        <w:ind w:right="-56"/>
        <w:jc w:val="center"/>
        <w:rPr>
          <w:rFonts w:ascii="Verdana" w:eastAsia="Verdana" w:hAnsi="Verdana" w:cs="Verdana"/>
          <w:b/>
          <w:sz w:val="24"/>
          <w:szCs w:val="24"/>
          <w:u w:val="single"/>
        </w:rPr>
      </w:pPr>
    </w:p>
    <w:p w14:paraId="2D320EC0" w14:textId="583BFB52" w:rsidR="00C852E9" w:rsidRDefault="0009294D" w:rsidP="0009294D">
      <w:pPr>
        <w:ind w:right="-56"/>
        <w:jc w:val="center"/>
        <w:rPr>
          <w:rFonts w:ascii="Verdana" w:eastAsia="Verdana" w:hAnsi="Verdana" w:cs="Verdana"/>
          <w:b/>
          <w:sz w:val="24"/>
          <w:szCs w:val="24"/>
          <w:u w:val="single"/>
        </w:rPr>
      </w:pPr>
      <w:r>
        <w:rPr>
          <w:rFonts w:ascii="Verdana" w:eastAsia="Verdana" w:hAnsi="Verdana" w:cs="Verdana"/>
          <w:b/>
          <w:sz w:val="24"/>
          <w:szCs w:val="24"/>
          <w:u w:val="single"/>
        </w:rPr>
        <w:t xml:space="preserve">Annexure </w:t>
      </w:r>
      <w:r w:rsidR="0014064E">
        <w:rPr>
          <w:rFonts w:ascii="Verdana" w:eastAsia="Verdana" w:hAnsi="Verdana" w:cs="Verdana"/>
          <w:b/>
          <w:sz w:val="24"/>
          <w:szCs w:val="24"/>
          <w:u w:val="single"/>
        </w:rPr>
        <w:t xml:space="preserve">- </w:t>
      </w:r>
      <w:r w:rsidR="008071A5">
        <w:rPr>
          <w:rFonts w:ascii="Verdana" w:eastAsia="Verdana" w:hAnsi="Verdana" w:cs="Verdana"/>
          <w:b/>
          <w:sz w:val="24"/>
          <w:szCs w:val="24"/>
          <w:u w:val="single"/>
        </w:rPr>
        <w:t>2</w:t>
      </w:r>
    </w:p>
    <w:p w14:paraId="746CB1EA" w14:textId="77777777" w:rsidR="00C852E9" w:rsidRDefault="00C852E9" w:rsidP="0014050B">
      <w:pPr>
        <w:ind w:left="2947" w:right="-56"/>
        <w:rPr>
          <w:rFonts w:ascii="Verdana" w:eastAsia="Verdana" w:hAnsi="Verdana" w:cs="Verdana"/>
          <w:b/>
          <w:sz w:val="24"/>
          <w:szCs w:val="24"/>
          <w:u w:val="single"/>
        </w:rPr>
      </w:pPr>
    </w:p>
    <w:tbl>
      <w:tblPr>
        <w:tblW w:w="9634" w:type="dxa"/>
        <w:tblLook w:val="04A0" w:firstRow="1" w:lastRow="0" w:firstColumn="1" w:lastColumn="0" w:noHBand="0" w:noVBand="1"/>
      </w:tblPr>
      <w:tblGrid>
        <w:gridCol w:w="488"/>
        <w:gridCol w:w="464"/>
        <w:gridCol w:w="7465"/>
        <w:gridCol w:w="1217"/>
      </w:tblGrid>
      <w:tr w:rsidR="0009294D" w:rsidRPr="0009294D" w14:paraId="39A5FE28" w14:textId="77777777" w:rsidTr="0009294D">
        <w:trPr>
          <w:trHeight w:val="37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B278" w14:textId="77777777" w:rsidR="0009294D" w:rsidRPr="0009294D" w:rsidRDefault="0009294D" w:rsidP="0009294D">
            <w:pPr>
              <w:rPr>
                <w:rFonts w:ascii="Calibri" w:hAnsi="Calibri" w:cs="Calibri"/>
                <w:color w:val="000000"/>
                <w:sz w:val="22"/>
                <w:szCs w:val="22"/>
                <w:lang w:val="en-IN" w:eastAsia="en-IN"/>
              </w:rPr>
            </w:pPr>
            <w:bookmarkStart w:id="1" w:name="RANGE!A1:D54"/>
            <w:r w:rsidRPr="0009294D">
              <w:rPr>
                <w:rFonts w:ascii="Calibri" w:hAnsi="Calibri" w:cs="Calibri"/>
                <w:color w:val="000000"/>
                <w:sz w:val="22"/>
                <w:szCs w:val="22"/>
                <w:lang w:val="en-IN" w:eastAsia="en-IN"/>
              </w:rPr>
              <w:t> </w:t>
            </w:r>
            <w:bookmarkEnd w:id="1"/>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4B889AA2" w14:textId="77777777" w:rsidR="0009294D" w:rsidRPr="0009294D" w:rsidRDefault="0009294D" w:rsidP="0009294D">
            <w:pPr>
              <w:rPr>
                <w:rFonts w:ascii="Calibri" w:hAnsi="Calibri" w:cs="Calibri"/>
                <w:color w:val="000000"/>
                <w:sz w:val="22"/>
                <w:szCs w:val="22"/>
                <w:lang w:val="en-IN" w:eastAsia="en-IN"/>
              </w:rPr>
            </w:pPr>
            <w:r w:rsidRPr="0009294D">
              <w:rPr>
                <w:rFonts w:ascii="Calibri" w:hAnsi="Calibri" w:cs="Calibri"/>
                <w:color w:val="000000"/>
                <w:sz w:val="22"/>
                <w:szCs w:val="22"/>
                <w:lang w:val="en-IN" w:eastAsia="en-IN"/>
              </w:rPr>
              <w:t> </w:t>
            </w:r>
          </w:p>
        </w:tc>
        <w:tc>
          <w:tcPr>
            <w:tcW w:w="7465" w:type="dxa"/>
            <w:tcBorders>
              <w:top w:val="single" w:sz="4" w:space="0" w:color="auto"/>
              <w:left w:val="nil"/>
              <w:bottom w:val="single" w:sz="4" w:space="0" w:color="auto"/>
              <w:right w:val="single" w:sz="4" w:space="0" w:color="auto"/>
            </w:tcBorders>
            <w:shd w:val="clear" w:color="auto" w:fill="auto"/>
            <w:noWrap/>
            <w:vAlign w:val="bottom"/>
            <w:hideMark/>
          </w:tcPr>
          <w:p w14:paraId="52A10833" w14:textId="1989DBDF" w:rsidR="0009294D" w:rsidRPr="0009294D" w:rsidRDefault="0009294D" w:rsidP="0009294D">
            <w:pPr>
              <w:jc w:val="center"/>
              <w:rPr>
                <w:rFonts w:ascii="Calibri" w:hAnsi="Calibri" w:cs="Calibri"/>
                <w:b/>
                <w:bCs/>
                <w:color w:val="000000"/>
                <w:sz w:val="28"/>
                <w:szCs w:val="28"/>
                <w:lang w:val="en-IN" w:eastAsia="en-IN"/>
              </w:rPr>
            </w:pPr>
            <w:r w:rsidRPr="0009294D">
              <w:rPr>
                <w:rFonts w:ascii="Calibri" w:hAnsi="Calibri" w:cs="Calibri"/>
                <w:b/>
                <w:bCs/>
                <w:color w:val="000000"/>
                <w:sz w:val="28"/>
                <w:szCs w:val="28"/>
                <w:lang w:val="en-IN" w:eastAsia="en-IN"/>
              </w:rPr>
              <w:t>Check List for Individual Project for HEFA Loan</w:t>
            </w:r>
            <w:r>
              <w:rPr>
                <w:rFonts w:ascii="Calibri" w:hAnsi="Calibri" w:cs="Calibri"/>
                <w:b/>
                <w:bCs/>
                <w:color w:val="000000"/>
                <w:sz w:val="28"/>
                <w:szCs w:val="28"/>
                <w:lang w:val="en-IN" w:eastAsia="en-IN"/>
              </w:rPr>
              <w:t xml:space="preserve"> to be submitted alongwith the application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6C47415" w14:textId="77777777" w:rsidR="0009294D" w:rsidRPr="0009294D" w:rsidRDefault="0009294D" w:rsidP="0009294D">
            <w:pPr>
              <w:rPr>
                <w:rFonts w:ascii="Calibri" w:hAnsi="Calibri" w:cs="Calibri"/>
                <w:color w:val="000000"/>
                <w:sz w:val="22"/>
                <w:szCs w:val="22"/>
                <w:lang w:val="en-IN" w:eastAsia="en-IN"/>
              </w:rPr>
            </w:pPr>
            <w:r w:rsidRPr="0009294D">
              <w:rPr>
                <w:rFonts w:ascii="Calibri" w:hAnsi="Calibri" w:cs="Calibri"/>
                <w:color w:val="000000"/>
                <w:sz w:val="22"/>
                <w:szCs w:val="22"/>
                <w:lang w:val="en-IN" w:eastAsia="en-IN"/>
              </w:rPr>
              <w:t> </w:t>
            </w:r>
          </w:p>
        </w:tc>
      </w:tr>
      <w:tr w:rsidR="0009294D" w:rsidRPr="0009294D" w14:paraId="4E1BEA33"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8D8320B"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SN</w:t>
            </w:r>
          </w:p>
        </w:tc>
        <w:tc>
          <w:tcPr>
            <w:tcW w:w="464" w:type="dxa"/>
            <w:tcBorders>
              <w:top w:val="nil"/>
              <w:left w:val="nil"/>
              <w:bottom w:val="single" w:sz="4" w:space="0" w:color="auto"/>
              <w:right w:val="single" w:sz="4" w:space="0" w:color="auto"/>
            </w:tcBorders>
            <w:shd w:val="clear" w:color="auto" w:fill="auto"/>
            <w:noWrap/>
            <w:vAlign w:val="bottom"/>
            <w:hideMark/>
          </w:tcPr>
          <w:p w14:paraId="4904BA9E"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55782B72"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Parameter</w:t>
            </w:r>
          </w:p>
        </w:tc>
        <w:tc>
          <w:tcPr>
            <w:tcW w:w="1217" w:type="dxa"/>
            <w:tcBorders>
              <w:top w:val="nil"/>
              <w:left w:val="nil"/>
              <w:bottom w:val="single" w:sz="4" w:space="0" w:color="auto"/>
              <w:right w:val="single" w:sz="4" w:space="0" w:color="auto"/>
            </w:tcBorders>
            <w:shd w:val="clear" w:color="auto" w:fill="auto"/>
            <w:noWrap/>
            <w:vAlign w:val="bottom"/>
            <w:hideMark/>
          </w:tcPr>
          <w:p w14:paraId="7E278B67"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Details</w:t>
            </w:r>
          </w:p>
        </w:tc>
      </w:tr>
      <w:tr w:rsidR="0009294D" w:rsidRPr="0009294D" w14:paraId="0FF54DBB"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FF4831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1</w:t>
            </w:r>
          </w:p>
        </w:tc>
        <w:tc>
          <w:tcPr>
            <w:tcW w:w="464" w:type="dxa"/>
            <w:tcBorders>
              <w:top w:val="nil"/>
              <w:left w:val="nil"/>
              <w:bottom w:val="single" w:sz="4" w:space="0" w:color="auto"/>
              <w:right w:val="single" w:sz="4" w:space="0" w:color="auto"/>
            </w:tcBorders>
            <w:shd w:val="clear" w:color="auto" w:fill="auto"/>
            <w:noWrap/>
            <w:vAlign w:val="bottom"/>
            <w:hideMark/>
          </w:tcPr>
          <w:p w14:paraId="0254E32B"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0D9BA0BF"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Details of the available Major Infrastructure in the Institute (in Sq Meters):</w:t>
            </w:r>
          </w:p>
        </w:tc>
        <w:tc>
          <w:tcPr>
            <w:tcW w:w="1217" w:type="dxa"/>
            <w:tcBorders>
              <w:top w:val="nil"/>
              <w:left w:val="nil"/>
              <w:bottom w:val="single" w:sz="4" w:space="0" w:color="auto"/>
              <w:right w:val="single" w:sz="4" w:space="0" w:color="auto"/>
            </w:tcBorders>
            <w:shd w:val="clear" w:color="auto" w:fill="auto"/>
            <w:noWrap/>
            <w:vAlign w:val="bottom"/>
            <w:hideMark/>
          </w:tcPr>
          <w:p w14:paraId="267274BD"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0ACDCFF8"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0B3B4F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1931F36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nil"/>
              <w:left w:val="nil"/>
              <w:bottom w:val="single" w:sz="4" w:space="0" w:color="auto"/>
              <w:right w:val="single" w:sz="4" w:space="0" w:color="auto"/>
            </w:tcBorders>
            <w:shd w:val="clear" w:color="auto" w:fill="auto"/>
            <w:noWrap/>
            <w:vAlign w:val="bottom"/>
            <w:hideMark/>
          </w:tcPr>
          <w:p w14:paraId="2C54369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Area of Academic Buildings</w:t>
            </w:r>
          </w:p>
        </w:tc>
        <w:tc>
          <w:tcPr>
            <w:tcW w:w="1217" w:type="dxa"/>
            <w:tcBorders>
              <w:top w:val="nil"/>
              <w:left w:val="nil"/>
              <w:bottom w:val="single" w:sz="4" w:space="0" w:color="auto"/>
              <w:right w:val="single" w:sz="4" w:space="0" w:color="auto"/>
            </w:tcBorders>
            <w:shd w:val="clear" w:color="auto" w:fill="auto"/>
            <w:noWrap/>
            <w:vAlign w:val="bottom"/>
            <w:hideMark/>
          </w:tcPr>
          <w:p w14:paraId="35BF668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53EF21B"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4B01F0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3A349C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nil"/>
              <w:left w:val="nil"/>
              <w:bottom w:val="single" w:sz="4" w:space="0" w:color="auto"/>
              <w:right w:val="single" w:sz="4" w:space="0" w:color="auto"/>
            </w:tcBorders>
            <w:shd w:val="clear" w:color="auto" w:fill="auto"/>
            <w:noWrap/>
            <w:vAlign w:val="bottom"/>
            <w:hideMark/>
          </w:tcPr>
          <w:p w14:paraId="6A512E6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Area of Residential Buildings</w:t>
            </w:r>
          </w:p>
        </w:tc>
        <w:tc>
          <w:tcPr>
            <w:tcW w:w="1217" w:type="dxa"/>
            <w:tcBorders>
              <w:top w:val="nil"/>
              <w:left w:val="nil"/>
              <w:bottom w:val="single" w:sz="4" w:space="0" w:color="auto"/>
              <w:right w:val="single" w:sz="4" w:space="0" w:color="auto"/>
            </w:tcBorders>
            <w:shd w:val="clear" w:color="auto" w:fill="auto"/>
            <w:noWrap/>
            <w:vAlign w:val="bottom"/>
            <w:hideMark/>
          </w:tcPr>
          <w:p w14:paraId="476E159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006B2398"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ADAF51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7CFA244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w:t>
            </w:r>
          </w:p>
        </w:tc>
        <w:tc>
          <w:tcPr>
            <w:tcW w:w="7465" w:type="dxa"/>
            <w:tcBorders>
              <w:top w:val="nil"/>
              <w:left w:val="nil"/>
              <w:bottom w:val="single" w:sz="4" w:space="0" w:color="auto"/>
              <w:right w:val="single" w:sz="4" w:space="0" w:color="auto"/>
            </w:tcBorders>
            <w:shd w:val="clear" w:color="auto" w:fill="auto"/>
            <w:noWrap/>
            <w:vAlign w:val="bottom"/>
            <w:hideMark/>
          </w:tcPr>
          <w:p w14:paraId="234FF58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Area of Administrative Buildings</w:t>
            </w:r>
          </w:p>
        </w:tc>
        <w:tc>
          <w:tcPr>
            <w:tcW w:w="1217" w:type="dxa"/>
            <w:tcBorders>
              <w:top w:val="nil"/>
              <w:left w:val="nil"/>
              <w:bottom w:val="single" w:sz="4" w:space="0" w:color="auto"/>
              <w:right w:val="single" w:sz="4" w:space="0" w:color="auto"/>
            </w:tcBorders>
            <w:shd w:val="clear" w:color="auto" w:fill="auto"/>
            <w:noWrap/>
            <w:vAlign w:val="bottom"/>
            <w:hideMark/>
          </w:tcPr>
          <w:p w14:paraId="4D8B9F4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87C54BF"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94130C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4F9CCE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d</w:t>
            </w:r>
          </w:p>
        </w:tc>
        <w:tc>
          <w:tcPr>
            <w:tcW w:w="7465" w:type="dxa"/>
            <w:tcBorders>
              <w:top w:val="nil"/>
              <w:left w:val="nil"/>
              <w:bottom w:val="single" w:sz="4" w:space="0" w:color="auto"/>
              <w:right w:val="single" w:sz="4" w:space="0" w:color="auto"/>
            </w:tcBorders>
            <w:shd w:val="clear" w:color="auto" w:fill="auto"/>
            <w:noWrap/>
            <w:vAlign w:val="bottom"/>
            <w:hideMark/>
          </w:tcPr>
          <w:p w14:paraId="3E36107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Area of Common Facilities</w:t>
            </w:r>
          </w:p>
        </w:tc>
        <w:tc>
          <w:tcPr>
            <w:tcW w:w="1217" w:type="dxa"/>
            <w:tcBorders>
              <w:top w:val="nil"/>
              <w:left w:val="nil"/>
              <w:bottom w:val="single" w:sz="4" w:space="0" w:color="auto"/>
              <w:right w:val="single" w:sz="4" w:space="0" w:color="auto"/>
            </w:tcBorders>
            <w:shd w:val="clear" w:color="auto" w:fill="auto"/>
            <w:noWrap/>
            <w:vAlign w:val="bottom"/>
            <w:hideMark/>
          </w:tcPr>
          <w:p w14:paraId="3B21BDD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5204AC8C"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4CBD7F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B29CC0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e</w:t>
            </w:r>
          </w:p>
        </w:tc>
        <w:tc>
          <w:tcPr>
            <w:tcW w:w="7465" w:type="dxa"/>
            <w:tcBorders>
              <w:top w:val="nil"/>
              <w:left w:val="nil"/>
              <w:bottom w:val="single" w:sz="4" w:space="0" w:color="auto"/>
              <w:right w:val="single" w:sz="4" w:space="0" w:color="auto"/>
            </w:tcBorders>
            <w:shd w:val="clear" w:color="auto" w:fill="auto"/>
            <w:noWrap/>
            <w:vAlign w:val="bottom"/>
            <w:hideMark/>
          </w:tcPr>
          <w:p w14:paraId="1D849DD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Area of Hostels</w:t>
            </w:r>
          </w:p>
        </w:tc>
        <w:tc>
          <w:tcPr>
            <w:tcW w:w="1217" w:type="dxa"/>
            <w:tcBorders>
              <w:top w:val="nil"/>
              <w:left w:val="nil"/>
              <w:bottom w:val="single" w:sz="4" w:space="0" w:color="auto"/>
              <w:right w:val="single" w:sz="4" w:space="0" w:color="auto"/>
            </w:tcBorders>
            <w:shd w:val="clear" w:color="auto" w:fill="auto"/>
            <w:noWrap/>
            <w:vAlign w:val="bottom"/>
            <w:hideMark/>
          </w:tcPr>
          <w:p w14:paraId="03A7A8D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38691EA4"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85C676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2BF7AD8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f</w:t>
            </w:r>
          </w:p>
        </w:tc>
        <w:tc>
          <w:tcPr>
            <w:tcW w:w="7465" w:type="dxa"/>
            <w:tcBorders>
              <w:top w:val="nil"/>
              <w:left w:val="nil"/>
              <w:bottom w:val="single" w:sz="4" w:space="0" w:color="auto"/>
              <w:right w:val="single" w:sz="4" w:space="0" w:color="auto"/>
            </w:tcBorders>
            <w:shd w:val="clear" w:color="auto" w:fill="auto"/>
            <w:noWrap/>
            <w:vAlign w:val="bottom"/>
            <w:hideMark/>
          </w:tcPr>
          <w:p w14:paraId="57C8654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Any other Facility (like- Labs/Research Centres/Guest House etc.)</w:t>
            </w:r>
          </w:p>
        </w:tc>
        <w:tc>
          <w:tcPr>
            <w:tcW w:w="1217" w:type="dxa"/>
            <w:tcBorders>
              <w:top w:val="nil"/>
              <w:left w:val="nil"/>
              <w:bottom w:val="single" w:sz="4" w:space="0" w:color="auto"/>
              <w:right w:val="single" w:sz="4" w:space="0" w:color="auto"/>
            </w:tcBorders>
            <w:shd w:val="clear" w:color="auto" w:fill="auto"/>
            <w:noWrap/>
            <w:vAlign w:val="bottom"/>
            <w:hideMark/>
          </w:tcPr>
          <w:p w14:paraId="3DE2948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2D340821"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3C94F5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CF6C88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3277B4C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nil"/>
              <w:left w:val="nil"/>
              <w:bottom w:val="single" w:sz="4" w:space="0" w:color="auto"/>
              <w:right w:val="single" w:sz="4" w:space="0" w:color="auto"/>
            </w:tcBorders>
            <w:shd w:val="clear" w:color="auto" w:fill="auto"/>
            <w:noWrap/>
            <w:vAlign w:val="bottom"/>
            <w:hideMark/>
          </w:tcPr>
          <w:p w14:paraId="355F89B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97535FD"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028A61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2</w:t>
            </w:r>
          </w:p>
        </w:tc>
        <w:tc>
          <w:tcPr>
            <w:tcW w:w="464" w:type="dxa"/>
            <w:tcBorders>
              <w:top w:val="nil"/>
              <w:left w:val="nil"/>
              <w:bottom w:val="single" w:sz="4" w:space="0" w:color="auto"/>
              <w:right w:val="single" w:sz="4" w:space="0" w:color="auto"/>
            </w:tcBorders>
            <w:shd w:val="clear" w:color="auto" w:fill="auto"/>
            <w:noWrap/>
            <w:vAlign w:val="bottom"/>
            <w:hideMark/>
          </w:tcPr>
          <w:p w14:paraId="7279955A"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3D639056"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Basic Details of the Project:</w:t>
            </w:r>
          </w:p>
        </w:tc>
        <w:tc>
          <w:tcPr>
            <w:tcW w:w="1217" w:type="dxa"/>
            <w:tcBorders>
              <w:top w:val="nil"/>
              <w:left w:val="nil"/>
              <w:bottom w:val="single" w:sz="4" w:space="0" w:color="auto"/>
              <w:right w:val="single" w:sz="4" w:space="0" w:color="auto"/>
            </w:tcBorders>
            <w:shd w:val="clear" w:color="auto" w:fill="auto"/>
            <w:noWrap/>
            <w:vAlign w:val="bottom"/>
            <w:hideMark/>
          </w:tcPr>
          <w:p w14:paraId="2FA509C9"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4DEA58A6"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0A5202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69D01C1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nil"/>
              <w:left w:val="nil"/>
              <w:bottom w:val="single" w:sz="4" w:space="0" w:color="auto"/>
              <w:right w:val="single" w:sz="4" w:space="0" w:color="auto"/>
            </w:tcBorders>
            <w:shd w:val="clear" w:color="auto" w:fill="auto"/>
            <w:noWrap/>
            <w:vAlign w:val="bottom"/>
            <w:hideMark/>
          </w:tcPr>
          <w:p w14:paraId="6FD26B9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Type of Building</w:t>
            </w:r>
          </w:p>
        </w:tc>
        <w:tc>
          <w:tcPr>
            <w:tcW w:w="1217" w:type="dxa"/>
            <w:tcBorders>
              <w:top w:val="nil"/>
              <w:left w:val="nil"/>
              <w:bottom w:val="single" w:sz="4" w:space="0" w:color="auto"/>
              <w:right w:val="single" w:sz="4" w:space="0" w:color="auto"/>
            </w:tcBorders>
            <w:shd w:val="clear" w:color="auto" w:fill="auto"/>
            <w:noWrap/>
            <w:vAlign w:val="bottom"/>
            <w:hideMark/>
          </w:tcPr>
          <w:p w14:paraId="7676FD8F"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6972397A"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257C254"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6BC6EB2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nil"/>
              <w:left w:val="nil"/>
              <w:bottom w:val="single" w:sz="4" w:space="0" w:color="auto"/>
              <w:right w:val="single" w:sz="4" w:space="0" w:color="auto"/>
            </w:tcBorders>
            <w:shd w:val="clear" w:color="auto" w:fill="auto"/>
            <w:noWrap/>
            <w:vAlign w:val="bottom"/>
            <w:hideMark/>
          </w:tcPr>
          <w:p w14:paraId="4939154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xml:space="preserve">Area </w:t>
            </w:r>
          </w:p>
        </w:tc>
        <w:tc>
          <w:tcPr>
            <w:tcW w:w="1217" w:type="dxa"/>
            <w:tcBorders>
              <w:top w:val="nil"/>
              <w:left w:val="nil"/>
              <w:bottom w:val="single" w:sz="4" w:space="0" w:color="auto"/>
              <w:right w:val="single" w:sz="4" w:space="0" w:color="auto"/>
            </w:tcBorders>
            <w:shd w:val="clear" w:color="auto" w:fill="auto"/>
            <w:noWrap/>
            <w:vAlign w:val="bottom"/>
            <w:hideMark/>
          </w:tcPr>
          <w:p w14:paraId="2DF34A32"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11968F97"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E13EAF0"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3D28EF6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w:t>
            </w:r>
          </w:p>
        </w:tc>
        <w:tc>
          <w:tcPr>
            <w:tcW w:w="7465" w:type="dxa"/>
            <w:tcBorders>
              <w:top w:val="nil"/>
              <w:left w:val="nil"/>
              <w:bottom w:val="single" w:sz="4" w:space="0" w:color="auto"/>
              <w:right w:val="single" w:sz="4" w:space="0" w:color="auto"/>
            </w:tcBorders>
            <w:shd w:val="clear" w:color="auto" w:fill="auto"/>
            <w:noWrap/>
            <w:vAlign w:val="bottom"/>
            <w:hideMark/>
          </w:tcPr>
          <w:p w14:paraId="6675F43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xml:space="preserve">Cost </w:t>
            </w:r>
          </w:p>
        </w:tc>
        <w:tc>
          <w:tcPr>
            <w:tcW w:w="1217" w:type="dxa"/>
            <w:tcBorders>
              <w:top w:val="nil"/>
              <w:left w:val="nil"/>
              <w:bottom w:val="single" w:sz="4" w:space="0" w:color="auto"/>
              <w:right w:val="single" w:sz="4" w:space="0" w:color="auto"/>
            </w:tcBorders>
            <w:shd w:val="clear" w:color="auto" w:fill="auto"/>
            <w:noWrap/>
            <w:vAlign w:val="bottom"/>
            <w:hideMark/>
          </w:tcPr>
          <w:p w14:paraId="56262CEE"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1EBC9935"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80F4143"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464" w:type="dxa"/>
            <w:tcBorders>
              <w:top w:val="nil"/>
              <w:left w:val="nil"/>
              <w:bottom w:val="nil"/>
              <w:right w:val="nil"/>
            </w:tcBorders>
            <w:shd w:val="clear" w:color="auto" w:fill="auto"/>
            <w:noWrap/>
            <w:vAlign w:val="bottom"/>
            <w:hideMark/>
          </w:tcPr>
          <w:p w14:paraId="5C478406" w14:textId="77777777" w:rsidR="0009294D" w:rsidRPr="0009294D" w:rsidRDefault="0009294D" w:rsidP="0009294D">
            <w:pPr>
              <w:rPr>
                <w:rFonts w:ascii="Calibri" w:hAnsi="Calibri" w:cs="Calibri"/>
                <w:color w:val="000000"/>
                <w:sz w:val="22"/>
                <w:szCs w:val="22"/>
                <w:lang w:val="en-IN" w:eastAsia="en-IN"/>
              </w:rPr>
            </w:pPr>
            <w:r w:rsidRPr="0009294D">
              <w:rPr>
                <w:rFonts w:ascii="Calibri" w:hAnsi="Calibri" w:cs="Calibri"/>
                <w:color w:val="000000"/>
                <w:sz w:val="22"/>
                <w:szCs w:val="22"/>
                <w:lang w:val="en-IN" w:eastAsia="en-IN"/>
              </w:rPr>
              <w:t>d</w:t>
            </w:r>
          </w:p>
        </w:tc>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EA0CE7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Capacity</w:t>
            </w:r>
          </w:p>
        </w:tc>
        <w:tc>
          <w:tcPr>
            <w:tcW w:w="1217" w:type="dxa"/>
            <w:tcBorders>
              <w:top w:val="nil"/>
              <w:left w:val="nil"/>
              <w:bottom w:val="single" w:sz="4" w:space="0" w:color="auto"/>
              <w:right w:val="single" w:sz="4" w:space="0" w:color="auto"/>
            </w:tcBorders>
            <w:shd w:val="clear" w:color="auto" w:fill="auto"/>
            <w:noWrap/>
            <w:vAlign w:val="bottom"/>
            <w:hideMark/>
          </w:tcPr>
          <w:p w14:paraId="3A1DA7D6"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64C9EEAB"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44E3F46"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14:paraId="08DE430A"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51BE8B9B"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1217" w:type="dxa"/>
            <w:tcBorders>
              <w:top w:val="nil"/>
              <w:left w:val="nil"/>
              <w:bottom w:val="single" w:sz="4" w:space="0" w:color="auto"/>
              <w:right w:val="single" w:sz="4" w:space="0" w:color="auto"/>
            </w:tcBorders>
            <w:shd w:val="clear" w:color="auto" w:fill="auto"/>
            <w:noWrap/>
            <w:vAlign w:val="bottom"/>
            <w:hideMark/>
          </w:tcPr>
          <w:p w14:paraId="15FEA343"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r>
      <w:tr w:rsidR="0009294D" w:rsidRPr="0009294D" w14:paraId="426F67E8"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31D6123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3</w:t>
            </w:r>
          </w:p>
        </w:tc>
        <w:tc>
          <w:tcPr>
            <w:tcW w:w="464" w:type="dxa"/>
            <w:tcBorders>
              <w:top w:val="nil"/>
              <w:left w:val="nil"/>
              <w:bottom w:val="single" w:sz="4" w:space="0" w:color="auto"/>
              <w:right w:val="single" w:sz="4" w:space="0" w:color="auto"/>
            </w:tcBorders>
            <w:shd w:val="clear" w:color="auto" w:fill="auto"/>
            <w:noWrap/>
            <w:vAlign w:val="bottom"/>
            <w:hideMark/>
          </w:tcPr>
          <w:p w14:paraId="7C8526E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1B339B0F"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Utilization of Existing Same Type of Building(s)</w:t>
            </w:r>
          </w:p>
        </w:tc>
        <w:tc>
          <w:tcPr>
            <w:tcW w:w="1217" w:type="dxa"/>
            <w:tcBorders>
              <w:top w:val="nil"/>
              <w:left w:val="nil"/>
              <w:bottom w:val="single" w:sz="4" w:space="0" w:color="auto"/>
              <w:right w:val="single" w:sz="4" w:space="0" w:color="auto"/>
            </w:tcBorders>
            <w:shd w:val="clear" w:color="auto" w:fill="auto"/>
            <w:noWrap/>
            <w:vAlign w:val="bottom"/>
            <w:hideMark/>
          </w:tcPr>
          <w:p w14:paraId="25D0483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1AA155E"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6F207C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E20FE4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nil"/>
              <w:left w:val="nil"/>
              <w:bottom w:val="single" w:sz="4" w:space="0" w:color="auto"/>
              <w:right w:val="single" w:sz="4" w:space="0" w:color="auto"/>
            </w:tcBorders>
            <w:shd w:val="clear" w:color="auto" w:fill="auto"/>
            <w:noWrap/>
            <w:vAlign w:val="bottom"/>
            <w:hideMark/>
          </w:tcPr>
          <w:p w14:paraId="62C7272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Area</w:t>
            </w:r>
          </w:p>
        </w:tc>
        <w:tc>
          <w:tcPr>
            <w:tcW w:w="1217" w:type="dxa"/>
            <w:tcBorders>
              <w:top w:val="nil"/>
              <w:left w:val="nil"/>
              <w:bottom w:val="single" w:sz="4" w:space="0" w:color="auto"/>
              <w:right w:val="single" w:sz="4" w:space="0" w:color="auto"/>
            </w:tcBorders>
            <w:shd w:val="clear" w:color="auto" w:fill="auto"/>
            <w:noWrap/>
            <w:vAlign w:val="bottom"/>
            <w:hideMark/>
          </w:tcPr>
          <w:p w14:paraId="0D36FD8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24D7D042"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502766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0A84997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nil"/>
              <w:left w:val="nil"/>
              <w:bottom w:val="single" w:sz="4" w:space="0" w:color="auto"/>
              <w:right w:val="single" w:sz="4" w:space="0" w:color="auto"/>
            </w:tcBorders>
            <w:shd w:val="clear" w:color="auto" w:fill="auto"/>
            <w:noWrap/>
            <w:vAlign w:val="bottom"/>
            <w:hideMark/>
          </w:tcPr>
          <w:p w14:paraId="1C01555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Capacity in No.</w:t>
            </w:r>
          </w:p>
        </w:tc>
        <w:tc>
          <w:tcPr>
            <w:tcW w:w="1217" w:type="dxa"/>
            <w:tcBorders>
              <w:top w:val="nil"/>
              <w:left w:val="nil"/>
              <w:bottom w:val="single" w:sz="4" w:space="0" w:color="auto"/>
              <w:right w:val="single" w:sz="4" w:space="0" w:color="auto"/>
            </w:tcBorders>
            <w:shd w:val="clear" w:color="auto" w:fill="auto"/>
            <w:noWrap/>
            <w:vAlign w:val="bottom"/>
            <w:hideMark/>
          </w:tcPr>
          <w:p w14:paraId="7A33808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7A47CB70"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65D337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08B4A1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w:t>
            </w:r>
          </w:p>
        </w:tc>
        <w:tc>
          <w:tcPr>
            <w:tcW w:w="7465" w:type="dxa"/>
            <w:tcBorders>
              <w:top w:val="nil"/>
              <w:left w:val="nil"/>
              <w:bottom w:val="single" w:sz="4" w:space="0" w:color="auto"/>
              <w:right w:val="single" w:sz="4" w:space="0" w:color="auto"/>
            </w:tcBorders>
            <w:shd w:val="clear" w:color="auto" w:fill="auto"/>
            <w:noWrap/>
            <w:vAlign w:val="bottom"/>
            <w:hideMark/>
          </w:tcPr>
          <w:p w14:paraId="3AA7597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Utilization in No.</w:t>
            </w:r>
          </w:p>
        </w:tc>
        <w:tc>
          <w:tcPr>
            <w:tcW w:w="1217" w:type="dxa"/>
            <w:tcBorders>
              <w:top w:val="nil"/>
              <w:left w:val="nil"/>
              <w:bottom w:val="single" w:sz="4" w:space="0" w:color="auto"/>
              <w:right w:val="single" w:sz="4" w:space="0" w:color="auto"/>
            </w:tcBorders>
            <w:shd w:val="clear" w:color="auto" w:fill="auto"/>
            <w:noWrap/>
            <w:vAlign w:val="bottom"/>
            <w:hideMark/>
          </w:tcPr>
          <w:p w14:paraId="411FC14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25FBE4CA"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F547C6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57363B7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d</w:t>
            </w:r>
          </w:p>
        </w:tc>
        <w:tc>
          <w:tcPr>
            <w:tcW w:w="7465" w:type="dxa"/>
            <w:tcBorders>
              <w:top w:val="nil"/>
              <w:left w:val="nil"/>
              <w:bottom w:val="single" w:sz="4" w:space="0" w:color="auto"/>
              <w:right w:val="single" w:sz="4" w:space="0" w:color="auto"/>
            </w:tcBorders>
            <w:shd w:val="clear" w:color="auto" w:fill="auto"/>
            <w:noWrap/>
            <w:vAlign w:val="bottom"/>
            <w:hideMark/>
          </w:tcPr>
          <w:p w14:paraId="5693095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Utilization</w:t>
            </w:r>
          </w:p>
        </w:tc>
        <w:tc>
          <w:tcPr>
            <w:tcW w:w="1217" w:type="dxa"/>
            <w:tcBorders>
              <w:top w:val="nil"/>
              <w:left w:val="nil"/>
              <w:bottom w:val="single" w:sz="4" w:space="0" w:color="auto"/>
              <w:right w:val="single" w:sz="4" w:space="0" w:color="auto"/>
            </w:tcBorders>
            <w:shd w:val="clear" w:color="auto" w:fill="auto"/>
            <w:noWrap/>
            <w:vAlign w:val="bottom"/>
            <w:hideMark/>
          </w:tcPr>
          <w:p w14:paraId="61DAE7C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433CA5DD"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4B84E52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4573BB1" w14:textId="77777777" w:rsidR="0009294D" w:rsidRPr="0009294D" w:rsidRDefault="0009294D" w:rsidP="0009294D">
            <w:pPr>
              <w:jc w:val="right"/>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6199D62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nil"/>
              <w:left w:val="nil"/>
              <w:bottom w:val="single" w:sz="4" w:space="0" w:color="auto"/>
              <w:right w:val="single" w:sz="4" w:space="0" w:color="auto"/>
            </w:tcBorders>
            <w:shd w:val="clear" w:color="auto" w:fill="auto"/>
            <w:noWrap/>
            <w:vAlign w:val="bottom"/>
            <w:hideMark/>
          </w:tcPr>
          <w:p w14:paraId="65BA9D9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383BC622"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8B3DA5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4</w:t>
            </w:r>
          </w:p>
        </w:tc>
        <w:tc>
          <w:tcPr>
            <w:tcW w:w="464" w:type="dxa"/>
            <w:tcBorders>
              <w:top w:val="nil"/>
              <w:left w:val="nil"/>
              <w:bottom w:val="single" w:sz="4" w:space="0" w:color="auto"/>
              <w:right w:val="single" w:sz="4" w:space="0" w:color="auto"/>
            </w:tcBorders>
            <w:shd w:val="clear" w:color="auto" w:fill="auto"/>
            <w:noWrap/>
            <w:vAlign w:val="bottom"/>
            <w:hideMark/>
          </w:tcPr>
          <w:p w14:paraId="76CCFBC5" w14:textId="77777777" w:rsidR="0009294D" w:rsidRPr="0009294D" w:rsidRDefault="0009294D" w:rsidP="0009294D">
            <w:pPr>
              <w:jc w:val="right"/>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30E3BA8A"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Can the existing buildings be utilized for the proposed facility? (Yes/No)</w:t>
            </w:r>
          </w:p>
        </w:tc>
        <w:tc>
          <w:tcPr>
            <w:tcW w:w="1217" w:type="dxa"/>
            <w:tcBorders>
              <w:top w:val="nil"/>
              <w:left w:val="nil"/>
              <w:bottom w:val="single" w:sz="4" w:space="0" w:color="auto"/>
              <w:right w:val="single" w:sz="4" w:space="0" w:color="auto"/>
            </w:tcBorders>
            <w:shd w:val="clear" w:color="auto" w:fill="auto"/>
            <w:noWrap/>
            <w:vAlign w:val="bottom"/>
            <w:hideMark/>
          </w:tcPr>
          <w:p w14:paraId="2B78114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249DCFA6"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82CCB0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1976EDF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02931B2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nil"/>
              <w:left w:val="nil"/>
              <w:bottom w:val="single" w:sz="4" w:space="0" w:color="auto"/>
              <w:right w:val="single" w:sz="4" w:space="0" w:color="auto"/>
            </w:tcBorders>
            <w:shd w:val="clear" w:color="auto" w:fill="auto"/>
            <w:noWrap/>
            <w:vAlign w:val="bottom"/>
            <w:hideMark/>
          </w:tcPr>
          <w:p w14:paraId="60868B6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53C2ECD1"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533E1C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5</w:t>
            </w:r>
          </w:p>
        </w:tc>
        <w:tc>
          <w:tcPr>
            <w:tcW w:w="464" w:type="dxa"/>
            <w:tcBorders>
              <w:top w:val="nil"/>
              <w:left w:val="nil"/>
              <w:bottom w:val="single" w:sz="4" w:space="0" w:color="auto"/>
              <w:right w:val="single" w:sz="4" w:space="0" w:color="auto"/>
            </w:tcBorders>
            <w:shd w:val="clear" w:color="auto" w:fill="auto"/>
            <w:noWrap/>
            <w:vAlign w:val="bottom"/>
            <w:hideMark/>
          </w:tcPr>
          <w:p w14:paraId="426889C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nil"/>
              <w:left w:val="nil"/>
              <w:bottom w:val="single" w:sz="4" w:space="0" w:color="auto"/>
              <w:right w:val="single" w:sz="4" w:space="0" w:color="auto"/>
            </w:tcBorders>
            <w:shd w:val="clear" w:color="auto" w:fill="auto"/>
            <w:noWrap/>
            <w:vAlign w:val="bottom"/>
            <w:hideMark/>
          </w:tcPr>
          <w:p w14:paraId="3F7A308B"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Number of Students:</w:t>
            </w:r>
          </w:p>
        </w:tc>
        <w:tc>
          <w:tcPr>
            <w:tcW w:w="1217" w:type="dxa"/>
            <w:tcBorders>
              <w:top w:val="nil"/>
              <w:left w:val="nil"/>
              <w:bottom w:val="single" w:sz="4" w:space="0" w:color="auto"/>
              <w:right w:val="single" w:sz="4" w:space="0" w:color="auto"/>
            </w:tcBorders>
            <w:shd w:val="clear" w:color="auto" w:fill="auto"/>
            <w:noWrap/>
            <w:vAlign w:val="bottom"/>
            <w:hideMark/>
          </w:tcPr>
          <w:p w14:paraId="4DA5268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0A631960"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803F27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4A7A296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a1</w:t>
            </w:r>
          </w:p>
        </w:tc>
        <w:tc>
          <w:tcPr>
            <w:tcW w:w="7465" w:type="dxa"/>
            <w:tcBorders>
              <w:top w:val="nil"/>
              <w:left w:val="nil"/>
              <w:bottom w:val="single" w:sz="4" w:space="0" w:color="auto"/>
              <w:right w:val="single" w:sz="4" w:space="0" w:color="auto"/>
            </w:tcBorders>
            <w:shd w:val="clear" w:color="auto" w:fill="auto"/>
            <w:noWrap/>
            <w:vAlign w:val="bottom"/>
            <w:hideMark/>
          </w:tcPr>
          <w:p w14:paraId="4B92603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Present</w:t>
            </w:r>
          </w:p>
        </w:tc>
        <w:tc>
          <w:tcPr>
            <w:tcW w:w="1217" w:type="dxa"/>
            <w:tcBorders>
              <w:top w:val="nil"/>
              <w:left w:val="nil"/>
              <w:bottom w:val="single" w:sz="4" w:space="0" w:color="auto"/>
              <w:right w:val="single" w:sz="4" w:space="0" w:color="auto"/>
            </w:tcBorders>
            <w:shd w:val="clear" w:color="auto" w:fill="auto"/>
            <w:noWrap/>
            <w:vAlign w:val="bottom"/>
            <w:hideMark/>
          </w:tcPr>
          <w:p w14:paraId="49818F4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58E5C449"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16D1254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709017D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a2</w:t>
            </w:r>
          </w:p>
        </w:tc>
        <w:tc>
          <w:tcPr>
            <w:tcW w:w="7465" w:type="dxa"/>
            <w:tcBorders>
              <w:top w:val="nil"/>
              <w:left w:val="nil"/>
              <w:bottom w:val="single" w:sz="4" w:space="0" w:color="auto"/>
              <w:right w:val="single" w:sz="4" w:space="0" w:color="auto"/>
            </w:tcBorders>
            <w:shd w:val="clear" w:color="auto" w:fill="auto"/>
            <w:noWrap/>
            <w:vAlign w:val="bottom"/>
            <w:hideMark/>
          </w:tcPr>
          <w:p w14:paraId="62EF876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Projected by the ……….. Year</w:t>
            </w:r>
          </w:p>
        </w:tc>
        <w:tc>
          <w:tcPr>
            <w:tcW w:w="1217" w:type="dxa"/>
            <w:tcBorders>
              <w:top w:val="nil"/>
              <w:left w:val="nil"/>
              <w:bottom w:val="single" w:sz="4" w:space="0" w:color="auto"/>
              <w:right w:val="single" w:sz="4" w:space="0" w:color="auto"/>
            </w:tcBorders>
            <w:shd w:val="clear" w:color="auto" w:fill="auto"/>
            <w:noWrap/>
            <w:vAlign w:val="bottom"/>
            <w:hideMark/>
          </w:tcPr>
          <w:p w14:paraId="1A2A03F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7897944"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1A803E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25AA978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nil"/>
              <w:left w:val="nil"/>
              <w:bottom w:val="single" w:sz="4" w:space="0" w:color="auto"/>
              <w:right w:val="single" w:sz="4" w:space="0" w:color="auto"/>
            </w:tcBorders>
            <w:shd w:val="clear" w:color="auto" w:fill="auto"/>
            <w:noWrap/>
            <w:vAlign w:val="bottom"/>
            <w:hideMark/>
          </w:tcPr>
          <w:p w14:paraId="1C83CB05"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Number of Faculty:</w:t>
            </w:r>
          </w:p>
        </w:tc>
        <w:tc>
          <w:tcPr>
            <w:tcW w:w="1217" w:type="dxa"/>
            <w:tcBorders>
              <w:top w:val="nil"/>
              <w:left w:val="nil"/>
              <w:bottom w:val="single" w:sz="4" w:space="0" w:color="auto"/>
              <w:right w:val="single" w:sz="4" w:space="0" w:color="auto"/>
            </w:tcBorders>
            <w:shd w:val="clear" w:color="auto" w:fill="auto"/>
            <w:noWrap/>
            <w:vAlign w:val="bottom"/>
            <w:hideMark/>
          </w:tcPr>
          <w:p w14:paraId="07104DE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59A7A87"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FFDD57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17F341C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b1</w:t>
            </w:r>
          </w:p>
        </w:tc>
        <w:tc>
          <w:tcPr>
            <w:tcW w:w="7465" w:type="dxa"/>
            <w:tcBorders>
              <w:top w:val="nil"/>
              <w:left w:val="nil"/>
              <w:bottom w:val="single" w:sz="4" w:space="0" w:color="auto"/>
              <w:right w:val="single" w:sz="4" w:space="0" w:color="auto"/>
            </w:tcBorders>
            <w:shd w:val="clear" w:color="auto" w:fill="auto"/>
            <w:noWrap/>
            <w:vAlign w:val="bottom"/>
            <w:hideMark/>
          </w:tcPr>
          <w:p w14:paraId="6A2F8E6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Present</w:t>
            </w:r>
          </w:p>
        </w:tc>
        <w:tc>
          <w:tcPr>
            <w:tcW w:w="1217" w:type="dxa"/>
            <w:tcBorders>
              <w:top w:val="nil"/>
              <w:left w:val="nil"/>
              <w:bottom w:val="single" w:sz="4" w:space="0" w:color="auto"/>
              <w:right w:val="single" w:sz="4" w:space="0" w:color="auto"/>
            </w:tcBorders>
            <w:shd w:val="clear" w:color="auto" w:fill="auto"/>
            <w:noWrap/>
            <w:vAlign w:val="bottom"/>
            <w:hideMark/>
          </w:tcPr>
          <w:p w14:paraId="3D76E77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20B1C836"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25B4CA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6398AB0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b2</w:t>
            </w:r>
          </w:p>
        </w:tc>
        <w:tc>
          <w:tcPr>
            <w:tcW w:w="7465" w:type="dxa"/>
            <w:tcBorders>
              <w:top w:val="nil"/>
              <w:left w:val="nil"/>
              <w:bottom w:val="single" w:sz="4" w:space="0" w:color="auto"/>
              <w:right w:val="single" w:sz="4" w:space="0" w:color="auto"/>
            </w:tcBorders>
            <w:shd w:val="clear" w:color="auto" w:fill="auto"/>
            <w:noWrap/>
            <w:vAlign w:val="bottom"/>
            <w:hideMark/>
          </w:tcPr>
          <w:p w14:paraId="72E6689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Projected by the ……….. Year</w:t>
            </w:r>
          </w:p>
        </w:tc>
        <w:tc>
          <w:tcPr>
            <w:tcW w:w="1217" w:type="dxa"/>
            <w:tcBorders>
              <w:top w:val="nil"/>
              <w:left w:val="nil"/>
              <w:bottom w:val="single" w:sz="4" w:space="0" w:color="auto"/>
              <w:right w:val="single" w:sz="4" w:space="0" w:color="auto"/>
            </w:tcBorders>
            <w:shd w:val="clear" w:color="auto" w:fill="auto"/>
            <w:noWrap/>
            <w:vAlign w:val="bottom"/>
            <w:hideMark/>
          </w:tcPr>
          <w:p w14:paraId="0C47270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B56B872"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F5A72B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2BEFD20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w:t>
            </w:r>
          </w:p>
        </w:tc>
        <w:tc>
          <w:tcPr>
            <w:tcW w:w="7465" w:type="dxa"/>
            <w:tcBorders>
              <w:top w:val="nil"/>
              <w:left w:val="nil"/>
              <w:bottom w:val="single" w:sz="4" w:space="0" w:color="auto"/>
              <w:right w:val="single" w:sz="4" w:space="0" w:color="auto"/>
            </w:tcBorders>
            <w:shd w:val="clear" w:color="auto" w:fill="auto"/>
            <w:noWrap/>
            <w:vAlign w:val="bottom"/>
            <w:hideMark/>
          </w:tcPr>
          <w:p w14:paraId="2A599144"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Number of Non-Faculty Staff:</w:t>
            </w:r>
          </w:p>
        </w:tc>
        <w:tc>
          <w:tcPr>
            <w:tcW w:w="1217" w:type="dxa"/>
            <w:tcBorders>
              <w:top w:val="nil"/>
              <w:left w:val="nil"/>
              <w:bottom w:val="single" w:sz="4" w:space="0" w:color="auto"/>
              <w:right w:val="single" w:sz="4" w:space="0" w:color="auto"/>
            </w:tcBorders>
            <w:shd w:val="clear" w:color="auto" w:fill="auto"/>
            <w:noWrap/>
            <w:vAlign w:val="bottom"/>
            <w:hideMark/>
          </w:tcPr>
          <w:p w14:paraId="4926AA0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4BF162FC"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78EED3B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7D3C04E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c1</w:t>
            </w:r>
          </w:p>
        </w:tc>
        <w:tc>
          <w:tcPr>
            <w:tcW w:w="7465" w:type="dxa"/>
            <w:tcBorders>
              <w:top w:val="nil"/>
              <w:left w:val="nil"/>
              <w:bottom w:val="single" w:sz="4" w:space="0" w:color="auto"/>
              <w:right w:val="single" w:sz="4" w:space="0" w:color="auto"/>
            </w:tcBorders>
            <w:shd w:val="clear" w:color="auto" w:fill="auto"/>
            <w:noWrap/>
            <w:vAlign w:val="bottom"/>
            <w:hideMark/>
          </w:tcPr>
          <w:p w14:paraId="029485B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Present</w:t>
            </w:r>
          </w:p>
        </w:tc>
        <w:tc>
          <w:tcPr>
            <w:tcW w:w="1217" w:type="dxa"/>
            <w:tcBorders>
              <w:top w:val="nil"/>
              <w:left w:val="nil"/>
              <w:bottom w:val="single" w:sz="4" w:space="0" w:color="auto"/>
              <w:right w:val="single" w:sz="4" w:space="0" w:color="auto"/>
            </w:tcBorders>
            <w:shd w:val="clear" w:color="auto" w:fill="auto"/>
            <w:noWrap/>
            <w:vAlign w:val="bottom"/>
            <w:hideMark/>
          </w:tcPr>
          <w:p w14:paraId="16DA335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0C79677E"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066F331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7308CA0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c2</w:t>
            </w:r>
          </w:p>
        </w:tc>
        <w:tc>
          <w:tcPr>
            <w:tcW w:w="7465" w:type="dxa"/>
            <w:tcBorders>
              <w:top w:val="nil"/>
              <w:left w:val="nil"/>
              <w:bottom w:val="single" w:sz="4" w:space="0" w:color="auto"/>
              <w:right w:val="single" w:sz="4" w:space="0" w:color="auto"/>
            </w:tcBorders>
            <w:shd w:val="clear" w:color="auto" w:fill="auto"/>
            <w:noWrap/>
            <w:vAlign w:val="bottom"/>
            <w:hideMark/>
          </w:tcPr>
          <w:p w14:paraId="333A8CD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Projected by the ……….. Year</w:t>
            </w:r>
          </w:p>
        </w:tc>
        <w:tc>
          <w:tcPr>
            <w:tcW w:w="1217" w:type="dxa"/>
            <w:tcBorders>
              <w:top w:val="nil"/>
              <w:left w:val="nil"/>
              <w:bottom w:val="single" w:sz="4" w:space="0" w:color="auto"/>
              <w:right w:val="single" w:sz="4" w:space="0" w:color="auto"/>
            </w:tcBorders>
            <w:shd w:val="clear" w:color="auto" w:fill="auto"/>
            <w:noWrap/>
            <w:vAlign w:val="bottom"/>
            <w:hideMark/>
          </w:tcPr>
          <w:p w14:paraId="6839CCF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55E280C9"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288409F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6C80181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0929C4E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nil"/>
              <w:left w:val="nil"/>
              <w:bottom w:val="single" w:sz="4" w:space="0" w:color="auto"/>
              <w:right w:val="single" w:sz="4" w:space="0" w:color="auto"/>
            </w:tcBorders>
            <w:shd w:val="clear" w:color="auto" w:fill="auto"/>
            <w:noWrap/>
            <w:vAlign w:val="bottom"/>
            <w:hideMark/>
          </w:tcPr>
          <w:p w14:paraId="2273F74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7A2B0A08"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D7393F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6</w:t>
            </w:r>
          </w:p>
        </w:tc>
        <w:tc>
          <w:tcPr>
            <w:tcW w:w="464" w:type="dxa"/>
            <w:tcBorders>
              <w:top w:val="nil"/>
              <w:left w:val="nil"/>
              <w:bottom w:val="single" w:sz="4" w:space="0" w:color="auto"/>
              <w:right w:val="single" w:sz="4" w:space="0" w:color="auto"/>
            </w:tcBorders>
            <w:shd w:val="clear" w:color="auto" w:fill="auto"/>
            <w:noWrap/>
            <w:vAlign w:val="bottom"/>
            <w:hideMark/>
          </w:tcPr>
          <w:p w14:paraId="0600F2C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nil"/>
              <w:left w:val="nil"/>
              <w:bottom w:val="single" w:sz="4" w:space="0" w:color="auto"/>
              <w:right w:val="single" w:sz="4" w:space="0" w:color="auto"/>
            </w:tcBorders>
            <w:shd w:val="clear" w:color="auto" w:fill="auto"/>
            <w:noWrap/>
            <w:vAlign w:val="bottom"/>
            <w:hideMark/>
          </w:tcPr>
          <w:p w14:paraId="6D6E9A07"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User Charges:</w:t>
            </w:r>
          </w:p>
        </w:tc>
        <w:tc>
          <w:tcPr>
            <w:tcW w:w="1217" w:type="dxa"/>
            <w:tcBorders>
              <w:top w:val="nil"/>
              <w:left w:val="nil"/>
              <w:bottom w:val="single" w:sz="4" w:space="0" w:color="auto"/>
              <w:right w:val="single" w:sz="4" w:space="0" w:color="auto"/>
            </w:tcBorders>
            <w:shd w:val="clear" w:color="auto" w:fill="auto"/>
            <w:noWrap/>
            <w:vAlign w:val="bottom"/>
            <w:hideMark/>
          </w:tcPr>
          <w:p w14:paraId="4717E14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4DEB426A" w14:textId="77777777" w:rsidTr="0009294D">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602CC48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307D219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nil"/>
              <w:left w:val="nil"/>
              <w:bottom w:val="single" w:sz="4" w:space="0" w:color="auto"/>
              <w:right w:val="single" w:sz="4" w:space="0" w:color="auto"/>
            </w:tcBorders>
            <w:shd w:val="clear" w:color="auto" w:fill="auto"/>
            <w:noWrap/>
            <w:vAlign w:val="bottom"/>
            <w:hideMark/>
          </w:tcPr>
          <w:p w14:paraId="4B7DE1C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Present User Charges from Similar Facilities</w:t>
            </w:r>
          </w:p>
        </w:tc>
        <w:tc>
          <w:tcPr>
            <w:tcW w:w="1217" w:type="dxa"/>
            <w:tcBorders>
              <w:top w:val="nil"/>
              <w:left w:val="nil"/>
              <w:bottom w:val="single" w:sz="4" w:space="0" w:color="auto"/>
              <w:right w:val="single" w:sz="4" w:space="0" w:color="auto"/>
            </w:tcBorders>
            <w:shd w:val="clear" w:color="auto" w:fill="auto"/>
            <w:noWrap/>
            <w:vAlign w:val="bottom"/>
            <w:hideMark/>
          </w:tcPr>
          <w:p w14:paraId="374ADC1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37B949E1" w14:textId="77777777" w:rsidTr="00296D69">
        <w:trPr>
          <w:trHeight w:val="315"/>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14:paraId="555FBC5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nil"/>
              <w:left w:val="nil"/>
              <w:bottom w:val="single" w:sz="4" w:space="0" w:color="auto"/>
              <w:right w:val="single" w:sz="4" w:space="0" w:color="auto"/>
            </w:tcBorders>
            <w:shd w:val="clear" w:color="auto" w:fill="auto"/>
            <w:noWrap/>
            <w:vAlign w:val="bottom"/>
            <w:hideMark/>
          </w:tcPr>
          <w:p w14:paraId="54C93BA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nil"/>
              <w:left w:val="nil"/>
              <w:bottom w:val="single" w:sz="4" w:space="0" w:color="auto"/>
              <w:right w:val="single" w:sz="4" w:space="0" w:color="auto"/>
            </w:tcBorders>
            <w:shd w:val="clear" w:color="auto" w:fill="auto"/>
            <w:noWrap/>
            <w:vAlign w:val="bottom"/>
            <w:hideMark/>
          </w:tcPr>
          <w:p w14:paraId="4702850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Total Estimated User Charges from the Project/Facility</w:t>
            </w:r>
          </w:p>
        </w:tc>
        <w:tc>
          <w:tcPr>
            <w:tcW w:w="1217" w:type="dxa"/>
            <w:tcBorders>
              <w:top w:val="nil"/>
              <w:left w:val="nil"/>
              <w:bottom w:val="single" w:sz="4" w:space="0" w:color="auto"/>
              <w:right w:val="single" w:sz="4" w:space="0" w:color="auto"/>
            </w:tcBorders>
            <w:shd w:val="clear" w:color="auto" w:fill="auto"/>
            <w:noWrap/>
            <w:vAlign w:val="bottom"/>
            <w:hideMark/>
          </w:tcPr>
          <w:p w14:paraId="46B5638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50621C2A"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09E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lastRenderedPageBreak/>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334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A38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05A3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5D73E98"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F60D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7</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2A29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8B8B"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xml:space="preserve">Maintenance Cost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A23AB"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37081B8"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478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E41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4654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Expected Maintenance Cost per Year</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5EB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0C7DFCA3" w14:textId="77777777" w:rsidTr="00296D69">
        <w:trPr>
          <w:trHeight w:val="33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4C61"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80B9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417E7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of Maintenance Cost which will be recovered from the User Charges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E6B0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3C85216"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B90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51EA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10CE"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948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428E898B"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1F06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8</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8F0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86B3C"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IRG Details: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D46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3882B560"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807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F854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8FC5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Total Corpus of the Institute</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55FA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6B80129"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F08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C3DE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b</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0FCD"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Average IRG for last three years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B047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0AE34B5D"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13BE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63E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c</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D93F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of IRG being spent presently for last three years</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C01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33D496D"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DED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BBF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d</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A383"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Principal Amount to be paid to HEFA for loan repayment per year</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959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245EF0B0"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9B57"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2153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9396"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1CC1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09102765" w14:textId="77777777" w:rsidTr="00296D69">
        <w:trPr>
          <w:trHeight w:val="630"/>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461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9</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28685"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FA12A"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xml:space="preserve">Internal Rate of Return (IRR) of the Project                                                                            </w:t>
            </w:r>
            <w:r w:rsidRPr="0009294D">
              <w:rPr>
                <w:rFonts w:ascii="Calibri" w:hAnsi="Calibri" w:cs="Calibri"/>
                <w:color w:val="000000"/>
                <w:sz w:val="24"/>
                <w:szCs w:val="24"/>
                <w:lang w:val="en-IN" w:eastAsia="en-IN"/>
              </w:rPr>
              <w:t>(Cash Flow Statement to be attached)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6A40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3185B0B4"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408A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D135C"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C93B3"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2DB8"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7DBFB81A"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C07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10</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24E4"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1751"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Any Commercial Utilization of the Infra Created:</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6C20"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1193300B"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6AB4A"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61AC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6ABC"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B21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r w:rsidR="0009294D" w:rsidRPr="0009294D" w14:paraId="6B945D10" w14:textId="77777777" w:rsidTr="00296D69">
        <w:trPr>
          <w:trHeight w:val="315"/>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6C9FF"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11</w:t>
            </w:r>
          </w:p>
        </w:tc>
        <w:tc>
          <w:tcPr>
            <w:tcW w:w="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17B9"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F71D" w14:textId="77777777" w:rsidR="0009294D" w:rsidRPr="0009294D" w:rsidRDefault="0009294D" w:rsidP="0009294D">
            <w:pPr>
              <w:rPr>
                <w:rFonts w:ascii="Calibri" w:hAnsi="Calibri" w:cs="Calibri"/>
                <w:b/>
                <w:bCs/>
                <w:color w:val="000000"/>
                <w:sz w:val="24"/>
                <w:szCs w:val="24"/>
                <w:lang w:val="en-IN" w:eastAsia="en-IN"/>
              </w:rPr>
            </w:pPr>
            <w:r w:rsidRPr="0009294D">
              <w:rPr>
                <w:rFonts w:ascii="Calibri" w:hAnsi="Calibri" w:cs="Calibri"/>
                <w:b/>
                <w:bCs/>
                <w:color w:val="000000"/>
                <w:sz w:val="24"/>
                <w:szCs w:val="24"/>
                <w:lang w:val="en-IN" w:eastAsia="en-IN"/>
              </w:rPr>
              <w:t>Detailed Justification for the Project:</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E462" w14:textId="77777777" w:rsidR="0009294D" w:rsidRPr="0009294D" w:rsidRDefault="0009294D" w:rsidP="0009294D">
            <w:pPr>
              <w:rPr>
                <w:rFonts w:ascii="Calibri" w:hAnsi="Calibri" w:cs="Calibri"/>
                <w:color w:val="000000"/>
                <w:sz w:val="24"/>
                <w:szCs w:val="24"/>
                <w:lang w:val="en-IN" w:eastAsia="en-IN"/>
              </w:rPr>
            </w:pPr>
            <w:r w:rsidRPr="0009294D">
              <w:rPr>
                <w:rFonts w:ascii="Calibri" w:hAnsi="Calibri" w:cs="Calibri"/>
                <w:color w:val="000000"/>
                <w:sz w:val="24"/>
                <w:szCs w:val="24"/>
                <w:lang w:val="en-IN" w:eastAsia="en-IN"/>
              </w:rPr>
              <w:t> </w:t>
            </w:r>
          </w:p>
        </w:tc>
      </w:tr>
    </w:tbl>
    <w:p w14:paraId="1419EEDE" w14:textId="1D6ABCAF" w:rsidR="000306F2" w:rsidRDefault="00DA51CD" w:rsidP="0009294D">
      <w:pPr>
        <w:spacing w:before="20"/>
        <w:rPr>
          <w:rFonts w:ascii="Verdana" w:eastAsia="Verdana" w:hAnsi="Verdana" w:cs="Verdana"/>
          <w:spacing w:val="3"/>
          <w:sz w:val="24"/>
          <w:szCs w:val="24"/>
        </w:rPr>
      </w:pPr>
      <w:r w:rsidRPr="0009294D">
        <w:rPr>
          <w:rFonts w:ascii="Verdana" w:eastAsia="Verdana" w:hAnsi="Verdana" w:cs="Verdana"/>
          <w:spacing w:val="3"/>
          <w:sz w:val="24"/>
          <w:szCs w:val="24"/>
        </w:rPr>
        <w:t xml:space="preserve"> </w:t>
      </w:r>
    </w:p>
    <w:p w14:paraId="22D53C33" w14:textId="5AE3B19A" w:rsidR="00962261" w:rsidRDefault="00962261" w:rsidP="0009294D">
      <w:pPr>
        <w:spacing w:before="20"/>
        <w:rPr>
          <w:rFonts w:ascii="Verdana" w:eastAsia="Verdana" w:hAnsi="Verdana" w:cs="Verdana"/>
          <w:spacing w:val="3"/>
          <w:sz w:val="24"/>
          <w:szCs w:val="24"/>
        </w:rPr>
      </w:pPr>
    </w:p>
    <w:p w14:paraId="6C214DF7" w14:textId="36F5FA00" w:rsidR="00962261" w:rsidRDefault="00962261" w:rsidP="0009294D">
      <w:pPr>
        <w:spacing w:before="20"/>
        <w:rPr>
          <w:rFonts w:ascii="Verdana" w:eastAsia="Verdana" w:hAnsi="Verdana" w:cs="Verdana"/>
          <w:spacing w:val="3"/>
          <w:sz w:val="24"/>
          <w:szCs w:val="24"/>
        </w:rPr>
      </w:pPr>
    </w:p>
    <w:p w14:paraId="15849A75" w14:textId="2DCA07F2" w:rsidR="008071A5" w:rsidRDefault="008071A5" w:rsidP="0009294D">
      <w:pPr>
        <w:spacing w:before="20"/>
        <w:rPr>
          <w:rFonts w:ascii="Verdana" w:eastAsia="Verdana" w:hAnsi="Verdana" w:cs="Verdana"/>
          <w:spacing w:val="3"/>
          <w:sz w:val="24"/>
          <w:szCs w:val="24"/>
        </w:rPr>
      </w:pPr>
    </w:p>
    <w:p w14:paraId="3A9F9D84" w14:textId="09E29897" w:rsidR="008071A5" w:rsidRDefault="008071A5" w:rsidP="0009294D">
      <w:pPr>
        <w:spacing w:before="20"/>
        <w:rPr>
          <w:rFonts w:ascii="Verdana" w:eastAsia="Verdana" w:hAnsi="Verdana" w:cs="Verdana"/>
          <w:spacing w:val="3"/>
          <w:sz w:val="24"/>
          <w:szCs w:val="24"/>
        </w:rPr>
      </w:pPr>
    </w:p>
    <w:p w14:paraId="55048BA8" w14:textId="4CF78A9C" w:rsidR="008071A5" w:rsidRDefault="008071A5" w:rsidP="0009294D">
      <w:pPr>
        <w:spacing w:before="20"/>
        <w:rPr>
          <w:rFonts w:ascii="Verdana" w:eastAsia="Verdana" w:hAnsi="Verdana" w:cs="Verdana"/>
          <w:spacing w:val="3"/>
          <w:sz w:val="24"/>
          <w:szCs w:val="24"/>
        </w:rPr>
      </w:pPr>
    </w:p>
    <w:p w14:paraId="4F8D4EA6" w14:textId="0B75584A" w:rsidR="008071A5" w:rsidRDefault="008071A5" w:rsidP="0009294D">
      <w:pPr>
        <w:spacing w:before="20"/>
        <w:rPr>
          <w:rFonts w:ascii="Verdana" w:eastAsia="Verdana" w:hAnsi="Verdana" w:cs="Verdana"/>
          <w:spacing w:val="3"/>
          <w:sz w:val="24"/>
          <w:szCs w:val="24"/>
        </w:rPr>
      </w:pPr>
    </w:p>
    <w:p w14:paraId="2FC8BADE" w14:textId="32BCD29E" w:rsidR="008071A5" w:rsidRDefault="008071A5" w:rsidP="0009294D">
      <w:pPr>
        <w:spacing w:before="20"/>
        <w:rPr>
          <w:rFonts w:ascii="Verdana" w:eastAsia="Verdana" w:hAnsi="Verdana" w:cs="Verdana"/>
          <w:spacing w:val="3"/>
          <w:sz w:val="24"/>
          <w:szCs w:val="24"/>
        </w:rPr>
      </w:pPr>
    </w:p>
    <w:p w14:paraId="10E8BB36" w14:textId="6AE2B5BC" w:rsidR="008071A5" w:rsidRDefault="008071A5" w:rsidP="0009294D">
      <w:pPr>
        <w:spacing w:before="20"/>
        <w:rPr>
          <w:rFonts w:ascii="Verdana" w:eastAsia="Verdana" w:hAnsi="Verdana" w:cs="Verdana"/>
          <w:spacing w:val="3"/>
          <w:sz w:val="24"/>
          <w:szCs w:val="24"/>
        </w:rPr>
      </w:pPr>
    </w:p>
    <w:p w14:paraId="1662DF7E" w14:textId="533C53D4" w:rsidR="008071A5" w:rsidRDefault="008071A5" w:rsidP="0009294D">
      <w:pPr>
        <w:spacing w:before="20"/>
        <w:rPr>
          <w:rFonts w:ascii="Verdana" w:eastAsia="Verdana" w:hAnsi="Verdana" w:cs="Verdana"/>
          <w:spacing w:val="3"/>
          <w:sz w:val="24"/>
          <w:szCs w:val="24"/>
        </w:rPr>
      </w:pPr>
    </w:p>
    <w:p w14:paraId="4C68BB97" w14:textId="4FAE71EE" w:rsidR="008071A5" w:rsidRDefault="008071A5" w:rsidP="0009294D">
      <w:pPr>
        <w:spacing w:before="20"/>
        <w:rPr>
          <w:rFonts w:ascii="Verdana" w:eastAsia="Verdana" w:hAnsi="Verdana" w:cs="Verdana"/>
          <w:spacing w:val="3"/>
          <w:sz w:val="24"/>
          <w:szCs w:val="24"/>
        </w:rPr>
      </w:pPr>
    </w:p>
    <w:p w14:paraId="7255A05C" w14:textId="5CF4CBD3" w:rsidR="008071A5" w:rsidRDefault="008071A5" w:rsidP="0009294D">
      <w:pPr>
        <w:spacing w:before="20"/>
        <w:rPr>
          <w:rFonts w:ascii="Verdana" w:eastAsia="Verdana" w:hAnsi="Verdana" w:cs="Verdana"/>
          <w:spacing w:val="3"/>
          <w:sz w:val="24"/>
          <w:szCs w:val="24"/>
        </w:rPr>
      </w:pPr>
    </w:p>
    <w:p w14:paraId="363C38C4" w14:textId="7D34D409" w:rsidR="008071A5" w:rsidRDefault="008071A5" w:rsidP="0009294D">
      <w:pPr>
        <w:spacing w:before="20"/>
        <w:rPr>
          <w:rFonts w:ascii="Verdana" w:eastAsia="Verdana" w:hAnsi="Verdana" w:cs="Verdana"/>
          <w:spacing w:val="3"/>
          <w:sz w:val="24"/>
          <w:szCs w:val="24"/>
        </w:rPr>
      </w:pPr>
    </w:p>
    <w:p w14:paraId="6EB748CA" w14:textId="31B529CE" w:rsidR="008071A5" w:rsidRDefault="008071A5" w:rsidP="0009294D">
      <w:pPr>
        <w:spacing w:before="20"/>
        <w:rPr>
          <w:rFonts w:ascii="Verdana" w:eastAsia="Verdana" w:hAnsi="Verdana" w:cs="Verdana"/>
          <w:spacing w:val="3"/>
          <w:sz w:val="24"/>
          <w:szCs w:val="24"/>
        </w:rPr>
      </w:pPr>
    </w:p>
    <w:p w14:paraId="0E11816E" w14:textId="6C46295E" w:rsidR="008071A5" w:rsidRDefault="008071A5" w:rsidP="0009294D">
      <w:pPr>
        <w:spacing w:before="20"/>
        <w:rPr>
          <w:rFonts w:ascii="Verdana" w:eastAsia="Verdana" w:hAnsi="Verdana" w:cs="Verdana"/>
          <w:spacing w:val="3"/>
          <w:sz w:val="24"/>
          <w:szCs w:val="24"/>
        </w:rPr>
      </w:pPr>
    </w:p>
    <w:p w14:paraId="5AADEEC3" w14:textId="2CB1E638" w:rsidR="008071A5" w:rsidRDefault="008071A5" w:rsidP="0009294D">
      <w:pPr>
        <w:spacing w:before="20"/>
        <w:rPr>
          <w:rFonts w:ascii="Verdana" w:eastAsia="Verdana" w:hAnsi="Verdana" w:cs="Verdana"/>
          <w:spacing w:val="3"/>
          <w:sz w:val="24"/>
          <w:szCs w:val="24"/>
        </w:rPr>
      </w:pPr>
    </w:p>
    <w:p w14:paraId="3FD9BF98" w14:textId="2BEC22AD" w:rsidR="008071A5" w:rsidRDefault="008071A5" w:rsidP="0009294D">
      <w:pPr>
        <w:spacing w:before="20"/>
        <w:rPr>
          <w:rFonts w:ascii="Verdana" w:eastAsia="Verdana" w:hAnsi="Verdana" w:cs="Verdana"/>
          <w:spacing w:val="3"/>
          <w:sz w:val="24"/>
          <w:szCs w:val="24"/>
        </w:rPr>
      </w:pPr>
    </w:p>
    <w:p w14:paraId="1CFB0F02" w14:textId="57793E69" w:rsidR="008071A5" w:rsidRDefault="008071A5" w:rsidP="0009294D">
      <w:pPr>
        <w:spacing w:before="20"/>
        <w:rPr>
          <w:rFonts w:ascii="Verdana" w:eastAsia="Verdana" w:hAnsi="Verdana" w:cs="Verdana"/>
          <w:spacing w:val="3"/>
          <w:sz w:val="24"/>
          <w:szCs w:val="24"/>
        </w:rPr>
      </w:pPr>
    </w:p>
    <w:p w14:paraId="615C17F0" w14:textId="3E9C7053" w:rsidR="008071A5" w:rsidRDefault="008071A5" w:rsidP="0009294D">
      <w:pPr>
        <w:spacing w:before="20"/>
        <w:rPr>
          <w:rFonts w:ascii="Verdana" w:eastAsia="Verdana" w:hAnsi="Verdana" w:cs="Verdana"/>
          <w:spacing w:val="3"/>
          <w:sz w:val="24"/>
          <w:szCs w:val="24"/>
        </w:rPr>
      </w:pPr>
    </w:p>
    <w:p w14:paraId="128DEFF4" w14:textId="08A0ED29" w:rsidR="008071A5" w:rsidRDefault="008071A5" w:rsidP="0009294D">
      <w:pPr>
        <w:spacing w:before="20"/>
        <w:rPr>
          <w:rFonts w:ascii="Verdana" w:eastAsia="Verdana" w:hAnsi="Verdana" w:cs="Verdana"/>
          <w:spacing w:val="3"/>
          <w:sz w:val="24"/>
          <w:szCs w:val="24"/>
        </w:rPr>
      </w:pPr>
    </w:p>
    <w:p w14:paraId="20B6FE43" w14:textId="7F85CB3E" w:rsidR="008071A5" w:rsidRDefault="008071A5" w:rsidP="0009294D">
      <w:pPr>
        <w:spacing w:before="20"/>
        <w:rPr>
          <w:rFonts w:ascii="Verdana" w:eastAsia="Verdana" w:hAnsi="Verdana" w:cs="Verdana"/>
          <w:spacing w:val="3"/>
          <w:sz w:val="24"/>
          <w:szCs w:val="24"/>
        </w:rPr>
      </w:pPr>
    </w:p>
    <w:p w14:paraId="4AD2F8A4" w14:textId="28C68E81" w:rsidR="008071A5" w:rsidRDefault="008071A5" w:rsidP="0009294D">
      <w:pPr>
        <w:spacing w:before="20"/>
        <w:rPr>
          <w:rFonts w:ascii="Verdana" w:eastAsia="Verdana" w:hAnsi="Verdana" w:cs="Verdana"/>
          <w:spacing w:val="3"/>
          <w:sz w:val="24"/>
          <w:szCs w:val="24"/>
        </w:rPr>
      </w:pPr>
    </w:p>
    <w:p w14:paraId="6455A861" w14:textId="31618889" w:rsidR="008071A5" w:rsidRDefault="008071A5" w:rsidP="0009294D">
      <w:pPr>
        <w:spacing w:before="20"/>
        <w:rPr>
          <w:rFonts w:ascii="Verdana" w:eastAsia="Verdana" w:hAnsi="Verdana" w:cs="Verdana"/>
          <w:spacing w:val="3"/>
          <w:sz w:val="24"/>
          <w:szCs w:val="24"/>
        </w:rPr>
      </w:pPr>
    </w:p>
    <w:p w14:paraId="05BFBAC7" w14:textId="0725D2E2" w:rsidR="008071A5" w:rsidRDefault="008071A5" w:rsidP="0009294D">
      <w:pPr>
        <w:spacing w:before="20"/>
        <w:rPr>
          <w:rFonts w:ascii="Verdana" w:eastAsia="Verdana" w:hAnsi="Verdana" w:cs="Verdana"/>
          <w:spacing w:val="3"/>
          <w:sz w:val="24"/>
          <w:szCs w:val="24"/>
        </w:rPr>
      </w:pPr>
    </w:p>
    <w:p w14:paraId="5117E0D2" w14:textId="1963155F" w:rsidR="008071A5" w:rsidRDefault="008071A5" w:rsidP="0009294D">
      <w:pPr>
        <w:spacing w:before="20"/>
        <w:rPr>
          <w:rFonts w:ascii="Verdana" w:eastAsia="Verdana" w:hAnsi="Verdana" w:cs="Verdana"/>
          <w:spacing w:val="3"/>
          <w:sz w:val="24"/>
          <w:szCs w:val="24"/>
        </w:rPr>
      </w:pPr>
    </w:p>
    <w:p w14:paraId="09379569" w14:textId="0990CE62" w:rsidR="008071A5" w:rsidRDefault="008071A5" w:rsidP="0009294D">
      <w:pPr>
        <w:spacing w:before="20"/>
        <w:rPr>
          <w:rFonts w:ascii="Verdana" w:eastAsia="Verdana" w:hAnsi="Verdana" w:cs="Verdana"/>
          <w:spacing w:val="3"/>
          <w:sz w:val="24"/>
          <w:szCs w:val="24"/>
        </w:rPr>
      </w:pPr>
    </w:p>
    <w:p w14:paraId="134A39D4" w14:textId="0476802C" w:rsidR="008071A5" w:rsidRDefault="008071A5" w:rsidP="0009294D">
      <w:pPr>
        <w:spacing w:before="20"/>
        <w:rPr>
          <w:rFonts w:ascii="Verdana" w:eastAsia="Verdana" w:hAnsi="Verdana" w:cs="Verdana"/>
          <w:spacing w:val="3"/>
          <w:sz w:val="24"/>
          <w:szCs w:val="24"/>
        </w:rPr>
      </w:pPr>
    </w:p>
    <w:p w14:paraId="511FB907" w14:textId="3566E3CE" w:rsidR="008071A5" w:rsidRPr="00865CFE" w:rsidRDefault="00865CFE" w:rsidP="00865CFE">
      <w:pPr>
        <w:spacing w:before="20"/>
        <w:jc w:val="center"/>
        <w:rPr>
          <w:rFonts w:ascii="Verdana" w:eastAsia="Verdana" w:hAnsi="Verdana" w:cs="Verdana"/>
          <w:b/>
          <w:spacing w:val="3"/>
          <w:sz w:val="24"/>
          <w:szCs w:val="24"/>
        </w:rPr>
      </w:pPr>
      <w:r w:rsidRPr="00865CFE">
        <w:rPr>
          <w:rFonts w:ascii="Verdana" w:eastAsia="Verdana" w:hAnsi="Verdana" w:cs="Verdana"/>
          <w:b/>
          <w:spacing w:val="3"/>
          <w:sz w:val="24"/>
          <w:szCs w:val="24"/>
        </w:rPr>
        <w:t>Annexure – 3</w:t>
      </w:r>
    </w:p>
    <w:p w14:paraId="058AE5F6" w14:textId="77777777" w:rsidR="008071A5" w:rsidRPr="00865CFE" w:rsidRDefault="008071A5" w:rsidP="0009294D">
      <w:pPr>
        <w:spacing w:before="20"/>
        <w:rPr>
          <w:rFonts w:ascii="Verdana" w:eastAsia="Verdana" w:hAnsi="Verdana" w:cs="Verdana"/>
          <w:b/>
          <w:spacing w:val="3"/>
          <w:sz w:val="24"/>
          <w:szCs w:val="24"/>
        </w:rPr>
      </w:pPr>
    </w:p>
    <w:p w14:paraId="56340C2B" w14:textId="050B7AF8" w:rsidR="00962261" w:rsidRDefault="00962261" w:rsidP="0009294D">
      <w:pPr>
        <w:spacing w:before="20"/>
        <w:rPr>
          <w:rFonts w:ascii="Verdana" w:eastAsia="Verdana" w:hAnsi="Verdana" w:cs="Verdana"/>
          <w:spacing w:val="3"/>
          <w:sz w:val="24"/>
          <w:szCs w:val="24"/>
        </w:rPr>
      </w:pPr>
    </w:p>
    <w:p w14:paraId="247928D4" w14:textId="1B7C58F9" w:rsidR="00962261" w:rsidRDefault="00865CFE" w:rsidP="0009294D">
      <w:pPr>
        <w:spacing w:before="20"/>
        <w:rPr>
          <w:rFonts w:ascii="Verdana" w:eastAsia="Verdana" w:hAnsi="Verdana" w:cs="Verdana"/>
          <w:spacing w:val="3"/>
          <w:sz w:val="24"/>
          <w:szCs w:val="24"/>
        </w:rPr>
      </w:pPr>
      <w:r w:rsidRPr="00865CFE">
        <w:rPr>
          <w:rFonts w:eastAsia="Verdana"/>
          <w:noProof/>
          <w:lang w:val="en-IN" w:eastAsia="en-IN"/>
        </w:rPr>
        <w:drawing>
          <wp:inline distT="0" distB="0" distL="0" distR="0" wp14:anchorId="2B2630AC" wp14:editId="0173AE8A">
            <wp:extent cx="7526684" cy="5071095"/>
            <wp:effectExtent l="8890" t="0" r="698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570520" cy="5100630"/>
                    </a:xfrm>
                    <a:prstGeom prst="rect">
                      <a:avLst/>
                    </a:prstGeom>
                    <a:noFill/>
                    <a:ln>
                      <a:noFill/>
                    </a:ln>
                  </pic:spPr>
                </pic:pic>
              </a:graphicData>
            </a:graphic>
          </wp:inline>
        </w:drawing>
      </w:r>
    </w:p>
    <w:p w14:paraId="0BAEECF4" w14:textId="5869A7DD" w:rsidR="00962261" w:rsidRDefault="00962261" w:rsidP="0009294D">
      <w:pPr>
        <w:spacing w:before="20"/>
        <w:rPr>
          <w:rFonts w:ascii="Verdana" w:eastAsia="Verdana" w:hAnsi="Verdana" w:cs="Verdana"/>
          <w:spacing w:val="3"/>
          <w:sz w:val="24"/>
          <w:szCs w:val="24"/>
        </w:rPr>
      </w:pPr>
    </w:p>
    <w:p w14:paraId="68599E07" w14:textId="555C8257" w:rsidR="00962261" w:rsidRDefault="00962261" w:rsidP="0009294D">
      <w:pPr>
        <w:spacing w:before="20"/>
        <w:rPr>
          <w:rFonts w:ascii="Verdana" w:eastAsia="Verdana" w:hAnsi="Verdana" w:cs="Verdana"/>
          <w:spacing w:val="3"/>
          <w:sz w:val="24"/>
          <w:szCs w:val="24"/>
        </w:rPr>
      </w:pPr>
    </w:p>
    <w:p w14:paraId="59013173" w14:textId="7C0B5702" w:rsidR="00962261" w:rsidRDefault="00962261" w:rsidP="0009294D">
      <w:pPr>
        <w:spacing w:before="20"/>
        <w:rPr>
          <w:rFonts w:ascii="Verdana" w:eastAsia="Verdana" w:hAnsi="Verdana" w:cs="Verdana"/>
          <w:spacing w:val="3"/>
          <w:sz w:val="24"/>
          <w:szCs w:val="24"/>
        </w:rPr>
      </w:pPr>
    </w:p>
    <w:p w14:paraId="369EC774" w14:textId="770383BA" w:rsidR="00962261" w:rsidRDefault="00962261" w:rsidP="00962261">
      <w:pPr>
        <w:spacing w:before="20"/>
        <w:jc w:val="center"/>
        <w:rPr>
          <w:rFonts w:ascii="Verdana" w:eastAsia="Verdana" w:hAnsi="Verdana" w:cs="Verdana"/>
          <w:b/>
          <w:spacing w:val="3"/>
          <w:sz w:val="24"/>
          <w:szCs w:val="24"/>
        </w:rPr>
      </w:pPr>
      <w:r w:rsidRPr="00962261">
        <w:rPr>
          <w:rFonts w:ascii="Verdana" w:eastAsia="Verdana" w:hAnsi="Verdana" w:cs="Verdana"/>
          <w:b/>
          <w:spacing w:val="3"/>
          <w:sz w:val="24"/>
          <w:szCs w:val="24"/>
        </w:rPr>
        <w:t xml:space="preserve">Annexure – </w:t>
      </w:r>
      <w:r w:rsidR="00975158">
        <w:rPr>
          <w:rFonts w:ascii="Verdana" w:eastAsia="Verdana" w:hAnsi="Verdana" w:cs="Verdana"/>
          <w:b/>
          <w:spacing w:val="3"/>
          <w:sz w:val="24"/>
          <w:szCs w:val="24"/>
        </w:rPr>
        <w:t>4</w:t>
      </w:r>
    </w:p>
    <w:p w14:paraId="7C2859FD" w14:textId="77777777" w:rsidR="005E7009" w:rsidRDefault="005E7009" w:rsidP="005E7009">
      <w:pPr>
        <w:spacing w:line="276" w:lineRule="auto"/>
        <w:jc w:val="center"/>
        <w:rPr>
          <w:rFonts w:eastAsiaTheme="minorHAnsi"/>
          <w:b/>
          <w:sz w:val="22"/>
          <w:szCs w:val="22"/>
          <w:u w:val="single"/>
        </w:rPr>
      </w:pPr>
    </w:p>
    <w:p w14:paraId="28440D4C" w14:textId="68BED619" w:rsidR="005E7009" w:rsidRPr="005E7009" w:rsidRDefault="005E7009" w:rsidP="005E7009">
      <w:pPr>
        <w:spacing w:line="276" w:lineRule="auto"/>
        <w:jc w:val="center"/>
        <w:rPr>
          <w:rFonts w:eastAsiaTheme="minorHAnsi"/>
          <w:b/>
          <w:sz w:val="22"/>
          <w:szCs w:val="22"/>
          <w:u w:val="single"/>
        </w:rPr>
      </w:pPr>
      <w:r w:rsidRPr="005E7009">
        <w:rPr>
          <w:rFonts w:eastAsiaTheme="minorHAnsi"/>
          <w:b/>
          <w:sz w:val="22"/>
          <w:szCs w:val="22"/>
          <w:u w:val="single"/>
        </w:rPr>
        <w:t>Term Loan Agreement</w:t>
      </w:r>
    </w:p>
    <w:p w14:paraId="55BED63A" w14:textId="77777777" w:rsidR="005E7009" w:rsidRPr="005E7009" w:rsidRDefault="005E7009" w:rsidP="005E7009">
      <w:pPr>
        <w:spacing w:line="276" w:lineRule="auto"/>
        <w:jc w:val="center"/>
        <w:rPr>
          <w:rFonts w:eastAsiaTheme="minorHAnsi"/>
          <w:b/>
          <w:sz w:val="22"/>
          <w:szCs w:val="22"/>
          <w:u w:val="single"/>
        </w:rPr>
      </w:pPr>
    </w:p>
    <w:p w14:paraId="152D6310" w14:textId="77777777" w:rsidR="005E7009" w:rsidRPr="005E7009" w:rsidRDefault="005E7009" w:rsidP="005E7009">
      <w:pPr>
        <w:spacing w:line="276" w:lineRule="auto"/>
        <w:jc w:val="both"/>
        <w:rPr>
          <w:rFonts w:eastAsiaTheme="minorHAnsi"/>
          <w:sz w:val="22"/>
          <w:szCs w:val="22"/>
        </w:rPr>
      </w:pPr>
      <w:r w:rsidRPr="005E7009">
        <w:rPr>
          <w:rFonts w:eastAsiaTheme="minorHAnsi"/>
          <w:sz w:val="22"/>
          <w:szCs w:val="22"/>
        </w:rPr>
        <w:t xml:space="preserve">This </w:t>
      </w:r>
      <w:r w:rsidRPr="005E7009">
        <w:rPr>
          <w:rFonts w:eastAsiaTheme="minorHAnsi"/>
          <w:b/>
          <w:sz w:val="22"/>
          <w:szCs w:val="22"/>
        </w:rPr>
        <w:t>TERM</w:t>
      </w:r>
      <w:r w:rsidRPr="005E7009">
        <w:rPr>
          <w:rFonts w:eastAsiaTheme="minorHAnsi"/>
          <w:sz w:val="22"/>
          <w:szCs w:val="22"/>
        </w:rPr>
        <w:t xml:space="preserve"> </w:t>
      </w:r>
      <w:r w:rsidRPr="005E7009">
        <w:rPr>
          <w:rFonts w:eastAsiaTheme="minorHAnsi"/>
          <w:b/>
          <w:sz w:val="22"/>
          <w:szCs w:val="22"/>
        </w:rPr>
        <w:t xml:space="preserve">LOAN AGREEMENT </w:t>
      </w:r>
      <w:r w:rsidRPr="005E7009">
        <w:rPr>
          <w:rFonts w:eastAsiaTheme="minorHAnsi"/>
          <w:sz w:val="22"/>
          <w:szCs w:val="22"/>
        </w:rPr>
        <w:t>(‘</w:t>
      </w:r>
      <w:r w:rsidRPr="005E7009">
        <w:rPr>
          <w:rFonts w:eastAsiaTheme="minorHAnsi"/>
          <w:b/>
          <w:sz w:val="22"/>
          <w:szCs w:val="22"/>
        </w:rPr>
        <w:t>Agreement</w:t>
      </w:r>
      <w:r w:rsidRPr="005E7009">
        <w:rPr>
          <w:rFonts w:eastAsiaTheme="minorHAnsi"/>
          <w:sz w:val="22"/>
          <w:szCs w:val="22"/>
        </w:rPr>
        <w:t>’) is executed on this __day of ___, 2018 at _______.</w:t>
      </w:r>
    </w:p>
    <w:p w14:paraId="093E172F" w14:textId="77777777" w:rsidR="005E7009" w:rsidRPr="005E7009" w:rsidRDefault="005E7009" w:rsidP="005E7009">
      <w:pPr>
        <w:spacing w:line="276" w:lineRule="auto"/>
        <w:jc w:val="both"/>
        <w:rPr>
          <w:rFonts w:eastAsiaTheme="minorHAnsi"/>
          <w:sz w:val="22"/>
          <w:szCs w:val="22"/>
        </w:rPr>
      </w:pPr>
    </w:p>
    <w:p w14:paraId="2E0C2CA8" w14:textId="77777777" w:rsidR="005E7009" w:rsidRPr="005E7009" w:rsidRDefault="005E7009" w:rsidP="005E7009">
      <w:pPr>
        <w:spacing w:line="276" w:lineRule="auto"/>
        <w:jc w:val="center"/>
        <w:rPr>
          <w:rFonts w:eastAsiaTheme="minorHAnsi"/>
          <w:b/>
          <w:sz w:val="22"/>
          <w:szCs w:val="22"/>
        </w:rPr>
      </w:pPr>
      <w:r w:rsidRPr="005E7009">
        <w:rPr>
          <w:rFonts w:eastAsiaTheme="minorHAnsi"/>
          <w:b/>
          <w:sz w:val="22"/>
          <w:szCs w:val="22"/>
        </w:rPr>
        <w:t>BY AND BETWEEN</w:t>
      </w:r>
    </w:p>
    <w:p w14:paraId="241A06EB" w14:textId="77777777" w:rsidR="005E7009" w:rsidRPr="005E7009" w:rsidRDefault="005E7009" w:rsidP="005E7009">
      <w:pPr>
        <w:spacing w:line="276" w:lineRule="auto"/>
        <w:jc w:val="center"/>
        <w:rPr>
          <w:rFonts w:eastAsiaTheme="minorHAnsi"/>
          <w:b/>
          <w:sz w:val="22"/>
          <w:szCs w:val="22"/>
        </w:rPr>
      </w:pPr>
    </w:p>
    <w:p w14:paraId="15882FB4" w14:textId="77777777" w:rsidR="005E7009" w:rsidRPr="005E7009" w:rsidRDefault="005E7009" w:rsidP="005E7009">
      <w:pPr>
        <w:spacing w:line="276" w:lineRule="auto"/>
        <w:jc w:val="both"/>
        <w:rPr>
          <w:rFonts w:eastAsiaTheme="minorHAnsi"/>
          <w:sz w:val="22"/>
          <w:szCs w:val="22"/>
        </w:rPr>
      </w:pPr>
      <w:r w:rsidRPr="005E7009">
        <w:rPr>
          <w:rFonts w:eastAsiaTheme="minorHAnsi"/>
          <w:b/>
          <w:sz w:val="22"/>
          <w:szCs w:val="22"/>
        </w:rPr>
        <w:t>Higher Education Financing Agency</w:t>
      </w:r>
      <w:r w:rsidRPr="005E7009">
        <w:rPr>
          <w:rFonts w:eastAsiaTheme="minorHAnsi"/>
          <w:sz w:val="22"/>
          <w:szCs w:val="22"/>
        </w:rPr>
        <w:t xml:space="preserve">, a Section 8 (Not for profit) Company, incorporated under the Companies Act, 2013 as a government company and also registered with the Reserve Bank of India as a Non-Banking Financial Company and having its registered office at </w:t>
      </w:r>
      <w:r w:rsidRPr="005E7009">
        <w:rPr>
          <w:rFonts w:eastAsiaTheme="minorHAnsi"/>
          <w:sz w:val="22"/>
          <w:szCs w:val="22"/>
          <w:lang w:val="en-GB"/>
        </w:rPr>
        <w:t>No. 14, 6</w:t>
      </w:r>
      <w:r w:rsidRPr="005E7009">
        <w:rPr>
          <w:rFonts w:eastAsiaTheme="minorHAnsi"/>
          <w:sz w:val="22"/>
          <w:szCs w:val="22"/>
          <w:vertAlign w:val="superscript"/>
          <w:lang w:val="en-GB"/>
        </w:rPr>
        <w:t>th</w:t>
      </w:r>
      <w:r w:rsidRPr="005E7009">
        <w:rPr>
          <w:rFonts w:eastAsiaTheme="minorHAnsi"/>
          <w:sz w:val="22"/>
          <w:szCs w:val="22"/>
          <w:lang w:val="en-GB"/>
        </w:rPr>
        <w:t xml:space="preserve"> Floor, Naveen Complex, MG Road, Bangalore – 560001,</w:t>
      </w:r>
      <w:r w:rsidRPr="005E7009">
        <w:rPr>
          <w:rFonts w:eastAsiaTheme="minorHAnsi"/>
          <w:sz w:val="22"/>
          <w:szCs w:val="22"/>
        </w:rPr>
        <w:t xml:space="preserve"> represented by ___________________ Managing Director, who has been duly authorized by the resolution of its Board of Directors dated</w:t>
      </w:r>
      <w:bookmarkStart w:id="2" w:name="_Hlk514054422"/>
      <w:r w:rsidRPr="005E7009">
        <w:rPr>
          <w:rFonts w:eastAsiaTheme="minorHAnsi"/>
          <w:sz w:val="22"/>
          <w:szCs w:val="22"/>
        </w:rPr>
        <w:t xml:space="preserve"> _____________ (a copy of which has been provided  to the Borrower)</w:t>
      </w:r>
      <w:bookmarkEnd w:id="2"/>
      <w:r w:rsidRPr="005E7009">
        <w:rPr>
          <w:rFonts w:eastAsiaTheme="minorHAnsi"/>
          <w:sz w:val="22"/>
          <w:szCs w:val="22"/>
        </w:rPr>
        <w:t xml:space="preserve"> (hereinafter referred to as the ‘</w:t>
      </w:r>
      <w:r w:rsidRPr="005E7009">
        <w:rPr>
          <w:rFonts w:eastAsiaTheme="minorHAnsi"/>
          <w:b/>
          <w:sz w:val="22"/>
          <w:szCs w:val="22"/>
        </w:rPr>
        <w:t>Lender</w:t>
      </w:r>
      <w:r w:rsidRPr="005E7009">
        <w:rPr>
          <w:rFonts w:eastAsiaTheme="minorHAnsi"/>
          <w:sz w:val="22"/>
          <w:szCs w:val="22"/>
        </w:rPr>
        <w:t xml:space="preserve">’) of the </w:t>
      </w:r>
      <w:r w:rsidRPr="005E7009">
        <w:rPr>
          <w:rFonts w:eastAsiaTheme="minorHAnsi"/>
          <w:b/>
          <w:sz w:val="22"/>
          <w:szCs w:val="22"/>
        </w:rPr>
        <w:t>FIRST PART</w:t>
      </w:r>
      <w:r w:rsidRPr="005E7009">
        <w:rPr>
          <w:rFonts w:eastAsiaTheme="minorHAnsi"/>
          <w:sz w:val="22"/>
          <w:szCs w:val="22"/>
        </w:rPr>
        <w:t>;</w:t>
      </w:r>
    </w:p>
    <w:p w14:paraId="249AC710" w14:textId="77777777" w:rsidR="005E7009" w:rsidRPr="005E7009" w:rsidRDefault="005E7009" w:rsidP="005E7009">
      <w:pPr>
        <w:spacing w:line="276" w:lineRule="auto"/>
        <w:jc w:val="center"/>
        <w:rPr>
          <w:rFonts w:eastAsiaTheme="minorHAnsi"/>
          <w:b/>
          <w:sz w:val="22"/>
          <w:szCs w:val="22"/>
        </w:rPr>
      </w:pPr>
      <w:r w:rsidRPr="005E7009">
        <w:rPr>
          <w:rFonts w:eastAsiaTheme="minorHAnsi"/>
          <w:b/>
          <w:sz w:val="22"/>
          <w:szCs w:val="22"/>
        </w:rPr>
        <w:t>AND</w:t>
      </w:r>
    </w:p>
    <w:p w14:paraId="60D36CE7" w14:textId="77777777" w:rsidR="005E7009" w:rsidRPr="005E7009" w:rsidRDefault="005E7009" w:rsidP="005E7009">
      <w:pPr>
        <w:spacing w:line="276" w:lineRule="auto"/>
        <w:jc w:val="both"/>
        <w:rPr>
          <w:rFonts w:eastAsiaTheme="minorHAnsi"/>
          <w:sz w:val="22"/>
          <w:szCs w:val="22"/>
        </w:rPr>
      </w:pPr>
      <w:r w:rsidRPr="005E7009">
        <w:rPr>
          <w:rFonts w:eastAsiaTheme="minorHAnsi"/>
          <w:b/>
          <w:sz w:val="22"/>
          <w:szCs w:val="22"/>
        </w:rPr>
        <w:t xml:space="preserve">______________________________________ </w:t>
      </w:r>
      <w:r w:rsidRPr="005E7009">
        <w:rPr>
          <w:rFonts w:eastAsiaTheme="minorHAnsi"/>
          <w:sz w:val="22"/>
          <w:szCs w:val="22"/>
        </w:rPr>
        <w:t>an educational institution of national importance established by an act of Parliament located at _______________________________ hereinafter referred to as the ‘</w:t>
      </w:r>
      <w:r w:rsidRPr="005E7009">
        <w:rPr>
          <w:rFonts w:eastAsiaTheme="minorHAnsi"/>
          <w:b/>
          <w:sz w:val="22"/>
          <w:szCs w:val="22"/>
        </w:rPr>
        <w:t>Borrower</w:t>
      </w:r>
      <w:r w:rsidRPr="005E7009">
        <w:rPr>
          <w:rFonts w:eastAsiaTheme="minorHAnsi"/>
          <w:sz w:val="22"/>
          <w:szCs w:val="22"/>
        </w:rPr>
        <w:t>’ (</w:t>
      </w:r>
      <w:r w:rsidRPr="005E7009">
        <w:rPr>
          <w:rFonts w:eastAsiaTheme="minorHAnsi"/>
          <w:i/>
          <w:sz w:val="22"/>
          <w:szCs w:val="22"/>
        </w:rPr>
        <w:t>as more particularly</w:t>
      </w:r>
      <w:r w:rsidRPr="005E7009">
        <w:rPr>
          <w:rFonts w:eastAsiaTheme="minorHAnsi"/>
          <w:sz w:val="22"/>
          <w:szCs w:val="22"/>
        </w:rPr>
        <w:t xml:space="preserve"> </w:t>
      </w:r>
      <w:r w:rsidRPr="005E7009">
        <w:rPr>
          <w:rFonts w:eastAsiaTheme="minorHAnsi"/>
          <w:i/>
          <w:sz w:val="22"/>
          <w:szCs w:val="22"/>
        </w:rPr>
        <w:t xml:space="preserve">set out in Part 1 of </w:t>
      </w:r>
      <w:r w:rsidRPr="005E7009">
        <w:rPr>
          <w:rFonts w:eastAsiaTheme="minorHAnsi"/>
          <w:b/>
          <w:i/>
          <w:sz w:val="22"/>
          <w:szCs w:val="22"/>
        </w:rPr>
        <w:t>Schedule 1</w:t>
      </w:r>
      <w:r w:rsidRPr="005E7009">
        <w:rPr>
          <w:rFonts w:eastAsiaTheme="minorHAnsi"/>
          <w:i/>
          <w:sz w:val="22"/>
          <w:szCs w:val="22"/>
        </w:rPr>
        <w:t xml:space="preserve"> hereto</w:t>
      </w:r>
      <w:r w:rsidRPr="005E7009">
        <w:rPr>
          <w:rFonts w:eastAsiaTheme="minorHAnsi"/>
          <w:sz w:val="22"/>
          <w:szCs w:val="22"/>
        </w:rPr>
        <w:t xml:space="preserve">) of the </w:t>
      </w:r>
      <w:r w:rsidRPr="005E7009">
        <w:rPr>
          <w:rFonts w:eastAsiaTheme="minorHAnsi"/>
          <w:b/>
          <w:sz w:val="22"/>
          <w:szCs w:val="22"/>
        </w:rPr>
        <w:t>SECOND PART</w:t>
      </w:r>
      <w:r w:rsidRPr="005E7009">
        <w:rPr>
          <w:rFonts w:eastAsiaTheme="minorHAnsi"/>
          <w:sz w:val="22"/>
          <w:szCs w:val="22"/>
        </w:rPr>
        <w:t>;</w:t>
      </w:r>
    </w:p>
    <w:p w14:paraId="2A05CDAF" w14:textId="77777777" w:rsidR="005E7009" w:rsidRPr="005E7009" w:rsidRDefault="005E7009" w:rsidP="005E7009">
      <w:pPr>
        <w:spacing w:line="276" w:lineRule="auto"/>
        <w:jc w:val="both"/>
        <w:rPr>
          <w:rFonts w:eastAsiaTheme="minorHAnsi"/>
          <w:sz w:val="22"/>
          <w:szCs w:val="22"/>
        </w:rPr>
      </w:pPr>
    </w:p>
    <w:p w14:paraId="3BB07E67" w14:textId="77777777" w:rsidR="005E7009" w:rsidRPr="005E7009" w:rsidRDefault="005E7009" w:rsidP="005E7009">
      <w:pPr>
        <w:spacing w:line="276" w:lineRule="auto"/>
        <w:jc w:val="both"/>
        <w:rPr>
          <w:rFonts w:eastAsiaTheme="minorHAnsi"/>
          <w:sz w:val="22"/>
          <w:szCs w:val="22"/>
        </w:rPr>
      </w:pPr>
      <w:r w:rsidRPr="005E7009">
        <w:rPr>
          <w:rFonts w:eastAsiaTheme="minorHAnsi"/>
          <w:sz w:val="22"/>
          <w:szCs w:val="22"/>
        </w:rPr>
        <w:t>The expressions Borrower and Lender shall unless it be repugnant to the context or meaning thereof, be deemed to mean and include their respective successors-in-interest and permitted assigns. The expressions Lender and Borrower shall hereinafter be collectively and commonly referred to as ‘</w:t>
      </w:r>
      <w:r w:rsidRPr="005E7009">
        <w:rPr>
          <w:rFonts w:eastAsiaTheme="minorHAnsi"/>
          <w:b/>
          <w:sz w:val="22"/>
          <w:szCs w:val="22"/>
        </w:rPr>
        <w:t>Parties</w:t>
      </w:r>
      <w:r w:rsidRPr="005E7009">
        <w:rPr>
          <w:rFonts w:eastAsiaTheme="minorHAnsi"/>
          <w:sz w:val="22"/>
          <w:szCs w:val="22"/>
        </w:rPr>
        <w:t>’ and individually as ‘</w:t>
      </w:r>
      <w:r w:rsidRPr="005E7009">
        <w:rPr>
          <w:rFonts w:eastAsiaTheme="minorHAnsi"/>
          <w:b/>
          <w:sz w:val="22"/>
          <w:szCs w:val="22"/>
        </w:rPr>
        <w:t>Party</w:t>
      </w:r>
      <w:r w:rsidRPr="005E7009">
        <w:rPr>
          <w:rFonts w:eastAsiaTheme="minorHAnsi"/>
          <w:sz w:val="22"/>
          <w:szCs w:val="22"/>
        </w:rPr>
        <w:t xml:space="preserve">’. </w:t>
      </w:r>
    </w:p>
    <w:p w14:paraId="7CEE085C" w14:textId="77777777" w:rsidR="005E7009" w:rsidRPr="005E7009" w:rsidRDefault="005E7009" w:rsidP="005E7009">
      <w:pPr>
        <w:spacing w:line="276" w:lineRule="auto"/>
        <w:rPr>
          <w:rFonts w:eastAsiaTheme="minorHAnsi"/>
          <w:b/>
          <w:sz w:val="22"/>
          <w:szCs w:val="22"/>
          <w:u w:val="single"/>
        </w:rPr>
      </w:pPr>
    </w:p>
    <w:p w14:paraId="52C3B48C" w14:textId="77777777" w:rsidR="005E7009" w:rsidRPr="005E7009" w:rsidRDefault="005E7009" w:rsidP="005E7009">
      <w:pPr>
        <w:spacing w:line="276" w:lineRule="auto"/>
        <w:rPr>
          <w:rFonts w:eastAsiaTheme="minorHAnsi"/>
          <w:sz w:val="22"/>
          <w:szCs w:val="22"/>
        </w:rPr>
      </w:pPr>
      <w:r w:rsidRPr="005E7009">
        <w:rPr>
          <w:rFonts w:eastAsiaTheme="minorHAnsi"/>
          <w:b/>
          <w:sz w:val="22"/>
          <w:szCs w:val="22"/>
          <w:u w:val="single"/>
        </w:rPr>
        <w:t>WHEREAS</w:t>
      </w:r>
      <w:r w:rsidRPr="005E7009">
        <w:rPr>
          <w:rFonts w:eastAsiaTheme="minorHAnsi"/>
          <w:sz w:val="22"/>
          <w:szCs w:val="22"/>
        </w:rPr>
        <w:t>:</w:t>
      </w:r>
    </w:p>
    <w:p w14:paraId="38F233E7" w14:textId="77777777" w:rsidR="005E7009" w:rsidRPr="005E7009" w:rsidRDefault="005E7009" w:rsidP="005E7009">
      <w:pPr>
        <w:widowControl w:val="0"/>
        <w:spacing w:line="276" w:lineRule="auto"/>
        <w:ind w:left="360"/>
        <w:jc w:val="both"/>
        <w:rPr>
          <w:sz w:val="22"/>
          <w:szCs w:val="22"/>
          <w:lang w:val="en-GB"/>
        </w:rPr>
      </w:pPr>
    </w:p>
    <w:p w14:paraId="3EBE04FA" w14:textId="77777777" w:rsidR="005E7009" w:rsidRPr="005E7009" w:rsidRDefault="005E7009" w:rsidP="00BF6798">
      <w:pPr>
        <w:widowControl w:val="0"/>
        <w:numPr>
          <w:ilvl w:val="0"/>
          <w:numId w:val="33"/>
        </w:numPr>
        <w:spacing w:after="200" w:line="276" w:lineRule="auto"/>
        <w:jc w:val="both"/>
        <w:rPr>
          <w:sz w:val="22"/>
          <w:szCs w:val="22"/>
          <w:lang w:val="en-GB"/>
        </w:rPr>
      </w:pPr>
      <w:r w:rsidRPr="005E7009">
        <w:rPr>
          <w:sz w:val="22"/>
          <w:szCs w:val="22"/>
          <w:lang w:val="en-GB"/>
        </w:rPr>
        <w:t xml:space="preserve">The Borrower is an educational institution and is in the requirement of funds for the purpose of construction and development of infrastructure facilities and other related expenses, as set out in detail in </w:t>
      </w:r>
      <w:r w:rsidRPr="005E7009">
        <w:rPr>
          <w:b/>
          <w:sz w:val="22"/>
          <w:szCs w:val="22"/>
          <w:lang w:val="en-GB"/>
        </w:rPr>
        <w:t>Part 2 of</w:t>
      </w:r>
      <w:r w:rsidRPr="005E7009">
        <w:rPr>
          <w:sz w:val="22"/>
          <w:szCs w:val="22"/>
          <w:lang w:val="en-GB"/>
        </w:rPr>
        <w:t xml:space="preserve"> </w:t>
      </w:r>
      <w:r w:rsidRPr="005E7009">
        <w:rPr>
          <w:b/>
          <w:sz w:val="22"/>
          <w:szCs w:val="22"/>
          <w:lang w:val="en-GB"/>
        </w:rPr>
        <w:t>Schedule 1</w:t>
      </w:r>
      <w:r w:rsidRPr="005E7009">
        <w:rPr>
          <w:sz w:val="22"/>
          <w:szCs w:val="22"/>
          <w:lang w:val="en-GB"/>
        </w:rPr>
        <w:t xml:space="preserve"> (‘</w:t>
      </w:r>
      <w:r w:rsidRPr="005E7009">
        <w:rPr>
          <w:b/>
          <w:sz w:val="22"/>
          <w:szCs w:val="22"/>
          <w:lang w:val="en-GB"/>
        </w:rPr>
        <w:t>Purpose</w:t>
      </w:r>
      <w:r w:rsidRPr="005E7009">
        <w:rPr>
          <w:sz w:val="22"/>
          <w:szCs w:val="22"/>
          <w:lang w:val="en-GB"/>
        </w:rPr>
        <w:t>’).</w:t>
      </w:r>
    </w:p>
    <w:p w14:paraId="1AD1BF6B" w14:textId="77777777" w:rsidR="005E7009" w:rsidRPr="005E7009" w:rsidRDefault="005E7009" w:rsidP="005E7009">
      <w:pPr>
        <w:widowControl w:val="0"/>
        <w:spacing w:line="276" w:lineRule="auto"/>
        <w:ind w:left="360"/>
        <w:jc w:val="both"/>
        <w:rPr>
          <w:sz w:val="22"/>
          <w:szCs w:val="22"/>
          <w:lang w:val="en-GB"/>
        </w:rPr>
      </w:pPr>
    </w:p>
    <w:p w14:paraId="7BA9221E" w14:textId="77777777" w:rsidR="005E7009" w:rsidRPr="005E7009" w:rsidRDefault="005E7009" w:rsidP="00BF6798">
      <w:pPr>
        <w:widowControl w:val="0"/>
        <w:numPr>
          <w:ilvl w:val="0"/>
          <w:numId w:val="33"/>
        </w:numPr>
        <w:spacing w:after="200" w:line="276" w:lineRule="auto"/>
        <w:jc w:val="both"/>
        <w:rPr>
          <w:sz w:val="22"/>
          <w:szCs w:val="22"/>
          <w:lang w:val="en-GB"/>
        </w:rPr>
      </w:pPr>
      <w:r w:rsidRPr="005E7009">
        <w:rPr>
          <w:sz w:val="22"/>
          <w:szCs w:val="22"/>
          <w:lang w:val="en-GB"/>
        </w:rPr>
        <w:t>To give effect to the aforesaid Purpose, the Borrower has approached the Lender for</w:t>
      </w:r>
      <w:r w:rsidRPr="005E7009">
        <w:rPr>
          <w:bCs/>
          <w:sz w:val="22"/>
          <w:szCs w:val="22"/>
          <w:lang w:val="en-GB"/>
        </w:rPr>
        <w:t xml:space="preserve"> extending</w:t>
      </w:r>
      <w:r w:rsidRPr="005E7009">
        <w:rPr>
          <w:sz w:val="22"/>
          <w:szCs w:val="22"/>
          <w:lang w:val="en-GB"/>
        </w:rPr>
        <w:t xml:space="preserve"> financial assistance of an amount specified in </w:t>
      </w:r>
      <w:r w:rsidRPr="005E7009">
        <w:rPr>
          <w:b/>
          <w:sz w:val="22"/>
          <w:szCs w:val="22"/>
          <w:lang w:val="en-GB"/>
        </w:rPr>
        <w:t>Part 3 of</w:t>
      </w:r>
      <w:r w:rsidRPr="005E7009">
        <w:rPr>
          <w:sz w:val="22"/>
          <w:szCs w:val="22"/>
          <w:lang w:val="en-GB"/>
        </w:rPr>
        <w:t xml:space="preserve"> </w:t>
      </w:r>
      <w:r w:rsidRPr="005E7009">
        <w:rPr>
          <w:b/>
          <w:sz w:val="22"/>
          <w:szCs w:val="22"/>
          <w:lang w:val="en-GB"/>
        </w:rPr>
        <w:t>Schedule 1</w:t>
      </w:r>
      <w:r w:rsidRPr="005E7009">
        <w:rPr>
          <w:sz w:val="22"/>
          <w:szCs w:val="22"/>
          <w:lang w:val="en-GB"/>
        </w:rPr>
        <w:t xml:space="preserve"> and in this regard, the Lender issued a sanction letter (‘</w:t>
      </w:r>
      <w:r w:rsidRPr="005E7009">
        <w:rPr>
          <w:b/>
          <w:sz w:val="22"/>
          <w:szCs w:val="22"/>
          <w:lang w:val="en-GB"/>
        </w:rPr>
        <w:t>Sanction Letter</w:t>
      </w:r>
      <w:r w:rsidRPr="005E7009">
        <w:rPr>
          <w:sz w:val="22"/>
          <w:szCs w:val="22"/>
          <w:lang w:val="en-GB"/>
        </w:rPr>
        <w:t xml:space="preserve">’), having details as specified in </w:t>
      </w:r>
      <w:r w:rsidRPr="005E7009">
        <w:rPr>
          <w:b/>
          <w:sz w:val="22"/>
          <w:szCs w:val="22"/>
          <w:lang w:val="en-GB"/>
        </w:rPr>
        <w:t>Part 12 of Schedule 1</w:t>
      </w:r>
      <w:r w:rsidRPr="005E7009">
        <w:rPr>
          <w:sz w:val="22"/>
          <w:szCs w:val="22"/>
          <w:lang w:val="en-GB"/>
        </w:rPr>
        <w:t xml:space="preserve"> hereto, in favour of the Borrower and the Borrower has accepted the terms of the Sanction Letter by signing the same;  </w:t>
      </w:r>
    </w:p>
    <w:p w14:paraId="228EC639" w14:textId="77777777" w:rsidR="005E7009" w:rsidRPr="005E7009" w:rsidRDefault="005E7009" w:rsidP="005E7009">
      <w:pPr>
        <w:widowControl w:val="0"/>
        <w:spacing w:line="276" w:lineRule="auto"/>
        <w:ind w:left="360"/>
        <w:jc w:val="both"/>
        <w:rPr>
          <w:sz w:val="22"/>
          <w:szCs w:val="22"/>
          <w:lang w:val="en-GB"/>
        </w:rPr>
      </w:pPr>
    </w:p>
    <w:p w14:paraId="5A572CC8" w14:textId="77777777" w:rsidR="005E7009" w:rsidRPr="005E7009" w:rsidRDefault="005E7009" w:rsidP="00BF6798">
      <w:pPr>
        <w:widowControl w:val="0"/>
        <w:numPr>
          <w:ilvl w:val="0"/>
          <w:numId w:val="33"/>
        </w:numPr>
        <w:spacing w:after="200" w:line="276" w:lineRule="auto"/>
        <w:jc w:val="both"/>
        <w:rPr>
          <w:sz w:val="22"/>
          <w:szCs w:val="22"/>
          <w:lang w:val="en-GB"/>
        </w:rPr>
      </w:pPr>
      <w:r w:rsidRPr="005E7009">
        <w:rPr>
          <w:sz w:val="22"/>
          <w:szCs w:val="22"/>
          <w:lang w:val="en-GB"/>
        </w:rPr>
        <w:t>The Parties are now desirous of entering into this Agreement to record the terms and conditions on which the Loan shall be granted by the Lender to the Borrower and the security and other terms and conditions of the Loan undertaken by the Borrower.</w:t>
      </w:r>
    </w:p>
    <w:p w14:paraId="5D5DD7B6" w14:textId="77777777" w:rsidR="005E7009" w:rsidRPr="005E7009" w:rsidRDefault="005E7009" w:rsidP="005E7009">
      <w:pPr>
        <w:widowControl w:val="0"/>
        <w:spacing w:line="276" w:lineRule="auto"/>
        <w:jc w:val="both"/>
        <w:rPr>
          <w:b/>
          <w:sz w:val="22"/>
          <w:szCs w:val="22"/>
          <w:lang w:val="en-GB"/>
        </w:rPr>
      </w:pPr>
    </w:p>
    <w:p w14:paraId="74293FE6" w14:textId="77777777" w:rsidR="005E7009" w:rsidRPr="005E7009" w:rsidRDefault="005E7009" w:rsidP="005E7009">
      <w:pPr>
        <w:widowControl w:val="0"/>
        <w:spacing w:line="276" w:lineRule="auto"/>
        <w:jc w:val="both"/>
        <w:rPr>
          <w:b/>
          <w:sz w:val="22"/>
          <w:szCs w:val="22"/>
          <w:lang w:val="en-GB"/>
        </w:rPr>
      </w:pPr>
    </w:p>
    <w:p w14:paraId="6D855223" w14:textId="77777777" w:rsidR="005E7009" w:rsidRPr="005E7009" w:rsidRDefault="005E7009" w:rsidP="005E7009">
      <w:pPr>
        <w:widowControl w:val="0"/>
        <w:spacing w:line="276" w:lineRule="auto"/>
        <w:jc w:val="both"/>
        <w:rPr>
          <w:b/>
          <w:sz w:val="22"/>
          <w:szCs w:val="22"/>
          <w:lang w:val="en-GB"/>
        </w:rPr>
      </w:pPr>
    </w:p>
    <w:p w14:paraId="2EAD0506" w14:textId="77777777" w:rsidR="005E7009" w:rsidRPr="005E7009" w:rsidRDefault="005E7009" w:rsidP="005E7009">
      <w:pPr>
        <w:widowControl w:val="0"/>
        <w:spacing w:line="276" w:lineRule="auto"/>
        <w:jc w:val="both"/>
        <w:rPr>
          <w:b/>
          <w:sz w:val="22"/>
          <w:szCs w:val="22"/>
          <w:lang w:val="en-GB"/>
        </w:rPr>
      </w:pPr>
    </w:p>
    <w:p w14:paraId="3EA677D8" w14:textId="77777777" w:rsidR="005E7009" w:rsidRPr="005E7009" w:rsidRDefault="005E7009" w:rsidP="005E7009">
      <w:pPr>
        <w:widowControl w:val="0"/>
        <w:spacing w:line="276" w:lineRule="auto"/>
        <w:jc w:val="both"/>
        <w:rPr>
          <w:b/>
          <w:sz w:val="22"/>
          <w:szCs w:val="22"/>
          <w:lang w:val="en-GB"/>
        </w:rPr>
      </w:pPr>
    </w:p>
    <w:p w14:paraId="135069F2" w14:textId="77777777" w:rsidR="005E7009" w:rsidRPr="005E7009" w:rsidRDefault="005E7009" w:rsidP="005E7009">
      <w:pPr>
        <w:widowControl w:val="0"/>
        <w:spacing w:line="276" w:lineRule="auto"/>
        <w:jc w:val="both"/>
        <w:rPr>
          <w:b/>
          <w:sz w:val="22"/>
          <w:szCs w:val="22"/>
          <w:lang w:val="en-GB"/>
        </w:rPr>
      </w:pPr>
    </w:p>
    <w:p w14:paraId="0EFD1F8A" w14:textId="77777777" w:rsidR="005E7009" w:rsidRPr="005E7009" w:rsidRDefault="005E7009" w:rsidP="005E7009">
      <w:pPr>
        <w:widowControl w:val="0"/>
        <w:spacing w:line="276" w:lineRule="auto"/>
        <w:jc w:val="both"/>
        <w:rPr>
          <w:b/>
          <w:sz w:val="22"/>
          <w:szCs w:val="22"/>
          <w:lang w:val="en-GB"/>
        </w:rPr>
      </w:pPr>
    </w:p>
    <w:p w14:paraId="1FAFB492" w14:textId="77777777" w:rsidR="005E7009" w:rsidRPr="005E7009" w:rsidRDefault="005E7009" w:rsidP="005E7009">
      <w:pPr>
        <w:widowControl w:val="0"/>
        <w:spacing w:line="276" w:lineRule="auto"/>
        <w:jc w:val="both"/>
        <w:rPr>
          <w:b/>
          <w:sz w:val="22"/>
          <w:szCs w:val="22"/>
          <w:lang w:val="en-GB"/>
        </w:rPr>
      </w:pPr>
    </w:p>
    <w:p w14:paraId="32AF0ACC" w14:textId="77777777" w:rsidR="005E7009" w:rsidRPr="005E7009" w:rsidRDefault="005E7009" w:rsidP="005E7009">
      <w:pPr>
        <w:widowControl w:val="0"/>
        <w:spacing w:line="276" w:lineRule="auto"/>
        <w:jc w:val="both"/>
        <w:rPr>
          <w:b/>
          <w:sz w:val="22"/>
          <w:szCs w:val="22"/>
          <w:lang w:val="en-GB"/>
        </w:rPr>
      </w:pPr>
      <w:r w:rsidRPr="005E7009">
        <w:rPr>
          <w:b/>
          <w:sz w:val="22"/>
          <w:szCs w:val="22"/>
          <w:lang w:val="en-GB"/>
        </w:rPr>
        <w:t>NOW THEREFORE THIS AGREEMENT WITNESSETH AND IT IS AGREED BY AND BETWEEN THE PARTIES HERETO AS UNDER:</w:t>
      </w:r>
    </w:p>
    <w:p w14:paraId="003E1213" w14:textId="77777777" w:rsidR="005E7009" w:rsidRPr="005E7009" w:rsidRDefault="005E7009" w:rsidP="005E7009">
      <w:pPr>
        <w:spacing w:line="276" w:lineRule="auto"/>
        <w:rPr>
          <w:rFonts w:eastAsiaTheme="minorHAnsi"/>
          <w:sz w:val="22"/>
          <w:szCs w:val="22"/>
        </w:rPr>
      </w:pPr>
    </w:p>
    <w:p w14:paraId="68480DD6"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DEFINITIONS AND INTERPRETATIONS </w:t>
      </w:r>
    </w:p>
    <w:p w14:paraId="2F47A7A8" w14:textId="77777777" w:rsidR="005E7009" w:rsidRPr="005E7009" w:rsidRDefault="005E7009" w:rsidP="00BF6798">
      <w:pPr>
        <w:numPr>
          <w:ilvl w:val="1"/>
          <w:numId w:val="32"/>
        </w:numPr>
        <w:spacing w:after="200" w:line="276" w:lineRule="auto"/>
        <w:ind w:left="567" w:hanging="567"/>
        <w:contextualSpacing/>
        <w:rPr>
          <w:rFonts w:eastAsiaTheme="minorHAnsi"/>
          <w:sz w:val="22"/>
          <w:szCs w:val="22"/>
          <w:u w:val="single"/>
        </w:rPr>
      </w:pPr>
      <w:r w:rsidRPr="005E7009">
        <w:rPr>
          <w:rFonts w:eastAsiaTheme="minorHAnsi"/>
          <w:sz w:val="22"/>
          <w:szCs w:val="22"/>
          <w:u w:val="single"/>
        </w:rPr>
        <w:t>Definitions</w:t>
      </w:r>
    </w:p>
    <w:p w14:paraId="6AF7A2E2" w14:textId="77777777" w:rsidR="005E7009" w:rsidRPr="005E7009" w:rsidRDefault="005E7009" w:rsidP="005E7009">
      <w:pPr>
        <w:spacing w:line="276" w:lineRule="auto"/>
        <w:ind w:left="360"/>
        <w:contextualSpacing/>
        <w:rPr>
          <w:rFonts w:eastAsiaTheme="minorHAnsi"/>
          <w:sz w:val="22"/>
          <w:szCs w:val="22"/>
        </w:rPr>
      </w:pPr>
    </w:p>
    <w:tbl>
      <w:tblPr>
        <w:tblStyle w:val="TableGrid2"/>
        <w:tblW w:w="882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2946"/>
        <w:gridCol w:w="4992"/>
      </w:tblGrid>
      <w:tr w:rsidR="005E7009" w:rsidRPr="005E7009" w14:paraId="4691BFA5" w14:textId="77777777" w:rsidTr="005E7009">
        <w:tc>
          <w:tcPr>
            <w:tcW w:w="882" w:type="dxa"/>
          </w:tcPr>
          <w:p w14:paraId="3930A38D"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19FF1DFC" w14:textId="77777777" w:rsidR="005E7009" w:rsidRPr="005E7009" w:rsidRDefault="005E7009" w:rsidP="005E7009">
            <w:r w:rsidRPr="005E7009">
              <w:rPr>
                <w:b/>
              </w:rPr>
              <w:t xml:space="preserve">‘Agreement’  </w:t>
            </w:r>
          </w:p>
        </w:tc>
        <w:tc>
          <w:tcPr>
            <w:tcW w:w="4992" w:type="dxa"/>
          </w:tcPr>
          <w:p w14:paraId="6B2E0424" w14:textId="77777777" w:rsidR="005E7009" w:rsidRPr="005E7009" w:rsidRDefault="005E7009" w:rsidP="005E7009">
            <w:pPr>
              <w:contextualSpacing/>
              <w:jc w:val="both"/>
            </w:pPr>
            <w:r w:rsidRPr="005E7009">
              <w:t xml:space="preserve">shall mean this Agreement (including the schedules and / or annexures hereto), as amended and / or modified from time to time; </w:t>
            </w:r>
          </w:p>
          <w:p w14:paraId="5F61D0BD" w14:textId="77777777" w:rsidR="005E7009" w:rsidRPr="005E7009" w:rsidRDefault="005E7009" w:rsidP="005E7009">
            <w:pPr>
              <w:contextualSpacing/>
              <w:jc w:val="both"/>
            </w:pPr>
          </w:p>
        </w:tc>
      </w:tr>
      <w:tr w:rsidR="005E7009" w:rsidRPr="005E7009" w14:paraId="387C71A7" w14:textId="77777777" w:rsidTr="005E7009">
        <w:tc>
          <w:tcPr>
            <w:tcW w:w="882" w:type="dxa"/>
          </w:tcPr>
          <w:p w14:paraId="607206BD"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11796CC9" w14:textId="77777777" w:rsidR="005E7009" w:rsidRPr="005E7009" w:rsidRDefault="005E7009" w:rsidP="005E7009">
            <w:pPr>
              <w:rPr>
                <w:b/>
              </w:rPr>
            </w:pPr>
            <w:r w:rsidRPr="005E7009">
              <w:rPr>
                <w:b/>
              </w:rPr>
              <w:t xml:space="preserve">‘Applicable Law’ </w:t>
            </w:r>
          </w:p>
        </w:tc>
        <w:tc>
          <w:tcPr>
            <w:tcW w:w="4992" w:type="dxa"/>
          </w:tcPr>
          <w:p w14:paraId="7A4F129D" w14:textId="77777777" w:rsidR="005E7009" w:rsidRPr="005E7009" w:rsidRDefault="005E7009" w:rsidP="005E7009">
            <w:pPr>
              <w:contextualSpacing/>
              <w:jc w:val="both"/>
            </w:pPr>
            <w:r w:rsidRPr="005E7009">
              <w:t>shall mean in respect of any relevant jurisdiction, any statute, law, regulation, ordinance, rule, judgment, rule of law, order, decree, clearance, approval, authorisation, directive, guideline, policy, requirement, or other governmental restriction or any similar form of decision, or determination by, or any interpretation or administration of any of the foregoing by, any statutory or regulatory authority whether in effect as of the date of any of the Finance Documents or thereafter and in each case as amended from time to time;</w:t>
            </w:r>
          </w:p>
          <w:p w14:paraId="468A08B2" w14:textId="77777777" w:rsidR="005E7009" w:rsidRPr="005E7009" w:rsidRDefault="005E7009" w:rsidP="005E7009">
            <w:pPr>
              <w:contextualSpacing/>
            </w:pPr>
          </w:p>
        </w:tc>
      </w:tr>
      <w:tr w:rsidR="005E7009" w:rsidRPr="005E7009" w14:paraId="4729F880" w14:textId="77777777" w:rsidTr="005E7009">
        <w:tc>
          <w:tcPr>
            <w:tcW w:w="882" w:type="dxa"/>
          </w:tcPr>
          <w:p w14:paraId="1920D71B" w14:textId="77777777" w:rsidR="005E7009" w:rsidRPr="005E7009" w:rsidRDefault="005E7009" w:rsidP="00BF6798">
            <w:pPr>
              <w:numPr>
                <w:ilvl w:val="0"/>
                <w:numId w:val="41"/>
              </w:numPr>
              <w:ind w:left="491" w:hanging="425"/>
              <w:contextualSpacing/>
              <w:rPr>
                <w:b/>
              </w:rPr>
            </w:pPr>
          </w:p>
        </w:tc>
        <w:tc>
          <w:tcPr>
            <w:tcW w:w="2946" w:type="dxa"/>
          </w:tcPr>
          <w:p w14:paraId="1BE8EC92" w14:textId="77777777" w:rsidR="005E7009" w:rsidRPr="005E7009" w:rsidRDefault="005E7009" w:rsidP="005E7009">
            <w:pPr>
              <w:rPr>
                <w:b/>
              </w:rPr>
            </w:pPr>
            <w:r w:rsidRPr="005E7009">
              <w:rPr>
                <w:b/>
              </w:rPr>
              <w:t>‘Deed of Hypothecation’</w:t>
            </w:r>
          </w:p>
        </w:tc>
        <w:tc>
          <w:tcPr>
            <w:tcW w:w="4992" w:type="dxa"/>
          </w:tcPr>
          <w:p w14:paraId="51C854A3" w14:textId="77777777" w:rsidR="005E7009" w:rsidRPr="005E7009" w:rsidRDefault="005E7009" w:rsidP="005E7009">
            <w:pPr>
              <w:contextualSpacing/>
              <w:jc w:val="both"/>
            </w:pPr>
            <w:r w:rsidRPr="005E7009">
              <w:t xml:space="preserve">shall refer to the Deed of Hypothecation of even date executed between the Parties, creating a charge over the Hypothecated Assets; </w:t>
            </w:r>
          </w:p>
          <w:p w14:paraId="0D63C284" w14:textId="77777777" w:rsidR="005E7009" w:rsidRPr="005E7009" w:rsidRDefault="005E7009" w:rsidP="005E7009">
            <w:pPr>
              <w:contextualSpacing/>
              <w:jc w:val="both"/>
            </w:pPr>
          </w:p>
        </w:tc>
      </w:tr>
      <w:tr w:rsidR="005E7009" w:rsidRPr="005E7009" w14:paraId="6695AB01" w14:textId="77777777" w:rsidTr="005E7009">
        <w:tc>
          <w:tcPr>
            <w:tcW w:w="882" w:type="dxa"/>
          </w:tcPr>
          <w:p w14:paraId="302F2955" w14:textId="77777777" w:rsidR="005E7009" w:rsidRPr="005E7009" w:rsidRDefault="005E7009" w:rsidP="00BF6798">
            <w:pPr>
              <w:numPr>
                <w:ilvl w:val="0"/>
                <w:numId w:val="41"/>
              </w:numPr>
              <w:ind w:left="491" w:hanging="425"/>
              <w:contextualSpacing/>
              <w:rPr>
                <w:b/>
              </w:rPr>
            </w:pPr>
          </w:p>
        </w:tc>
        <w:tc>
          <w:tcPr>
            <w:tcW w:w="2946" w:type="dxa"/>
          </w:tcPr>
          <w:p w14:paraId="1C516BC3" w14:textId="77777777" w:rsidR="005E7009" w:rsidRPr="005E7009" w:rsidRDefault="005E7009" w:rsidP="005E7009">
            <w:pPr>
              <w:rPr>
                <w:b/>
              </w:rPr>
            </w:pPr>
            <w:r w:rsidRPr="005E7009">
              <w:rPr>
                <w:b/>
              </w:rPr>
              <w:t>‘Default Interest’</w:t>
            </w:r>
          </w:p>
        </w:tc>
        <w:tc>
          <w:tcPr>
            <w:tcW w:w="4992" w:type="dxa"/>
          </w:tcPr>
          <w:p w14:paraId="7A9FCF0F" w14:textId="77777777" w:rsidR="005E7009" w:rsidRPr="005E7009" w:rsidRDefault="005E7009" w:rsidP="005E7009">
            <w:pPr>
              <w:contextualSpacing/>
              <w:jc w:val="both"/>
            </w:pPr>
            <w:r w:rsidRPr="005E7009">
              <w:t xml:space="preserve">shall mean the default interest payable by the Borrower in accordance with Clause 3.2 read with </w:t>
            </w:r>
            <w:r w:rsidRPr="005E7009">
              <w:rPr>
                <w:b/>
              </w:rPr>
              <w:t>Part 6 of Schedule 1</w:t>
            </w:r>
            <w:r w:rsidRPr="005E7009">
              <w:t>;</w:t>
            </w:r>
          </w:p>
          <w:p w14:paraId="5FD76DA1" w14:textId="77777777" w:rsidR="005E7009" w:rsidRPr="005E7009" w:rsidRDefault="005E7009" w:rsidP="005E7009">
            <w:pPr>
              <w:contextualSpacing/>
            </w:pPr>
          </w:p>
        </w:tc>
      </w:tr>
      <w:tr w:rsidR="005E7009" w:rsidRPr="005E7009" w14:paraId="0359A036" w14:textId="77777777" w:rsidTr="005E7009">
        <w:tc>
          <w:tcPr>
            <w:tcW w:w="882" w:type="dxa"/>
          </w:tcPr>
          <w:p w14:paraId="16CE2653"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7DA0F346" w14:textId="77777777" w:rsidR="005E7009" w:rsidRPr="005E7009" w:rsidRDefault="005E7009" w:rsidP="005E7009">
            <w:pPr>
              <w:rPr>
                <w:b/>
              </w:rPr>
            </w:pPr>
            <w:r w:rsidRPr="005E7009">
              <w:rPr>
                <w:b/>
              </w:rPr>
              <w:t xml:space="preserve">‘Due Date’ </w:t>
            </w:r>
          </w:p>
        </w:tc>
        <w:tc>
          <w:tcPr>
            <w:tcW w:w="4992" w:type="dxa"/>
          </w:tcPr>
          <w:p w14:paraId="22A1BC51" w14:textId="77777777" w:rsidR="005E7009" w:rsidRPr="005E7009" w:rsidRDefault="005E7009" w:rsidP="005E7009">
            <w:pPr>
              <w:contextualSpacing/>
              <w:jc w:val="both"/>
            </w:pPr>
            <w:r w:rsidRPr="005E7009">
              <w:t xml:space="preserve">shall mean the date on which the Installment and / or interest is payable; </w:t>
            </w:r>
          </w:p>
          <w:p w14:paraId="31C23AE1" w14:textId="77777777" w:rsidR="005E7009" w:rsidRPr="005E7009" w:rsidRDefault="005E7009" w:rsidP="005E7009">
            <w:pPr>
              <w:contextualSpacing/>
            </w:pPr>
          </w:p>
        </w:tc>
      </w:tr>
      <w:tr w:rsidR="005E7009" w:rsidRPr="005E7009" w14:paraId="5417523B" w14:textId="77777777" w:rsidTr="005E7009">
        <w:tc>
          <w:tcPr>
            <w:tcW w:w="882" w:type="dxa"/>
          </w:tcPr>
          <w:p w14:paraId="2063DC42"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3205A300" w14:textId="77777777" w:rsidR="005E7009" w:rsidRPr="005E7009" w:rsidRDefault="005E7009" w:rsidP="005E7009">
            <w:pPr>
              <w:rPr>
                <w:b/>
              </w:rPr>
            </w:pPr>
            <w:r w:rsidRPr="005E7009">
              <w:rPr>
                <w:b/>
              </w:rPr>
              <w:t>‘Disbursement Date’</w:t>
            </w:r>
          </w:p>
        </w:tc>
        <w:tc>
          <w:tcPr>
            <w:tcW w:w="4992" w:type="dxa"/>
          </w:tcPr>
          <w:p w14:paraId="1D4AF45E" w14:textId="77777777" w:rsidR="005E7009" w:rsidRPr="005E7009" w:rsidRDefault="005E7009" w:rsidP="005E7009">
            <w:pPr>
              <w:contextualSpacing/>
              <w:jc w:val="both"/>
            </w:pPr>
            <w:r w:rsidRPr="005E7009">
              <w:t xml:space="preserve">shall mean the date of disbursement of the Loan (or part thereof) in accordance with this Agreement; </w:t>
            </w:r>
          </w:p>
          <w:p w14:paraId="5F8D8AEB" w14:textId="77777777" w:rsidR="005E7009" w:rsidRPr="005E7009" w:rsidRDefault="005E7009" w:rsidP="005E7009">
            <w:pPr>
              <w:contextualSpacing/>
            </w:pPr>
          </w:p>
        </w:tc>
      </w:tr>
      <w:tr w:rsidR="005E7009" w:rsidRPr="005E7009" w14:paraId="5A863943" w14:textId="77777777" w:rsidTr="005E7009">
        <w:tc>
          <w:tcPr>
            <w:tcW w:w="882" w:type="dxa"/>
          </w:tcPr>
          <w:p w14:paraId="1DBA7AC0" w14:textId="77777777" w:rsidR="005E7009" w:rsidRPr="005E7009" w:rsidRDefault="005E7009" w:rsidP="00BF6798">
            <w:pPr>
              <w:numPr>
                <w:ilvl w:val="0"/>
                <w:numId w:val="41"/>
              </w:numPr>
              <w:ind w:left="491" w:hanging="425"/>
              <w:contextualSpacing/>
              <w:rPr>
                <w:b/>
              </w:rPr>
            </w:pPr>
          </w:p>
        </w:tc>
        <w:tc>
          <w:tcPr>
            <w:tcW w:w="2946" w:type="dxa"/>
          </w:tcPr>
          <w:p w14:paraId="1603DF02" w14:textId="77777777" w:rsidR="005E7009" w:rsidRPr="005E7009" w:rsidRDefault="005E7009" w:rsidP="005E7009">
            <w:pPr>
              <w:rPr>
                <w:b/>
              </w:rPr>
            </w:pPr>
            <w:r w:rsidRPr="005E7009">
              <w:rPr>
                <w:b/>
              </w:rPr>
              <w:t>‘Effective Date’</w:t>
            </w:r>
          </w:p>
        </w:tc>
        <w:tc>
          <w:tcPr>
            <w:tcW w:w="4992" w:type="dxa"/>
          </w:tcPr>
          <w:p w14:paraId="2D8F1F9A" w14:textId="77777777" w:rsidR="005E7009" w:rsidRPr="005E7009" w:rsidRDefault="005E7009" w:rsidP="005E7009">
            <w:pPr>
              <w:contextualSpacing/>
              <w:jc w:val="both"/>
            </w:pPr>
            <w:r w:rsidRPr="005E7009">
              <w:t xml:space="preserve">shall refer to the date on which this Agreement has been executed by the Parties; </w:t>
            </w:r>
          </w:p>
          <w:p w14:paraId="66BC228C" w14:textId="77777777" w:rsidR="005E7009" w:rsidRPr="005E7009" w:rsidRDefault="005E7009" w:rsidP="005E7009">
            <w:pPr>
              <w:contextualSpacing/>
              <w:jc w:val="both"/>
            </w:pPr>
          </w:p>
        </w:tc>
      </w:tr>
      <w:tr w:rsidR="005E7009" w:rsidRPr="005E7009" w14:paraId="46DD7E87" w14:textId="77777777" w:rsidTr="005E7009">
        <w:trPr>
          <w:trHeight w:val="532"/>
        </w:trPr>
        <w:tc>
          <w:tcPr>
            <w:tcW w:w="882" w:type="dxa"/>
          </w:tcPr>
          <w:p w14:paraId="6A4FA876"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0CFEB101" w14:textId="77777777" w:rsidR="005E7009" w:rsidRPr="005E7009" w:rsidRDefault="005E7009" w:rsidP="005E7009">
            <w:pPr>
              <w:rPr>
                <w:b/>
              </w:rPr>
            </w:pPr>
            <w:r w:rsidRPr="005E7009">
              <w:rPr>
                <w:b/>
              </w:rPr>
              <w:t xml:space="preserve">‘Escrow Accounts’ </w:t>
            </w:r>
          </w:p>
        </w:tc>
        <w:tc>
          <w:tcPr>
            <w:tcW w:w="4992" w:type="dxa"/>
          </w:tcPr>
          <w:p w14:paraId="21D929B0" w14:textId="77777777" w:rsidR="005E7009" w:rsidRPr="005E7009" w:rsidRDefault="005E7009" w:rsidP="005E7009">
            <w:pPr>
              <w:contextualSpacing/>
            </w:pPr>
            <w:r w:rsidRPr="005E7009">
              <w:t xml:space="preserve">shall refer to the accounts having details as specified in </w:t>
            </w:r>
            <w:r w:rsidRPr="005E7009">
              <w:rPr>
                <w:b/>
              </w:rPr>
              <w:t>Part 9 of Schedule 1</w:t>
            </w:r>
            <w:r w:rsidRPr="005E7009">
              <w:t xml:space="preserve"> hereto; </w:t>
            </w:r>
          </w:p>
          <w:p w14:paraId="232112DD" w14:textId="77777777" w:rsidR="005E7009" w:rsidRPr="005E7009" w:rsidRDefault="005E7009" w:rsidP="005E7009">
            <w:pPr>
              <w:contextualSpacing/>
            </w:pPr>
          </w:p>
        </w:tc>
      </w:tr>
      <w:tr w:rsidR="005E7009" w:rsidRPr="005E7009" w14:paraId="2290611F" w14:textId="77777777" w:rsidTr="005E7009">
        <w:tc>
          <w:tcPr>
            <w:tcW w:w="882" w:type="dxa"/>
          </w:tcPr>
          <w:p w14:paraId="3A4BDD81"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0B7D7D40" w14:textId="77777777" w:rsidR="005E7009" w:rsidRPr="005E7009" w:rsidRDefault="005E7009" w:rsidP="005E7009">
            <w:pPr>
              <w:rPr>
                <w:b/>
              </w:rPr>
            </w:pPr>
            <w:r w:rsidRPr="005E7009">
              <w:rPr>
                <w:b/>
              </w:rPr>
              <w:t xml:space="preserve">‘Escrow Agreement’ </w:t>
            </w:r>
          </w:p>
        </w:tc>
        <w:tc>
          <w:tcPr>
            <w:tcW w:w="4992" w:type="dxa"/>
          </w:tcPr>
          <w:p w14:paraId="683ABC7D" w14:textId="77777777" w:rsidR="005E7009" w:rsidRPr="005E7009" w:rsidRDefault="005E7009" w:rsidP="005E7009">
            <w:pPr>
              <w:contextualSpacing/>
              <w:jc w:val="both"/>
            </w:pPr>
            <w:r w:rsidRPr="005E7009">
              <w:t xml:space="preserve">shall refer to the Escrow Agreement of even date executed between the Parties and the Escrow Bank, for the purpose of, </w:t>
            </w:r>
            <w:r w:rsidRPr="005E7009">
              <w:rPr>
                <w:i/>
              </w:rPr>
              <w:t>inter alia</w:t>
            </w:r>
            <w:r w:rsidRPr="005E7009">
              <w:t xml:space="preserve">, recording the terms and conditions of the operation of the Escrow Accounts; </w:t>
            </w:r>
          </w:p>
          <w:p w14:paraId="305E091D" w14:textId="77777777" w:rsidR="005E7009" w:rsidRPr="005E7009" w:rsidRDefault="005E7009" w:rsidP="005E7009">
            <w:pPr>
              <w:contextualSpacing/>
              <w:jc w:val="both"/>
            </w:pPr>
          </w:p>
        </w:tc>
      </w:tr>
      <w:tr w:rsidR="005E7009" w:rsidRPr="005E7009" w14:paraId="63B3877B" w14:textId="77777777" w:rsidTr="005E7009">
        <w:tc>
          <w:tcPr>
            <w:tcW w:w="882" w:type="dxa"/>
          </w:tcPr>
          <w:p w14:paraId="17EAB5F6" w14:textId="77777777" w:rsidR="005E7009" w:rsidRPr="005E7009" w:rsidRDefault="005E7009" w:rsidP="00BF6798">
            <w:pPr>
              <w:numPr>
                <w:ilvl w:val="0"/>
                <w:numId w:val="41"/>
              </w:numPr>
              <w:ind w:left="491" w:hanging="425"/>
              <w:contextualSpacing/>
              <w:rPr>
                <w:b/>
              </w:rPr>
            </w:pPr>
          </w:p>
        </w:tc>
        <w:tc>
          <w:tcPr>
            <w:tcW w:w="2946" w:type="dxa"/>
          </w:tcPr>
          <w:p w14:paraId="22534DB9" w14:textId="77777777" w:rsidR="005E7009" w:rsidRPr="005E7009" w:rsidRDefault="005E7009" w:rsidP="005E7009">
            <w:pPr>
              <w:rPr>
                <w:b/>
              </w:rPr>
            </w:pPr>
            <w:r w:rsidRPr="005E7009">
              <w:rPr>
                <w:b/>
              </w:rPr>
              <w:t>‘Escrow Bank(s)’</w:t>
            </w:r>
          </w:p>
        </w:tc>
        <w:tc>
          <w:tcPr>
            <w:tcW w:w="4992" w:type="dxa"/>
          </w:tcPr>
          <w:p w14:paraId="70D98440" w14:textId="77777777" w:rsidR="005E7009" w:rsidRPr="005E7009" w:rsidRDefault="005E7009" w:rsidP="005E7009">
            <w:pPr>
              <w:contextualSpacing/>
              <w:jc w:val="both"/>
            </w:pPr>
            <w:r w:rsidRPr="005E7009">
              <w:t xml:space="preserve">shall refer the bank(s) in which the Escrow Account(s) are maintained; </w:t>
            </w:r>
          </w:p>
        </w:tc>
      </w:tr>
      <w:tr w:rsidR="005E7009" w:rsidRPr="005E7009" w14:paraId="2E77E7E0" w14:textId="77777777" w:rsidTr="005E7009">
        <w:tc>
          <w:tcPr>
            <w:tcW w:w="882" w:type="dxa"/>
          </w:tcPr>
          <w:p w14:paraId="796159D0"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26BF827D" w14:textId="77777777" w:rsidR="005E7009" w:rsidRPr="005E7009" w:rsidRDefault="005E7009" w:rsidP="005E7009">
            <w:pPr>
              <w:rPr>
                <w:b/>
              </w:rPr>
            </w:pPr>
            <w:r w:rsidRPr="005E7009">
              <w:rPr>
                <w:b/>
              </w:rPr>
              <w:t xml:space="preserve">‘Final Settlement Date’ </w:t>
            </w:r>
          </w:p>
        </w:tc>
        <w:tc>
          <w:tcPr>
            <w:tcW w:w="4992" w:type="dxa"/>
          </w:tcPr>
          <w:p w14:paraId="1BFDCE0E" w14:textId="77777777" w:rsidR="005E7009" w:rsidRPr="005E7009" w:rsidRDefault="005E7009" w:rsidP="005E7009">
            <w:pPr>
              <w:contextualSpacing/>
              <w:jc w:val="both"/>
            </w:pPr>
            <w:r w:rsidRPr="005E7009">
              <w:t xml:space="preserve">shall mean the date as specified in </w:t>
            </w:r>
            <w:r w:rsidRPr="005E7009">
              <w:rPr>
                <w:b/>
              </w:rPr>
              <w:t>Part 10 of Schedule 1</w:t>
            </w:r>
            <w:r w:rsidRPr="005E7009">
              <w:t xml:space="preserve"> hereto or the date on which the Outstanding Dues, are to be paid up by the Borrower in full, in accordance with this Agreement; </w:t>
            </w:r>
          </w:p>
          <w:p w14:paraId="72D69DFD" w14:textId="77777777" w:rsidR="005E7009" w:rsidRPr="005E7009" w:rsidRDefault="005E7009" w:rsidP="005E7009">
            <w:pPr>
              <w:contextualSpacing/>
              <w:jc w:val="both"/>
            </w:pPr>
            <w:r w:rsidRPr="005E7009">
              <w:t xml:space="preserve"> </w:t>
            </w:r>
          </w:p>
        </w:tc>
      </w:tr>
      <w:tr w:rsidR="005E7009" w:rsidRPr="005E7009" w14:paraId="1E40933B" w14:textId="77777777" w:rsidTr="005E7009">
        <w:tc>
          <w:tcPr>
            <w:tcW w:w="882" w:type="dxa"/>
          </w:tcPr>
          <w:p w14:paraId="490744AE" w14:textId="77777777" w:rsidR="005E7009" w:rsidRPr="005E7009" w:rsidRDefault="005E7009" w:rsidP="00BF6798">
            <w:pPr>
              <w:numPr>
                <w:ilvl w:val="0"/>
                <w:numId w:val="41"/>
              </w:numPr>
              <w:spacing w:line="276" w:lineRule="auto"/>
              <w:ind w:left="491" w:hanging="425"/>
              <w:contextualSpacing/>
              <w:rPr>
                <w:b/>
              </w:rPr>
            </w:pPr>
          </w:p>
        </w:tc>
        <w:tc>
          <w:tcPr>
            <w:tcW w:w="2946" w:type="dxa"/>
          </w:tcPr>
          <w:p w14:paraId="36E2ABEA" w14:textId="77777777" w:rsidR="005E7009" w:rsidRPr="005E7009" w:rsidRDefault="005E7009" w:rsidP="005E7009">
            <w:pPr>
              <w:rPr>
                <w:b/>
              </w:rPr>
            </w:pPr>
            <w:r w:rsidRPr="005E7009">
              <w:rPr>
                <w:b/>
              </w:rPr>
              <w:t>‘Finance Documents’</w:t>
            </w:r>
          </w:p>
        </w:tc>
        <w:tc>
          <w:tcPr>
            <w:tcW w:w="4992" w:type="dxa"/>
          </w:tcPr>
          <w:p w14:paraId="30EA0EA5" w14:textId="77777777" w:rsidR="005E7009" w:rsidRPr="005E7009" w:rsidRDefault="005E7009" w:rsidP="005E7009">
            <w:pPr>
              <w:contextualSpacing/>
              <w:jc w:val="both"/>
            </w:pPr>
            <w:r w:rsidRPr="005E7009">
              <w:t xml:space="preserve">shall mean and refer to this Agreement, the Escrow Agreement, the Deed of Hypothecation and / or other ancillary agreements executed between the Parties in relation to the Loan and shall include any other agreement executed / to be executed in connection with the Loan which is categorized as a Finance Documents by the Lender; </w:t>
            </w:r>
          </w:p>
        </w:tc>
      </w:tr>
      <w:tr w:rsidR="005E7009" w:rsidRPr="005E7009" w14:paraId="699B5852" w14:textId="77777777" w:rsidTr="005E7009">
        <w:tc>
          <w:tcPr>
            <w:tcW w:w="882" w:type="dxa"/>
          </w:tcPr>
          <w:p w14:paraId="2E5CF642" w14:textId="77777777" w:rsidR="005E7009" w:rsidRPr="005E7009" w:rsidRDefault="005E7009" w:rsidP="00BF6798">
            <w:pPr>
              <w:numPr>
                <w:ilvl w:val="0"/>
                <w:numId w:val="41"/>
              </w:numPr>
              <w:ind w:left="491" w:hanging="425"/>
              <w:contextualSpacing/>
              <w:rPr>
                <w:b/>
              </w:rPr>
            </w:pPr>
          </w:p>
        </w:tc>
        <w:tc>
          <w:tcPr>
            <w:tcW w:w="2946" w:type="dxa"/>
          </w:tcPr>
          <w:p w14:paraId="3F6001D1" w14:textId="77777777" w:rsidR="005E7009" w:rsidRPr="005E7009" w:rsidRDefault="005E7009" w:rsidP="005E7009">
            <w:pPr>
              <w:rPr>
                <w:b/>
              </w:rPr>
            </w:pPr>
            <w:r w:rsidRPr="005E7009">
              <w:rPr>
                <w:b/>
              </w:rPr>
              <w:t xml:space="preserve">‘Hypothecated Assets’ </w:t>
            </w:r>
          </w:p>
        </w:tc>
        <w:tc>
          <w:tcPr>
            <w:tcW w:w="4992" w:type="dxa"/>
          </w:tcPr>
          <w:p w14:paraId="61327F79" w14:textId="77777777" w:rsidR="005E7009" w:rsidRPr="005E7009" w:rsidRDefault="005E7009" w:rsidP="005E7009">
            <w:pPr>
              <w:contextualSpacing/>
              <w:jc w:val="both"/>
            </w:pPr>
            <w:r w:rsidRPr="005E7009">
              <w:t xml:space="preserve">shall mean the security created over the Receivables and such other assets as set out in the Deed of Hypothecation; </w:t>
            </w:r>
          </w:p>
          <w:p w14:paraId="695128E9" w14:textId="77777777" w:rsidR="005E7009" w:rsidRPr="005E7009" w:rsidRDefault="005E7009" w:rsidP="005E7009">
            <w:pPr>
              <w:contextualSpacing/>
            </w:pPr>
          </w:p>
        </w:tc>
      </w:tr>
      <w:tr w:rsidR="005E7009" w:rsidRPr="005E7009" w14:paraId="55B7DEC2" w14:textId="77777777" w:rsidTr="005E7009">
        <w:tc>
          <w:tcPr>
            <w:tcW w:w="882" w:type="dxa"/>
          </w:tcPr>
          <w:p w14:paraId="07982E4A" w14:textId="77777777" w:rsidR="005E7009" w:rsidRPr="005E7009" w:rsidRDefault="005E7009" w:rsidP="00BF6798">
            <w:pPr>
              <w:numPr>
                <w:ilvl w:val="0"/>
                <w:numId w:val="41"/>
              </w:numPr>
              <w:ind w:left="491" w:hanging="425"/>
              <w:contextualSpacing/>
              <w:rPr>
                <w:b/>
              </w:rPr>
            </w:pPr>
          </w:p>
        </w:tc>
        <w:tc>
          <w:tcPr>
            <w:tcW w:w="2946" w:type="dxa"/>
          </w:tcPr>
          <w:p w14:paraId="743480F5" w14:textId="77777777" w:rsidR="005E7009" w:rsidRPr="005E7009" w:rsidRDefault="005E7009" w:rsidP="005E7009">
            <w:pPr>
              <w:rPr>
                <w:b/>
              </w:rPr>
            </w:pPr>
            <w:r w:rsidRPr="005E7009">
              <w:rPr>
                <w:b/>
              </w:rPr>
              <w:t>‘Installment’</w:t>
            </w:r>
          </w:p>
        </w:tc>
        <w:tc>
          <w:tcPr>
            <w:tcW w:w="4992" w:type="dxa"/>
          </w:tcPr>
          <w:p w14:paraId="1D441A10" w14:textId="77777777" w:rsidR="005E7009" w:rsidRPr="005E7009" w:rsidRDefault="005E7009" w:rsidP="005E7009">
            <w:pPr>
              <w:contextualSpacing/>
              <w:jc w:val="both"/>
            </w:pPr>
            <w:r w:rsidRPr="005E7009">
              <w:t xml:space="preserve">shall refer to the amount payable at each Due Date, in accordance with </w:t>
            </w:r>
            <w:r w:rsidRPr="005E7009">
              <w:rPr>
                <w:b/>
              </w:rPr>
              <w:t>Schedule 2</w:t>
            </w:r>
            <w:r w:rsidRPr="005E7009">
              <w:t xml:space="preserve"> of this Agreement; </w:t>
            </w:r>
          </w:p>
          <w:p w14:paraId="58A89062" w14:textId="77777777" w:rsidR="005E7009" w:rsidRPr="005E7009" w:rsidRDefault="005E7009" w:rsidP="005E7009">
            <w:pPr>
              <w:contextualSpacing/>
              <w:jc w:val="both"/>
            </w:pPr>
          </w:p>
        </w:tc>
      </w:tr>
      <w:tr w:rsidR="005E7009" w:rsidRPr="005E7009" w14:paraId="4C69CCFA" w14:textId="77777777" w:rsidTr="005E7009">
        <w:tc>
          <w:tcPr>
            <w:tcW w:w="882" w:type="dxa"/>
          </w:tcPr>
          <w:p w14:paraId="09E9AC8B" w14:textId="77777777" w:rsidR="005E7009" w:rsidRPr="005E7009" w:rsidRDefault="005E7009" w:rsidP="00BF6798">
            <w:pPr>
              <w:numPr>
                <w:ilvl w:val="0"/>
                <w:numId w:val="41"/>
              </w:numPr>
              <w:ind w:left="491" w:hanging="425"/>
              <w:contextualSpacing/>
              <w:rPr>
                <w:b/>
              </w:rPr>
            </w:pPr>
          </w:p>
        </w:tc>
        <w:tc>
          <w:tcPr>
            <w:tcW w:w="2946" w:type="dxa"/>
          </w:tcPr>
          <w:p w14:paraId="648D11D5" w14:textId="77777777" w:rsidR="005E7009" w:rsidRPr="005E7009" w:rsidRDefault="005E7009" w:rsidP="005E7009">
            <w:pPr>
              <w:rPr>
                <w:b/>
              </w:rPr>
            </w:pPr>
            <w:r w:rsidRPr="005E7009">
              <w:rPr>
                <w:b/>
              </w:rPr>
              <w:t xml:space="preserve">‘Interest’ </w:t>
            </w:r>
          </w:p>
        </w:tc>
        <w:tc>
          <w:tcPr>
            <w:tcW w:w="4992" w:type="dxa"/>
          </w:tcPr>
          <w:p w14:paraId="12F20135" w14:textId="77777777" w:rsidR="005E7009" w:rsidRPr="005E7009" w:rsidRDefault="005E7009" w:rsidP="005E7009">
            <w:pPr>
              <w:contextualSpacing/>
              <w:jc w:val="both"/>
            </w:pPr>
            <w:r w:rsidRPr="005E7009">
              <w:t xml:space="preserve">shall refer to the interest payable by the Borrower on the Loan, as set out in </w:t>
            </w:r>
            <w:r w:rsidRPr="005E7009">
              <w:rPr>
                <w:b/>
              </w:rPr>
              <w:t>Part 4 of Schedule 1</w:t>
            </w:r>
            <w:r w:rsidRPr="005E7009">
              <w:t xml:space="preserve">hereto; </w:t>
            </w:r>
          </w:p>
          <w:p w14:paraId="69250626" w14:textId="77777777" w:rsidR="005E7009" w:rsidRPr="005E7009" w:rsidRDefault="005E7009" w:rsidP="005E7009">
            <w:pPr>
              <w:contextualSpacing/>
              <w:jc w:val="both"/>
            </w:pPr>
          </w:p>
        </w:tc>
      </w:tr>
      <w:tr w:rsidR="005E7009" w:rsidRPr="005E7009" w14:paraId="49C76CB2" w14:textId="77777777" w:rsidTr="005E7009">
        <w:tc>
          <w:tcPr>
            <w:tcW w:w="882" w:type="dxa"/>
          </w:tcPr>
          <w:p w14:paraId="11E95F40" w14:textId="77777777" w:rsidR="005E7009" w:rsidRPr="005E7009" w:rsidRDefault="005E7009" w:rsidP="00BF6798">
            <w:pPr>
              <w:numPr>
                <w:ilvl w:val="0"/>
                <w:numId w:val="41"/>
              </w:numPr>
              <w:ind w:left="491" w:hanging="425"/>
              <w:contextualSpacing/>
              <w:rPr>
                <w:b/>
              </w:rPr>
            </w:pPr>
          </w:p>
        </w:tc>
        <w:tc>
          <w:tcPr>
            <w:tcW w:w="2946" w:type="dxa"/>
          </w:tcPr>
          <w:p w14:paraId="40F7D837" w14:textId="77777777" w:rsidR="005E7009" w:rsidRPr="005E7009" w:rsidRDefault="005E7009" w:rsidP="005E7009">
            <w:pPr>
              <w:rPr>
                <w:b/>
              </w:rPr>
            </w:pPr>
            <w:r w:rsidRPr="005E7009">
              <w:rPr>
                <w:b/>
              </w:rPr>
              <w:t>‘Interest Reset Date’</w:t>
            </w:r>
          </w:p>
        </w:tc>
        <w:tc>
          <w:tcPr>
            <w:tcW w:w="4992" w:type="dxa"/>
          </w:tcPr>
          <w:p w14:paraId="7F2E9822" w14:textId="77777777" w:rsidR="005E7009" w:rsidRPr="005E7009" w:rsidRDefault="005E7009" w:rsidP="005E7009">
            <w:pPr>
              <w:contextualSpacing/>
              <w:jc w:val="both"/>
            </w:pPr>
            <w:r w:rsidRPr="005E7009">
              <w:t xml:space="preserve">shall mean the date on which the Interest shall be reset by the Lender, being one year from the date of the Sanction Letter and subsequently at the expiry of one year after the date of the previous Interest reset; </w:t>
            </w:r>
          </w:p>
          <w:p w14:paraId="398F4E9B" w14:textId="77777777" w:rsidR="005E7009" w:rsidRPr="005E7009" w:rsidRDefault="005E7009" w:rsidP="005E7009">
            <w:pPr>
              <w:contextualSpacing/>
              <w:jc w:val="both"/>
            </w:pPr>
          </w:p>
        </w:tc>
      </w:tr>
      <w:tr w:rsidR="005E7009" w:rsidRPr="005E7009" w14:paraId="09C87D4E" w14:textId="77777777" w:rsidTr="005E7009">
        <w:tc>
          <w:tcPr>
            <w:tcW w:w="882" w:type="dxa"/>
          </w:tcPr>
          <w:p w14:paraId="02A1C115" w14:textId="77777777" w:rsidR="005E7009" w:rsidRPr="005E7009" w:rsidRDefault="005E7009" w:rsidP="00BF6798">
            <w:pPr>
              <w:numPr>
                <w:ilvl w:val="0"/>
                <w:numId w:val="41"/>
              </w:numPr>
              <w:ind w:left="491" w:hanging="425"/>
              <w:contextualSpacing/>
              <w:rPr>
                <w:b/>
              </w:rPr>
            </w:pPr>
          </w:p>
        </w:tc>
        <w:tc>
          <w:tcPr>
            <w:tcW w:w="2946" w:type="dxa"/>
          </w:tcPr>
          <w:p w14:paraId="127902FF" w14:textId="77777777" w:rsidR="005E7009" w:rsidRPr="005E7009" w:rsidRDefault="005E7009" w:rsidP="005E7009">
            <w:pPr>
              <w:rPr>
                <w:b/>
              </w:rPr>
            </w:pPr>
            <w:r w:rsidRPr="005E7009">
              <w:rPr>
                <w:b/>
              </w:rPr>
              <w:t xml:space="preserve">‘Loan’ </w:t>
            </w:r>
          </w:p>
        </w:tc>
        <w:tc>
          <w:tcPr>
            <w:tcW w:w="4992" w:type="dxa"/>
          </w:tcPr>
          <w:p w14:paraId="4774A53D" w14:textId="77777777" w:rsidR="005E7009" w:rsidRPr="005E7009" w:rsidRDefault="005E7009" w:rsidP="005E7009">
            <w:pPr>
              <w:contextualSpacing/>
              <w:jc w:val="both"/>
            </w:pPr>
            <w:r w:rsidRPr="005E7009">
              <w:t xml:space="preserve">shall refer to the sum (as specified in </w:t>
            </w:r>
            <w:r w:rsidRPr="005E7009">
              <w:rPr>
                <w:b/>
              </w:rPr>
              <w:t>Part 3 of Schedule 1</w:t>
            </w:r>
            <w:r w:rsidRPr="005E7009">
              <w:t xml:space="preserve"> hereto) availed by the Borrower from the Lender, as a loan, in terms of this Agreement; </w:t>
            </w:r>
          </w:p>
          <w:p w14:paraId="60F3F345" w14:textId="77777777" w:rsidR="005E7009" w:rsidRPr="005E7009" w:rsidRDefault="005E7009" w:rsidP="005E7009">
            <w:pPr>
              <w:contextualSpacing/>
            </w:pPr>
          </w:p>
        </w:tc>
      </w:tr>
      <w:tr w:rsidR="005E7009" w:rsidRPr="005E7009" w14:paraId="56BA91F0" w14:textId="77777777" w:rsidTr="005E7009">
        <w:tc>
          <w:tcPr>
            <w:tcW w:w="882" w:type="dxa"/>
          </w:tcPr>
          <w:p w14:paraId="6B7BC7A4" w14:textId="77777777" w:rsidR="005E7009" w:rsidRPr="005E7009" w:rsidRDefault="005E7009" w:rsidP="00BF6798">
            <w:pPr>
              <w:numPr>
                <w:ilvl w:val="0"/>
                <w:numId w:val="41"/>
              </w:numPr>
              <w:ind w:left="491" w:hanging="425"/>
              <w:contextualSpacing/>
              <w:rPr>
                <w:b/>
              </w:rPr>
            </w:pPr>
          </w:p>
        </w:tc>
        <w:tc>
          <w:tcPr>
            <w:tcW w:w="2946" w:type="dxa"/>
          </w:tcPr>
          <w:p w14:paraId="06A6C229" w14:textId="77777777" w:rsidR="005E7009" w:rsidRPr="005E7009" w:rsidRDefault="005E7009" w:rsidP="005E7009">
            <w:pPr>
              <w:rPr>
                <w:b/>
              </w:rPr>
            </w:pPr>
            <w:r w:rsidRPr="005E7009">
              <w:rPr>
                <w:b/>
              </w:rPr>
              <w:t>‘Margin’</w:t>
            </w:r>
          </w:p>
        </w:tc>
        <w:tc>
          <w:tcPr>
            <w:tcW w:w="4992" w:type="dxa"/>
          </w:tcPr>
          <w:p w14:paraId="467361CE" w14:textId="77777777" w:rsidR="005E7009" w:rsidRPr="005E7009" w:rsidRDefault="005E7009" w:rsidP="005E7009">
            <w:pPr>
              <w:contextualSpacing/>
              <w:jc w:val="both"/>
            </w:pPr>
            <w:r w:rsidRPr="005E7009">
              <w:t>shall have the meaning ascribed to it in Clause 2.3 herein;</w:t>
            </w:r>
          </w:p>
          <w:p w14:paraId="537BFD8B" w14:textId="77777777" w:rsidR="005E7009" w:rsidRPr="005E7009" w:rsidRDefault="005E7009" w:rsidP="005E7009">
            <w:pPr>
              <w:contextualSpacing/>
              <w:jc w:val="both"/>
            </w:pPr>
          </w:p>
        </w:tc>
      </w:tr>
      <w:tr w:rsidR="005E7009" w:rsidRPr="005E7009" w14:paraId="04EE665D" w14:textId="77777777" w:rsidTr="005E7009">
        <w:tc>
          <w:tcPr>
            <w:tcW w:w="882" w:type="dxa"/>
          </w:tcPr>
          <w:p w14:paraId="4E7D993A" w14:textId="77777777" w:rsidR="005E7009" w:rsidRPr="005E7009" w:rsidRDefault="005E7009" w:rsidP="00BF6798">
            <w:pPr>
              <w:numPr>
                <w:ilvl w:val="0"/>
                <w:numId w:val="41"/>
              </w:numPr>
              <w:ind w:left="491" w:hanging="425"/>
              <w:contextualSpacing/>
              <w:rPr>
                <w:b/>
              </w:rPr>
            </w:pPr>
          </w:p>
        </w:tc>
        <w:tc>
          <w:tcPr>
            <w:tcW w:w="2946" w:type="dxa"/>
          </w:tcPr>
          <w:p w14:paraId="436C1545" w14:textId="77777777" w:rsidR="005E7009" w:rsidRPr="005E7009" w:rsidRDefault="005E7009" w:rsidP="005E7009">
            <w:pPr>
              <w:rPr>
                <w:b/>
              </w:rPr>
            </w:pPr>
            <w:r w:rsidRPr="005E7009">
              <w:rPr>
                <w:b/>
              </w:rPr>
              <w:t xml:space="preserve">‘Outstanding Amount’ </w:t>
            </w:r>
          </w:p>
        </w:tc>
        <w:tc>
          <w:tcPr>
            <w:tcW w:w="4992" w:type="dxa"/>
          </w:tcPr>
          <w:p w14:paraId="2478D1AF" w14:textId="77777777" w:rsidR="005E7009" w:rsidRPr="005E7009" w:rsidRDefault="005E7009" w:rsidP="005E7009">
            <w:pPr>
              <w:contextualSpacing/>
              <w:jc w:val="both"/>
            </w:pPr>
            <w:r w:rsidRPr="005E7009">
              <w:t>shall mean the entire outstanding amount due in respect of the Loan (at any time) including but not limited to the present and future obligations and liabilities of the Borrower to pay/ repay the principal amount of the Loan, Interest, Default Interest, prepayment charges, other fees, liquidated damages, indemnities, costs, charges and expenses (</w:t>
            </w:r>
            <w:r w:rsidRPr="005E7009">
              <w:rPr>
                <w:i/>
              </w:rPr>
              <w:t>including any fees payable to the Lender</w:t>
            </w:r>
            <w:r w:rsidRPr="005E7009">
              <w:t>) and other amounts payable in respect of the Loan under the Finance Documents;</w:t>
            </w:r>
          </w:p>
          <w:p w14:paraId="4A10E357" w14:textId="77777777" w:rsidR="005E7009" w:rsidRPr="005E7009" w:rsidRDefault="005E7009" w:rsidP="005E7009">
            <w:pPr>
              <w:contextualSpacing/>
            </w:pPr>
          </w:p>
        </w:tc>
      </w:tr>
      <w:tr w:rsidR="005E7009" w:rsidRPr="005E7009" w14:paraId="17B3D5F1" w14:textId="77777777" w:rsidTr="005E7009">
        <w:tc>
          <w:tcPr>
            <w:tcW w:w="882" w:type="dxa"/>
          </w:tcPr>
          <w:p w14:paraId="48D9A486" w14:textId="77777777" w:rsidR="005E7009" w:rsidRPr="005E7009" w:rsidRDefault="005E7009" w:rsidP="00BF6798">
            <w:pPr>
              <w:numPr>
                <w:ilvl w:val="0"/>
                <w:numId w:val="41"/>
              </w:numPr>
              <w:ind w:left="491" w:hanging="425"/>
              <w:contextualSpacing/>
              <w:rPr>
                <w:b/>
              </w:rPr>
            </w:pPr>
          </w:p>
        </w:tc>
        <w:tc>
          <w:tcPr>
            <w:tcW w:w="2946" w:type="dxa"/>
          </w:tcPr>
          <w:p w14:paraId="60897EFF" w14:textId="77777777" w:rsidR="005E7009" w:rsidRPr="005E7009" w:rsidRDefault="005E7009" w:rsidP="005E7009">
            <w:pPr>
              <w:rPr>
                <w:b/>
              </w:rPr>
            </w:pPr>
            <w:r w:rsidRPr="005E7009">
              <w:rPr>
                <w:b/>
              </w:rPr>
              <w:t>‘Purpose’</w:t>
            </w:r>
          </w:p>
        </w:tc>
        <w:tc>
          <w:tcPr>
            <w:tcW w:w="4992" w:type="dxa"/>
          </w:tcPr>
          <w:p w14:paraId="15D9E012" w14:textId="77777777" w:rsidR="005E7009" w:rsidRPr="005E7009" w:rsidRDefault="005E7009" w:rsidP="005E7009">
            <w:pPr>
              <w:contextualSpacing/>
              <w:jc w:val="both"/>
            </w:pPr>
            <w:r w:rsidRPr="005E7009">
              <w:t>shall have the meaning ascribed to in Part 2 of Schedule 1;</w:t>
            </w:r>
          </w:p>
          <w:p w14:paraId="6275C770" w14:textId="77777777" w:rsidR="005E7009" w:rsidRPr="005E7009" w:rsidRDefault="005E7009" w:rsidP="005E7009">
            <w:pPr>
              <w:contextualSpacing/>
              <w:jc w:val="both"/>
            </w:pPr>
          </w:p>
          <w:p w14:paraId="5B70F6AB" w14:textId="77777777" w:rsidR="005E7009" w:rsidRPr="005E7009" w:rsidRDefault="005E7009" w:rsidP="005E7009">
            <w:pPr>
              <w:contextualSpacing/>
              <w:jc w:val="both"/>
            </w:pPr>
          </w:p>
        </w:tc>
      </w:tr>
      <w:tr w:rsidR="005E7009" w:rsidRPr="005E7009" w14:paraId="7DDE7D45" w14:textId="77777777" w:rsidTr="005E7009">
        <w:tc>
          <w:tcPr>
            <w:tcW w:w="882" w:type="dxa"/>
          </w:tcPr>
          <w:p w14:paraId="69232D87" w14:textId="77777777" w:rsidR="005E7009" w:rsidRPr="005E7009" w:rsidRDefault="005E7009" w:rsidP="00BF6798">
            <w:pPr>
              <w:numPr>
                <w:ilvl w:val="0"/>
                <w:numId w:val="41"/>
              </w:numPr>
              <w:ind w:left="491" w:hanging="425"/>
              <w:contextualSpacing/>
              <w:rPr>
                <w:b/>
              </w:rPr>
            </w:pPr>
          </w:p>
        </w:tc>
        <w:tc>
          <w:tcPr>
            <w:tcW w:w="2946" w:type="dxa"/>
          </w:tcPr>
          <w:p w14:paraId="05968FFA" w14:textId="77777777" w:rsidR="005E7009" w:rsidRPr="005E7009" w:rsidRDefault="005E7009" w:rsidP="005E7009">
            <w:pPr>
              <w:rPr>
                <w:b/>
              </w:rPr>
            </w:pPr>
            <w:r w:rsidRPr="005E7009">
              <w:rPr>
                <w:b/>
              </w:rPr>
              <w:t>‘Receivables’</w:t>
            </w:r>
          </w:p>
        </w:tc>
        <w:tc>
          <w:tcPr>
            <w:tcW w:w="4992" w:type="dxa"/>
          </w:tcPr>
          <w:p w14:paraId="7C1E2DED" w14:textId="77777777" w:rsidR="005E7009" w:rsidRPr="005E7009" w:rsidRDefault="005E7009" w:rsidP="005E7009">
            <w:pPr>
              <w:contextualSpacing/>
              <w:jc w:val="both"/>
            </w:pPr>
            <w:r w:rsidRPr="005E7009">
              <w:t xml:space="preserve">shall mean all receivables of the Borrower from: (a) the fees and other academic proceeds collected by it </w:t>
            </w:r>
            <w:r w:rsidRPr="005E7009">
              <w:lastRenderedPageBreak/>
              <w:t>from students enrolled with the Borrower; and (b) all receivables in the form of grant and / or aid received by the Borrower from the Government of India or any state government;</w:t>
            </w:r>
          </w:p>
          <w:p w14:paraId="2CD4E193" w14:textId="77777777" w:rsidR="005E7009" w:rsidRPr="005E7009" w:rsidRDefault="005E7009" w:rsidP="005E7009">
            <w:pPr>
              <w:contextualSpacing/>
            </w:pPr>
          </w:p>
        </w:tc>
      </w:tr>
      <w:tr w:rsidR="005E7009" w:rsidRPr="005E7009" w14:paraId="43A39DFA" w14:textId="77777777" w:rsidTr="005E7009">
        <w:tc>
          <w:tcPr>
            <w:tcW w:w="882" w:type="dxa"/>
          </w:tcPr>
          <w:p w14:paraId="5B78BB19" w14:textId="77777777" w:rsidR="005E7009" w:rsidRPr="005E7009" w:rsidRDefault="005E7009" w:rsidP="00BF6798">
            <w:pPr>
              <w:numPr>
                <w:ilvl w:val="0"/>
                <w:numId w:val="41"/>
              </w:numPr>
              <w:ind w:left="491" w:hanging="425"/>
              <w:contextualSpacing/>
              <w:rPr>
                <w:b/>
              </w:rPr>
            </w:pPr>
          </w:p>
        </w:tc>
        <w:tc>
          <w:tcPr>
            <w:tcW w:w="2946" w:type="dxa"/>
          </w:tcPr>
          <w:p w14:paraId="41AE91D0" w14:textId="77777777" w:rsidR="005E7009" w:rsidRPr="005E7009" w:rsidRDefault="005E7009" w:rsidP="005E7009">
            <w:pPr>
              <w:rPr>
                <w:b/>
              </w:rPr>
            </w:pPr>
            <w:r w:rsidRPr="005E7009">
              <w:rPr>
                <w:b/>
              </w:rPr>
              <w:t>‘Revised Interest’</w:t>
            </w:r>
          </w:p>
        </w:tc>
        <w:tc>
          <w:tcPr>
            <w:tcW w:w="4992" w:type="dxa"/>
          </w:tcPr>
          <w:p w14:paraId="611CA955" w14:textId="77777777" w:rsidR="005E7009" w:rsidRPr="005E7009" w:rsidRDefault="005E7009" w:rsidP="005E7009">
            <w:pPr>
              <w:contextualSpacing/>
              <w:jc w:val="both"/>
            </w:pPr>
            <w:r w:rsidRPr="005E7009">
              <w:t xml:space="preserve">shall have the meaning ascribed to the term in Clause 3.3; </w:t>
            </w:r>
          </w:p>
          <w:p w14:paraId="23991ABE" w14:textId="77777777" w:rsidR="005E7009" w:rsidRPr="005E7009" w:rsidRDefault="005E7009" w:rsidP="005E7009">
            <w:pPr>
              <w:contextualSpacing/>
              <w:jc w:val="both"/>
            </w:pPr>
          </w:p>
        </w:tc>
      </w:tr>
      <w:tr w:rsidR="005E7009" w:rsidRPr="005E7009" w14:paraId="40FF90D0" w14:textId="77777777" w:rsidTr="005E7009">
        <w:tc>
          <w:tcPr>
            <w:tcW w:w="882" w:type="dxa"/>
          </w:tcPr>
          <w:p w14:paraId="76F04713" w14:textId="77777777" w:rsidR="005E7009" w:rsidRPr="005E7009" w:rsidRDefault="005E7009" w:rsidP="00BF6798">
            <w:pPr>
              <w:numPr>
                <w:ilvl w:val="0"/>
                <w:numId w:val="41"/>
              </w:numPr>
              <w:ind w:left="491" w:hanging="425"/>
              <w:contextualSpacing/>
              <w:rPr>
                <w:b/>
              </w:rPr>
            </w:pPr>
          </w:p>
        </w:tc>
        <w:tc>
          <w:tcPr>
            <w:tcW w:w="2946" w:type="dxa"/>
          </w:tcPr>
          <w:p w14:paraId="7AE39A23" w14:textId="77777777" w:rsidR="005E7009" w:rsidRPr="005E7009" w:rsidRDefault="005E7009" w:rsidP="005E7009">
            <w:pPr>
              <w:rPr>
                <w:b/>
              </w:rPr>
            </w:pPr>
            <w:r w:rsidRPr="005E7009">
              <w:rPr>
                <w:b/>
              </w:rPr>
              <w:t>‘Sanction Letter’</w:t>
            </w:r>
          </w:p>
        </w:tc>
        <w:tc>
          <w:tcPr>
            <w:tcW w:w="4992" w:type="dxa"/>
          </w:tcPr>
          <w:p w14:paraId="089D22D6" w14:textId="77777777" w:rsidR="005E7009" w:rsidRPr="005E7009" w:rsidRDefault="005E7009" w:rsidP="005E7009">
            <w:pPr>
              <w:contextualSpacing/>
              <w:jc w:val="both"/>
            </w:pPr>
            <w:r w:rsidRPr="005E7009">
              <w:t xml:space="preserve">shall refer to the sanction letter issued by the Lender to the Borrower and annexed hereto as </w:t>
            </w:r>
            <w:r w:rsidRPr="005E7009">
              <w:rPr>
                <w:b/>
              </w:rPr>
              <w:t>Annexure A</w:t>
            </w:r>
            <w:r w:rsidRPr="005E7009">
              <w:t>;</w:t>
            </w:r>
          </w:p>
          <w:p w14:paraId="0F4E116F" w14:textId="77777777" w:rsidR="005E7009" w:rsidRPr="005E7009" w:rsidRDefault="005E7009" w:rsidP="005E7009">
            <w:pPr>
              <w:contextualSpacing/>
              <w:jc w:val="both"/>
            </w:pPr>
          </w:p>
        </w:tc>
      </w:tr>
      <w:tr w:rsidR="005E7009" w:rsidRPr="005E7009" w14:paraId="04FF784C" w14:textId="77777777" w:rsidTr="005E7009">
        <w:tc>
          <w:tcPr>
            <w:tcW w:w="882" w:type="dxa"/>
          </w:tcPr>
          <w:p w14:paraId="27634BF6" w14:textId="77777777" w:rsidR="005E7009" w:rsidRPr="005E7009" w:rsidRDefault="005E7009" w:rsidP="00BF6798">
            <w:pPr>
              <w:numPr>
                <w:ilvl w:val="0"/>
                <w:numId w:val="41"/>
              </w:numPr>
              <w:ind w:left="491" w:hanging="425"/>
              <w:contextualSpacing/>
              <w:rPr>
                <w:b/>
              </w:rPr>
            </w:pPr>
          </w:p>
        </w:tc>
        <w:tc>
          <w:tcPr>
            <w:tcW w:w="2946" w:type="dxa"/>
          </w:tcPr>
          <w:p w14:paraId="2765F263" w14:textId="77777777" w:rsidR="005E7009" w:rsidRPr="005E7009" w:rsidRDefault="005E7009" w:rsidP="005E7009">
            <w:pPr>
              <w:rPr>
                <w:b/>
              </w:rPr>
            </w:pPr>
            <w:r w:rsidRPr="005E7009">
              <w:rPr>
                <w:b/>
              </w:rPr>
              <w:t>‘Security’</w:t>
            </w:r>
          </w:p>
        </w:tc>
        <w:tc>
          <w:tcPr>
            <w:tcW w:w="4992" w:type="dxa"/>
          </w:tcPr>
          <w:p w14:paraId="0D108786" w14:textId="77777777" w:rsidR="005E7009" w:rsidRPr="005E7009" w:rsidRDefault="005E7009" w:rsidP="005E7009">
            <w:pPr>
              <w:contextualSpacing/>
              <w:jc w:val="both"/>
            </w:pPr>
            <w:r w:rsidRPr="005E7009">
              <w:t xml:space="preserve">shall have the meaning assigned to it in Clause 7.  </w:t>
            </w:r>
          </w:p>
          <w:p w14:paraId="4E2BE510" w14:textId="77777777" w:rsidR="005E7009" w:rsidRPr="005E7009" w:rsidRDefault="005E7009" w:rsidP="005E7009">
            <w:pPr>
              <w:contextualSpacing/>
              <w:jc w:val="both"/>
            </w:pPr>
          </w:p>
        </w:tc>
      </w:tr>
    </w:tbl>
    <w:p w14:paraId="57B6BB26" w14:textId="77777777" w:rsidR="005E7009" w:rsidRPr="005E7009" w:rsidRDefault="005E7009" w:rsidP="005E7009">
      <w:pPr>
        <w:spacing w:line="276" w:lineRule="auto"/>
        <w:ind w:left="426"/>
        <w:contextualSpacing/>
        <w:rPr>
          <w:rFonts w:eastAsiaTheme="minorHAnsi"/>
          <w:sz w:val="22"/>
          <w:szCs w:val="22"/>
          <w:u w:val="single"/>
        </w:rPr>
      </w:pPr>
    </w:p>
    <w:p w14:paraId="18367BD8" w14:textId="77777777" w:rsidR="005E7009" w:rsidRPr="005E7009" w:rsidRDefault="005E7009" w:rsidP="00BF6798">
      <w:pPr>
        <w:numPr>
          <w:ilvl w:val="1"/>
          <w:numId w:val="32"/>
        </w:numPr>
        <w:spacing w:after="200" w:line="276" w:lineRule="auto"/>
        <w:ind w:left="567" w:hanging="567"/>
        <w:contextualSpacing/>
        <w:rPr>
          <w:rFonts w:eastAsiaTheme="minorHAnsi"/>
          <w:sz w:val="22"/>
          <w:szCs w:val="22"/>
          <w:u w:val="single"/>
        </w:rPr>
      </w:pPr>
      <w:r w:rsidRPr="005E7009">
        <w:rPr>
          <w:rFonts w:eastAsiaTheme="minorHAnsi"/>
          <w:sz w:val="22"/>
          <w:szCs w:val="22"/>
          <w:u w:val="single"/>
        </w:rPr>
        <w:t xml:space="preserve">Interpretation </w:t>
      </w:r>
    </w:p>
    <w:p w14:paraId="7D39DB8A" w14:textId="77777777" w:rsidR="005E7009" w:rsidRPr="005E7009" w:rsidRDefault="005E7009" w:rsidP="005E7009">
      <w:pPr>
        <w:spacing w:line="276" w:lineRule="auto"/>
        <w:ind w:left="360"/>
        <w:contextualSpacing/>
        <w:rPr>
          <w:rFonts w:eastAsiaTheme="minorHAnsi"/>
          <w:sz w:val="22"/>
          <w:szCs w:val="22"/>
        </w:rPr>
      </w:pPr>
    </w:p>
    <w:p w14:paraId="2FA847AD" w14:textId="77777777" w:rsidR="005E7009" w:rsidRPr="005E7009" w:rsidRDefault="005E7009" w:rsidP="005E7009">
      <w:pPr>
        <w:spacing w:line="276" w:lineRule="auto"/>
        <w:ind w:left="360" w:firstLine="180"/>
        <w:contextualSpacing/>
        <w:rPr>
          <w:rFonts w:eastAsiaTheme="minorHAnsi"/>
          <w:sz w:val="22"/>
          <w:szCs w:val="22"/>
        </w:rPr>
      </w:pPr>
      <w:r w:rsidRPr="005E7009">
        <w:rPr>
          <w:rFonts w:eastAsiaTheme="minorHAnsi"/>
          <w:sz w:val="22"/>
          <w:szCs w:val="22"/>
        </w:rPr>
        <w:t>In the interpretation of this Agreement, unless the context otherwise requires:</w:t>
      </w:r>
    </w:p>
    <w:p w14:paraId="65D28C24" w14:textId="77777777" w:rsidR="005E7009" w:rsidRPr="005E7009" w:rsidRDefault="005E7009" w:rsidP="005E7009">
      <w:pPr>
        <w:spacing w:after="240" w:line="276" w:lineRule="auto"/>
        <w:ind w:left="1260"/>
        <w:contextualSpacing/>
        <w:jc w:val="both"/>
        <w:rPr>
          <w:rFonts w:eastAsiaTheme="minorHAnsi" w:cstheme="minorBidi"/>
          <w:sz w:val="22"/>
          <w:szCs w:val="22"/>
        </w:rPr>
      </w:pPr>
    </w:p>
    <w:p w14:paraId="5957282E"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rPr>
        <w:t xml:space="preserve">Apart from the terms defined in Clause 1.1 above, any other terms defined elsewhere in this Agreement, shall have the meanings assigned to them thereunder; </w:t>
      </w:r>
    </w:p>
    <w:p w14:paraId="7FAD4426" w14:textId="77777777" w:rsidR="005E7009" w:rsidRPr="005E7009" w:rsidRDefault="005E7009" w:rsidP="005E7009">
      <w:pPr>
        <w:spacing w:after="240" w:line="276" w:lineRule="auto"/>
        <w:ind w:left="1260"/>
        <w:contextualSpacing/>
        <w:jc w:val="both"/>
        <w:rPr>
          <w:rFonts w:eastAsiaTheme="minorHAnsi" w:cstheme="minorBidi"/>
          <w:sz w:val="22"/>
          <w:szCs w:val="22"/>
        </w:rPr>
      </w:pPr>
    </w:p>
    <w:p w14:paraId="351C6509"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rPr>
        <w:t xml:space="preserve">References to laws shall mean the Applicable Law/s of India, as enacted, amended, supplemented or re-enacted from time to time; </w:t>
      </w:r>
    </w:p>
    <w:p w14:paraId="1D5CCE3B" w14:textId="77777777" w:rsidR="005E7009" w:rsidRPr="005E7009" w:rsidRDefault="005E7009" w:rsidP="005E7009">
      <w:pPr>
        <w:spacing w:after="240" w:line="276" w:lineRule="auto"/>
        <w:ind w:left="1260"/>
        <w:contextualSpacing/>
        <w:jc w:val="both"/>
        <w:rPr>
          <w:rFonts w:eastAsiaTheme="minorHAnsi" w:cstheme="minorBidi"/>
          <w:sz w:val="22"/>
          <w:szCs w:val="22"/>
        </w:rPr>
      </w:pPr>
    </w:p>
    <w:p w14:paraId="0C607D9C"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rPr>
        <w:t>References in the singular shall include references in the plural and vice versa;</w:t>
      </w:r>
    </w:p>
    <w:p w14:paraId="6CBF8AC8" w14:textId="77777777" w:rsidR="005E7009" w:rsidRPr="005E7009" w:rsidRDefault="005E7009" w:rsidP="005E7009">
      <w:pPr>
        <w:spacing w:after="240" w:line="276" w:lineRule="auto"/>
        <w:ind w:left="1260"/>
        <w:contextualSpacing/>
        <w:jc w:val="both"/>
        <w:rPr>
          <w:rFonts w:eastAsiaTheme="minorHAnsi" w:cstheme="minorBidi"/>
          <w:sz w:val="22"/>
          <w:szCs w:val="22"/>
        </w:rPr>
      </w:pPr>
    </w:p>
    <w:p w14:paraId="0B3C14F1"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rPr>
        <w:t xml:space="preserve">Reference to any gender includes a reference to all other genders; </w:t>
      </w:r>
    </w:p>
    <w:p w14:paraId="1AFC25D0" w14:textId="77777777" w:rsidR="005E7009" w:rsidRPr="005E7009" w:rsidRDefault="005E7009" w:rsidP="005E7009">
      <w:pPr>
        <w:spacing w:after="240" w:line="276" w:lineRule="auto"/>
        <w:ind w:left="1260"/>
        <w:contextualSpacing/>
        <w:jc w:val="both"/>
        <w:rPr>
          <w:rFonts w:eastAsiaTheme="minorHAnsi" w:cstheme="minorBidi"/>
          <w:sz w:val="22"/>
          <w:szCs w:val="22"/>
        </w:rPr>
      </w:pPr>
    </w:p>
    <w:p w14:paraId="5643623F"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rPr>
        <w:t xml:space="preserve">Whenever provision is made for the giving of notice, approval or consent under this Agreement, unless otherwise specified, such notice, approval or consent shall be in writing and the words ‘notify’, ‘approved’ and ‘consent’ shall be construed accordingly; </w:t>
      </w:r>
    </w:p>
    <w:p w14:paraId="721CE1E0" w14:textId="77777777" w:rsidR="005E7009" w:rsidRPr="005E7009" w:rsidRDefault="005E7009" w:rsidP="005E7009">
      <w:pPr>
        <w:spacing w:after="200" w:line="276" w:lineRule="auto"/>
        <w:ind w:left="720"/>
        <w:contextualSpacing/>
        <w:rPr>
          <w:rFonts w:eastAsiaTheme="minorHAnsi" w:cstheme="minorBidi"/>
          <w:sz w:val="22"/>
          <w:szCs w:val="22"/>
        </w:rPr>
      </w:pPr>
    </w:p>
    <w:p w14:paraId="59124A28"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lang w:val="en-GB"/>
        </w:rPr>
        <w:t xml:space="preserve">In the event of any disagreement or dispute between the Lender and the Borrower regarding the occurrence of an Event of Default or the materiality of any matter in relation to the Finance Documents, the determination of the Lender in this regard shall be final and binding on the Borrower; </w:t>
      </w:r>
      <w:r w:rsidRPr="005E7009">
        <w:rPr>
          <w:rFonts w:eastAsiaTheme="minorHAnsi" w:cstheme="minorBidi"/>
          <w:sz w:val="22"/>
          <w:szCs w:val="22"/>
        </w:rPr>
        <w:t>and</w:t>
      </w:r>
    </w:p>
    <w:p w14:paraId="2DB3BD12" w14:textId="77777777" w:rsidR="005E7009" w:rsidRPr="005E7009" w:rsidRDefault="005E7009" w:rsidP="005E7009">
      <w:pPr>
        <w:spacing w:after="240" w:line="276" w:lineRule="auto"/>
        <w:ind w:left="1260"/>
        <w:contextualSpacing/>
        <w:jc w:val="both"/>
        <w:rPr>
          <w:rFonts w:eastAsiaTheme="minorHAnsi" w:cstheme="minorBidi"/>
          <w:sz w:val="22"/>
          <w:szCs w:val="22"/>
        </w:rPr>
      </w:pPr>
    </w:p>
    <w:p w14:paraId="63691B87" w14:textId="77777777" w:rsidR="005E7009" w:rsidRPr="005E7009" w:rsidRDefault="005E7009" w:rsidP="00BF6798">
      <w:pPr>
        <w:numPr>
          <w:ilvl w:val="0"/>
          <w:numId w:val="40"/>
        </w:numPr>
        <w:spacing w:after="240" w:line="276" w:lineRule="auto"/>
        <w:ind w:hanging="693"/>
        <w:contextualSpacing/>
        <w:jc w:val="both"/>
        <w:rPr>
          <w:rFonts w:eastAsiaTheme="minorHAnsi" w:cstheme="minorBidi"/>
          <w:sz w:val="22"/>
          <w:szCs w:val="22"/>
        </w:rPr>
      </w:pPr>
      <w:r w:rsidRPr="005E7009">
        <w:rPr>
          <w:rFonts w:eastAsiaTheme="minorHAnsi" w:cstheme="minorBidi"/>
          <w:sz w:val="22"/>
          <w:szCs w:val="22"/>
        </w:rPr>
        <w:t>The headings are merely indicative in nature and are inserted for convenience. They must not be considered for the purpose of construction/ interpretation.</w:t>
      </w:r>
    </w:p>
    <w:p w14:paraId="5251E887" w14:textId="77777777" w:rsidR="005E7009" w:rsidRPr="005E7009" w:rsidRDefault="005E7009" w:rsidP="005E7009">
      <w:pPr>
        <w:spacing w:line="276" w:lineRule="auto"/>
        <w:ind w:left="360"/>
        <w:contextualSpacing/>
        <w:rPr>
          <w:rFonts w:eastAsiaTheme="minorHAnsi"/>
          <w:sz w:val="22"/>
          <w:szCs w:val="22"/>
        </w:rPr>
      </w:pPr>
    </w:p>
    <w:p w14:paraId="2B525EC2"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LOAN &amp; MARGIN</w:t>
      </w:r>
    </w:p>
    <w:p w14:paraId="1209F88B" w14:textId="77777777" w:rsidR="005E7009" w:rsidRPr="005E7009" w:rsidRDefault="005E7009" w:rsidP="005E7009">
      <w:pPr>
        <w:widowControl w:val="0"/>
        <w:spacing w:line="276" w:lineRule="auto"/>
        <w:ind w:left="360"/>
        <w:jc w:val="both"/>
        <w:rPr>
          <w:rFonts w:eastAsia="SimSun"/>
          <w:sz w:val="22"/>
          <w:szCs w:val="22"/>
          <w:lang w:val="en-GB"/>
        </w:rPr>
      </w:pPr>
    </w:p>
    <w:p w14:paraId="2390AB96"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cstheme="minorBidi"/>
          <w:sz w:val="22"/>
          <w:szCs w:val="22"/>
        </w:rPr>
        <w:t xml:space="preserve">The Borrower is entitled to avail facilities up to the overall loan limit fixed by the Lender, subject to the compliance of the criteria fixed by the Lender. The Borrower shall enter into separate term loan agreement(s) for each such term loan availed by it under the Overall Loan Limit, from the Lender. The current overall loan limit of the Borrower is set out in </w:t>
      </w:r>
      <w:r w:rsidRPr="005E7009">
        <w:rPr>
          <w:rFonts w:eastAsiaTheme="minorHAnsi" w:cstheme="minorBidi"/>
          <w:b/>
          <w:sz w:val="22"/>
          <w:szCs w:val="22"/>
        </w:rPr>
        <w:t>Part 14 of Schedule 1</w:t>
      </w:r>
      <w:r w:rsidRPr="005E7009">
        <w:rPr>
          <w:rFonts w:eastAsiaTheme="minorHAnsi" w:cstheme="minorBidi"/>
          <w:sz w:val="22"/>
          <w:szCs w:val="22"/>
        </w:rPr>
        <w:t>.</w:t>
      </w:r>
    </w:p>
    <w:p w14:paraId="00137116" w14:textId="3AF4D69B" w:rsidR="005E7009" w:rsidRDefault="005E7009" w:rsidP="005E7009">
      <w:pPr>
        <w:widowControl w:val="0"/>
        <w:spacing w:line="276" w:lineRule="auto"/>
        <w:ind w:left="567"/>
        <w:jc w:val="both"/>
        <w:rPr>
          <w:rFonts w:eastAsia="SimSun"/>
          <w:szCs w:val="24"/>
          <w:lang w:val="en-GB"/>
        </w:rPr>
      </w:pPr>
    </w:p>
    <w:p w14:paraId="5DD9CB7A" w14:textId="3EF7807A" w:rsidR="005E7009" w:rsidRDefault="005E7009" w:rsidP="005E7009">
      <w:pPr>
        <w:widowControl w:val="0"/>
        <w:spacing w:line="276" w:lineRule="auto"/>
        <w:ind w:left="567"/>
        <w:jc w:val="both"/>
        <w:rPr>
          <w:rFonts w:eastAsia="SimSun"/>
          <w:szCs w:val="24"/>
          <w:lang w:val="en-GB"/>
        </w:rPr>
      </w:pPr>
    </w:p>
    <w:p w14:paraId="3808A1EF" w14:textId="77777777" w:rsidR="005E7009" w:rsidRPr="005E7009" w:rsidRDefault="005E7009" w:rsidP="005E7009">
      <w:pPr>
        <w:widowControl w:val="0"/>
        <w:spacing w:line="276" w:lineRule="auto"/>
        <w:ind w:left="567"/>
        <w:jc w:val="both"/>
        <w:rPr>
          <w:rFonts w:eastAsia="SimSun"/>
          <w:szCs w:val="24"/>
          <w:lang w:val="en-GB"/>
        </w:rPr>
      </w:pPr>
    </w:p>
    <w:p w14:paraId="04E6196F"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cstheme="minorBidi"/>
          <w:sz w:val="22"/>
          <w:szCs w:val="22"/>
        </w:rPr>
        <w:t>Subject to the terms of this Agreement, the Lender hereby agrees to grant to the Borrower and the Borrower hereby agrees to avail from the Lender, the Loan in accordance with the provisions contained herein. The Loan shall be disbursed in one or more tranches in the manner contemplated herein.</w:t>
      </w:r>
    </w:p>
    <w:p w14:paraId="0A6A72E6" w14:textId="77777777" w:rsidR="005E7009" w:rsidRPr="005E7009" w:rsidRDefault="005E7009" w:rsidP="005E7009">
      <w:pPr>
        <w:spacing w:after="200" w:line="276" w:lineRule="auto"/>
        <w:ind w:left="720"/>
        <w:contextualSpacing/>
        <w:rPr>
          <w:rFonts w:eastAsiaTheme="minorHAnsi"/>
          <w:sz w:val="22"/>
          <w:szCs w:val="22"/>
        </w:rPr>
      </w:pPr>
    </w:p>
    <w:p w14:paraId="30C68BD6"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sz w:val="22"/>
          <w:szCs w:val="22"/>
          <w:lang w:val="en-IN"/>
        </w:rPr>
        <w:t xml:space="preserve">The Borrower has represented that the total cost for giving effect to the Purpose is as specified in </w:t>
      </w:r>
      <w:r w:rsidRPr="005E7009">
        <w:rPr>
          <w:rFonts w:eastAsiaTheme="minorHAnsi"/>
          <w:b/>
          <w:sz w:val="22"/>
          <w:szCs w:val="22"/>
          <w:lang w:val="en-IN"/>
        </w:rPr>
        <w:t>Part 13 of Schedule 1</w:t>
      </w:r>
      <w:r w:rsidRPr="005E7009">
        <w:rPr>
          <w:rFonts w:eastAsiaTheme="minorHAnsi"/>
          <w:sz w:val="22"/>
          <w:szCs w:val="22"/>
          <w:lang w:val="en-IN"/>
        </w:rPr>
        <w:t xml:space="preserve"> hereto. </w:t>
      </w:r>
      <w:r w:rsidRPr="005E7009">
        <w:rPr>
          <w:rFonts w:eastAsiaTheme="minorHAnsi" w:cstheme="minorBidi"/>
          <w:sz w:val="22"/>
          <w:szCs w:val="22"/>
        </w:rPr>
        <w:t xml:space="preserve">The Borrower agrees and confirms that it shall bear </w:t>
      </w:r>
      <w:r w:rsidRPr="005E7009">
        <w:rPr>
          <w:rFonts w:eastAsiaTheme="minorHAnsi" w:cstheme="minorBidi"/>
          <w:b/>
          <w:bCs/>
          <w:sz w:val="22"/>
          <w:szCs w:val="22"/>
          <w:u w:val="single"/>
        </w:rPr>
        <w:t>_______</w:t>
      </w:r>
      <w:r w:rsidRPr="005E7009">
        <w:rPr>
          <w:rFonts w:eastAsiaTheme="minorHAnsi" w:cstheme="minorBidi"/>
          <w:sz w:val="22"/>
          <w:szCs w:val="22"/>
        </w:rPr>
        <w:t>of the Total Cost of the Purpose (‘</w:t>
      </w:r>
      <w:r w:rsidRPr="005E7009">
        <w:rPr>
          <w:rFonts w:eastAsiaTheme="minorHAnsi" w:cstheme="minorBidi"/>
          <w:b/>
          <w:sz w:val="22"/>
          <w:szCs w:val="22"/>
        </w:rPr>
        <w:t>Margin</w:t>
      </w:r>
      <w:r w:rsidRPr="005E7009">
        <w:rPr>
          <w:rFonts w:eastAsiaTheme="minorHAnsi" w:cstheme="minorBidi"/>
          <w:sz w:val="22"/>
          <w:szCs w:val="22"/>
        </w:rPr>
        <w:t xml:space="preserve">’). Further, the Borrower confirms that the granting of the Loan by the Lender is subject to the Borrower bearing the Margin </w:t>
      </w:r>
      <w:r w:rsidRPr="005E7009">
        <w:rPr>
          <w:rFonts w:eastAsiaTheme="minorHAnsi" w:cstheme="minorBidi"/>
          <w:b/>
          <w:sz w:val="22"/>
          <w:szCs w:val="22"/>
        </w:rPr>
        <w:t>(if any),</w:t>
      </w:r>
      <w:r w:rsidRPr="005E7009">
        <w:rPr>
          <w:rFonts w:eastAsiaTheme="minorHAnsi" w:cstheme="minorBidi"/>
          <w:sz w:val="22"/>
          <w:szCs w:val="22"/>
        </w:rPr>
        <w:t xml:space="preserve"> either upfront or on pro-rata basis. In the event the Borrower has already spent an amount equivalent to the Margin towards the Purpose, the Lender shall upon receipt of proof of such expense, </w:t>
      </w:r>
      <w:r w:rsidRPr="005E7009">
        <w:rPr>
          <w:rFonts w:eastAsiaTheme="minorHAnsi" w:cstheme="minorBidi"/>
          <w:sz w:val="22"/>
          <w:szCs w:val="22"/>
          <w:lang w:val="en-IN"/>
        </w:rPr>
        <w:t xml:space="preserve">treat the amount so spent by the Borrower as </w:t>
      </w:r>
      <w:r w:rsidRPr="005E7009">
        <w:rPr>
          <w:rFonts w:eastAsiaTheme="minorHAnsi" w:cstheme="minorBidi"/>
          <w:sz w:val="22"/>
          <w:szCs w:val="22"/>
        </w:rPr>
        <w:t xml:space="preserve">the Margin, subject to the compliance of the criteria fixed by the Lender. </w:t>
      </w:r>
    </w:p>
    <w:p w14:paraId="367B320F" w14:textId="77777777" w:rsidR="005E7009" w:rsidRPr="005E7009" w:rsidRDefault="005E7009" w:rsidP="005E7009">
      <w:pPr>
        <w:spacing w:after="200" w:line="276" w:lineRule="auto"/>
        <w:ind w:left="720"/>
        <w:contextualSpacing/>
        <w:rPr>
          <w:rFonts w:eastAsiaTheme="minorHAnsi"/>
          <w:sz w:val="22"/>
          <w:szCs w:val="22"/>
        </w:rPr>
      </w:pPr>
    </w:p>
    <w:p w14:paraId="2F3C37E7"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INTEREST </w:t>
      </w:r>
    </w:p>
    <w:p w14:paraId="34395337" w14:textId="77777777" w:rsidR="005E7009" w:rsidRPr="005E7009" w:rsidRDefault="005E7009" w:rsidP="005E7009">
      <w:pPr>
        <w:widowControl w:val="0"/>
        <w:spacing w:line="276" w:lineRule="auto"/>
        <w:ind w:left="360"/>
        <w:jc w:val="both"/>
        <w:rPr>
          <w:rFonts w:eastAsia="SimSun"/>
          <w:sz w:val="22"/>
          <w:szCs w:val="22"/>
          <w:lang w:val="en-GB"/>
        </w:rPr>
      </w:pPr>
    </w:p>
    <w:p w14:paraId="163A2499" w14:textId="77777777" w:rsidR="005E7009" w:rsidRPr="005E7009" w:rsidRDefault="005E7009" w:rsidP="00BF6798">
      <w:pPr>
        <w:numPr>
          <w:ilvl w:val="1"/>
          <w:numId w:val="32"/>
        </w:numPr>
        <w:spacing w:after="200" w:line="276" w:lineRule="auto"/>
        <w:ind w:left="567" w:hanging="567"/>
        <w:contextualSpacing/>
        <w:rPr>
          <w:rFonts w:eastAsiaTheme="minorHAnsi"/>
          <w:sz w:val="22"/>
          <w:szCs w:val="22"/>
          <w:u w:val="single"/>
        </w:rPr>
      </w:pPr>
      <w:r w:rsidRPr="005E7009">
        <w:rPr>
          <w:rFonts w:eastAsiaTheme="minorHAnsi"/>
          <w:sz w:val="22"/>
          <w:szCs w:val="22"/>
          <w:u w:val="single"/>
        </w:rPr>
        <w:t xml:space="preserve">Rate of Interest </w:t>
      </w:r>
    </w:p>
    <w:p w14:paraId="4F9ABD39" w14:textId="77777777" w:rsidR="005E7009" w:rsidRPr="005E7009" w:rsidRDefault="005E7009" w:rsidP="005E7009">
      <w:pPr>
        <w:spacing w:line="276" w:lineRule="auto"/>
        <w:ind w:left="426"/>
        <w:contextualSpacing/>
        <w:rPr>
          <w:rFonts w:eastAsiaTheme="minorHAnsi"/>
          <w:sz w:val="22"/>
          <w:szCs w:val="22"/>
          <w:u w:val="single"/>
        </w:rPr>
      </w:pPr>
    </w:p>
    <w:p w14:paraId="7E5A2405" w14:textId="77777777" w:rsidR="005E7009" w:rsidRPr="005E7009" w:rsidRDefault="005E7009" w:rsidP="005E7009">
      <w:pPr>
        <w:widowControl w:val="0"/>
        <w:spacing w:line="276" w:lineRule="auto"/>
        <w:ind w:left="567"/>
        <w:jc w:val="both"/>
        <w:rPr>
          <w:rFonts w:eastAsia="SimSun"/>
          <w:sz w:val="22"/>
          <w:szCs w:val="22"/>
          <w:lang w:val="en-GB"/>
        </w:rPr>
      </w:pPr>
      <w:r w:rsidRPr="005E7009">
        <w:rPr>
          <w:rFonts w:eastAsia="SimSun"/>
          <w:sz w:val="22"/>
          <w:szCs w:val="22"/>
          <w:lang w:val="en-GB"/>
        </w:rPr>
        <w:t xml:space="preserve">On and from the Disbursement Date, subject to Clause 3.3, the Loan shall carry an interest as specified in </w:t>
      </w:r>
      <w:r w:rsidRPr="005E7009">
        <w:rPr>
          <w:rFonts w:eastAsia="SimSun"/>
          <w:b/>
          <w:sz w:val="22"/>
          <w:szCs w:val="22"/>
          <w:lang w:val="en-GB"/>
        </w:rPr>
        <w:t>Part 4 of Schedule 1</w:t>
      </w:r>
      <w:r w:rsidRPr="005E7009">
        <w:rPr>
          <w:rFonts w:eastAsia="SimSun"/>
          <w:sz w:val="22"/>
          <w:szCs w:val="22"/>
          <w:lang w:val="en-GB"/>
        </w:rPr>
        <w:t xml:space="preserve"> hereto (‘</w:t>
      </w:r>
      <w:r w:rsidRPr="005E7009">
        <w:rPr>
          <w:rFonts w:eastAsia="SimSun"/>
          <w:b/>
          <w:sz w:val="22"/>
          <w:szCs w:val="22"/>
          <w:lang w:val="en-GB"/>
        </w:rPr>
        <w:t>Interest</w:t>
      </w:r>
      <w:r w:rsidRPr="005E7009">
        <w:rPr>
          <w:rFonts w:eastAsia="SimSun"/>
          <w:sz w:val="22"/>
          <w:szCs w:val="22"/>
          <w:lang w:val="en-GB"/>
        </w:rPr>
        <w:t xml:space="preserve">’). The Interest on the Loan calculated on daily product basis shall be debited monthly and payable quarterly, on an accrual basis. </w:t>
      </w:r>
    </w:p>
    <w:p w14:paraId="6324DEBB" w14:textId="77777777" w:rsidR="005E7009" w:rsidRPr="005E7009" w:rsidRDefault="005E7009" w:rsidP="005E7009">
      <w:pPr>
        <w:widowControl w:val="0"/>
        <w:spacing w:line="276" w:lineRule="auto"/>
        <w:ind w:left="360"/>
        <w:jc w:val="both"/>
        <w:rPr>
          <w:rFonts w:eastAsia="SimSun"/>
          <w:sz w:val="22"/>
          <w:szCs w:val="22"/>
          <w:lang w:val="en-GB"/>
        </w:rPr>
      </w:pPr>
    </w:p>
    <w:p w14:paraId="1881A326" w14:textId="77777777" w:rsidR="005E7009" w:rsidRPr="005E7009" w:rsidRDefault="005E7009" w:rsidP="00BF6798">
      <w:pPr>
        <w:numPr>
          <w:ilvl w:val="1"/>
          <w:numId w:val="32"/>
        </w:numPr>
        <w:spacing w:after="200" w:line="276" w:lineRule="auto"/>
        <w:ind w:left="567" w:hanging="567"/>
        <w:contextualSpacing/>
        <w:rPr>
          <w:rFonts w:eastAsiaTheme="minorHAnsi"/>
          <w:sz w:val="22"/>
          <w:szCs w:val="22"/>
          <w:u w:val="single"/>
        </w:rPr>
      </w:pPr>
      <w:r w:rsidRPr="005E7009">
        <w:rPr>
          <w:rFonts w:eastAsiaTheme="minorHAnsi"/>
          <w:sz w:val="22"/>
          <w:szCs w:val="22"/>
          <w:u w:val="single"/>
        </w:rPr>
        <w:t xml:space="preserve">Default Interest </w:t>
      </w:r>
    </w:p>
    <w:p w14:paraId="405C9BE8" w14:textId="77777777" w:rsidR="005E7009" w:rsidRPr="005E7009" w:rsidRDefault="005E7009" w:rsidP="005E7009">
      <w:pPr>
        <w:widowControl w:val="0"/>
        <w:spacing w:line="276" w:lineRule="auto"/>
        <w:ind w:left="360"/>
        <w:jc w:val="both"/>
        <w:rPr>
          <w:rFonts w:eastAsia="SimSun"/>
          <w:sz w:val="22"/>
          <w:szCs w:val="22"/>
          <w:lang w:val="en-GB"/>
        </w:rPr>
      </w:pPr>
    </w:p>
    <w:p w14:paraId="3BD5E87A" w14:textId="77777777" w:rsidR="005E7009" w:rsidRPr="005E7009" w:rsidRDefault="005E7009" w:rsidP="00BF6798">
      <w:pPr>
        <w:numPr>
          <w:ilvl w:val="2"/>
          <w:numId w:val="32"/>
        </w:numPr>
        <w:spacing w:after="200" w:line="276" w:lineRule="auto"/>
        <w:ind w:left="567" w:hanging="709"/>
        <w:contextualSpacing/>
        <w:jc w:val="both"/>
        <w:rPr>
          <w:rFonts w:eastAsiaTheme="minorHAnsi"/>
          <w:sz w:val="22"/>
          <w:szCs w:val="22"/>
        </w:rPr>
      </w:pPr>
      <w:r w:rsidRPr="005E7009">
        <w:rPr>
          <w:rFonts w:eastAsiaTheme="minorHAnsi"/>
          <w:sz w:val="22"/>
          <w:szCs w:val="22"/>
        </w:rPr>
        <w:t xml:space="preserve">In case of a default by the Borrower in the repayment of the said Loan on the Due Date or any breach by the Borrower of the terms of the Finance Documents, the Borrower shall be liable to pay to the Lender, such additional interest rate as more particularly mentioned in </w:t>
      </w:r>
      <w:r w:rsidRPr="005E7009">
        <w:rPr>
          <w:rFonts w:eastAsiaTheme="minorHAnsi" w:cstheme="minorBidi"/>
          <w:b/>
          <w:sz w:val="22"/>
          <w:szCs w:val="22"/>
        </w:rPr>
        <w:t>Part</w:t>
      </w:r>
      <w:r w:rsidRPr="005E7009">
        <w:rPr>
          <w:rFonts w:eastAsiaTheme="minorHAnsi"/>
          <w:b/>
          <w:sz w:val="22"/>
          <w:szCs w:val="22"/>
        </w:rPr>
        <w:t xml:space="preserve"> 6 of Schedule 1 </w:t>
      </w:r>
      <w:r w:rsidRPr="005E7009">
        <w:rPr>
          <w:rFonts w:eastAsiaTheme="minorHAnsi"/>
          <w:sz w:val="22"/>
          <w:szCs w:val="22"/>
        </w:rPr>
        <w:t xml:space="preserve">which will be compounded quarterly, over and above the rate prescribed herein for the period during which such default continues. </w:t>
      </w:r>
    </w:p>
    <w:p w14:paraId="184457F4" w14:textId="77777777" w:rsidR="005E7009" w:rsidRPr="005E7009" w:rsidRDefault="005E7009" w:rsidP="005E7009">
      <w:pPr>
        <w:widowControl w:val="0"/>
        <w:spacing w:line="276" w:lineRule="auto"/>
        <w:ind w:left="360"/>
        <w:jc w:val="both"/>
        <w:rPr>
          <w:rFonts w:eastAsia="SimSun"/>
          <w:sz w:val="22"/>
          <w:szCs w:val="22"/>
          <w:lang w:val="en-GB"/>
        </w:rPr>
      </w:pPr>
    </w:p>
    <w:p w14:paraId="10EEF7FF" w14:textId="77777777" w:rsidR="005E7009" w:rsidRPr="005E7009" w:rsidRDefault="005E7009" w:rsidP="00BF6798">
      <w:pPr>
        <w:numPr>
          <w:ilvl w:val="2"/>
          <w:numId w:val="32"/>
        </w:numPr>
        <w:spacing w:after="200" w:line="276" w:lineRule="auto"/>
        <w:ind w:left="567" w:hanging="709"/>
        <w:contextualSpacing/>
        <w:jc w:val="both"/>
        <w:rPr>
          <w:rFonts w:eastAsiaTheme="minorHAnsi"/>
          <w:sz w:val="22"/>
          <w:szCs w:val="22"/>
        </w:rPr>
      </w:pPr>
      <w:r w:rsidRPr="005E7009">
        <w:rPr>
          <w:rFonts w:eastAsiaTheme="minorHAnsi"/>
          <w:sz w:val="22"/>
          <w:szCs w:val="22"/>
        </w:rPr>
        <w:t xml:space="preserve">The Borrower agrees and acknowledges that the Default Interest is a genuine pre-estimate of the loss likely to be suffered by the Lender on account of a default by the Borrower. </w:t>
      </w:r>
    </w:p>
    <w:p w14:paraId="3AACA8A2" w14:textId="77777777" w:rsidR="005E7009" w:rsidRPr="005E7009" w:rsidRDefault="005E7009" w:rsidP="005E7009">
      <w:pPr>
        <w:spacing w:after="200" w:line="276" w:lineRule="auto"/>
        <w:ind w:left="720"/>
        <w:contextualSpacing/>
        <w:rPr>
          <w:rFonts w:eastAsiaTheme="minorHAnsi"/>
          <w:sz w:val="22"/>
          <w:szCs w:val="22"/>
        </w:rPr>
      </w:pPr>
    </w:p>
    <w:p w14:paraId="0CCE3522" w14:textId="77777777" w:rsidR="005E7009" w:rsidRPr="005E7009" w:rsidRDefault="005E7009" w:rsidP="00BF6798">
      <w:pPr>
        <w:numPr>
          <w:ilvl w:val="1"/>
          <w:numId w:val="32"/>
        </w:numPr>
        <w:spacing w:after="200" w:line="276" w:lineRule="auto"/>
        <w:ind w:left="567" w:hanging="567"/>
        <w:contextualSpacing/>
        <w:rPr>
          <w:rFonts w:eastAsiaTheme="minorHAnsi"/>
          <w:sz w:val="22"/>
          <w:szCs w:val="22"/>
          <w:u w:val="single"/>
        </w:rPr>
      </w:pPr>
      <w:r w:rsidRPr="005E7009">
        <w:rPr>
          <w:rFonts w:eastAsiaTheme="minorHAnsi"/>
          <w:sz w:val="22"/>
          <w:szCs w:val="22"/>
          <w:u w:val="single"/>
        </w:rPr>
        <w:t xml:space="preserve">Interest Reset </w:t>
      </w:r>
    </w:p>
    <w:p w14:paraId="5DD90A81" w14:textId="77777777" w:rsidR="005E7009" w:rsidRPr="005E7009" w:rsidRDefault="005E7009" w:rsidP="005E7009">
      <w:pPr>
        <w:spacing w:after="200" w:line="276" w:lineRule="auto"/>
        <w:ind w:left="720"/>
        <w:contextualSpacing/>
        <w:rPr>
          <w:rFonts w:eastAsiaTheme="minorHAnsi"/>
          <w:sz w:val="22"/>
          <w:szCs w:val="22"/>
        </w:rPr>
      </w:pPr>
    </w:p>
    <w:p w14:paraId="6A74D6B2" w14:textId="77777777" w:rsidR="005E7009" w:rsidRPr="005E7009" w:rsidRDefault="005E7009" w:rsidP="005E7009">
      <w:pPr>
        <w:spacing w:line="276" w:lineRule="auto"/>
        <w:ind w:left="567"/>
        <w:contextualSpacing/>
        <w:jc w:val="both"/>
        <w:rPr>
          <w:rFonts w:eastAsiaTheme="minorHAnsi"/>
          <w:sz w:val="22"/>
          <w:szCs w:val="22"/>
        </w:rPr>
      </w:pPr>
      <w:r w:rsidRPr="005E7009">
        <w:rPr>
          <w:rFonts w:eastAsiaTheme="minorHAnsi"/>
          <w:sz w:val="22"/>
          <w:szCs w:val="22"/>
        </w:rPr>
        <w:t>The Lender is entitled to revise the rate of Interest payable by the Borrower to the Lender, at its sole discretion (based on its internal policies) on the Interest Reset Date. In the event the Lender revises the Interest payable by the Borrower under this Agreement (‘</w:t>
      </w:r>
      <w:r w:rsidRPr="005E7009">
        <w:rPr>
          <w:rFonts w:eastAsiaTheme="minorHAnsi"/>
          <w:b/>
          <w:sz w:val="22"/>
          <w:szCs w:val="22"/>
        </w:rPr>
        <w:t>Revised Interest’</w:t>
      </w:r>
      <w:r w:rsidRPr="005E7009">
        <w:rPr>
          <w:rFonts w:eastAsiaTheme="minorHAnsi"/>
          <w:sz w:val="22"/>
          <w:szCs w:val="22"/>
        </w:rPr>
        <w:t xml:space="preserve">), the Lender shall intimate the Revised Interest to the Borrower in writing and the said Revised Interest shall payable from the date of such Interest Reset. </w:t>
      </w:r>
    </w:p>
    <w:p w14:paraId="1F5D50B8" w14:textId="77777777" w:rsidR="005E7009" w:rsidRPr="005E7009" w:rsidRDefault="005E7009" w:rsidP="005E7009">
      <w:pPr>
        <w:spacing w:after="200" w:line="276" w:lineRule="auto"/>
        <w:ind w:left="720"/>
        <w:contextualSpacing/>
        <w:rPr>
          <w:rFonts w:eastAsiaTheme="minorHAnsi"/>
          <w:sz w:val="22"/>
          <w:szCs w:val="22"/>
        </w:rPr>
      </w:pPr>
    </w:p>
    <w:p w14:paraId="59EE6574"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REPAYMENT </w:t>
      </w:r>
    </w:p>
    <w:p w14:paraId="29B6FF57" w14:textId="77777777" w:rsidR="005E7009" w:rsidRPr="005E7009" w:rsidRDefault="005E7009" w:rsidP="005E7009">
      <w:pPr>
        <w:widowControl w:val="0"/>
        <w:spacing w:line="276" w:lineRule="auto"/>
        <w:ind w:left="720" w:hanging="720"/>
        <w:jc w:val="both"/>
        <w:outlineLvl w:val="1"/>
        <w:rPr>
          <w:rFonts w:eastAsia="SimSun"/>
          <w:bCs/>
          <w:iCs/>
          <w:sz w:val="22"/>
          <w:szCs w:val="22"/>
          <w:lang w:val="en-GB" w:bidi="kn-IN"/>
        </w:rPr>
      </w:pPr>
      <w:bookmarkStart w:id="3" w:name="_Ref330911104"/>
      <w:bookmarkStart w:id="4" w:name="_Ref346204101"/>
      <w:bookmarkStart w:id="5" w:name="_Ref396497360"/>
      <w:bookmarkStart w:id="6" w:name="_Ref303938807"/>
    </w:p>
    <w:p w14:paraId="6C6E6B2B"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 xml:space="preserve">The Borrower shall repay the entire Loan together with accrued Interest and all other Outstanding Amount payable under this Agreement (in full) on or before the Final Settlement Date. The Borrower shall repay the principal in accordance with the repayment schedule set forth in </w:t>
      </w:r>
      <w:r w:rsidRPr="005E7009">
        <w:rPr>
          <w:rFonts w:eastAsiaTheme="minorHAnsi"/>
          <w:b/>
          <w:sz w:val="22"/>
          <w:szCs w:val="22"/>
        </w:rPr>
        <w:t>Schedule 2</w:t>
      </w:r>
      <w:r w:rsidRPr="005E7009">
        <w:rPr>
          <w:rFonts w:eastAsiaTheme="minorHAnsi"/>
          <w:sz w:val="22"/>
          <w:szCs w:val="22"/>
        </w:rPr>
        <w:t xml:space="preserve"> hereunder. If the entire Loan is not disbursed under this Agreement, such undisbursed amount shall be reduced from the repayment amount proportionately. </w:t>
      </w:r>
    </w:p>
    <w:p w14:paraId="63124429" w14:textId="77777777" w:rsidR="005E7009" w:rsidRPr="005E7009" w:rsidRDefault="005E7009" w:rsidP="005E7009">
      <w:pPr>
        <w:widowControl w:val="0"/>
        <w:spacing w:line="276" w:lineRule="auto"/>
        <w:ind w:left="360"/>
        <w:jc w:val="both"/>
        <w:rPr>
          <w:rFonts w:eastAsia="SimSun"/>
          <w:sz w:val="22"/>
          <w:szCs w:val="22"/>
          <w:lang w:val="en-GB"/>
        </w:rPr>
      </w:pPr>
    </w:p>
    <w:p w14:paraId="4ECDB654"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All payments to be made by the Borrower to the Lender under this Agreement shall be made free and clear of and without any deduction for or on account of any taxes whatsoever. If the Borrower is required to make any such deductions, then, in such case, the sum payable to the Lender shall be increased to the extent necessary to ensure that, after making such deduction, the Lender receives and (without any liability for such deduction) a sum equal to the sum which it would have received had such deduction not been made or required to be made.</w:t>
      </w:r>
    </w:p>
    <w:p w14:paraId="44D8A1C3" w14:textId="77777777" w:rsidR="005E7009" w:rsidRPr="005E7009" w:rsidRDefault="005E7009" w:rsidP="005E7009">
      <w:pPr>
        <w:widowControl w:val="0"/>
        <w:spacing w:line="276" w:lineRule="auto"/>
        <w:ind w:left="360"/>
        <w:jc w:val="both"/>
        <w:rPr>
          <w:rFonts w:eastAsia="SimSun"/>
          <w:sz w:val="22"/>
          <w:szCs w:val="22"/>
          <w:lang w:val="en-GB"/>
        </w:rPr>
      </w:pPr>
    </w:p>
    <w:p w14:paraId="45C2893C"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All Outstanding Amounts due and payable by the Borrower to the Lender under this Agreement shall be payable without any delay or demur and without any deduction whatsoever by way of set off or counterclaim or otherwise of any amount due or alleged to be due or outstanding from the Lender or any other person and notwithstanding any legal limitation, disability or incapacity of the Borrower or any of them.</w:t>
      </w:r>
    </w:p>
    <w:p w14:paraId="5317A301" w14:textId="77777777" w:rsidR="005E7009" w:rsidRPr="005E7009" w:rsidRDefault="005E7009" w:rsidP="005E7009">
      <w:pPr>
        <w:widowControl w:val="0"/>
        <w:spacing w:line="276" w:lineRule="auto"/>
        <w:ind w:left="360"/>
        <w:jc w:val="both"/>
        <w:rPr>
          <w:rFonts w:eastAsia="SimSun"/>
          <w:sz w:val="22"/>
          <w:szCs w:val="22"/>
          <w:lang w:val="en-GB"/>
        </w:rPr>
      </w:pPr>
    </w:p>
    <w:p w14:paraId="4CD53FE5"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The Lender shall not be required to give any notice, reminder or intimation to the Borrower regarding its obligation to pay the amount payable hereunder on the Due Dates and it shall be entirely the Borrower's responsibility to ensure prompt and regular payment of the amount payable by the Borrower to the Lender on the Due Dates and in the manner herein provided.</w:t>
      </w:r>
    </w:p>
    <w:p w14:paraId="2C010890" w14:textId="77777777" w:rsidR="005E7009" w:rsidRPr="005E7009" w:rsidRDefault="005E7009" w:rsidP="005E7009">
      <w:pPr>
        <w:widowControl w:val="0"/>
        <w:spacing w:line="276" w:lineRule="auto"/>
        <w:ind w:left="360"/>
        <w:jc w:val="both"/>
        <w:rPr>
          <w:rFonts w:eastAsia="SimSun"/>
          <w:sz w:val="22"/>
          <w:szCs w:val="22"/>
          <w:lang w:val="en-GB"/>
        </w:rPr>
      </w:pPr>
    </w:p>
    <w:bookmarkEnd w:id="3"/>
    <w:bookmarkEnd w:id="4"/>
    <w:bookmarkEnd w:id="5"/>
    <w:p w14:paraId="3EB24405"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Notwithstanding anything set out in this Agreement, the Borrower hereby agrees and acknowledges that the obligation to repay the Loan is an absolute and unconditional obligation of the Borrower and shall not be dependent on any conditions including, but not limited to, receipt of Receivables.</w:t>
      </w:r>
    </w:p>
    <w:p w14:paraId="57E84723" w14:textId="77777777" w:rsidR="005E7009" w:rsidRPr="005E7009" w:rsidRDefault="005E7009" w:rsidP="005E7009">
      <w:pPr>
        <w:widowControl w:val="0"/>
        <w:spacing w:line="276" w:lineRule="auto"/>
        <w:ind w:left="360"/>
        <w:jc w:val="both"/>
        <w:rPr>
          <w:rFonts w:eastAsia="SimSun"/>
          <w:sz w:val="22"/>
          <w:szCs w:val="22"/>
          <w:lang w:val="en-GB"/>
        </w:rPr>
      </w:pPr>
    </w:p>
    <w:bookmarkEnd w:id="6"/>
    <w:p w14:paraId="04FDE2F5"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PREPAYMENT </w:t>
      </w:r>
    </w:p>
    <w:p w14:paraId="1AF8914C" w14:textId="77777777" w:rsidR="005E7009" w:rsidRPr="005E7009" w:rsidRDefault="005E7009" w:rsidP="005E7009">
      <w:pPr>
        <w:widowControl w:val="0"/>
        <w:spacing w:line="276" w:lineRule="auto"/>
        <w:ind w:left="360"/>
        <w:jc w:val="both"/>
        <w:rPr>
          <w:rFonts w:eastAsia="SimSun"/>
          <w:sz w:val="22"/>
          <w:szCs w:val="22"/>
          <w:lang w:val="en-GB"/>
        </w:rPr>
      </w:pPr>
    </w:p>
    <w:p w14:paraId="4CEABE3E" w14:textId="77777777" w:rsidR="005E7009" w:rsidRPr="005E7009" w:rsidRDefault="005E7009" w:rsidP="005E7009">
      <w:pPr>
        <w:spacing w:line="276" w:lineRule="auto"/>
        <w:ind w:left="567"/>
        <w:contextualSpacing/>
        <w:jc w:val="both"/>
        <w:rPr>
          <w:rFonts w:eastAsiaTheme="minorHAnsi" w:cstheme="minorBidi"/>
          <w:sz w:val="22"/>
          <w:szCs w:val="22"/>
        </w:rPr>
      </w:pPr>
      <w:r w:rsidRPr="005E7009">
        <w:rPr>
          <w:rFonts w:eastAsiaTheme="minorHAnsi" w:cstheme="minorBidi"/>
          <w:sz w:val="22"/>
          <w:szCs w:val="22"/>
        </w:rPr>
        <w:t xml:space="preserve">The Borrower may prepay the entire Outstanding Amount (or any part thereof), subject to following: </w:t>
      </w:r>
    </w:p>
    <w:p w14:paraId="64911BC0" w14:textId="77777777" w:rsidR="005E7009" w:rsidRPr="005E7009" w:rsidRDefault="005E7009" w:rsidP="005E7009">
      <w:pPr>
        <w:spacing w:line="276" w:lineRule="auto"/>
        <w:ind w:left="927"/>
        <w:contextualSpacing/>
        <w:jc w:val="both"/>
        <w:rPr>
          <w:rFonts w:eastAsiaTheme="minorHAnsi" w:cstheme="minorBidi"/>
          <w:sz w:val="22"/>
          <w:szCs w:val="22"/>
        </w:rPr>
      </w:pPr>
    </w:p>
    <w:p w14:paraId="2DE27CAD" w14:textId="77777777" w:rsidR="005E7009" w:rsidRPr="005E7009" w:rsidRDefault="005E7009" w:rsidP="00BF6798">
      <w:pPr>
        <w:numPr>
          <w:ilvl w:val="0"/>
          <w:numId w:val="44"/>
        </w:numPr>
        <w:spacing w:after="200" w:line="276" w:lineRule="auto"/>
        <w:contextualSpacing/>
        <w:jc w:val="both"/>
        <w:rPr>
          <w:rFonts w:eastAsiaTheme="minorHAnsi" w:cstheme="minorBidi"/>
          <w:sz w:val="22"/>
          <w:szCs w:val="22"/>
        </w:rPr>
      </w:pPr>
      <w:r w:rsidRPr="005E7009">
        <w:rPr>
          <w:rFonts w:eastAsiaTheme="minorHAnsi" w:cstheme="minorBidi"/>
          <w:sz w:val="22"/>
          <w:szCs w:val="22"/>
        </w:rPr>
        <w:t xml:space="preserve">Issuing a 30 (Thirty) days advance written notice to the Lender; and </w:t>
      </w:r>
    </w:p>
    <w:p w14:paraId="64D5D036" w14:textId="77777777" w:rsidR="005E7009" w:rsidRPr="005E7009" w:rsidRDefault="005E7009" w:rsidP="005E7009">
      <w:pPr>
        <w:spacing w:line="276" w:lineRule="auto"/>
        <w:ind w:left="927"/>
        <w:contextualSpacing/>
        <w:jc w:val="both"/>
        <w:rPr>
          <w:rFonts w:eastAsiaTheme="minorHAnsi" w:cstheme="minorBidi"/>
          <w:sz w:val="22"/>
          <w:szCs w:val="22"/>
        </w:rPr>
      </w:pPr>
    </w:p>
    <w:p w14:paraId="79A19FE0" w14:textId="77777777" w:rsidR="005E7009" w:rsidRPr="005E7009" w:rsidRDefault="005E7009" w:rsidP="00BF6798">
      <w:pPr>
        <w:numPr>
          <w:ilvl w:val="0"/>
          <w:numId w:val="44"/>
        </w:numPr>
        <w:spacing w:after="200" w:line="276" w:lineRule="auto"/>
        <w:contextualSpacing/>
        <w:jc w:val="both"/>
        <w:rPr>
          <w:rFonts w:eastAsiaTheme="minorHAnsi" w:cstheme="minorBidi"/>
          <w:sz w:val="22"/>
          <w:szCs w:val="22"/>
        </w:rPr>
      </w:pPr>
      <w:r w:rsidRPr="005E7009">
        <w:rPr>
          <w:rFonts w:eastAsiaTheme="minorHAnsi" w:cstheme="minorBidi"/>
          <w:sz w:val="22"/>
          <w:szCs w:val="22"/>
        </w:rPr>
        <w:t xml:space="preserve">Paying the prepayment charges, as specified in </w:t>
      </w:r>
      <w:r w:rsidRPr="005E7009">
        <w:rPr>
          <w:rFonts w:eastAsiaTheme="minorHAnsi" w:cstheme="minorBidi"/>
          <w:b/>
          <w:sz w:val="22"/>
          <w:szCs w:val="22"/>
        </w:rPr>
        <w:t xml:space="preserve">Part 7 of Schedule 1 </w:t>
      </w:r>
      <w:r w:rsidRPr="005E7009">
        <w:rPr>
          <w:rFonts w:eastAsiaTheme="minorHAnsi" w:cstheme="minorBidi"/>
          <w:sz w:val="22"/>
          <w:szCs w:val="22"/>
        </w:rPr>
        <w:t xml:space="preserve">hereto, to the Lender. </w:t>
      </w:r>
    </w:p>
    <w:p w14:paraId="487F42AB" w14:textId="77777777" w:rsidR="005E7009" w:rsidRPr="005E7009" w:rsidRDefault="005E7009" w:rsidP="005E7009">
      <w:pPr>
        <w:widowControl w:val="0"/>
        <w:spacing w:line="276" w:lineRule="auto"/>
        <w:ind w:left="360"/>
        <w:jc w:val="both"/>
        <w:rPr>
          <w:rFonts w:eastAsia="SimSun"/>
          <w:sz w:val="22"/>
          <w:szCs w:val="22"/>
          <w:lang w:val="en-GB"/>
        </w:rPr>
      </w:pPr>
    </w:p>
    <w:p w14:paraId="552D8258"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ESCROW ARRANGEMENT </w:t>
      </w:r>
    </w:p>
    <w:p w14:paraId="4DEE5D35" w14:textId="77777777" w:rsidR="005E7009" w:rsidRPr="005E7009" w:rsidRDefault="005E7009" w:rsidP="005E7009">
      <w:pPr>
        <w:widowControl w:val="0"/>
        <w:spacing w:line="276" w:lineRule="auto"/>
        <w:ind w:left="360"/>
        <w:jc w:val="both"/>
        <w:rPr>
          <w:rFonts w:eastAsia="SimSun"/>
          <w:sz w:val="22"/>
          <w:szCs w:val="22"/>
          <w:lang w:val="en-GB"/>
        </w:rPr>
      </w:pPr>
    </w:p>
    <w:p w14:paraId="4C7AA207"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sz w:val="22"/>
          <w:szCs w:val="22"/>
        </w:rPr>
        <w:t>The</w:t>
      </w:r>
      <w:r w:rsidRPr="005E7009">
        <w:rPr>
          <w:rFonts w:eastAsiaTheme="minorHAnsi" w:cstheme="minorBidi"/>
          <w:sz w:val="22"/>
          <w:szCs w:val="22"/>
        </w:rPr>
        <w:t xml:space="preserve"> Borrower shall ensure that all the Receivables as may be collected by the Borrower shall be received / collected in the respective Escrow Accounts in the manner specified under the Escrow Agreement. </w:t>
      </w:r>
    </w:p>
    <w:p w14:paraId="17A6D657" w14:textId="77777777" w:rsidR="005E7009" w:rsidRPr="005E7009" w:rsidRDefault="005E7009" w:rsidP="005E7009">
      <w:pPr>
        <w:widowControl w:val="0"/>
        <w:spacing w:line="276" w:lineRule="auto"/>
        <w:ind w:left="360"/>
        <w:jc w:val="both"/>
        <w:rPr>
          <w:rFonts w:eastAsia="SimSun"/>
          <w:sz w:val="22"/>
          <w:szCs w:val="22"/>
          <w:lang w:val="en-GB"/>
        </w:rPr>
      </w:pPr>
    </w:p>
    <w:p w14:paraId="76797B61"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sz w:val="22"/>
          <w:szCs w:val="22"/>
        </w:rPr>
        <w:t xml:space="preserve">Without prejudice to the </w:t>
      </w:r>
      <w:r w:rsidRPr="005E7009">
        <w:rPr>
          <w:rFonts w:eastAsiaTheme="minorHAnsi"/>
          <w:sz w:val="22"/>
          <w:szCs w:val="22"/>
          <w:lang w:val="en-GB"/>
        </w:rPr>
        <w:t>other rights and remedies available to the Lender under Applicable Law, equity or otherwise</w:t>
      </w:r>
      <w:r w:rsidRPr="005E7009">
        <w:rPr>
          <w:rFonts w:eastAsiaTheme="minorHAnsi"/>
          <w:sz w:val="22"/>
          <w:szCs w:val="22"/>
        </w:rPr>
        <w:t xml:space="preserve">, </w:t>
      </w:r>
      <w:r w:rsidRPr="005E7009">
        <w:rPr>
          <w:rFonts w:eastAsiaTheme="minorHAnsi" w:cstheme="minorBidi"/>
          <w:sz w:val="22"/>
          <w:szCs w:val="22"/>
        </w:rPr>
        <w:t xml:space="preserve">if any Receivables are received or collected by the Borrower (whether by way of cheques /demand drafts/RTGS/NEFT) in any account other than the Escrow Accounts, the Borrower shall forthwith transfer all such Receivables to the relevant Escrow Account in the manner provided in the Escrow Agreement. The Borrower agrees and acknowledges that the Receivables so deposited shall be distributed in accordance with the terms set out in the Escrow Agreement. </w:t>
      </w:r>
    </w:p>
    <w:p w14:paraId="2D7F25C9" w14:textId="77777777" w:rsidR="005E7009" w:rsidRPr="005E7009" w:rsidRDefault="005E7009" w:rsidP="005E7009">
      <w:pPr>
        <w:spacing w:after="200" w:line="276" w:lineRule="auto"/>
        <w:ind w:left="720"/>
        <w:contextualSpacing/>
        <w:rPr>
          <w:rFonts w:eastAsiaTheme="minorHAnsi" w:cstheme="minorBidi"/>
          <w:sz w:val="22"/>
          <w:szCs w:val="22"/>
        </w:rPr>
      </w:pPr>
    </w:p>
    <w:p w14:paraId="01D95914"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sz w:val="22"/>
          <w:szCs w:val="22"/>
        </w:rPr>
        <w:t>The</w:t>
      </w:r>
      <w:r w:rsidRPr="005E7009">
        <w:rPr>
          <w:rFonts w:eastAsiaTheme="minorHAnsi" w:cstheme="minorBidi"/>
          <w:sz w:val="22"/>
          <w:szCs w:val="22"/>
        </w:rPr>
        <w:t xml:space="preserve"> Parties shall enter into an Escrow Agreement simultaneous with the execution of this Agreement with the Escrow Bank. All costs with respect to the execution of the Escrow Agreement (including but not limited to the escrow charges payable to the Escrow Bank) shall be borne exclusively by the Borrower. </w:t>
      </w:r>
    </w:p>
    <w:p w14:paraId="0A3B0B91" w14:textId="77777777" w:rsidR="005E7009" w:rsidRPr="005E7009" w:rsidRDefault="005E7009" w:rsidP="005E7009">
      <w:pPr>
        <w:spacing w:after="200" w:line="276" w:lineRule="auto"/>
        <w:ind w:left="720"/>
        <w:contextualSpacing/>
        <w:rPr>
          <w:rFonts w:eastAsiaTheme="minorHAnsi" w:cstheme="minorBidi"/>
          <w:sz w:val="22"/>
          <w:szCs w:val="22"/>
        </w:rPr>
      </w:pPr>
    </w:p>
    <w:p w14:paraId="16376F1B"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cstheme="minorBidi"/>
          <w:sz w:val="22"/>
          <w:szCs w:val="22"/>
        </w:rPr>
        <w:t>The Borrower agrees and confirms that the Lender shall be entitled to issue instructions with respect to the Escrow Accounts to the Escrow Bank.</w:t>
      </w:r>
    </w:p>
    <w:p w14:paraId="67AE1678" w14:textId="77777777" w:rsidR="005E7009" w:rsidRPr="005E7009" w:rsidRDefault="005E7009" w:rsidP="005E7009">
      <w:pPr>
        <w:spacing w:after="200" w:line="276" w:lineRule="auto"/>
        <w:ind w:left="720"/>
        <w:contextualSpacing/>
        <w:rPr>
          <w:rFonts w:eastAsiaTheme="minorHAnsi" w:cstheme="minorBidi"/>
          <w:sz w:val="22"/>
          <w:szCs w:val="22"/>
        </w:rPr>
      </w:pPr>
    </w:p>
    <w:p w14:paraId="1CA0E8FA"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cstheme="minorBidi"/>
          <w:sz w:val="22"/>
          <w:szCs w:val="22"/>
          <w:lang w:val="en-GB"/>
        </w:rPr>
        <w:t>The Escrow Accounts shall be established and operated in accordance with the provisions of the Escrow Agreement</w:t>
      </w:r>
      <w:r w:rsidRPr="005E7009">
        <w:rPr>
          <w:rFonts w:eastAsiaTheme="minorHAnsi" w:cstheme="minorBidi"/>
          <w:sz w:val="22"/>
          <w:szCs w:val="22"/>
        </w:rPr>
        <w:t xml:space="preserve">.  </w:t>
      </w:r>
    </w:p>
    <w:p w14:paraId="641685DA" w14:textId="77777777" w:rsidR="005E7009" w:rsidRPr="005E7009" w:rsidRDefault="005E7009" w:rsidP="005E7009">
      <w:pPr>
        <w:widowControl w:val="0"/>
        <w:spacing w:line="276" w:lineRule="auto"/>
        <w:ind w:left="360"/>
        <w:jc w:val="both"/>
        <w:rPr>
          <w:rFonts w:eastAsia="SimSun"/>
          <w:sz w:val="22"/>
          <w:szCs w:val="22"/>
          <w:lang w:val="en-GB"/>
        </w:rPr>
      </w:pPr>
    </w:p>
    <w:p w14:paraId="4F19DD87"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SECURITY </w:t>
      </w:r>
    </w:p>
    <w:p w14:paraId="2E545C03" w14:textId="77777777" w:rsidR="005E7009" w:rsidRPr="005E7009" w:rsidRDefault="005E7009" w:rsidP="005E7009">
      <w:pPr>
        <w:widowControl w:val="0"/>
        <w:spacing w:line="276" w:lineRule="auto"/>
        <w:ind w:left="360"/>
        <w:jc w:val="both"/>
        <w:rPr>
          <w:rFonts w:eastAsia="SimSun"/>
          <w:sz w:val="22"/>
          <w:szCs w:val="22"/>
          <w:lang w:val="en-GB"/>
        </w:rPr>
      </w:pPr>
    </w:p>
    <w:p w14:paraId="755A9C01"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 xml:space="preserve">The Borrower shall secure the Loan together with all Interest, Default Interest, additional interest, costs, charges and expenses and all other monies whatsoever, due and payable or which may hereafter be payable by the Borrower to the Lender whether under the Agreement or otherwise, by creating such security in favour of the Lender, as may be acceptable and considered appropriate by the Lender. </w:t>
      </w:r>
    </w:p>
    <w:p w14:paraId="301FC60E" w14:textId="77777777" w:rsidR="005E7009" w:rsidRPr="005E7009" w:rsidRDefault="005E7009" w:rsidP="005E7009">
      <w:pPr>
        <w:widowControl w:val="0"/>
        <w:spacing w:line="276" w:lineRule="auto"/>
        <w:ind w:left="360"/>
        <w:jc w:val="both"/>
        <w:rPr>
          <w:rFonts w:eastAsia="SimSun"/>
          <w:sz w:val="22"/>
          <w:szCs w:val="22"/>
          <w:lang w:val="en-GB"/>
        </w:rPr>
      </w:pPr>
    </w:p>
    <w:p w14:paraId="4DFDCBF2"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bookmarkStart w:id="7" w:name="_Ref447664131"/>
      <w:r w:rsidRPr="005E7009">
        <w:rPr>
          <w:rFonts w:eastAsiaTheme="minorHAnsi"/>
          <w:sz w:val="22"/>
          <w:szCs w:val="22"/>
          <w:lang w:val="en-GB"/>
        </w:rPr>
        <w:t xml:space="preserve">In consideration of the Lender advancing the Loan in terms hereof and </w:t>
      </w:r>
      <w:r w:rsidRPr="005E7009">
        <w:rPr>
          <w:rFonts w:eastAsiaTheme="minorHAnsi"/>
          <w:sz w:val="22"/>
          <w:szCs w:val="22"/>
          <w:lang w:val="en-IN"/>
        </w:rPr>
        <w:t>for the purpose of securing the repayment of the Loan and the Outstanding Amounts and the due discharge of the obligations by the Borrower under the Finance Documents</w:t>
      </w:r>
      <w:r w:rsidRPr="005E7009">
        <w:rPr>
          <w:rFonts w:eastAsiaTheme="minorHAnsi"/>
          <w:sz w:val="22"/>
          <w:szCs w:val="22"/>
          <w:lang w:val="en-GB"/>
        </w:rPr>
        <w:t xml:space="preserve">, the Borrower hereby agrees to create the Security, as specified in </w:t>
      </w:r>
      <w:r w:rsidRPr="005E7009">
        <w:rPr>
          <w:rFonts w:eastAsiaTheme="minorHAnsi"/>
          <w:b/>
          <w:sz w:val="22"/>
          <w:szCs w:val="22"/>
          <w:lang w:val="en-GB"/>
        </w:rPr>
        <w:t>Part 8</w:t>
      </w:r>
      <w:r w:rsidRPr="005E7009">
        <w:rPr>
          <w:rFonts w:eastAsiaTheme="minorHAnsi"/>
          <w:sz w:val="22"/>
          <w:szCs w:val="22"/>
          <w:lang w:val="en-GB"/>
        </w:rPr>
        <w:t xml:space="preserve"> of </w:t>
      </w:r>
      <w:r w:rsidRPr="005E7009">
        <w:rPr>
          <w:rFonts w:eastAsiaTheme="minorHAnsi"/>
          <w:b/>
          <w:sz w:val="22"/>
          <w:szCs w:val="22"/>
          <w:lang w:val="en-GB"/>
        </w:rPr>
        <w:t>Schedule 1</w:t>
      </w:r>
      <w:r w:rsidRPr="005E7009">
        <w:rPr>
          <w:rFonts w:eastAsiaTheme="minorHAnsi"/>
          <w:sz w:val="22"/>
          <w:szCs w:val="22"/>
          <w:lang w:val="en-GB"/>
        </w:rPr>
        <w:t xml:space="preserve"> hereto, </w:t>
      </w:r>
      <w:r w:rsidRPr="005E7009">
        <w:rPr>
          <w:rFonts w:eastAsiaTheme="minorHAnsi"/>
          <w:sz w:val="22"/>
          <w:szCs w:val="22"/>
          <w:lang w:val="en-IN"/>
        </w:rPr>
        <w:t xml:space="preserve">within the timelines specified by the Lender, by taking all requisite actions in this regard including: </w:t>
      </w:r>
      <w:r w:rsidRPr="005E7009">
        <w:rPr>
          <w:rFonts w:eastAsiaTheme="minorHAnsi"/>
          <w:sz w:val="22"/>
          <w:szCs w:val="22"/>
          <w:lang w:val="en-GB"/>
        </w:rPr>
        <w:t>(i) stamping and registering the relevant Security documents as may be required under Applicable Law and providing the same to the Borrower</w:t>
      </w:r>
      <w:bookmarkEnd w:id="7"/>
      <w:r w:rsidRPr="005E7009">
        <w:rPr>
          <w:rFonts w:eastAsiaTheme="minorHAnsi"/>
          <w:sz w:val="22"/>
          <w:szCs w:val="22"/>
        </w:rPr>
        <w:t xml:space="preserve">. </w:t>
      </w:r>
    </w:p>
    <w:p w14:paraId="1C85D9FC" w14:textId="77777777" w:rsidR="005E7009" w:rsidRPr="005E7009" w:rsidRDefault="005E7009" w:rsidP="005E7009">
      <w:pPr>
        <w:widowControl w:val="0"/>
        <w:spacing w:line="276" w:lineRule="auto"/>
        <w:ind w:left="360"/>
        <w:jc w:val="both"/>
        <w:rPr>
          <w:rFonts w:eastAsia="SimSun"/>
          <w:sz w:val="22"/>
          <w:szCs w:val="22"/>
          <w:lang w:val="en-GB"/>
        </w:rPr>
      </w:pPr>
    </w:p>
    <w:p w14:paraId="56084E92"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 xml:space="preserve">The Borrower shall for so long as any portion of the Outstanding Amount is outstanding / payable to the Lender, fully insure and keep the underlying security so insured, at its own costs in the joint names of the Borrower and the Lender, with the name of the Lender recorded as ‘the First and exclusive Loss Payee’ in such insurance policy/ies. Such insurance required to be taken by the Borrower for the Hypothecated Assets shall be standard comprehensive package insurance policies covering (a) all comprehensive risks, including but not limited to riots, civil commotion, flood, earthquake, terrorism, fire and such additional risks / liability to which the Product(s) is / are normally exposed and (b) unlimited third party liability risks. The Borrower shall forthwith upon taking / renewing any such insurance policies furnish true copies of such insurance policy / ies to the Lender to confirm having complied with this obligation. </w:t>
      </w:r>
    </w:p>
    <w:p w14:paraId="17BB0F75" w14:textId="77777777" w:rsidR="005E7009" w:rsidRPr="005E7009" w:rsidRDefault="005E7009" w:rsidP="005E7009">
      <w:pPr>
        <w:widowControl w:val="0"/>
        <w:spacing w:line="276" w:lineRule="auto"/>
        <w:ind w:left="360"/>
        <w:jc w:val="both"/>
        <w:rPr>
          <w:rFonts w:eastAsia="SimSun"/>
          <w:sz w:val="22"/>
          <w:szCs w:val="22"/>
          <w:lang w:val="en-GB"/>
        </w:rPr>
      </w:pPr>
    </w:p>
    <w:p w14:paraId="7E4CBBDD"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The Borrower hereby expressly agrees that, if in the sole opinion of the Lender, the Borrower has defaulted in any of its obligations under this Agreement or otherwise, the Lender shall be entitled to enforce/foreclose the said Security without notice to the Borrower and utilize the proceeds in the manner set out in the Finance Documents.</w:t>
      </w:r>
    </w:p>
    <w:p w14:paraId="60D00E9C" w14:textId="77777777" w:rsidR="005E7009" w:rsidRPr="005E7009" w:rsidRDefault="005E7009" w:rsidP="005E7009">
      <w:pPr>
        <w:widowControl w:val="0"/>
        <w:spacing w:line="276" w:lineRule="auto"/>
        <w:ind w:left="360"/>
        <w:jc w:val="both"/>
        <w:rPr>
          <w:rFonts w:eastAsia="SimSun"/>
          <w:sz w:val="22"/>
          <w:szCs w:val="22"/>
          <w:lang w:val="en-GB"/>
        </w:rPr>
      </w:pPr>
    </w:p>
    <w:p w14:paraId="28CD644B"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The appropriation by the Lender of the said Security (or any part thereof) in accordance with the provisions of this Agreement shall not discharge or relieve the Borrower of its obligations under this Agreement, to the Lender and shall be without prejudice to any other right and/or remedy that the Lender may have at equity or in law.</w:t>
      </w:r>
    </w:p>
    <w:p w14:paraId="6A8D611E" w14:textId="77777777" w:rsidR="005E7009" w:rsidRPr="005E7009" w:rsidRDefault="005E7009" w:rsidP="005E7009">
      <w:pPr>
        <w:widowControl w:val="0"/>
        <w:spacing w:line="276" w:lineRule="auto"/>
        <w:ind w:left="360"/>
        <w:jc w:val="both"/>
        <w:rPr>
          <w:rFonts w:eastAsia="SimSun"/>
          <w:sz w:val="22"/>
          <w:szCs w:val="22"/>
          <w:lang w:val="en-GB"/>
        </w:rPr>
      </w:pPr>
    </w:p>
    <w:p w14:paraId="4CD3ADDD"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Upon termination of this Agreement, the unutilized Security shall be set-off against any Outstanding Amounts due and payable by the Borrower to the Lender. The balance, if any, shall be refunded / returned to the Borrower.</w:t>
      </w:r>
    </w:p>
    <w:p w14:paraId="6FC1DBB0" w14:textId="2B80226E" w:rsidR="005E7009" w:rsidRDefault="005E7009" w:rsidP="005E7009">
      <w:pPr>
        <w:widowControl w:val="0"/>
        <w:spacing w:line="276" w:lineRule="auto"/>
        <w:ind w:left="360"/>
        <w:jc w:val="both"/>
        <w:rPr>
          <w:rFonts w:eastAsia="SimSun"/>
          <w:sz w:val="22"/>
          <w:szCs w:val="22"/>
          <w:lang w:val="en-GB"/>
        </w:rPr>
      </w:pPr>
    </w:p>
    <w:p w14:paraId="6DB58D41" w14:textId="48AC092B" w:rsidR="006927C3" w:rsidRDefault="006927C3" w:rsidP="005E7009">
      <w:pPr>
        <w:widowControl w:val="0"/>
        <w:spacing w:line="276" w:lineRule="auto"/>
        <w:ind w:left="360"/>
        <w:jc w:val="both"/>
        <w:rPr>
          <w:rFonts w:eastAsia="SimSun"/>
          <w:sz w:val="22"/>
          <w:szCs w:val="22"/>
          <w:lang w:val="en-GB"/>
        </w:rPr>
      </w:pPr>
    </w:p>
    <w:p w14:paraId="0AE8958F" w14:textId="77777777" w:rsidR="006927C3" w:rsidRPr="005E7009" w:rsidRDefault="006927C3" w:rsidP="005E7009">
      <w:pPr>
        <w:widowControl w:val="0"/>
        <w:spacing w:line="276" w:lineRule="auto"/>
        <w:ind w:left="360"/>
        <w:jc w:val="both"/>
        <w:rPr>
          <w:rFonts w:eastAsia="SimSun"/>
          <w:sz w:val="22"/>
          <w:szCs w:val="22"/>
          <w:lang w:val="en-GB"/>
        </w:rPr>
      </w:pPr>
    </w:p>
    <w:p w14:paraId="7B15D80F"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Further, the Borrower expressly accepts that if the Borrower fails to pay any monies on the Due Dates or which may be declared due to prior to the date when it would otherwise have become due or commits any Event of Default under this Agreement then in such event the Lender shall, without prejudice to any other right that the Lender has in law, be absolutely entitled to exercise all or any of rights of lien and set-off to recover such dues from the Borrower.</w:t>
      </w:r>
    </w:p>
    <w:p w14:paraId="100EB1A9" w14:textId="77777777" w:rsidR="005E7009" w:rsidRPr="005E7009" w:rsidRDefault="005E7009" w:rsidP="005E7009">
      <w:pPr>
        <w:spacing w:after="200" w:line="276" w:lineRule="auto"/>
        <w:ind w:left="720"/>
        <w:contextualSpacing/>
        <w:rPr>
          <w:rFonts w:eastAsiaTheme="minorHAnsi"/>
          <w:sz w:val="22"/>
          <w:szCs w:val="22"/>
        </w:rPr>
      </w:pPr>
    </w:p>
    <w:p w14:paraId="1EC25DC3"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lang w:val="en-GB"/>
        </w:rPr>
        <w:t>The Security and the Security documents shall be created / executed in a form and manner satisfactory to Lender and shall remain valid and continue as security for full discharge of the Loan under the Finance Documents</w:t>
      </w:r>
      <w:r w:rsidRPr="005E7009">
        <w:rPr>
          <w:rFonts w:eastAsiaTheme="minorHAnsi"/>
          <w:sz w:val="22"/>
          <w:szCs w:val="22"/>
        </w:rPr>
        <w:t xml:space="preserve">. </w:t>
      </w:r>
    </w:p>
    <w:p w14:paraId="3F03A388" w14:textId="77777777" w:rsidR="005E7009" w:rsidRPr="005E7009" w:rsidRDefault="005E7009" w:rsidP="005E7009">
      <w:pPr>
        <w:widowControl w:val="0"/>
        <w:spacing w:line="276" w:lineRule="auto"/>
        <w:ind w:left="360"/>
        <w:jc w:val="both"/>
        <w:rPr>
          <w:rFonts w:eastAsia="SimSun"/>
          <w:sz w:val="22"/>
          <w:szCs w:val="22"/>
          <w:lang w:val="en-GB"/>
        </w:rPr>
      </w:pPr>
    </w:p>
    <w:p w14:paraId="09A571B9"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DISBURSEMENT </w:t>
      </w:r>
    </w:p>
    <w:p w14:paraId="2B088D77" w14:textId="77777777" w:rsidR="005E7009" w:rsidRPr="005E7009" w:rsidRDefault="005E7009" w:rsidP="005E7009">
      <w:pPr>
        <w:widowControl w:val="0"/>
        <w:spacing w:line="276" w:lineRule="auto"/>
        <w:ind w:left="360"/>
        <w:jc w:val="both"/>
        <w:rPr>
          <w:rFonts w:eastAsia="SimSun"/>
          <w:sz w:val="22"/>
          <w:szCs w:val="22"/>
          <w:lang w:val="en-GB"/>
        </w:rPr>
      </w:pPr>
    </w:p>
    <w:p w14:paraId="0227DE1C" w14:textId="77777777" w:rsidR="005E7009" w:rsidRPr="005E7009" w:rsidRDefault="005E7009" w:rsidP="005E7009">
      <w:pPr>
        <w:spacing w:line="276" w:lineRule="auto"/>
        <w:ind w:left="567"/>
        <w:contextualSpacing/>
        <w:jc w:val="both"/>
        <w:rPr>
          <w:rFonts w:eastAsiaTheme="minorHAnsi" w:cstheme="minorBidi"/>
          <w:sz w:val="22"/>
          <w:szCs w:val="22"/>
        </w:rPr>
      </w:pPr>
      <w:r w:rsidRPr="005E7009">
        <w:rPr>
          <w:rFonts w:eastAsiaTheme="minorHAnsi" w:cstheme="minorBidi"/>
          <w:sz w:val="22"/>
          <w:szCs w:val="22"/>
        </w:rPr>
        <w:t xml:space="preserve">On the written instructions of the Borrower duly signed by its authorised signatory and transmitted by fax to the Lender, the Lender has agreed to disburse the Loan to the Borrower by directly transferring the Loan amount to the vendors / contractors / suppliers / sub-contractors (as the case may be) of the Borrower. The Loan shall be disbursed by the Lender by way of Real Time Gross Settlement or National Electronic Funds Transfer. The Borrower shall provide proof of placing order alongwith the price of the product / service to the Lender. The Borrower agrees to obtain competitive quotes for the products proposed </w:t>
      </w:r>
      <w:r w:rsidRPr="005E7009">
        <w:rPr>
          <w:rFonts w:eastAsiaTheme="minorHAnsi" w:cstheme="minorBidi"/>
          <w:sz w:val="22"/>
          <w:szCs w:val="22"/>
          <w:lang w:val="en-IN"/>
        </w:rPr>
        <w:t xml:space="preserve">to be purchased </w:t>
      </w:r>
      <w:r w:rsidRPr="005E7009">
        <w:rPr>
          <w:rFonts w:eastAsiaTheme="minorHAnsi" w:cstheme="minorBidi"/>
          <w:sz w:val="22"/>
          <w:szCs w:val="22"/>
        </w:rPr>
        <w:t xml:space="preserve">by it with the Loan in accordance with the procurement/purchase policies of the Borrower. </w:t>
      </w:r>
    </w:p>
    <w:p w14:paraId="4E807D69" w14:textId="77777777" w:rsidR="005E7009" w:rsidRPr="005E7009" w:rsidRDefault="005E7009" w:rsidP="005E7009">
      <w:pPr>
        <w:widowControl w:val="0"/>
        <w:spacing w:line="276" w:lineRule="auto"/>
        <w:ind w:left="360"/>
        <w:jc w:val="both"/>
        <w:rPr>
          <w:rFonts w:eastAsia="SimSun"/>
          <w:sz w:val="22"/>
          <w:szCs w:val="22"/>
          <w:lang w:val="en-GB"/>
        </w:rPr>
      </w:pPr>
    </w:p>
    <w:p w14:paraId="3258098D"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CONDITIONS FOR DISBURSEMENT </w:t>
      </w:r>
    </w:p>
    <w:p w14:paraId="76733FFC" w14:textId="77777777" w:rsidR="005E7009" w:rsidRPr="005E7009" w:rsidRDefault="005E7009" w:rsidP="005E7009">
      <w:pPr>
        <w:widowControl w:val="0"/>
        <w:spacing w:line="276" w:lineRule="auto"/>
        <w:ind w:left="360"/>
        <w:jc w:val="both"/>
        <w:rPr>
          <w:rFonts w:eastAsia="SimSun"/>
          <w:sz w:val="22"/>
          <w:szCs w:val="22"/>
          <w:lang w:val="en-GB"/>
        </w:rPr>
      </w:pPr>
    </w:p>
    <w:p w14:paraId="3E6A979D"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bookmarkStart w:id="8" w:name="_Ref306218293"/>
      <w:bookmarkStart w:id="9" w:name="_Toc326415950"/>
      <w:r w:rsidRPr="005E7009">
        <w:rPr>
          <w:rFonts w:eastAsiaTheme="minorHAnsi"/>
          <w:sz w:val="22"/>
          <w:szCs w:val="22"/>
        </w:rPr>
        <w:t xml:space="preserve">The Borrower undertakes to fulfill the conditions specified in </w:t>
      </w:r>
      <w:r w:rsidRPr="005E7009">
        <w:rPr>
          <w:rFonts w:eastAsiaTheme="minorHAnsi"/>
          <w:b/>
          <w:sz w:val="22"/>
          <w:szCs w:val="22"/>
        </w:rPr>
        <w:t>Schedule 3</w:t>
      </w:r>
      <w:r w:rsidRPr="005E7009">
        <w:rPr>
          <w:rFonts w:eastAsiaTheme="minorHAnsi"/>
          <w:sz w:val="22"/>
          <w:szCs w:val="22"/>
        </w:rPr>
        <w:t xml:space="preserve"> hereto within the time specified in </w:t>
      </w:r>
      <w:r w:rsidRPr="005E7009">
        <w:rPr>
          <w:rFonts w:eastAsiaTheme="minorHAnsi"/>
          <w:b/>
          <w:sz w:val="22"/>
          <w:szCs w:val="22"/>
        </w:rPr>
        <w:t>Schedule 3</w:t>
      </w:r>
      <w:r w:rsidRPr="005E7009">
        <w:rPr>
          <w:rFonts w:eastAsiaTheme="minorHAnsi"/>
          <w:sz w:val="22"/>
          <w:szCs w:val="22"/>
        </w:rPr>
        <w:t xml:space="preserve"> hereto, to the absolute and complete satisfaction of the Lender (unless waived by the Lender in writing). </w:t>
      </w:r>
      <w:bookmarkEnd w:id="8"/>
      <w:bookmarkEnd w:id="9"/>
      <w:r w:rsidRPr="005E7009">
        <w:rPr>
          <w:rFonts w:eastAsiaTheme="minorHAnsi"/>
          <w:sz w:val="22"/>
          <w:szCs w:val="22"/>
        </w:rPr>
        <w:t xml:space="preserve">The Loan shall be disbursed to the Borrower in accordance with this Agreement only upon fulfillment of the conditions specified in Schedule 3 hereto, to the satisfaction of the Lender. </w:t>
      </w:r>
    </w:p>
    <w:p w14:paraId="1A473FA0" w14:textId="77777777" w:rsidR="005E7009" w:rsidRPr="005E7009" w:rsidRDefault="005E7009" w:rsidP="005E7009">
      <w:pPr>
        <w:spacing w:after="200" w:line="276" w:lineRule="auto"/>
        <w:ind w:left="720"/>
        <w:contextualSpacing/>
        <w:rPr>
          <w:rFonts w:eastAsiaTheme="minorHAnsi"/>
          <w:sz w:val="22"/>
          <w:szCs w:val="22"/>
        </w:rPr>
      </w:pPr>
    </w:p>
    <w:p w14:paraId="3A608B95"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REPRESENTATIONS AND WARRANTIES </w:t>
      </w:r>
    </w:p>
    <w:p w14:paraId="24D79E49" w14:textId="77777777" w:rsidR="005E7009" w:rsidRPr="005E7009" w:rsidRDefault="005E7009" w:rsidP="005E7009">
      <w:pPr>
        <w:spacing w:line="276" w:lineRule="auto"/>
        <w:jc w:val="both"/>
        <w:rPr>
          <w:rFonts w:eastAsiaTheme="minorHAnsi"/>
          <w:sz w:val="22"/>
          <w:szCs w:val="22"/>
          <w:lang w:val="en-IN"/>
        </w:rPr>
      </w:pPr>
    </w:p>
    <w:p w14:paraId="7EE0111C" w14:textId="77777777" w:rsidR="005E7009" w:rsidRPr="005E7009" w:rsidRDefault="005E7009" w:rsidP="005E7009">
      <w:pPr>
        <w:spacing w:line="276" w:lineRule="auto"/>
        <w:ind w:left="567"/>
        <w:contextualSpacing/>
        <w:jc w:val="both"/>
        <w:rPr>
          <w:rFonts w:eastAsiaTheme="minorHAnsi" w:cstheme="minorBidi"/>
          <w:sz w:val="22"/>
          <w:szCs w:val="22"/>
        </w:rPr>
      </w:pPr>
      <w:r w:rsidRPr="005E7009">
        <w:rPr>
          <w:rFonts w:eastAsiaTheme="minorHAnsi" w:cstheme="minorBidi"/>
          <w:sz w:val="22"/>
          <w:szCs w:val="22"/>
        </w:rPr>
        <w:t>The Borrower hereby represents the following to the Lender, on the basis of which the Lender has agreed to make available the Loan to the Borrower: -</w:t>
      </w:r>
    </w:p>
    <w:p w14:paraId="74FD6105" w14:textId="77777777" w:rsidR="005E7009" w:rsidRPr="005E7009" w:rsidRDefault="005E7009" w:rsidP="005E7009">
      <w:pPr>
        <w:spacing w:line="276" w:lineRule="auto"/>
        <w:jc w:val="both"/>
        <w:rPr>
          <w:rFonts w:eastAsiaTheme="minorHAnsi"/>
          <w:sz w:val="22"/>
          <w:szCs w:val="22"/>
          <w:lang w:val="en-IN"/>
        </w:rPr>
      </w:pPr>
    </w:p>
    <w:p w14:paraId="377FF4C7" w14:textId="77777777" w:rsidR="005E7009" w:rsidRPr="005E7009" w:rsidRDefault="005E7009" w:rsidP="00BF6798">
      <w:pPr>
        <w:numPr>
          <w:ilvl w:val="0"/>
          <w:numId w:val="36"/>
        </w:numPr>
        <w:spacing w:after="200" w:line="276" w:lineRule="auto"/>
        <w:ind w:hanging="513"/>
        <w:contextualSpacing/>
        <w:jc w:val="both"/>
        <w:rPr>
          <w:rFonts w:eastAsiaTheme="minorHAnsi"/>
          <w:sz w:val="22"/>
          <w:szCs w:val="22"/>
          <w:lang w:val="en-IN"/>
        </w:rPr>
      </w:pPr>
      <w:r w:rsidRPr="005E7009">
        <w:rPr>
          <w:rFonts w:eastAsiaTheme="minorHAnsi"/>
          <w:sz w:val="22"/>
          <w:szCs w:val="22"/>
          <w:lang w:val="en-IN"/>
        </w:rPr>
        <w:t>The Borrower validly exists under law and is duly qualified and authorised to do and carry on its operations.</w:t>
      </w:r>
    </w:p>
    <w:p w14:paraId="42DE48CA" w14:textId="77777777" w:rsidR="005E7009" w:rsidRPr="005E7009" w:rsidRDefault="005E7009" w:rsidP="005E7009">
      <w:pPr>
        <w:spacing w:line="276" w:lineRule="auto"/>
        <w:ind w:left="1080"/>
        <w:contextualSpacing/>
        <w:jc w:val="both"/>
        <w:rPr>
          <w:rFonts w:eastAsiaTheme="minorHAnsi"/>
          <w:sz w:val="22"/>
          <w:szCs w:val="22"/>
          <w:lang w:val="en-IN"/>
        </w:rPr>
      </w:pPr>
    </w:p>
    <w:p w14:paraId="649B46B2" w14:textId="77777777" w:rsidR="005E7009" w:rsidRPr="005E7009" w:rsidRDefault="005E7009" w:rsidP="00BF6798">
      <w:pPr>
        <w:numPr>
          <w:ilvl w:val="0"/>
          <w:numId w:val="36"/>
        </w:numPr>
        <w:spacing w:after="200" w:line="276" w:lineRule="auto"/>
        <w:ind w:hanging="513"/>
        <w:contextualSpacing/>
        <w:jc w:val="both"/>
        <w:rPr>
          <w:rFonts w:eastAsiaTheme="minorHAnsi"/>
          <w:sz w:val="22"/>
          <w:szCs w:val="22"/>
          <w:lang w:val="en-IN"/>
        </w:rPr>
      </w:pPr>
      <w:r w:rsidRPr="005E7009">
        <w:rPr>
          <w:rFonts w:eastAsiaTheme="minorHAnsi"/>
          <w:sz w:val="22"/>
          <w:szCs w:val="22"/>
          <w:lang w:val="en-IN"/>
        </w:rPr>
        <w:t>This Agreement has been duly and validly executed and constitutes a legal and binding obligation of the Parties.</w:t>
      </w:r>
    </w:p>
    <w:p w14:paraId="33F40849" w14:textId="77777777" w:rsidR="005E7009" w:rsidRPr="005E7009" w:rsidRDefault="005E7009" w:rsidP="005E7009">
      <w:pPr>
        <w:spacing w:after="200" w:line="276" w:lineRule="auto"/>
        <w:ind w:left="720"/>
        <w:contextualSpacing/>
        <w:rPr>
          <w:rFonts w:eastAsiaTheme="minorHAnsi"/>
          <w:sz w:val="22"/>
          <w:szCs w:val="22"/>
          <w:lang w:val="en-IN"/>
        </w:rPr>
      </w:pPr>
    </w:p>
    <w:p w14:paraId="33EEA865" w14:textId="77777777" w:rsidR="005E7009" w:rsidRPr="005E7009" w:rsidRDefault="005E7009" w:rsidP="00BF6798">
      <w:pPr>
        <w:numPr>
          <w:ilvl w:val="0"/>
          <w:numId w:val="36"/>
        </w:numPr>
        <w:spacing w:after="200" w:line="276" w:lineRule="auto"/>
        <w:ind w:hanging="513"/>
        <w:contextualSpacing/>
        <w:jc w:val="both"/>
        <w:rPr>
          <w:rFonts w:eastAsiaTheme="minorHAnsi"/>
          <w:sz w:val="22"/>
          <w:szCs w:val="22"/>
          <w:lang w:val="en-IN"/>
        </w:rPr>
      </w:pPr>
      <w:r w:rsidRPr="005E7009">
        <w:rPr>
          <w:rFonts w:eastAsiaTheme="minorHAnsi"/>
          <w:sz w:val="22"/>
          <w:szCs w:val="22"/>
          <w:lang w:val="en-IN"/>
        </w:rPr>
        <w:t>There are no proceedings of any nature pending before any court of law which will materially affect the financial position of the Borrower.</w:t>
      </w:r>
    </w:p>
    <w:p w14:paraId="65BEF64B" w14:textId="77777777" w:rsidR="005E7009" w:rsidRPr="005E7009" w:rsidRDefault="005E7009" w:rsidP="005E7009">
      <w:pPr>
        <w:spacing w:line="276" w:lineRule="auto"/>
        <w:ind w:left="1080"/>
        <w:contextualSpacing/>
        <w:jc w:val="both"/>
        <w:rPr>
          <w:rFonts w:eastAsiaTheme="minorHAnsi"/>
          <w:sz w:val="22"/>
          <w:szCs w:val="22"/>
          <w:lang w:val="en-IN"/>
        </w:rPr>
      </w:pPr>
    </w:p>
    <w:p w14:paraId="69FB7FA6" w14:textId="77777777" w:rsidR="005E7009" w:rsidRPr="005E7009" w:rsidRDefault="005E7009" w:rsidP="00BF6798">
      <w:pPr>
        <w:numPr>
          <w:ilvl w:val="0"/>
          <w:numId w:val="36"/>
        </w:numPr>
        <w:spacing w:after="200" w:line="276" w:lineRule="auto"/>
        <w:ind w:hanging="513"/>
        <w:contextualSpacing/>
        <w:jc w:val="both"/>
        <w:rPr>
          <w:rFonts w:eastAsiaTheme="minorHAnsi"/>
          <w:sz w:val="22"/>
          <w:szCs w:val="22"/>
          <w:lang w:val="en-IN"/>
        </w:rPr>
      </w:pPr>
      <w:r w:rsidRPr="005E7009">
        <w:rPr>
          <w:rFonts w:eastAsiaTheme="minorHAnsi"/>
          <w:sz w:val="22"/>
          <w:szCs w:val="22"/>
          <w:lang w:val="en-IN"/>
        </w:rPr>
        <w:t xml:space="preserve">The Borrower has obtained all corporate approvals (if applicable) to enter into this Agreement. </w:t>
      </w:r>
    </w:p>
    <w:p w14:paraId="705CEC6D" w14:textId="77777777" w:rsidR="005E7009" w:rsidRPr="005E7009" w:rsidRDefault="005E7009" w:rsidP="005E7009">
      <w:pPr>
        <w:spacing w:line="276" w:lineRule="auto"/>
        <w:ind w:left="1080"/>
        <w:contextualSpacing/>
        <w:jc w:val="both"/>
        <w:rPr>
          <w:rFonts w:eastAsiaTheme="minorHAnsi"/>
          <w:sz w:val="22"/>
          <w:szCs w:val="22"/>
          <w:lang w:val="en-IN"/>
        </w:rPr>
      </w:pPr>
    </w:p>
    <w:p w14:paraId="37E70BBB" w14:textId="77777777" w:rsidR="005E7009" w:rsidRPr="005E7009" w:rsidRDefault="005E7009" w:rsidP="00BF6798">
      <w:pPr>
        <w:numPr>
          <w:ilvl w:val="0"/>
          <w:numId w:val="36"/>
        </w:numPr>
        <w:spacing w:after="200" w:line="276" w:lineRule="auto"/>
        <w:ind w:hanging="513"/>
        <w:contextualSpacing/>
        <w:jc w:val="both"/>
        <w:rPr>
          <w:rFonts w:eastAsiaTheme="minorHAnsi"/>
          <w:sz w:val="22"/>
          <w:szCs w:val="22"/>
          <w:lang w:val="en-IN"/>
        </w:rPr>
      </w:pPr>
      <w:r w:rsidRPr="005E7009">
        <w:rPr>
          <w:rFonts w:eastAsiaTheme="minorHAnsi"/>
          <w:sz w:val="22"/>
          <w:szCs w:val="22"/>
          <w:lang w:val="en-IN"/>
        </w:rPr>
        <w:t>The Borrower has not committed any default nor is there any subsisting default with respect to any facility / loan availed by the Borrower.</w:t>
      </w:r>
    </w:p>
    <w:p w14:paraId="35B9E1C5" w14:textId="77777777" w:rsidR="005E7009" w:rsidRPr="005E7009" w:rsidRDefault="005E7009" w:rsidP="005E7009">
      <w:pPr>
        <w:spacing w:line="276" w:lineRule="auto"/>
        <w:ind w:left="1080"/>
        <w:contextualSpacing/>
        <w:jc w:val="both"/>
        <w:rPr>
          <w:rFonts w:eastAsiaTheme="minorHAnsi"/>
          <w:sz w:val="22"/>
          <w:szCs w:val="22"/>
          <w:lang w:val="en-IN"/>
        </w:rPr>
      </w:pPr>
    </w:p>
    <w:p w14:paraId="37171E6E" w14:textId="77777777" w:rsidR="005E7009" w:rsidRPr="005E7009" w:rsidRDefault="005E7009" w:rsidP="00BF6798">
      <w:pPr>
        <w:numPr>
          <w:ilvl w:val="0"/>
          <w:numId w:val="36"/>
        </w:numPr>
        <w:spacing w:after="200" w:line="276" w:lineRule="auto"/>
        <w:ind w:hanging="513"/>
        <w:contextualSpacing/>
        <w:jc w:val="both"/>
        <w:rPr>
          <w:rFonts w:eastAsiaTheme="minorHAnsi"/>
          <w:sz w:val="22"/>
          <w:szCs w:val="22"/>
          <w:lang w:val="en-IN"/>
        </w:rPr>
      </w:pPr>
      <w:r w:rsidRPr="005E7009">
        <w:rPr>
          <w:rFonts w:eastAsiaTheme="minorHAnsi"/>
          <w:sz w:val="22"/>
          <w:szCs w:val="22"/>
          <w:lang w:val="en-IN"/>
        </w:rPr>
        <w:t xml:space="preserve">The Security is free from charge / lien / encumbrance (of any nature whatsoever) nor is it the subject matter of any attachment or judgment.  </w:t>
      </w:r>
    </w:p>
    <w:p w14:paraId="0CF72FF7" w14:textId="77777777" w:rsidR="005E7009" w:rsidRPr="005E7009" w:rsidRDefault="005E7009" w:rsidP="005E7009">
      <w:pPr>
        <w:spacing w:line="276" w:lineRule="auto"/>
        <w:ind w:left="360"/>
        <w:contextualSpacing/>
        <w:rPr>
          <w:rFonts w:eastAsiaTheme="minorHAnsi"/>
          <w:sz w:val="22"/>
          <w:szCs w:val="22"/>
        </w:rPr>
      </w:pPr>
    </w:p>
    <w:p w14:paraId="01F7CD95"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bookmarkStart w:id="10" w:name="_Toc501391395"/>
      <w:r w:rsidRPr="005E7009">
        <w:rPr>
          <w:rFonts w:eastAsiaTheme="minorHAnsi"/>
          <w:b/>
          <w:sz w:val="22"/>
          <w:szCs w:val="22"/>
        </w:rPr>
        <w:t>COVENANTS AND UNDERTAKINGS</w:t>
      </w:r>
      <w:bookmarkEnd w:id="10"/>
    </w:p>
    <w:p w14:paraId="1A967F1C" w14:textId="77777777" w:rsidR="005E7009" w:rsidRPr="005E7009" w:rsidRDefault="005E7009" w:rsidP="005E7009">
      <w:pPr>
        <w:spacing w:line="276" w:lineRule="auto"/>
        <w:jc w:val="both"/>
        <w:rPr>
          <w:rFonts w:eastAsiaTheme="minorHAnsi"/>
          <w:sz w:val="22"/>
          <w:szCs w:val="22"/>
        </w:rPr>
      </w:pPr>
    </w:p>
    <w:p w14:paraId="1A970E92"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u w:val="single"/>
          <w:lang w:val="en-IN"/>
        </w:rPr>
      </w:pPr>
      <w:r w:rsidRPr="005E7009">
        <w:rPr>
          <w:rFonts w:eastAsiaTheme="minorHAnsi"/>
          <w:sz w:val="22"/>
          <w:szCs w:val="22"/>
          <w:u w:val="single"/>
          <w:lang w:val="en-IN"/>
        </w:rPr>
        <w:t xml:space="preserve">Affirmative Covenants </w:t>
      </w:r>
    </w:p>
    <w:p w14:paraId="3016C6C4" w14:textId="77777777" w:rsidR="005E7009" w:rsidRPr="005E7009" w:rsidRDefault="005E7009" w:rsidP="005E7009">
      <w:pPr>
        <w:spacing w:line="276" w:lineRule="auto"/>
        <w:jc w:val="both"/>
        <w:rPr>
          <w:rFonts w:eastAsiaTheme="minorHAnsi"/>
          <w:sz w:val="22"/>
          <w:szCs w:val="22"/>
          <w:lang w:val="en-IN"/>
        </w:rPr>
      </w:pPr>
    </w:p>
    <w:p w14:paraId="74D40ADE"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Borrower undertakes to utilise the Loan only for the Purpose set out in </w:t>
      </w:r>
      <w:r w:rsidRPr="005E7009">
        <w:rPr>
          <w:rFonts w:eastAsiaTheme="minorHAnsi" w:cstheme="minorBidi"/>
          <w:b/>
          <w:sz w:val="22"/>
          <w:szCs w:val="22"/>
        </w:rPr>
        <w:t>Part</w:t>
      </w:r>
      <w:r w:rsidRPr="005E7009">
        <w:rPr>
          <w:rFonts w:eastAsiaTheme="minorHAnsi"/>
          <w:b/>
          <w:sz w:val="22"/>
          <w:szCs w:val="22"/>
        </w:rPr>
        <w:t xml:space="preserve"> 2 of Schedule 1 </w:t>
      </w:r>
      <w:r w:rsidRPr="005E7009">
        <w:rPr>
          <w:rFonts w:eastAsiaTheme="minorHAnsi"/>
          <w:sz w:val="22"/>
          <w:szCs w:val="22"/>
          <w:lang w:val="en-IN"/>
        </w:rPr>
        <w:t xml:space="preserve">hereto. </w:t>
      </w:r>
    </w:p>
    <w:p w14:paraId="05B1D34C" w14:textId="77777777" w:rsidR="005E7009" w:rsidRPr="005E7009" w:rsidRDefault="005E7009" w:rsidP="005E7009">
      <w:pPr>
        <w:spacing w:line="276" w:lineRule="auto"/>
        <w:ind w:left="1134"/>
        <w:contextualSpacing/>
        <w:jc w:val="both"/>
        <w:rPr>
          <w:rFonts w:eastAsiaTheme="minorHAnsi"/>
          <w:sz w:val="22"/>
          <w:szCs w:val="22"/>
          <w:lang w:val="en-IN"/>
        </w:rPr>
      </w:pPr>
    </w:p>
    <w:p w14:paraId="1203CCC6"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Borrower shall, at all times during the term of this Agreement comply with the terms of this Agreement and the other Finance Documents. </w:t>
      </w:r>
    </w:p>
    <w:p w14:paraId="36D38A51" w14:textId="77777777" w:rsidR="005E7009" w:rsidRPr="005E7009" w:rsidRDefault="005E7009" w:rsidP="005E7009">
      <w:pPr>
        <w:spacing w:line="276" w:lineRule="auto"/>
        <w:ind w:left="1134"/>
        <w:contextualSpacing/>
        <w:jc w:val="both"/>
        <w:rPr>
          <w:rFonts w:eastAsiaTheme="minorHAnsi"/>
          <w:sz w:val="22"/>
          <w:szCs w:val="22"/>
        </w:rPr>
      </w:pPr>
    </w:p>
    <w:p w14:paraId="6C6E1CB7"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rPr>
      </w:pPr>
      <w:r w:rsidRPr="005E7009">
        <w:rPr>
          <w:rFonts w:eastAsiaTheme="minorHAnsi"/>
          <w:sz w:val="22"/>
          <w:szCs w:val="22"/>
        </w:rPr>
        <w:t>The Borrower covenants that it shall execute all such deeds, documents and assurances and do all such acts and things as the Lender may require for exercising its rights under this Agreement and the Loan and Finance Documents.</w:t>
      </w:r>
    </w:p>
    <w:p w14:paraId="575089C5" w14:textId="77777777" w:rsidR="005E7009" w:rsidRPr="005E7009" w:rsidRDefault="005E7009" w:rsidP="005E7009">
      <w:pPr>
        <w:spacing w:line="276" w:lineRule="auto"/>
        <w:ind w:left="1134"/>
        <w:contextualSpacing/>
        <w:jc w:val="both"/>
        <w:rPr>
          <w:rFonts w:eastAsiaTheme="minorHAnsi"/>
          <w:sz w:val="22"/>
          <w:szCs w:val="22"/>
          <w:lang w:val="en-IN"/>
        </w:rPr>
      </w:pPr>
    </w:p>
    <w:p w14:paraId="47C23CFB"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The Borrower shall duly comply with all applicable laws in performing its obligations under this Agreement.</w:t>
      </w:r>
    </w:p>
    <w:p w14:paraId="01AA510A" w14:textId="77777777" w:rsidR="005E7009" w:rsidRPr="005E7009" w:rsidRDefault="005E7009" w:rsidP="005E7009">
      <w:pPr>
        <w:spacing w:line="276" w:lineRule="auto"/>
        <w:ind w:left="1134"/>
        <w:contextualSpacing/>
        <w:jc w:val="both"/>
        <w:rPr>
          <w:rFonts w:eastAsiaTheme="minorHAnsi"/>
          <w:sz w:val="22"/>
          <w:szCs w:val="22"/>
          <w:lang w:val="en-IN"/>
        </w:rPr>
      </w:pPr>
    </w:p>
    <w:p w14:paraId="7DF396AA"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The Borrower shall at all times during the subsistence of this Agreement, maintain all license / approvals / consents required for conducting its operations and / or none of the licenses / approvals of the Borrower shall be cancelled / revoked.</w:t>
      </w:r>
    </w:p>
    <w:p w14:paraId="04E7F425" w14:textId="77777777" w:rsidR="005E7009" w:rsidRPr="005E7009" w:rsidRDefault="005E7009" w:rsidP="005E7009">
      <w:pPr>
        <w:spacing w:line="276" w:lineRule="auto"/>
        <w:ind w:left="1134"/>
        <w:contextualSpacing/>
        <w:jc w:val="both"/>
        <w:rPr>
          <w:rFonts w:eastAsiaTheme="minorHAnsi"/>
          <w:sz w:val="22"/>
          <w:szCs w:val="22"/>
          <w:lang w:val="en-IN"/>
        </w:rPr>
      </w:pPr>
    </w:p>
    <w:p w14:paraId="518DDC2C"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The Borrower shall carry on and conduct its operations in ordinary course with due diligence and efficiency and in accordance with Applicable Law.</w:t>
      </w:r>
    </w:p>
    <w:p w14:paraId="4A446EAF" w14:textId="77777777" w:rsidR="005E7009" w:rsidRPr="005E7009" w:rsidRDefault="005E7009" w:rsidP="005E7009">
      <w:pPr>
        <w:spacing w:line="276" w:lineRule="auto"/>
        <w:ind w:left="1134"/>
        <w:contextualSpacing/>
        <w:jc w:val="both"/>
        <w:rPr>
          <w:rFonts w:eastAsiaTheme="minorHAnsi"/>
          <w:sz w:val="22"/>
          <w:szCs w:val="22"/>
          <w:lang w:val="en-IN"/>
        </w:rPr>
      </w:pPr>
    </w:p>
    <w:p w14:paraId="3E56FC3A"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Borrower shall maintain books of accounts as per Applicable Law. </w:t>
      </w:r>
    </w:p>
    <w:p w14:paraId="2A170FF1" w14:textId="77777777" w:rsidR="005E7009" w:rsidRPr="005E7009" w:rsidRDefault="005E7009" w:rsidP="005E7009">
      <w:pPr>
        <w:spacing w:line="276" w:lineRule="auto"/>
        <w:ind w:left="1134"/>
        <w:contextualSpacing/>
        <w:jc w:val="both"/>
        <w:rPr>
          <w:rFonts w:eastAsiaTheme="minorHAnsi"/>
          <w:sz w:val="22"/>
          <w:szCs w:val="22"/>
          <w:lang w:val="en-IN"/>
        </w:rPr>
      </w:pPr>
    </w:p>
    <w:p w14:paraId="51CB6658"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Borrower shall submit to the Lender, quarterly project implementation progress report. </w:t>
      </w:r>
    </w:p>
    <w:p w14:paraId="032216FD" w14:textId="77777777" w:rsidR="005E7009" w:rsidRPr="005E7009" w:rsidRDefault="005E7009" w:rsidP="005E7009">
      <w:pPr>
        <w:spacing w:line="276" w:lineRule="auto"/>
        <w:ind w:left="1134"/>
        <w:contextualSpacing/>
        <w:jc w:val="both"/>
        <w:rPr>
          <w:rFonts w:eastAsiaTheme="minorHAnsi"/>
          <w:sz w:val="22"/>
          <w:szCs w:val="22"/>
          <w:lang w:val="en-IN"/>
        </w:rPr>
      </w:pPr>
    </w:p>
    <w:p w14:paraId="4DD8934B"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Borrower shall submit its financial statement to the Lender, within 15 (Fifteen) days of finalisation of the financial statement. </w:t>
      </w:r>
    </w:p>
    <w:p w14:paraId="0897849C" w14:textId="77777777" w:rsidR="005E7009" w:rsidRPr="005E7009" w:rsidRDefault="005E7009" w:rsidP="005E7009">
      <w:pPr>
        <w:spacing w:line="276" w:lineRule="auto"/>
        <w:ind w:left="1134"/>
        <w:contextualSpacing/>
        <w:jc w:val="both"/>
        <w:rPr>
          <w:rFonts w:eastAsiaTheme="minorHAnsi"/>
          <w:sz w:val="22"/>
          <w:szCs w:val="22"/>
          <w:lang w:val="en-IN"/>
        </w:rPr>
      </w:pPr>
    </w:p>
    <w:p w14:paraId="37C70F6B"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Borrower shall provide details of all litigations (to which it is a party), which may materially affect the financial position of the Borrower and provide details of notices received by it with respect to such litigations. </w:t>
      </w:r>
    </w:p>
    <w:p w14:paraId="6AA73EEE" w14:textId="77777777" w:rsidR="005E7009" w:rsidRPr="005E7009" w:rsidRDefault="005E7009" w:rsidP="005E7009">
      <w:pPr>
        <w:spacing w:line="276" w:lineRule="auto"/>
        <w:ind w:left="1134"/>
        <w:contextualSpacing/>
        <w:jc w:val="both"/>
        <w:rPr>
          <w:rFonts w:eastAsiaTheme="minorHAnsi"/>
          <w:sz w:val="22"/>
          <w:szCs w:val="22"/>
          <w:lang w:val="en-IN"/>
        </w:rPr>
      </w:pPr>
    </w:p>
    <w:p w14:paraId="2D26201B"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 xml:space="preserve">The Margin shall be borne by the Borrower. </w:t>
      </w:r>
    </w:p>
    <w:p w14:paraId="2AAA7803" w14:textId="77777777" w:rsidR="005E7009" w:rsidRPr="005E7009" w:rsidRDefault="005E7009" w:rsidP="005E7009">
      <w:pPr>
        <w:spacing w:after="200" w:line="276" w:lineRule="auto"/>
        <w:ind w:left="720"/>
        <w:contextualSpacing/>
        <w:rPr>
          <w:rFonts w:eastAsiaTheme="minorHAnsi"/>
          <w:sz w:val="22"/>
          <w:szCs w:val="22"/>
          <w:highlight w:val="yellow"/>
          <w:lang w:val="en-IN"/>
        </w:rPr>
      </w:pPr>
    </w:p>
    <w:p w14:paraId="68CADA83" w14:textId="77777777" w:rsidR="005E7009" w:rsidRPr="005E7009" w:rsidRDefault="005E7009" w:rsidP="00BF6798">
      <w:pPr>
        <w:numPr>
          <w:ilvl w:val="0"/>
          <w:numId w:val="42"/>
        </w:numPr>
        <w:spacing w:after="200" w:line="276" w:lineRule="auto"/>
        <w:ind w:left="1134" w:hanging="567"/>
        <w:contextualSpacing/>
        <w:jc w:val="both"/>
        <w:rPr>
          <w:rFonts w:eastAsiaTheme="minorHAnsi"/>
          <w:sz w:val="22"/>
          <w:szCs w:val="22"/>
          <w:lang w:val="en-IN"/>
        </w:rPr>
      </w:pPr>
      <w:r w:rsidRPr="005E7009">
        <w:rPr>
          <w:rFonts w:eastAsiaTheme="minorHAnsi"/>
          <w:sz w:val="22"/>
          <w:szCs w:val="22"/>
          <w:lang w:val="en-IN"/>
        </w:rPr>
        <w:t>The Borrower shall notify the lender immediately upon occurrence of any of the following actions / events;</w:t>
      </w:r>
    </w:p>
    <w:p w14:paraId="492DC21C" w14:textId="77777777" w:rsidR="005E7009" w:rsidRPr="005E7009" w:rsidRDefault="005E7009" w:rsidP="005E7009">
      <w:pPr>
        <w:spacing w:after="200" w:line="276" w:lineRule="auto"/>
        <w:ind w:left="720"/>
        <w:contextualSpacing/>
        <w:rPr>
          <w:rFonts w:eastAsiaTheme="minorHAnsi"/>
          <w:sz w:val="22"/>
          <w:szCs w:val="22"/>
          <w:lang w:val="en-IN"/>
        </w:rPr>
      </w:pPr>
    </w:p>
    <w:p w14:paraId="7B7C82EF" w14:textId="77777777" w:rsidR="005E7009" w:rsidRPr="005E7009" w:rsidRDefault="005E7009" w:rsidP="00BF6798">
      <w:pPr>
        <w:numPr>
          <w:ilvl w:val="0"/>
          <w:numId w:val="47"/>
        </w:numPr>
        <w:spacing w:after="200" w:line="276" w:lineRule="auto"/>
        <w:contextualSpacing/>
        <w:jc w:val="both"/>
        <w:rPr>
          <w:rFonts w:eastAsiaTheme="minorHAnsi"/>
          <w:sz w:val="22"/>
          <w:szCs w:val="22"/>
          <w:lang w:val="en-IN"/>
        </w:rPr>
      </w:pPr>
      <w:r w:rsidRPr="005E7009">
        <w:rPr>
          <w:rFonts w:eastAsiaTheme="minorHAnsi"/>
          <w:sz w:val="22"/>
          <w:szCs w:val="22"/>
          <w:lang w:val="en-IN"/>
        </w:rPr>
        <w:t xml:space="preserve">availing of any further loan (whether secured or unsecured) from any financial institution / person. </w:t>
      </w:r>
    </w:p>
    <w:p w14:paraId="72B81810" w14:textId="77777777" w:rsidR="005E7009" w:rsidRPr="005E7009" w:rsidRDefault="005E7009" w:rsidP="00BF6798">
      <w:pPr>
        <w:numPr>
          <w:ilvl w:val="0"/>
          <w:numId w:val="47"/>
        </w:numPr>
        <w:spacing w:after="200" w:line="276" w:lineRule="auto"/>
        <w:contextualSpacing/>
        <w:jc w:val="both"/>
        <w:rPr>
          <w:rFonts w:eastAsiaTheme="minorHAnsi"/>
          <w:sz w:val="22"/>
          <w:szCs w:val="22"/>
          <w:lang w:val="en-IN"/>
        </w:rPr>
      </w:pPr>
      <w:r w:rsidRPr="005E7009">
        <w:rPr>
          <w:rFonts w:eastAsiaTheme="minorHAnsi"/>
          <w:sz w:val="22"/>
          <w:szCs w:val="22"/>
          <w:lang w:val="en-IN"/>
        </w:rPr>
        <w:lastRenderedPageBreak/>
        <w:t xml:space="preserve">Change in the nature / constitution of the borrower (i.e. the Borrower shall not become a private institution). </w:t>
      </w:r>
    </w:p>
    <w:p w14:paraId="1B8006CA" w14:textId="77777777" w:rsidR="005E7009" w:rsidRPr="005E7009" w:rsidRDefault="005E7009" w:rsidP="00BF6798">
      <w:pPr>
        <w:numPr>
          <w:ilvl w:val="0"/>
          <w:numId w:val="47"/>
        </w:numPr>
        <w:spacing w:after="200" w:line="276" w:lineRule="auto"/>
        <w:contextualSpacing/>
        <w:jc w:val="both"/>
        <w:rPr>
          <w:rFonts w:eastAsiaTheme="minorHAnsi"/>
          <w:sz w:val="22"/>
          <w:szCs w:val="22"/>
          <w:lang w:val="en-IN"/>
        </w:rPr>
      </w:pPr>
      <w:r w:rsidRPr="005E7009">
        <w:rPr>
          <w:rFonts w:eastAsiaTheme="minorHAnsi"/>
          <w:sz w:val="22"/>
          <w:szCs w:val="22"/>
          <w:lang w:val="en-IN"/>
        </w:rPr>
        <w:t>C</w:t>
      </w:r>
      <w:r w:rsidRPr="005E7009">
        <w:rPr>
          <w:rFonts w:eastAsiaTheme="minorHAnsi"/>
          <w:sz w:val="22"/>
          <w:szCs w:val="22"/>
          <w:lang w:val="en-GB"/>
        </w:rPr>
        <w:t>hange in the place of its operations.</w:t>
      </w:r>
    </w:p>
    <w:p w14:paraId="1991394B" w14:textId="77777777" w:rsidR="005E7009" w:rsidRPr="005E7009" w:rsidRDefault="005E7009" w:rsidP="005E7009">
      <w:pPr>
        <w:spacing w:line="276" w:lineRule="auto"/>
        <w:ind w:left="1353"/>
        <w:contextualSpacing/>
        <w:jc w:val="both"/>
        <w:rPr>
          <w:rFonts w:eastAsiaTheme="minorHAnsi"/>
          <w:sz w:val="22"/>
          <w:szCs w:val="22"/>
          <w:lang w:val="en-IN"/>
        </w:rPr>
      </w:pPr>
    </w:p>
    <w:p w14:paraId="734FB7C7"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u w:val="single"/>
          <w:lang w:val="en-IN"/>
        </w:rPr>
      </w:pPr>
      <w:r w:rsidRPr="005E7009">
        <w:rPr>
          <w:rFonts w:eastAsiaTheme="minorHAnsi"/>
          <w:sz w:val="22"/>
          <w:szCs w:val="22"/>
          <w:u w:val="single"/>
          <w:lang w:val="en-IN"/>
        </w:rPr>
        <w:t xml:space="preserve">Negative Covenants </w:t>
      </w:r>
    </w:p>
    <w:p w14:paraId="544A3CB6" w14:textId="77777777" w:rsidR="005E7009" w:rsidRPr="005E7009" w:rsidRDefault="005E7009" w:rsidP="005E7009">
      <w:pPr>
        <w:spacing w:line="276" w:lineRule="auto"/>
        <w:jc w:val="both"/>
        <w:rPr>
          <w:rFonts w:eastAsiaTheme="minorHAnsi"/>
          <w:sz w:val="22"/>
          <w:szCs w:val="22"/>
          <w:lang w:val="en-IN"/>
        </w:rPr>
      </w:pPr>
    </w:p>
    <w:p w14:paraId="3F07EFDA" w14:textId="77777777" w:rsidR="005E7009" w:rsidRPr="005E7009" w:rsidRDefault="005E7009" w:rsidP="005E7009">
      <w:pPr>
        <w:spacing w:line="276" w:lineRule="auto"/>
        <w:ind w:left="993"/>
        <w:contextualSpacing/>
        <w:jc w:val="both"/>
        <w:rPr>
          <w:rFonts w:eastAsiaTheme="minorHAnsi"/>
          <w:sz w:val="22"/>
          <w:szCs w:val="22"/>
          <w:lang w:val="en-IN"/>
        </w:rPr>
      </w:pPr>
      <w:r w:rsidRPr="005E7009">
        <w:rPr>
          <w:rFonts w:eastAsiaTheme="minorHAnsi"/>
          <w:sz w:val="22"/>
          <w:szCs w:val="22"/>
          <w:lang w:val="en-IN"/>
        </w:rPr>
        <w:t xml:space="preserve">Except with prior consent of the lender; </w:t>
      </w:r>
    </w:p>
    <w:p w14:paraId="2E8960F4" w14:textId="77777777" w:rsidR="005E7009" w:rsidRPr="005E7009" w:rsidRDefault="005E7009" w:rsidP="005E7009">
      <w:pPr>
        <w:spacing w:line="276" w:lineRule="auto"/>
        <w:ind w:left="567"/>
        <w:contextualSpacing/>
        <w:jc w:val="both"/>
        <w:rPr>
          <w:rFonts w:eastAsiaTheme="minorHAnsi"/>
          <w:sz w:val="22"/>
          <w:szCs w:val="22"/>
          <w:lang w:val="en-IN"/>
        </w:rPr>
      </w:pPr>
    </w:p>
    <w:p w14:paraId="6759338D" w14:textId="77777777" w:rsidR="005E7009" w:rsidRPr="005E7009" w:rsidRDefault="005E7009" w:rsidP="00BF6798">
      <w:pPr>
        <w:numPr>
          <w:ilvl w:val="0"/>
          <w:numId w:val="43"/>
        </w:numPr>
        <w:spacing w:after="200" w:line="276" w:lineRule="auto"/>
        <w:ind w:left="993" w:hanging="426"/>
        <w:contextualSpacing/>
        <w:jc w:val="both"/>
        <w:rPr>
          <w:rFonts w:eastAsiaTheme="minorHAnsi"/>
          <w:sz w:val="22"/>
          <w:szCs w:val="22"/>
          <w:lang w:val="en-IN"/>
        </w:rPr>
      </w:pPr>
      <w:r w:rsidRPr="005E7009">
        <w:rPr>
          <w:rFonts w:eastAsiaTheme="minorHAnsi"/>
          <w:sz w:val="22"/>
          <w:szCs w:val="22"/>
          <w:lang w:val="en-IN"/>
        </w:rPr>
        <w:t xml:space="preserve">The borrower shall not create any lien / charge / encumbrance over the Security, during the subsistence of this Agreement. </w:t>
      </w:r>
    </w:p>
    <w:p w14:paraId="0F8743E9" w14:textId="77777777" w:rsidR="005E7009" w:rsidRPr="005E7009" w:rsidRDefault="005E7009" w:rsidP="005E7009">
      <w:pPr>
        <w:spacing w:line="276" w:lineRule="auto"/>
        <w:ind w:left="993"/>
        <w:contextualSpacing/>
        <w:jc w:val="both"/>
        <w:rPr>
          <w:rFonts w:eastAsiaTheme="minorHAnsi"/>
          <w:sz w:val="22"/>
          <w:szCs w:val="22"/>
          <w:lang w:val="en-IN"/>
        </w:rPr>
      </w:pPr>
    </w:p>
    <w:p w14:paraId="5344E9F5"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bookmarkStart w:id="11" w:name="_Toc499567901"/>
      <w:bookmarkStart w:id="12" w:name="_Toc496701318"/>
      <w:bookmarkStart w:id="13" w:name="_Toc501391396"/>
      <w:r w:rsidRPr="005E7009">
        <w:rPr>
          <w:rFonts w:eastAsiaTheme="minorHAnsi"/>
          <w:b/>
          <w:sz w:val="22"/>
          <w:szCs w:val="22"/>
        </w:rPr>
        <w:t>EVENTS OF DEFAULT</w:t>
      </w:r>
      <w:bookmarkEnd w:id="11"/>
      <w:bookmarkEnd w:id="12"/>
      <w:bookmarkEnd w:id="13"/>
    </w:p>
    <w:p w14:paraId="15D02B35" w14:textId="77777777" w:rsidR="005E7009" w:rsidRPr="005E7009" w:rsidRDefault="005E7009" w:rsidP="005E7009">
      <w:pPr>
        <w:spacing w:line="276" w:lineRule="auto"/>
        <w:ind w:left="360"/>
        <w:contextualSpacing/>
        <w:rPr>
          <w:rFonts w:eastAsiaTheme="minorHAnsi"/>
          <w:sz w:val="22"/>
          <w:szCs w:val="22"/>
        </w:rPr>
      </w:pPr>
    </w:p>
    <w:p w14:paraId="6E164381" w14:textId="77777777" w:rsidR="005E7009" w:rsidRPr="005E7009" w:rsidRDefault="005E7009" w:rsidP="005E7009">
      <w:pPr>
        <w:spacing w:line="276" w:lineRule="auto"/>
        <w:ind w:left="567"/>
        <w:contextualSpacing/>
        <w:jc w:val="both"/>
        <w:rPr>
          <w:rFonts w:eastAsiaTheme="minorHAnsi" w:cstheme="minorBidi"/>
          <w:sz w:val="22"/>
          <w:szCs w:val="22"/>
        </w:rPr>
      </w:pPr>
      <w:r w:rsidRPr="005E7009">
        <w:rPr>
          <w:rFonts w:eastAsiaTheme="minorHAnsi" w:cstheme="minorBidi"/>
          <w:sz w:val="22"/>
          <w:szCs w:val="22"/>
        </w:rPr>
        <w:t>The occurrence of any of the following events shall be considered an event of default (“</w:t>
      </w:r>
      <w:r w:rsidRPr="005E7009">
        <w:rPr>
          <w:rFonts w:eastAsiaTheme="minorHAnsi" w:cstheme="minorBidi"/>
          <w:b/>
          <w:sz w:val="22"/>
          <w:szCs w:val="22"/>
        </w:rPr>
        <w:t>Event of Default</w:t>
      </w:r>
      <w:r w:rsidRPr="005E7009">
        <w:rPr>
          <w:rFonts w:eastAsiaTheme="minorHAnsi" w:cstheme="minorBidi"/>
          <w:sz w:val="22"/>
          <w:szCs w:val="22"/>
        </w:rPr>
        <w:t xml:space="preserve">”): </w:t>
      </w:r>
    </w:p>
    <w:p w14:paraId="67288EFE" w14:textId="77777777" w:rsidR="005E7009" w:rsidRPr="005E7009" w:rsidRDefault="005E7009" w:rsidP="005E7009">
      <w:pPr>
        <w:spacing w:line="276" w:lineRule="auto"/>
        <w:ind w:left="360"/>
        <w:contextualSpacing/>
        <w:rPr>
          <w:rFonts w:eastAsiaTheme="minorHAnsi"/>
          <w:sz w:val="22"/>
          <w:szCs w:val="22"/>
        </w:rPr>
      </w:pPr>
    </w:p>
    <w:p w14:paraId="1A028C1B"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Failure to make payments to the Lender of the Outstanding Amount or any part thereof including Interest, Default Interest, overdue interest, processing fee or any other charges such as cheque bounce charges, collection charges, representation charges etc., payable under these presents on the due date(s) or on demand as the case may be;</w:t>
      </w:r>
    </w:p>
    <w:p w14:paraId="6EC59583" w14:textId="77777777" w:rsidR="005E7009" w:rsidRPr="005E7009" w:rsidRDefault="005E7009" w:rsidP="005E7009">
      <w:pPr>
        <w:spacing w:line="276" w:lineRule="auto"/>
        <w:ind w:left="1080"/>
        <w:contextualSpacing/>
        <w:jc w:val="both"/>
        <w:rPr>
          <w:rFonts w:eastAsiaTheme="minorHAnsi"/>
          <w:sz w:val="22"/>
          <w:szCs w:val="22"/>
        </w:rPr>
      </w:pPr>
    </w:p>
    <w:p w14:paraId="2D05BB27"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The Borrower using the said Loan or any part thereof for any purpose other than for which the said Loan has been sanctioned without obtaining the prior written permission of the Lender;</w:t>
      </w:r>
    </w:p>
    <w:p w14:paraId="4FE984AF" w14:textId="77777777" w:rsidR="005E7009" w:rsidRPr="005E7009" w:rsidRDefault="005E7009" w:rsidP="005E7009">
      <w:pPr>
        <w:spacing w:line="276" w:lineRule="auto"/>
        <w:ind w:left="1080"/>
        <w:contextualSpacing/>
        <w:jc w:val="both"/>
        <w:rPr>
          <w:rFonts w:eastAsiaTheme="minorHAnsi"/>
          <w:sz w:val="22"/>
          <w:szCs w:val="22"/>
        </w:rPr>
      </w:pPr>
    </w:p>
    <w:p w14:paraId="4C940C48"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If the Security created in favour of the Lender has been shared or disposed off or second or parallel charge has been created by the Borrower with another bank/financial institution/third party;</w:t>
      </w:r>
    </w:p>
    <w:p w14:paraId="66A816C5" w14:textId="77777777" w:rsidR="005E7009" w:rsidRPr="005E7009" w:rsidRDefault="005E7009" w:rsidP="005E7009">
      <w:pPr>
        <w:spacing w:line="276" w:lineRule="auto"/>
        <w:ind w:left="1080"/>
        <w:contextualSpacing/>
        <w:jc w:val="both"/>
        <w:rPr>
          <w:rFonts w:eastAsiaTheme="minorHAnsi"/>
          <w:sz w:val="22"/>
          <w:szCs w:val="22"/>
        </w:rPr>
      </w:pPr>
    </w:p>
    <w:p w14:paraId="597E83FE"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 xml:space="preserve">The Borrower is unable to carry on its </w:t>
      </w:r>
      <w:r w:rsidRPr="005E7009">
        <w:rPr>
          <w:rFonts w:eastAsiaTheme="minorHAnsi"/>
          <w:sz w:val="22"/>
          <w:szCs w:val="22"/>
          <w:lang w:val="en-IN"/>
        </w:rPr>
        <w:t>operations</w:t>
      </w:r>
      <w:r w:rsidRPr="005E7009">
        <w:rPr>
          <w:rFonts w:eastAsiaTheme="minorHAnsi"/>
          <w:sz w:val="22"/>
          <w:szCs w:val="22"/>
        </w:rPr>
        <w:t xml:space="preserve"> or the Borrower’s license to carry on its operation has been revoked. </w:t>
      </w:r>
    </w:p>
    <w:p w14:paraId="659A8DD9" w14:textId="77777777" w:rsidR="005E7009" w:rsidRPr="005E7009" w:rsidRDefault="005E7009" w:rsidP="005E7009">
      <w:pPr>
        <w:spacing w:line="276" w:lineRule="auto"/>
        <w:ind w:left="1080"/>
        <w:contextualSpacing/>
        <w:jc w:val="both"/>
        <w:rPr>
          <w:rFonts w:eastAsiaTheme="minorHAnsi"/>
          <w:sz w:val="22"/>
          <w:szCs w:val="22"/>
        </w:rPr>
      </w:pPr>
    </w:p>
    <w:p w14:paraId="7540B138"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The Borrower is unable or has admitted in writing its inability to pay any of the Outstanding Amount as they mature or when due.</w:t>
      </w:r>
    </w:p>
    <w:p w14:paraId="4DDBA70E" w14:textId="77777777" w:rsidR="005E7009" w:rsidRPr="005E7009" w:rsidRDefault="005E7009" w:rsidP="005E7009">
      <w:pPr>
        <w:spacing w:line="276" w:lineRule="auto"/>
        <w:ind w:left="1080"/>
        <w:contextualSpacing/>
        <w:jc w:val="both"/>
        <w:rPr>
          <w:rFonts w:eastAsiaTheme="minorHAnsi"/>
          <w:sz w:val="22"/>
          <w:szCs w:val="22"/>
        </w:rPr>
      </w:pPr>
    </w:p>
    <w:p w14:paraId="7EA4ABB5"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Any act or omission on the part of the Borrower, which may periodically affect the interest of the Lender or which in any manner, is detrimental to the terms and conditions of this Agreement;</w:t>
      </w:r>
    </w:p>
    <w:p w14:paraId="0E5C46FA" w14:textId="77777777" w:rsidR="005E7009" w:rsidRPr="005E7009" w:rsidRDefault="005E7009" w:rsidP="005E7009">
      <w:pPr>
        <w:spacing w:line="276" w:lineRule="auto"/>
        <w:ind w:left="1080"/>
        <w:contextualSpacing/>
        <w:jc w:val="both"/>
        <w:rPr>
          <w:rFonts w:eastAsiaTheme="minorHAnsi"/>
          <w:sz w:val="22"/>
          <w:szCs w:val="22"/>
        </w:rPr>
      </w:pPr>
    </w:p>
    <w:p w14:paraId="051BA0FE"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If any circumstance or event occurs which would or is likely to prejudicially or adversely affect in any manner the ability/capacity of the Borrower to perform or comply with its obligations to thereunder and/or to repay the said Loan or any part thereof;</w:t>
      </w:r>
    </w:p>
    <w:p w14:paraId="0FFBDE48" w14:textId="77777777" w:rsidR="005E7009" w:rsidRPr="005E7009" w:rsidRDefault="005E7009" w:rsidP="005E7009">
      <w:pPr>
        <w:spacing w:line="276" w:lineRule="auto"/>
        <w:ind w:left="1080"/>
        <w:contextualSpacing/>
        <w:jc w:val="both"/>
        <w:rPr>
          <w:rFonts w:eastAsiaTheme="minorHAnsi"/>
          <w:sz w:val="22"/>
          <w:szCs w:val="22"/>
        </w:rPr>
      </w:pPr>
    </w:p>
    <w:p w14:paraId="4C8B37DD"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 xml:space="preserve">It is or becomes unlawful for the Borrower to perform any of its obligations under this Agreement and / or any Finance Documents; </w:t>
      </w:r>
    </w:p>
    <w:p w14:paraId="13EAEC9C" w14:textId="77777777" w:rsidR="005E7009" w:rsidRPr="005E7009" w:rsidRDefault="005E7009" w:rsidP="005E7009">
      <w:pPr>
        <w:spacing w:line="276" w:lineRule="auto"/>
        <w:ind w:left="1080"/>
        <w:contextualSpacing/>
        <w:jc w:val="both"/>
        <w:rPr>
          <w:rFonts w:eastAsiaTheme="minorHAnsi"/>
          <w:sz w:val="22"/>
          <w:szCs w:val="22"/>
        </w:rPr>
      </w:pPr>
    </w:p>
    <w:p w14:paraId="3683CF8D"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 xml:space="preserve">Breach of any of the obligations by the Borrower under any of the Finance Documents; </w:t>
      </w:r>
    </w:p>
    <w:p w14:paraId="79BE1482" w14:textId="77777777" w:rsidR="005E7009" w:rsidRPr="005E7009" w:rsidRDefault="005E7009" w:rsidP="005E7009">
      <w:pPr>
        <w:spacing w:line="276" w:lineRule="auto"/>
        <w:ind w:left="1080"/>
        <w:contextualSpacing/>
        <w:jc w:val="both"/>
        <w:rPr>
          <w:rFonts w:eastAsiaTheme="minorHAnsi"/>
          <w:sz w:val="22"/>
          <w:szCs w:val="22"/>
        </w:rPr>
      </w:pPr>
    </w:p>
    <w:p w14:paraId="0C25B997"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 xml:space="preserve">Breach of any of the conditions of the grant and / or aid received by the Borrower from the Government of India or any state government; </w:t>
      </w:r>
    </w:p>
    <w:p w14:paraId="1E4D7ACC"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lastRenderedPageBreak/>
        <w:t xml:space="preserve">Change or Conversion in the nature of the Borrower (i.e. privatization of the Borrower); </w:t>
      </w:r>
    </w:p>
    <w:p w14:paraId="1D6CACA4" w14:textId="77777777" w:rsidR="005E7009" w:rsidRPr="005E7009" w:rsidRDefault="005E7009" w:rsidP="005E7009">
      <w:pPr>
        <w:spacing w:line="276" w:lineRule="auto"/>
        <w:ind w:left="1080"/>
        <w:contextualSpacing/>
        <w:jc w:val="both"/>
        <w:rPr>
          <w:rFonts w:eastAsiaTheme="minorHAnsi"/>
          <w:sz w:val="22"/>
          <w:szCs w:val="22"/>
        </w:rPr>
      </w:pPr>
    </w:p>
    <w:p w14:paraId="6D27E2D2" w14:textId="77777777" w:rsidR="005E7009" w:rsidRPr="005E7009" w:rsidRDefault="005E7009" w:rsidP="00BF6798">
      <w:pPr>
        <w:numPr>
          <w:ilvl w:val="0"/>
          <w:numId w:val="38"/>
        </w:numPr>
        <w:spacing w:after="200" w:line="276" w:lineRule="auto"/>
        <w:ind w:hanging="513"/>
        <w:contextualSpacing/>
        <w:jc w:val="both"/>
        <w:rPr>
          <w:rFonts w:eastAsiaTheme="minorHAnsi"/>
          <w:sz w:val="22"/>
          <w:szCs w:val="22"/>
        </w:rPr>
      </w:pPr>
      <w:r w:rsidRPr="005E7009">
        <w:rPr>
          <w:rFonts w:eastAsiaTheme="minorHAnsi"/>
          <w:sz w:val="22"/>
          <w:szCs w:val="22"/>
        </w:rPr>
        <w:t xml:space="preserve">The Borrower has defaulted in the repayment of any loan or facility (or part thereof) availed by it from any person. </w:t>
      </w:r>
    </w:p>
    <w:p w14:paraId="2E358AED" w14:textId="77777777" w:rsidR="005E7009" w:rsidRPr="005E7009" w:rsidRDefault="005E7009" w:rsidP="005E7009">
      <w:pPr>
        <w:spacing w:line="276" w:lineRule="auto"/>
        <w:ind w:left="360"/>
        <w:contextualSpacing/>
        <w:rPr>
          <w:rFonts w:eastAsiaTheme="minorHAnsi"/>
          <w:sz w:val="22"/>
          <w:szCs w:val="22"/>
        </w:rPr>
      </w:pPr>
    </w:p>
    <w:p w14:paraId="571F6AA8"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bookmarkStart w:id="14" w:name="_Ref285708947"/>
      <w:bookmarkStart w:id="15" w:name="_Toc348114228"/>
      <w:bookmarkStart w:id="16" w:name="_Toc399021448"/>
      <w:bookmarkStart w:id="17" w:name="_Toc499567902"/>
      <w:bookmarkStart w:id="18" w:name="_Toc496701319"/>
      <w:bookmarkStart w:id="19" w:name="_Toc501391397"/>
      <w:r w:rsidRPr="005E7009">
        <w:rPr>
          <w:rFonts w:eastAsiaTheme="minorHAnsi"/>
          <w:b/>
          <w:sz w:val="22"/>
          <w:szCs w:val="22"/>
        </w:rPr>
        <w:t>CONSEQUENCES OF AN EVENT OF DEFAULT</w:t>
      </w:r>
      <w:bookmarkEnd w:id="14"/>
      <w:bookmarkEnd w:id="15"/>
      <w:bookmarkEnd w:id="16"/>
      <w:bookmarkEnd w:id="17"/>
      <w:bookmarkEnd w:id="18"/>
      <w:bookmarkEnd w:id="19"/>
    </w:p>
    <w:p w14:paraId="6B4B9096" w14:textId="77777777" w:rsidR="005E7009" w:rsidRPr="005E7009" w:rsidRDefault="005E7009" w:rsidP="005E7009">
      <w:pPr>
        <w:widowControl w:val="0"/>
        <w:spacing w:line="276" w:lineRule="auto"/>
        <w:ind w:left="360"/>
        <w:jc w:val="both"/>
        <w:rPr>
          <w:rFonts w:eastAsia="SimSun"/>
          <w:sz w:val="22"/>
          <w:szCs w:val="22"/>
          <w:lang w:val="en-GB"/>
        </w:rPr>
      </w:pPr>
    </w:p>
    <w:p w14:paraId="4CF6B75D" w14:textId="77777777" w:rsidR="005E7009" w:rsidRPr="005E7009" w:rsidRDefault="005E7009" w:rsidP="005E7009">
      <w:pPr>
        <w:spacing w:line="276" w:lineRule="auto"/>
        <w:ind w:left="567"/>
        <w:contextualSpacing/>
        <w:jc w:val="both"/>
        <w:rPr>
          <w:rFonts w:eastAsiaTheme="minorHAnsi" w:cstheme="minorBidi"/>
          <w:sz w:val="22"/>
          <w:szCs w:val="22"/>
        </w:rPr>
      </w:pPr>
      <w:r w:rsidRPr="005E7009">
        <w:rPr>
          <w:rFonts w:eastAsiaTheme="minorHAnsi" w:cstheme="minorBidi"/>
          <w:bCs/>
          <w:sz w:val="22"/>
          <w:szCs w:val="22"/>
        </w:rPr>
        <w:t xml:space="preserve">On the occurrence of an Event of Default, the </w:t>
      </w:r>
      <w:r w:rsidRPr="005E7009">
        <w:rPr>
          <w:rFonts w:eastAsiaTheme="minorHAnsi" w:cstheme="minorBidi"/>
          <w:sz w:val="22"/>
          <w:szCs w:val="22"/>
        </w:rPr>
        <w:t>Lender</w:t>
      </w:r>
      <w:r w:rsidRPr="005E7009">
        <w:rPr>
          <w:rFonts w:eastAsiaTheme="minorHAnsi" w:cstheme="minorBidi"/>
          <w:bCs/>
          <w:sz w:val="22"/>
          <w:szCs w:val="22"/>
        </w:rPr>
        <w:t xml:space="preserve"> shall give 30 (thirty) days written notice to the </w:t>
      </w:r>
      <w:r w:rsidRPr="005E7009">
        <w:rPr>
          <w:rFonts w:eastAsiaTheme="minorHAnsi" w:cstheme="minorBidi"/>
          <w:sz w:val="22"/>
          <w:szCs w:val="22"/>
        </w:rPr>
        <w:t>Borrower</w:t>
      </w:r>
      <w:r w:rsidRPr="005E7009">
        <w:rPr>
          <w:rFonts w:eastAsiaTheme="minorHAnsi" w:cstheme="minorBidi"/>
          <w:bCs/>
          <w:sz w:val="22"/>
          <w:szCs w:val="22"/>
        </w:rPr>
        <w:t xml:space="preserve"> to cure the Event of Default (the “</w:t>
      </w:r>
      <w:r w:rsidRPr="005E7009">
        <w:rPr>
          <w:rFonts w:eastAsiaTheme="minorHAnsi" w:cstheme="minorBidi"/>
          <w:b/>
          <w:bCs/>
          <w:sz w:val="22"/>
          <w:szCs w:val="22"/>
        </w:rPr>
        <w:t>Cure Period</w:t>
      </w:r>
      <w:r w:rsidRPr="005E7009">
        <w:rPr>
          <w:rFonts w:eastAsiaTheme="minorHAnsi" w:cstheme="minorBidi"/>
          <w:bCs/>
          <w:sz w:val="22"/>
          <w:szCs w:val="22"/>
        </w:rPr>
        <w:t>”). On expiration of the said Cure Period, if the Borrower has not been able to cure the Event of Default to the satisfaction of the Lender:</w:t>
      </w:r>
      <w:r w:rsidRPr="005E7009">
        <w:rPr>
          <w:rFonts w:eastAsiaTheme="minorHAnsi" w:cstheme="minorBidi"/>
          <w:sz w:val="22"/>
          <w:szCs w:val="22"/>
        </w:rPr>
        <w:t xml:space="preserve"> </w:t>
      </w:r>
    </w:p>
    <w:p w14:paraId="2FE541C7" w14:textId="77777777" w:rsidR="005E7009" w:rsidRPr="005E7009" w:rsidRDefault="005E7009" w:rsidP="005E7009">
      <w:pPr>
        <w:widowControl w:val="0"/>
        <w:spacing w:line="276" w:lineRule="auto"/>
        <w:ind w:left="360"/>
        <w:jc w:val="both"/>
        <w:rPr>
          <w:rFonts w:eastAsia="SimSun"/>
          <w:sz w:val="22"/>
          <w:szCs w:val="22"/>
          <w:lang w:val="en-GB"/>
        </w:rPr>
      </w:pPr>
    </w:p>
    <w:p w14:paraId="091944B7" w14:textId="77777777" w:rsidR="005E7009" w:rsidRPr="005E7009" w:rsidRDefault="005E7009" w:rsidP="00BF6798">
      <w:pPr>
        <w:widowControl w:val="0"/>
        <w:numPr>
          <w:ilvl w:val="0"/>
          <w:numId w:val="39"/>
        </w:numPr>
        <w:spacing w:after="200" w:line="276" w:lineRule="auto"/>
        <w:jc w:val="both"/>
        <w:rPr>
          <w:rFonts w:eastAsia="SimSun"/>
          <w:sz w:val="22"/>
          <w:szCs w:val="22"/>
          <w:lang w:val="en-GB"/>
        </w:rPr>
      </w:pPr>
      <w:r w:rsidRPr="005E7009">
        <w:rPr>
          <w:rFonts w:eastAsia="SimSun"/>
          <w:sz w:val="22"/>
          <w:szCs w:val="22"/>
          <w:lang w:val="en-GB"/>
        </w:rPr>
        <w:t>The Lender shall be entitled to cancel any outstanding commitments under this Agreement or the Finance Documents;</w:t>
      </w:r>
    </w:p>
    <w:p w14:paraId="75D0AB04" w14:textId="77777777" w:rsidR="005E7009" w:rsidRPr="005E7009" w:rsidRDefault="005E7009" w:rsidP="00BF6798">
      <w:pPr>
        <w:widowControl w:val="0"/>
        <w:numPr>
          <w:ilvl w:val="0"/>
          <w:numId w:val="39"/>
        </w:numPr>
        <w:spacing w:after="200" w:line="276" w:lineRule="auto"/>
        <w:jc w:val="both"/>
        <w:rPr>
          <w:rFonts w:eastAsia="SimSun"/>
          <w:sz w:val="22"/>
          <w:szCs w:val="22"/>
          <w:lang w:val="en-GB"/>
        </w:rPr>
      </w:pPr>
      <w:r w:rsidRPr="005E7009">
        <w:rPr>
          <w:rFonts w:eastAsia="SimSun"/>
          <w:sz w:val="22"/>
          <w:szCs w:val="22"/>
          <w:lang w:val="en-GB"/>
        </w:rPr>
        <w:t>The Lender shall be entitled to demand immediate repayment of the Outstanding Amount;</w:t>
      </w:r>
    </w:p>
    <w:p w14:paraId="18940EC3" w14:textId="77777777" w:rsidR="005E7009" w:rsidRPr="005E7009" w:rsidRDefault="005E7009" w:rsidP="00BF6798">
      <w:pPr>
        <w:widowControl w:val="0"/>
        <w:numPr>
          <w:ilvl w:val="0"/>
          <w:numId w:val="39"/>
        </w:numPr>
        <w:spacing w:after="200" w:line="276" w:lineRule="auto"/>
        <w:jc w:val="both"/>
        <w:rPr>
          <w:rFonts w:eastAsia="SimSun"/>
          <w:sz w:val="22"/>
          <w:szCs w:val="22"/>
          <w:lang w:val="en-GB"/>
        </w:rPr>
      </w:pPr>
      <w:r w:rsidRPr="005E7009">
        <w:rPr>
          <w:rFonts w:eastAsia="SimSun"/>
          <w:sz w:val="22"/>
          <w:szCs w:val="22"/>
          <w:lang w:val="en-GB"/>
        </w:rPr>
        <w:t xml:space="preserve">The Lender shall at its discretion be entitled to enforce/foreclose the Security, given under this Loan; </w:t>
      </w:r>
    </w:p>
    <w:p w14:paraId="41DEED58" w14:textId="77777777" w:rsidR="005E7009" w:rsidRPr="005E7009" w:rsidRDefault="005E7009" w:rsidP="00BF6798">
      <w:pPr>
        <w:widowControl w:val="0"/>
        <w:numPr>
          <w:ilvl w:val="0"/>
          <w:numId w:val="39"/>
        </w:numPr>
        <w:spacing w:after="200" w:line="276" w:lineRule="auto"/>
        <w:jc w:val="both"/>
        <w:rPr>
          <w:rFonts w:eastAsia="SimSun"/>
          <w:sz w:val="22"/>
          <w:szCs w:val="22"/>
          <w:lang w:val="en-GB"/>
        </w:rPr>
      </w:pPr>
      <w:r w:rsidRPr="005E7009">
        <w:rPr>
          <w:rFonts w:eastAsia="SimSun"/>
          <w:sz w:val="22"/>
          <w:szCs w:val="22"/>
          <w:lang w:val="en-GB"/>
        </w:rPr>
        <w:t xml:space="preserve">The Lender shall be entitled to take possession and / or control of the Hypothecated Assets (or any part thereof); </w:t>
      </w:r>
    </w:p>
    <w:p w14:paraId="70B06B1B" w14:textId="77777777" w:rsidR="005E7009" w:rsidRPr="005E7009" w:rsidRDefault="005E7009" w:rsidP="00BF6798">
      <w:pPr>
        <w:widowControl w:val="0"/>
        <w:numPr>
          <w:ilvl w:val="0"/>
          <w:numId w:val="39"/>
        </w:numPr>
        <w:spacing w:after="200" w:line="276" w:lineRule="auto"/>
        <w:jc w:val="both"/>
        <w:rPr>
          <w:rFonts w:eastAsia="SimSun"/>
          <w:sz w:val="22"/>
          <w:szCs w:val="22"/>
          <w:lang w:val="en-GB"/>
        </w:rPr>
      </w:pPr>
      <w:r w:rsidRPr="005E7009">
        <w:rPr>
          <w:rFonts w:eastAsia="SimSun"/>
          <w:sz w:val="22"/>
          <w:szCs w:val="22"/>
          <w:lang w:val="en-GB"/>
        </w:rPr>
        <w:t>The Lender shall be entitled to instruct the Escrow Bank of the Escrow Accounts to cease making any payments/transfers from any of the Escrow Accounts;</w:t>
      </w:r>
    </w:p>
    <w:p w14:paraId="034DC916" w14:textId="77777777" w:rsidR="005E7009" w:rsidRPr="005E7009" w:rsidRDefault="005E7009" w:rsidP="00BF6798">
      <w:pPr>
        <w:widowControl w:val="0"/>
        <w:numPr>
          <w:ilvl w:val="0"/>
          <w:numId w:val="39"/>
        </w:numPr>
        <w:spacing w:after="200" w:line="276" w:lineRule="auto"/>
        <w:jc w:val="both"/>
        <w:rPr>
          <w:rFonts w:eastAsia="SimSun"/>
          <w:sz w:val="22"/>
          <w:szCs w:val="22"/>
          <w:lang w:val="en-GB"/>
        </w:rPr>
      </w:pPr>
      <w:r w:rsidRPr="005E7009">
        <w:rPr>
          <w:rFonts w:eastAsia="SimSun"/>
          <w:sz w:val="22"/>
          <w:szCs w:val="22"/>
          <w:lang w:val="en-GB"/>
        </w:rPr>
        <w:t xml:space="preserve">without prejudice to the rights of the Lender under this Agreement and the Finance Documents, the Lender shall, in addition to the remedies available under this Agreement, have the rights and remedies as are available to it under the Securitisation and Reconstruction of Financial Assets and Enforcement of Security Interest Act, 2002, and / or any other laws / acts applicable in law in force or notified for the recovery of the dues to the Lender under this Agreement. </w:t>
      </w:r>
    </w:p>
    <w:p w14:paraId="4CDE5A28"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INDEMNITY </w:t>
      </w:r>
    </w:p>
    <w:p w14:paraId="09357E16" w14:textId="77777777" w:rsidR="005E7009" w:rsidRPr="005E7009" w:rsidRDefault="005E7009" w:rsidP="005E7009">
      <w:pPr>
        <w:spacing w:line="276" w:lineRule="auto"/>
        <w:jc w:val="both"/>
        <w:rPr>
          <w:rFonts w:eastAsiaTheme="minorHAnsi"/>
          <w:sz w:val="22"/>
          <w:szCs w:val="22"/>
          <w:lang w:val="en-IN"/>
        </w:rPr>
      </w:pPr>
    </w:p>
    <w:p w14:paraId="6432C564" w14:textId="77777777" w:rsidR="005E7009" w:rsidRPr="005E7009" w:rsidRDefault="005E7009" w:rsidP="005E7009">
      <w:pPr>
        <w:spacing w:line="276" w:lineRule="auto"/>
        <w:ind w:left="567"/>
        <w:contextualSpacing/>
        <w:jc w:val="both"/>
        <w:rPr>
          <w:rFonts w:eastAsiaTheme="minorHAnsi"/>
          <w:sz w:val="22"/>
          <w:szCs w:val="22"/>
          <w:lang w:val="en-IN"/>
        </w:rPr>
      </w:pPr>
      <w:r w:rsidRPr="005E7009">
        <w:rPr>
          <w:rFonts w:eastAsiaTheme="minorHAnsi"/>
          <w:sz w:val="22"/>
          <w:szCs w:val="22"/>
          <w:lang w:val="en-IN"/>
        </w:rPr>
        <w:t>The Borrower shall indemnify and hold the Lender saved and harmless from time to time and at all times from and against any and all loss, damage, claims, expenses, charges, demands, penalties or other costs and consequences which may arise or result from granting of the said Loan to the Borrower or otherwise arising out of, in connection with, in relation to or pursuant to this Agreement or the said Loan provided hereunder and shall reimburse the Lender upon demand for any payment, loss and damage which the Lender may make, suffer or sustain by reason or on account thereof and shall upon request appear and defend at the Borrower's own cost and expense any action, suit or other proceedings which may be brought against the Lender in connection therewith. The Borrower shall further be liable to indemnify the Lender in respect of any and all expenses incurred by the Lender in enforcing or attempting to enforce this Agreement or the Security created herein including legal fees and disbursements on a full indemnity basis. It is hereby clarified that this indemnity clause is applicable only in relation to the Loan being granted by the Lender under this Agreement.</w:t>
      </w:r>
    </w:p>
    <w:p w14:paraId="0ACB7E66" w14:textId="3CCBF0CD" w:rsidR="005E7009" w:rsidRDefault="005E7009" w:rsidP="005E7009">
      <w:pPr>
        <w:spacing w:after="200" w:line="276" w:lineRule="auto"/>
        <w:ind w:left="720"/>
        <w:contextualSpacing/>
        <w:rPr>
          <w:rFonts w:eastAsiaTheme="minorHAnsi"/>
          <w:sz w:val="22"/>
          <w:szCs w:val="22"/>
        </w:rPr>
      </w:pPr>
    </w:p>
    <w:p w14:paraId="76E1C9A7" w14:textId="3F763BEC" w:rsidR="006927C3" w:rsidRDefault="006927C3" w:rsidP="005E7009">
      <w:pPr>
        <w:spacing w:after="200" w:line="276" w:lineRule="auto"/>
        <w:ind w:left="720"/>
        <w:contextualSpacing/>
        <w:rPr>
          <w:rFonts w:eastAsiaTheme="minorHAnsi"/>
          <w:sz w:val="22"/>
          <w:szCs w:val="22"/>
        </w:rPr>
      </w:pPr>
    </w:p>
    <w:p w14:paraId="35E59471" w14:textId="096AEE33" w:rsidR="006927C3" w:rsidRDefault="006927C3" w:rsidP="005E7009">
      <w:pPr>
        <w:spacing w:after="200" w:line="276" w:lineRule="auto"/>
        <w:ind w:left="720"/>
        <w:contextualSpacing/>
        <w:rPr>
          <w:rFonts w:eastAsiaTheme="minorHAnsi"/>
          <w:sz w:val="22"/>
          <w:szCs w:val="22"/>
        </w:rPr>
      </w:pPr>
    </w:p>
    <w:p w14:paraId="6640BFFD" w14:textId="238FA0F4" w:rsidR="006927C3" w:rsidRDefault="006927C3" w:rsidP="005E7009">
      <w:pPr>
        <w:spacing w:after="200" w:line="276" w:lineRule="auto"/>
        <w:ind w:left="720"/>
        <w:contextualSpacing/>
        <w:rPr>
          <w:rFonts w:eastAsiaTheme="minorHAnsi"/>
          <w:sz w:val="22"/>
          <w:szCs w:val="22"/>
        </w:rPr>
      </w:pPr>
    </w:p>
    <w:p w14:paraId="581E80BD" w14:textId="77777777" w:rsidR="006927C3" w:rsidRPr="005E7009" w:rsidRDefault="006927C3" w:rsidP="005E7009">
      <w:pPr>
        <w:spacing w:after="200" w:line="276" w:lineRule="auto"/>
        <w:ind w:left="720"/>
        <w:contextualSpacing/>
        <w:rPr>
          <w:rFonts w:eastAsiaTheme="minorHAnsi"/>
          <w:sz w:val="22"/>
          <w:szCs w:val="22"/>
        </w:rPr>
      </w:pPr>
    </w:p>
    <w:p w14:paraId="3BBCC634"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NOTICES </w:t>
      </w:r>
    </w:p>
    <w:p w14:paraId="540C86BD" w14:textId="77777777" w:rsidR="005E7009" w:rsidRPr="005E7009" w:rsidRDefault="005E7009" w:rsidP="005E7009">
      <w:pPr>
        <w:spacing w:line="276" w:lineRule="auto"/>
        <w:jc w:val="both"/>
        <w:rPr>
          <w:rFonts w:eastAsiaTheme="minorHAnsi"/>
          <w:sz w:val="22"/>
          <w:szCs w:val="22"/>
          <w:lang w:val="en-IN"/>
        </w:rPr>
      </w:pPr>
    </w:p>
    <w:p w14:paraId="7F99F64B"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Any notice, demand, request or other communication to be made or given under this Agreement shall be in writing unless otherwise stated. Such notice, demand request or other communication shall be deemed to have been duly given or made when it shall be (a) delivered personally, or (b) sent by facsimile transmission, or (c) sent by registered mail with acknowledgment due, postage prepaid.</w:t>
      </w:r>
    </w:p>
    <w:p w14:paraId="508AA231" w14:textId="77777777" w:rsidR="005E7009" w:rsidRPr="005E7009" w:rsidRDefault="005E7009" w:rsidP="005E7009">
      <w:pPr>
        <w:widowControl w:val="0"/>
        <w:ind w:left="1440"/>
        <w:jc w:val="both"/>
        <w:outlineLvl w:val="1"/>
        <w:rPr>
          <w:bCs/>
          <w:iCs/>
          <w:sz w:val="22"/>
          <w:szCs w:val="22"/>
          <w:lang w:val="en-IN" w:bidi="kn-IN"/>
        </w:rPr>
      </w:pPr>
    </w:p>
    <w:p w14:paraId="717D10E2"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rPr>
        <w:t xml:space="preserve">The details of the Parties for the purpose of serving any notices in relation to or pursuant to this Agreement are set out in </w:t>
      </w:r>
      <w:r w:rsidRPr="005E7009">
        <w:rPr>
          <w:rFonts w:eastAsiaTheme="minorHAnsi" w:cstheme="minorBidi"/>
          <w:b/>
          <w:sz w:val="22"/>
          <w:szCs w:val="22"/>
        </w:rPr>
        <w:t>Part</w:t>
      </w:r>
      <w:r w:rsidRPr="005E7009">
        <w:rPr>
          <w:rFonts w:eastAsiaTheme="minorHAnsi"/>
          <w:b/>
          <w:sz w:val="22"/>
          <w:szCs w:val="22"/>
        </w:rPr>
        <w:t xml:space="preserve"> 11 of</w:t>
      </w:r>
      <w:r w:rsidRPr="005E7009">
        <w:rPr>
          <w:rFonts w:eastAsiaTheme="minorHAnsi"/>
          <w:sz w:val="22"/>
          <w:szCs w:val="22"/>
        </w:rPr>
        <w:t xml:space="preserve"> </w:t>
      </w:r>
      <w:r w:rsidRPr="005E7009">
        <w:rPr>
          <w:rFonts w:eastAsiaTheme="minorHAnsi"/>
          <w:b/>
          <w:sz w:val="22"/>
          <w:szCs w:val="22"/>
        </w:rPr>
        <w:t>Schedule 1</w:t>
      </w:r>
      <w:r w:rsidRPr="005E7009">
        <w:rPr>
          <w:rFonts w:eastAsiaTheme="minorHAnsi"/>
          <w:sz w:val="22"/>
          <w:szCs w:val="22"/>
        </w:rPr>
        <w:t xml:space="preserve"> hereto. </w:t>
      </w:r>
    </w:p>
    <w:p w14:paraId="65FD9B32" w14:textId="77777777" w:rsidR="005E7009" w:rsidRPr="005E7009" w:rsidRDefault="005E7009" w:rsidP="005E7009">
      <w:pPr>
        <w:spacing w:line="276" w:lineRule="auto"/>
        <w:jc w:val="both"/>
        <w:rPr>
          <w:rFonts w:eastAsiaTheme="minorHAnsi"/>
          <w:sz w:val="22"/>
          <w:szCs w:val="22"/>
          <w:lang w:val="en-IN"/>
        </w:rPr>
      </w:pPr>
    </w:p>
    <w:p w14:paraId="4D37B8FC"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Any communication or document made or delivered by one person to another under or in connection with this Agreement will only be effective:</w:t>
      </w:r>
    </w:p>
    <w:p w14:paraId="6DC083FF" w14:textId="77777777" w:rsidR="005E7009" w:rsidRPr="005E7009" w:rsidRDefault="005E7009" w:rsidP="005E7009">
      <w:pPr>
        <w:widowControl w:val="0"/>
        <w:suppressAutoHyphens/>
        <w:ind w:left="1800"/>
        <w:jc w:val="both"/>
        <w:rPr>
          <w:sz w:val="22"/>
          <w:szCs w:val="22"/>
          <w:lang w:val="en-GB" w:eastAsia="ar-SA"/>
        </w:rPr>
      </w:pPr>
    </w:p>
    <w:p w14:paraId="0D94AF6C" w14:textId="77777777" w:rsidR="005E7009" w:rsidRPr="005E7009" w:rsidRDefault="005E7009" w:rsidP="00BF6798">
      <w:pPr>
        <w:numPr>
          <w:ilvl w:val="1"/>
          <w:numId w:val="18"/>
        </w:numPr>
        <w:spacing w:after="200" w:line="276" w:lineRule="auto"/>
        <w:contextualSpacing/>
        <w:jc w:val="both"/>
        <w:rPr>
          <w:rFonts w:eastAsiaTheme="minorHAnsi"/>
          <w:sz w:val="22"/>
          <w:szCs w:val="22"/>
          <w:lang w:val="en-IN"/>
        </w:rPr>
      </w:pPr>
      <w:r w:rsidRPr="005E7009">
        <w:rPr>
          <w:rFonts w:eastAsiaTheme="minorHAnsi"/>
          <w:sz w:val="22"/>
          <w:szCs w:val="22"/>
          <w:lang w:val="en-IN"/>
        </w:rPr>
        <w:t>if delivered personally, on delivery; or</w:t>
      </w:r>
    </w:p>
    <w:p w14:paraId="1C1A775C" w14:textId="77777777" w:rsidR="005E7009" w:rsidRPr="005E7009" w:rsidRDefault="005E7009" w:rsidP="005E7009">
      <w:pPr>
        <w:widowControl w:val="0"/>
        <w:suppressAutoHyphens/>
        <w:ind w:left="1800"/>
        <w:jc w:val="both"/>
        <w:rPr>
          <w:sz w:val="22"/>
          <w:szCs w:val="22"/>
          <w:lang w:val="en-GB" w:eastAsia="ar-SA"/>
        </w:rPr>
      </w:pPr>
    </w:p>
    <w:p w14:paraId="3E61D5F2" w14:textId="77777777" w:rsidR="005E7009" w:rsidRPr="005E7009" w:rsidRDefault="005E7009" w:rsidP="00BF6798">
      <w:pPr>
        <w:numPr>
          <w:ilvl w:val="1"/>
          <w:numId w:val="18"/>
        </w:numPr>
        <w:spacing w:after="200" w:line="276" w:lineRule="auto"/>
        <w:contextualSpacing/>
        <w:jc w:val="both"/>
        <w:rPr>
          <w:rFonts w:eastAsiaTheme="minorHAnsi"/>
          <w:sz w:val="22"/>
          <w:szCs w:val="22"/>
          <w:lang w:val="en-IN"/>
        </w:rPr>
      </w:pPr>
      <w:r w:rsidRPr="005E7009">
        <w:rPr>
          <w:rFonts w:eastAsiaTheme="minorHAnsi"/>
          <w:sz w:val="22"/>
          <w:szCs w:val="22"/>
          <w:lang w:val="en-IN"/>
        </w:rPr>
        <w:t>if by way of facsimile, when received in legible form; or</w:t>
      </w:r>
    </w:p>
    <w:p w14:paraId="4A59705E" w14:textId="77777777" w:rsidR="005E7009" w:rsidRPr="005E7009" w:rsidRDefault="005E7009" w:rsidP="005E7009">
      <w:pPr>
        <w:widowControl w:val="0"/>
        <w:suppressAutoHyphens/>
        <w:ind w:left="1800"/>
        <w:jc w:val="both"/>
        <w:rPr>
          <w:sz w:val="22"/>
          <w:szCs w:val="22"/>
          <w:lang w:val="en-GB" w:eastAsia="ar-SA"/>
        </w:rPr>
      </w:pPr>
    </w:p>
    <w:p w14:paraId="64389C9D" w14:textId="77777777" w:rsidR="005E7009" w:rsidRPr="005E7009" w:rsidRDefault="005E7009" w:rsidP="00BF6798">
      <w:pPr>
        <w:numPr>
          <w:ilvl w:val="1"/>
          <w:numId w:val="18"/>
        </w:numPr>
        <w:spacing w:after="200" w:line="276" w:lineRule="auto"/>
        <w:contextualSpacing/>
        <w:jc w:val="both"/>
        <w:rPr>
          <w:rFonts w:eastAsiaTheme="minorHAnsi"/>
          <w:sz w:val="22"/>
          <w:szCs w:val="22"/>
          <w:lang w:val="en-IN"/>
        </w:rPr>
      </w:pPr>
      <w:r w:rsidRPr="005E7009">
        <w:rPr>
          <w:rFonts w:eastAsiaTheme="minorHAnsi"/>
          <w:sz w:val="22"/>
          <w:szCs w:val="22"/>
          <w:lang w:val="en-IN"/>
        </w:rPr>
        <w:t>if by way of registered mail / courier, the date of receipt of such registered mail / courier (as demonstrated by the acknowledgement); or</w:t>
      </w:r>
    </w:p>
    <w:p w14:paraId="6ADD2466" w14:textId="77777777" w:rsidR="005E7009" w:rsidRPr="005E7009" w:rsidRDefault="005E7009" w:rsidP="005E7009">
      <w:pPr>
        <w:spacing w:after="200" w:line="276" w:lineRule="auto"/>
        <w:ind w:left="720"/>
        <w:contextualSpacing/>
        <w:rPr>
          <w:rFonts w:eastAsiaTheme="minorHAnsi"/>
          <w:sz w:val="22"/>
          <w:szCs w:val="22"/>
          <w:lang w:val="en-IN"/>
        </w:rPr>
      </w:pPr>
    </w:p>
    <w:p w14:paraId="40CA5670" w14:textId="77777777" w:rsidR="005E7009" w:rsidRPr="005E7009" w:rsidRDefault="005E7009" w:rsidP="00BF6798">
      <w:pPr>
        <w:numPr>
          <w:ilvl w:val="1"/>
          <w:numId w:val="18"/>
        </w:numPr>
        <w:spacing w:after="200" w:line="276" w:lineRule="auto"/>
        <w:contextualSpacing/>
        <w:jc w:val="both"/>
        <w:rPr>
          <w:rFonts w:eastAsiaTheme="minorHAnsi"/>
          <w:sz w:val="22"/>
          <w:szCs w:val="22"/>
          <w:lang w:val="en-IN"/>
        </w:rPr>
      </w:pPr>
      <w:r w:rsidRPr="005E7009">
        <w:rPr>
          <w:rFonts w:eastAsiaTheme="minorHAnsi"/>
          <w:sz w:val="22"/>
          <w:szCs w:val="22"/>
          <w:lang w:val="en-IN"/>
        </w:rPr>
        <w:t xml:space="preserve">if by electronic mail, upon receipt of an acknowledgement mail from the other Party </w:t>
      </w:r>
    </w:p>
    <w:p w14:paraId="2D62EA6B" w14:textId="77777777" w:rsidR="005E7009" w:rsidRPr="005E7009" w:rsidRDefault="005E7009" w:rsidP="005E7009">
      <w:pPr>
        <w:widowControl w:val="0"/>
        <w:suppressAutoHyphens/>
        <w:ind w:left="1800"/>
        <w:jc w:val="both"/>
        <w:rPr>
          <w:sz w:val="22"/>
          <w:szCs w:val="22"/>
          <w:lang w:val="en-GB" w:eastAsia="ar-SA"/>
        </w:rPr>
      </w:pPr>
    </w:p>
    <w:p w14:paraId="46C7DBA5"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rPr>
      </w:pPr>
      <w:r w:rsidRPr="005E7009">
        <w:rPr>
          <w:rFonts w:eastAsiaTheme="minorHAnsi"/>
          <w:sz w:val="22"/>
          <w:szCs w:val="22"/>
        </w:rPr>
        <w:t xml:space="preserve">Notwithstanding anything to the contrary contained hereinabove, any communication or document to be made or delivered to the Lender will be effective only when actually received by the Lender. Further, it is clarified if notice is issued by the Borrower through electronic mail for request for disbursement/release of any amount of the Loan, a scanned copy of the disbursement request duly signed by the authorized signatory of the Borrower shall be attached with the said electronic mail. </w:t>
      </w:r>
    </w:p>
    <w:p w14:paraId="7C421B6F" w14:textId="77777777" w:rsidR="005E7009" w:rsidRPr="005E7009" w:rsidRDefault="005E7009" w:rsidP="005E7009">
      <w:pPr>
        <w:spacing w:line="276" w:lineRule="auto"/>
        <w:ind w:left="567"/>
        <w:contextualSpacing/>
        <w:jc w:val="both"/>
        <w:rPr>
          <w:rFonts w:eastAsiaTheme="minorHAnsi"/>
          <w:sz w:val="22"/>
          <w:szCs w:val="22"/>
          <w:lang w:val="en-IN"/>
        </w:rPr>
      </w:pPr>
    </w:p>
    <w:p w14:paraId="0F237101"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Promptly upon change of address or email specified herein above, the relevant Party shall notify the other Parties.</w:t>
      </w:r>
    </w:p>
    <w:p w14:paraId="5DB2FA9E" w14:textId="77777777" w:rsidR="005E7009" w:rsidRPr="005E7009" w:rsidRDefault="005E7009" w:rsidP="005E7009">
      <w:pPr>
        <w:spacing w:line="276" w:lineRule="auto"/>
        <w:jc w:val="both"/>
        <w:rPr>
          <w:rFonts w:eastAsiaTheme="minorHAnsi"/>
          <w:sz w:val="22"/>
          <w:szCs w:val="22"/>
          <w:lang w:val="en-IN"/>
        </w:rPr>
      </w:pPr>
    </w:p>
    <w:p w14:paraId="364575A3"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ASSIGNMENT </w:t>
      </w:r>
    </w:p>
    <w:p w14:paraId="21BEB9D2" w14:textId="77777777" w:rsidR="005E7009" w:rsidRPr="005E7009" w:rsidRDefault="005E7009" w:rsidP="005E7009">
      <w:pPr>
        <w:spacing w:line="276" w:lineRule="auto"/>
        <w:jc w:val="both"/>
        <w:rPr>
          <w:rFonts w:eastAsiaTheme="minorHAnsi"/>
          <w:sz w:val="22"/>
          <w:szCs w:val="22"/>
          <w:lang w:val="en-IN"/>
        </w:rPr>
      </w:pPr>
      <w:bookmarkStart w:id="20" w:name="_Toc499804949"/>
    </w:p>
    <w:p w14:paraId="2CEB6B55"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 xml:space="preserve">Notwithstanding anything to the contrary contained in this Agreement, the Borrower shall not assign or transfer any of its rights or obligations under this Agreement and/or any Finance Documents, except with the prior written consent of the Lender. </w:t>
      </w:r>
      <w:bookmarkEnd w:id="20"/>
    </w:p>
    <w:p w14:paraId="5E815EA3" w14:textId="77777777" w:rsidR="005E7009" w:rsidRPr="005E7009" w:rsidRDefault="005E7009" w:rsidP="005E7009">
      <w:pPr>
        <w:spacing w:line="276" w:lineRule="auto"/>
        <w:jc w:val="both"/>
        <w:rPr>
          <w:rFonts w:eastAsiaTheme="minorHAnsi"/>
          <w:sz w:val="22"/>
          <w:szCs w:val="22"/>
          <w:lang w:val="en-IN"/>
        </w:rPr>
      </w:pPr>
    </w:p>
    <w:p w14:paraId="24188D5A"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 xml:space="preserve">The Lender may without reference to the Borrower: </w:t>
      </w:r>
    </w:p>
    <w:p w14:paraId="5CF36C04" w14:textId="77777777" w:rsidR="005E7009" w:rsidRPr="005E7009" w:rsidRDefault="005E7009" w:rsidP="00BF6798">
      <w:pPr>
        <w:numPr>
          <w:ilvl w:val="0"/>
          <w:numId w:val="35"/>
        </w:numPr>
        <w:spacing w:after="200" w:line="276" w:lineRule="auto"/>
        <w:contextualSpacing/>
        <w:jc w:val="both"/>
        <w:rPr>
          <w:rFonts w:eastAsiaTheme="minorHAnsi"/>
          <w:sz w:val="22"/>
          <w:szCs w:val="22"/>
          <w:lang w:val="en-IN"/>
        </w:rPr>
      </w:pPr>
      <w:r w:rsidRPr="005E7009">
        <w:rPr>
          <w:rFonts w:eastAsiaTheme="minorHAnsi"/>
          <w:sz w:val="22"/>
          <w:szCs w:val="22"/>
          <w:lang w:val="en-IN"/>
        </w:rPr>
        <w:t>assign any of its rights;</w:t>
      </w:r>
    </w:p>
    <w:p w14:paraId="0183C9BF" w14:textId="77777777" w:rsidR="005E7009" w:rsidRPr="005E7009" w:rsidRDefault="005E7009" w:rsidP="00BF6798">
      <w:pPr>
        <w:numPr>
          <w:ilvl w:val="0"/>
          <w:numId w:val="35"/>
        </w:numPr>
        <w:spacing w:after="200" w:line="276" w:lineRule="auto"/>
        <w:contextualSpacing/>
        <w:jc w:val="both"/>
        <w:rPr>
          <w:rFonts w:eastAsiaTheme="minorHAnsi"/>
          <w:sz w:val="22"/>
          <w:szCs w:val="22"/>
          <w:lang w:val="en-IN"/>
        </w:rPr>
      </w:pPr>
      <w:r w:rsidRPr="005E7009">
        <w:rPr>
          <w:rFonts w:eastAsiaTheme="minorHAnsi"/>
          <w:sz w:val="22"/>
          <w:szCs w:val="22"/>
          <w:lang w:val="en-IN"/>
        </w:rPr>
        <w:t>transfer by novation any of its rights and obligations; or</w:t>
      </w:r>
    </w:p>
    <w:p w14:paraId="37DF5444" w14:textId="77777777" w:rsidR="005E7009" w:rsidRPr="005E7009" w:rsidRDefault="005E7009" w:rsidP="00BF6798">
      <w:pPr>
        <w:numPr>
          <w:ilvl w:val="0"/>
          <w:numId w:val="35"/>
        </w:numPr>
        <w:spacing w:after="200" w:line="276" w:lineRule="auto"/>
        <w:contextualSpacing/>
        <w:jc w:val="both"/>
        <w:rPr>
          <w:rFonts w:eastAsiaTheme="minorHAnsi"/>
          <w:sz w:val="22"/>
          <w:szCs w:val="22"/>
          <w:lang w:val="en-IN"/>
        </w:rPr>
      </w:pPr>
      <w:r w:rsidRPr="005E7009">
        <w:rPr>
          <w:rFonts w:eastAsiaTheme="minorHAnsi"/>
          <w:sz w:val="22"/>
          <w:szCs w:val="22"/>
          <w:lang w:val="en-IN"/>
        </w:rPr>
        <w:t>participate or sub-participate (on a disclosed or undisclosed basis) any of its rights and obligations;</w:t>
      </w:r>
    </w:p>
    <w:p w14:paraId="0DB0912B" w14:textId="77777777" w:rsidR="005E7009" w:rsidRPr="005E7009" w:rsidRDefault="005E7009" w:rsidP="005E7009">
      <w:pPr>
        <w:spacing w:line="276" w:lineRule="auto"/>
        <w:ind w:left="567"/>
        <w:contextualSpacing/>
        <w:jc w:val="both"/>
        <w:rPr>
          <w:rFonts w:eastAsiaTheme="minorHAnsi"/>
          <w:sz w:val="22"/>
          <w:szCs w:val="22"/>
          <w:lang w:val="en-IN"/>
        </w:rPr>
      </w:pPr>
      <w:r w:rsidRPr="005E7009">
        <w:rPr>
          <w:rFonts w:eastAsiaTheme="minorHAnsi"/>
          <w:sz w:val="22"/>
          <w:szCs w:val="22"/>
          <w:lang w:val="en-IN"/>
        </w:rPr>
        <w:t xml:space="preserve">under any Finance Document to another other entity. The Lender shall however issue a prior notice to the Borrower informing the Borrower before such assignment. </w:t>
      </w:r>
    </w:p>
    <w:p w14:paraId="49BDE31B" w14:textId="69668C79" w:rsidR="005E7009" w:rsidRDefault="005E7009" w:rsidP="005E7009">
      <w:pPr>
        <w:spacing w:line="276" w:lineRule="auto"/>
        <w:ind w:left="720"/>
        <w:contextualSpacing/>
        <w:rPr>
          <w:rFonts w:eastAsiaTheme="minorHAnsi"/>
          <w:sz w:val="22"/>
          <w:szCs w:val="22"/>
        </w:rPr>
      </w:pPr>
    </w:p>
    <w:p w14:paraId="1E27FCF6" w14:textId="051A5769" w:rsidR="006927C3" w:rsidRDefault="006927C3" w:rsidP="005E7009">
      <w:pPr>
        <w:spacing w:line="276" w:lineRule="auto"/>
        <w:ind w:left="720"/>
        <w:contextualSpacing/>
        <w:rPr>
          <w:rFonts w:eastAsiaTheme="minorHAnsi"/>
          <w:sz w:val="22"/>
          <w:szCs w:val="22"/>
        </w:rPr>
      </w:pPr>
    </w:p>
    <w:p w14:paraId="5E98005B" w14:textId="77777777" w:rsidR="006927C3" w:rsidRPr="005E7009" w:rsidRDefault="006927C3" w:rsidP="005E7009">
      <w:pPr>
        <w:spacing w:line="276" w:lineRule="auto"/>
        <w:ind w:left="720"/>
        <w:contextualSpacing/>
        <w:rPr>
          <w:rFonts w:eastAsiaTheme="minorHAnsi"/>
          <w:sz w:val="22"/>
          <w:szCs w:val="22"/>
        </w:rPr>
      </w:pPr>
    </w:p>
    <w:p w14:paraId="14BE5D66"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lastRenderedPageBreak/>
        <w:t xml:space="preserve">CONFIDENTIALITY </w:t>
      </w:r>
    </w:p>
    <w:p w14:paraId="6611DCAE" w14:textId="77777777" w:rsidR="005E7009" w:rsidRPr="005E7009" w:rsidRDefault="005E7009" w:rsidP="005E7009">
      <w:pPr>
        <w:spacing w:line="276" w:lineRule="auto"/>
        <w:ind w:left="567"/>
        <w:contextualSpacing/>
        <w:rPr>
          <w:rFonts w:eastAsiaTheme="minorHAnsi"/>
          <w:sz w:val="22"/>
          <w:szCs w:val="22"/>
        </w:rPr>
      </w:pPr>
    </w:p>
    <w:p w14:paraId="564BFC1E"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The Borrower shall be obliged to preserve the confidentiality of all information with respect to the Loan, except where the Borrower is able to prove to the satisfaction of the Lender:</w:t>
      </w:r>
    </w:p>
    <w:p w14:paraId="3C13DCDF" w14:textId="77777777" w:rsidR="005E7009" w:rsidRPr="005E7009" w:rsidRDefault="005E7009" w:rsidP="005E7009">
      <w:pPr>
        <w:spacing w:line="276" w:lineRule="auto"/>
        <w:ind w:left="567"/>
        <w:contextualSpacing/>
        <w:rPr>
          <w:rFonts w:eastAsiaTheme="minorHAnsi"/>
          <w:sz w:val="22"/>
          <w:szCs w:val="22"/>
        </w:rPr>
      </w:pPr>
    </w:p>
    <w:p w14:paraId="610D25E9" w14:textId="77777777" w:rsidR="005E7009" w:rsidRPr="005E7009" w:rsidRDefault="005E7009" w:rsidP="00BF6798">
      <w:pPr>
        <w:numPr>
          <w:ilvl w:val="2"/>
          <w:numId w:val="32"/>
        </w:numPr>
        <w:spacing w:after="200" w:line="276" w:lineRule="auto"/>
        <w:contextualSpacing/>
        <w:jc w:val="both"/>
        <w:rPr>
          <w:rFonts w:eastAsiaTheme="minorHAnsi" w:cstheme="minorBidi"/>
          <w:sz w:val="22"/>
          <w:szCs w:val="22"/>
        </w:rPr>
      </w:pPr>
      <w:r w:rsidRPr="005E7009">
        <w:rPr>
          <w:rFonts w:eastAsiaTheme="minorHAnsi" w:cstheme="minorBidi"/>
          <w:sz w:val="22"/>
          <w:szCs w:val="22"/>
        </w:rPr>
        <w:t xml:space="preserve">the </w:t>
      </w:r>
      <w:r w:rsidRPr="005E7009">
        <w:rPr>
          <w:rFonts w:eastAsiaTheme="minorHAnsi" w:cstheme="minorBidi"/>
          <w:w w:val="0"/>
          <w:sz w:val="22"/>
          <w:szCs w:val="22"/>
        </w:rPr>
        <w:t>information</w:t>
      </w:r>
      <w:r w:rsidRPr="005E7009">
        <w:rPr>
          <w:rFonts w:eastAsiaTheme="minorHAnsi" w:cstheme="minorBidi"/>
          <w:sz w:val="22"/>
          <w:szCs w:val="22"/>
        </w:rPr>
        <w:t xml:space="preserve"> comes into or is already in the public domain through no fault of </w:t>
      </w:r>
      <w:r w:rsidRPr="005E7009">
        <w:rPr>
          <w:rFonts w:eastAsiaTheme="minorHAnsi" w:cstheme="minorBidi"/>
          <w:w w:val="0"/>
          <w:sz w:val="22"/>
          <w:szCs w:val="22"/>
        </w:rPr>
        <w:t>the</w:t>
      </w:r>
      <w:r w:rsidRPr="005E7009">
        <w:rPr>
          <w:rFonts w:eastAsiaTheme="minorHAnsi" w:cstheme="minorBidi"/>
          <w:sz w:val="22"/>
          <w:szCs w:val="22"/>
        </w:rPr>
        <w:t xml:space="preserve"> Borrower;</w:t>
      </w:r>
    </w:p>
    <w:p w14:paraId="50743FC0" w14:textId="77777777" w:rsidR="005E7009" w:rsidRPr="005E7009" w:rsidRDefault="005E7009" w:rsidP="00BF6798">
      <w:pPr>
        <w:numPr>
          <w:ilvl w:val="2"/>
          <w:numId w:val="32"/>
        </w:numPr>
        <w:spacing w:after="200" w:line="276" w:lineRule="auto"/>
        <w:contextualSpacing/>
        <w:jc w:val="both"/>
        <w:rPr>
          <w:rFonts w:eastAsiaTheme="minorHAnsi" w:cstheme="minorBidi"/>
          <w:sz w:val="22"/>
          <w:szCs w:val="22"/>
        </w:rPr>
      </w:pPr>
      <w:r w:rsidRPr="005E7009">
        <w:rPr>
          <w:rFonts w:eastAsiaTheme="minorHAnsi" w:cstheme="minorBidi"/>
          <w:sz w:val="22"/>
          <w:szCs w:val="22"/>
        </w:rPr>
        <w:t xml:space="preserve">disclosure is required by an Applicable Law or governmental authority. </w:t>
      </w:r>
    </w:p>
    <w:p w14:paraId="16BE7601" w14:textId="77777777" w:rsidR="005E7009" w:rsidRPr="005E7009" w:rsidRDefault="005E7009" w:rsidP="005E7009">
      <w:pPr>
        <w:spacing w:line="276" w:lineRule="auto"/>
        <w:ind w:left="567"/>
        <w:contextualSpacing/>
        <w:rPr>
          <w:rFonts w:eastAsiaTheme="minorHAnsi"/>
          <w:sz w:val="22"/>
          <w:szCs w:val="22"/>
        </w:rPr>
      </w:pPr>
    </w:p>
    <w:p w14:paraId="23C1C242"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No announcements in relation to the contents of this Agreement or the Loan may be made by the Borrower without prior written consent of the Lender, except as may be required by Applicable Law.</w:t>
      </w:r>
    </w:p>
    <w:p w14:paraId="5B4612CD" w14:textId="77777777" w:rsidR="005E7009" w:rsidRPr="005E7009" w:rsidRDefault="005E7009" w:rsidP="005E7009">
      <w:pPr>
        <w:spacing w:line="276" w:lineRule="auto"/>
        <w:ind w:left="567"/>
        <w:contextualSpacing/>
        <w:rPr>
          <w:rFonts w:eastAsiaTheme="minorHAnsi"/>
          <w:sz w:val="22"/>
          <w:szCs w:val="22"/>
        </w:rPr>
      </w:pPr>
    </w:p>
    <w:p w14:paraId="2A4C1E7C"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SPECIFIC PERFORMANCE </w:t>
      </w:r>
    </w:p>
    <w:p w14:paraId="453A56FC" w14:textId="77777777" w:rsidR="005E7009" w:rsidRPr="005E7009" w:rsidRDefault="005E7009" w:rsidP="005E7009">
      <w:pPr>
        <w:spacing w:line="276" w:lineRule="auto"/>
        <w:jc w:val="both"/>
        <w:rPr>
          <w:rFonts w:eastAsiaTheme="minorHAnsi"/>
          <w:sz w:val="22"/>
          <w:szCs w:val="22"/>
          <w:lang w:val="en-IN"/>
        </w:rPr>
      </w:pPr>
      <w:bookmarkStart w:id="21" w:name="_Toc499804939"/>
    </w:p>
    <w:p w14:paraId="6A27D683" w14:textId="77777777" w:rsidR="005E7009" w:rsidRPr="005E7009" w:rsidRDefault="005E7009" w:rsidP="005E7009">
      <w:pPr>
        <w:spacing w:line="276" w:lineRule="auto"/>
        <w:ind w:left="567"/>
        <w:contextualSpacing/>
        <w:jc w:val="both"/>
        <w:rPr>
          <w:rFonts w:eastAsiaTheme="minorHAnsi"/>
          <w:sz w:val="22"/>
          <w:szCs w:val="22"/>
          <w:lang w:val="en-IN"/>
        </w:rPr>
      </w:pPr>
      <w:r w:rsidRPr="005E7009">
        <w:rPr>
          <w:rFonts w:eastAsiaTheme="minorHAnsi"/>
          <w:sz w:val="22"/>
          <w:szCs w:val="22"/>
          <w:lang w:val="en-IN"/>
        </w:rPr>
        <w:t>The Borrower agrees that the Lender shall be entitled to an injunction, restraining order, right for recovery, suit for specific performance or such other equitable relief as a court of competent jurisdiction may deem necessary or appropriate to restrain the Borrower or any other party from committing any violation or enforce the performance of the covenants, representations, warranties and obligations contained in this Agreement. These injunctive remedies are cumulative and are in addition to any other rights and remedies the Lender may have at Applicable Law. The Parties recognize that damages in alternative to or in lieu of specific performance shall not be an adequate remedy and the Parties shall be entitled to specific performance of this Agreement.</w:t>
      </w:r>
      <w:bookmarkEnd w:id="21"/>
    </w:p>
    <w:p w14:paraId="155D5F0C" w14:textId="77777777" w:rsidR="005E7009" w:rsidRPr="005E7009" w:rsidRDefault="005E7009" w:rsidP="005E7009">
      <w:pPr>
        <w:spacing w:line="276" w:lineRule="auto"/>
        <w:ind w:left="567"/>
        <w:contextualSpacing/>
        <w:jc w:val="both"/>
        <w:rPr>
          <w:rFonts w:eastAsiaTheme="minorHAnsi"/>
          <w:sz w:val="22"/>
          <w:szCs w:val="22"/>
          <w:lang w:val="en-IN"/>
        </w:rPr>
      </w:pPr>
    </w:p>
    <w:p w14:paraId="3A1401B6"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DISPUTE RESOLUTION </w:t>
      </w:r>
    </w:p>
    <w:p w14:paraId="2C927F5B" w14:textId="77777777" w:rsidR="005E7009" w:rsidRPr="005E7009" w:rsidRDefault="005E7009" w:rsidP="005E7009">
      <w:pPr>
        <w:spacing w:line="276" w:lineRule="auto"/>
        <w:jc w:val="both"/>
        <w:rPr>
          <w:rFonts w:eastAsiaTheme="minorHAnsi"/>
          <w:sz w:val="22"/>
          <w:szCs w:val="22"/>
          <w:lang w:val="en-IN"/>
        </w:rPr>
      </w:pPr>
    </w:p>
    <w:p w14:paraId="0B2C908A"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Any dispute(s) or difference(s) arising between the Parties out of, or in connection with, or in any manner related to this Agreement or interpretation of any of the provisions of this Agreement or performance of any of the terms and conditions of this Agreement shall be settled amicably through negotiation between the Parties.</w:t>
      </w:r>
    </w:p>
    <w:p w14:paraId="47B1C6BD" w14:textId="77777777" w:rsidR="005E7009" w:rsidRPr="005E7009" w:rsidRDefault="005E7009" w:rsidP="005E7009">
      <w:pPr>
        <w:spacing w:line="276" w:lineRule="auto"/>
        <w:ind w:left="567"/>
        <w:contextualSpacing/>
        <w:jc w:val="both"/>
        <w:rPr>
          <w:rFonts w:eastAsiaTheme="minorHAnsi"/>
          <w:sz w:val="22"/>
          <w:szCs w:val="22"/>
          <w:lang w:val="en-IN"/>
        </w:rPr>
      </w:pPr>
    </w:p>
    <w:p w14:paraId="0A221AE1"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In the event the Parties are unable to resolve the dispute within a period of 60 (Sixty) days from the date of reference to mediation in terms of Clause 19.1 above, the said dispute shall be submitted to arbitration by a sole arbitrator nominated by the Parties. The arbitration shall be governed by the Arbitration and Conciliation Act, 1996 or any statutory re-enactment thereof, as may be in force then.</w:t>
      </w:r>
    </w:p>
    <w:p w14:paraId="596DD186" w14:textId="77777777" w:rsidR="005E7009" w:rsidRPr="005E7009" w:rsidRDefault="005E7009" w:rsidP="005E7009">
      <w:pPr>
        <w:spacing w:line="276" w:lineRule="auto"/>
        <w:ind w:left="567"/>
        <w:contextualSpacing/>
        <w:jc w:val="both"/>
        <w:rPr>
          <w:rFonts w:eastAsiaTheme="minorHAnsi"/>
          <w:sz w:val="22"/>
          <w:szCs w:val="22"/>
          <w:lang w:val="en-IN"/>
        </w:rPr>
      </w:pPr>
    </w:p>
    <w:p w14:paraId="650BECD3"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 xml:space="preserve">If the Parties are unable to agree on the nomination of a sole arbitrator within a period of 30 (thirty) days from the date of reference to arbitration, </w:t>
      </w:r>
      <w:bookmarkStart w:id="22" w:name="_Hlk514053513"/>
      <w:r w:rsidRPr="005E7009">
        <w:rPr>
          <w:rFonts w:eastAsiaTheme="minorHAnsi"/>
          <w:sz w:val="22"/>
          <w:szCs w:val="22"/>
          <w:lang w:val="en-IN"/>
        </w:rPr>
        <w:t>each Party shall be entitled to nominate one arbitrator each, and the said arbitrators appointed by the Lender and the Borrower shall in turn nominate a third arbitrator jointly</w:t>
      </w:r>
      <w:bookmarkEnd w:id="22"/>
      <w:r w:rsidRPr="005E7009">
        <w:rPr>
          <w:rFonts w:eastAsiaTheme="minorHAnsi"/>
          <w:sz w:val="22"/>
          <w:szCs w:val="22"/>
          <w:lang w:val="en-IN"/>
        </w:rPr>
        <w:t>.  The decision of the panel of the said three arbitrators shall be final and binding on the Parties.</w:t>
      </w:r>
    </w:p>
    <w:p w14:paraId="1589511E" w14:textId="77777777" w:rsidR="005E7009" w:rsidRPr="005E7009" w:rsidRDefault="005E7009" w:rsidP="005E7009">
      <w:pPr>
        <w:spacing w:line="276" w:lineRule="auto"/>
        <w:ind w:left="567"/>
        <w:contextualSpacing/>
        <w:jc w:val="both"/>
        <w:rPr>
          <w:rFonts w:eastAsiaTheme="minorHAnsi"/>
          <w:sz w:val="22"/>
          <w:szCs w:val="22"/>
          <w:lang w:val="en-IN"/>
        </w:rPr>
      </w:pPr>
    </w:p>
    <w:p w14:paraId="4FF9A60B"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The arbitrator shall be a person of professional repute who is not directly or indirectly connected with any of the Parties to this Agreement and shall have prior experience as an arbitrator.</w:t>
      </w:r>
    </w:p>
    <w:p w14:paraId="3763CC0A" w14:textId="77777777" w:rsidR="005E7009" w:rsidRPr="005E7009" w:rsidRDefault="005E7009" w:rsidP="005E7009">
      <w:pPr>
        <w:spacing w:line="276" w:lineRule="auto"/>
        <w:ind w:left="567"/>
        <w:contextualSpacing/>
        <w:jc w:val="both"/>
        <w:rPr>
          <w:rFonts w:eastAsiaTheme="minorHAnsi"/>
          <w:sz w:val="22"/>
          <w:szCs w:val="22"/>
          <w:lang w:val="en-IN"/>
        </w:rPr>
      </w:pPr>
    </w:p>
    <w:p w14:paraId="0A975F85"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The place of arbitration shall be Bangalore. The language to be used in the arbitration proceedings shall be English.</w:t>
      </w:r>
    </w:p>
    <w:p w14:paraId="6C383A85" w14:textId="0902CBB6" w:rsidR="005E7009" w:rsidRDefault="005E7009" w:rsidP="005E7009">
      <w:pPr>
        <w:spacing w:line="276" w:lineRule="auto"/>
        <w:ind w:left="567"/>
        <w:contextualSpacing/>
        <w:jc w:val="both"/>
        <w:rPr>
          <w:rFonts w:eastAsiaTheme="minorHAnsi"/>
          <w:sz w:val="22"/>
          <w:szCs w:val="22"/>
          <w:lang w:val="en-IN"/>
        </w:rPr>
      </w:pPr>
    </w:p>
    <w:p w14:paraId="4B4DA9D5" w14:textId="707A23C1" w:rsidR="006927C3" w:rsidRDefault="006927C3" w:rsidP="005E7009">
      <w:pPr>
        <w:spacing w:line="276" w:lineRule="auto"/>
        <w:ind w:left="567"/>
        <w:contextualSpacing/>
        <w:jc w:val="both"/>
        <w:rPr>
          <w:rFonts w:eastAsiaTheme="minorHAnsi"/>
          <w:sz w:val="22"/>
          <w:szCs w:val="22"/>
          <w:lang w:val="en-IN"/>
        </w:rPr>
      </w:pPr>
    </w:p>
    <w:p w14:paraId="18BAA484" w14:textId="144A8EC4" w:rsidR="006927C3" w:rsidRDefault="006927C3" w:rsidP="005E7009">
      <w:pPr>
        <w:spacing w:line="276" w:lineRule="auto"/>
        <w:ind w:left="567"/>
        <w:contextualSpacing/>
        <w:jc w:val="both"/>
        <w:rPr>
          <w:rFonts w:eastAsiaTheme="minorHAnsi"/>
          <w:sz w:val="22"/>
          <w:szCs w:val="22"/>
          <w:lang w:val="en-IN"/>
        </w:rPr>
      </w:pPr>
    </w:p>
    <w:p w14:paraId="0B53AE9A" w14:textId="77777777" w:rsidR="006927C3" w:rsidRPr="005E7009" w:rsidRDefault="006927C3" w:rsidP="005E7009">
      <w:pPr>
        <w:spacing w:line="276" w:lineRule="auto"/>
        <w:ind w:left="567"/>
        <w:contextualSpacing/>
        <w:jc w:val="both"/>
        <w:rPr>
          <w:rFonts w:eastAsiaTheme="minorHAnsi"/>
          <w:sz w:val="22"/>
          <w:szCs w:val="22"/>
          <w:lang w:val="en-IN"/>
        </w:rPr>
      </w:pPr>
    </w:p>
    <w:p w14:paraId="4429EBEA"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The arbitration award shall be final and binding on the Parties, and enforceable in accordance with its terms. The arbitrator shall state reasons for his / her findings in writing. The Parties agree to be bound thereby and to act accordingly.</w:t>
      </w:r>
    </w:p>
    <w:p w14:paraId="174C438E" w14:textId="77777777" w:rsidR="005E7009" w:rsidRPr="005E7009" w:rsidRDefault="005E7009" w:rsidP="005E7009">
      <w:pPr>
        <w:spacing w:line="276" w:lineRule="auto"/>
        <w:ind w:left="567"/>
        <w:contextualSpacing/>
        <w:jc w:val="both"/>
        <w:rPr>
          <w:rFonts w:eastAsiaTheme="minorHAnsi"/>
          <w:sz w:val="22"/>
          <w:szCs w:val="22"/>
          <w:lang w:val="en-IN"/>
        </w:rPr>
      </w:pPr>
    </w:p>
    <w:p w14:paraId="63C8665E"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lang w:val="en-IN"/>
        </w:rPr>
        <w:t>All costs and expenses incurred by the Lender in the course of and/or for the purposes of and/or in connection with the arbitration proceedings initiated under this Clause, including but not limited to fees payable to the legal advisors / counsel of the Lender, shall be borne by the Borrower.</w:t>
      </w:r>
    </w:p>
    <w:p w14:paraId="2A2C3CDD" w14:textId="77777777" w:rsidR="005E7009" w:rsidRPr="005E7009" w:rsidRDefault="005E7009" w:rsidP="005E7009">
      <w:pPr>
        <w:spacing w:line="276" w:lineRule="auto"/>
        <w:ind w:left="567"/>
        <w:contextualSpacing/>
        <w:jc w:val="both"/>
        <w:rPr>
          <w:rFonts w:eastAsiaTheme="minorHAnsi"/>
          <w:sz w:val="22"/>
          <w:szCs w:val="22"/>
          <w:lang w:val="en-IN"/>
        </w:rPr>
      </w:pPr>
    </w:p>
    <w:p w14:paraId="7E27BAC1"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GOVERNING LAW </w:t>
      </w:r>
    </w:p>
    <w:p w14:paraId="55348176" w14:textId="77777777" w:rsidR="005E7009" w:rsidRPr="005E7009" w:rsidRDefault="005E7009" w:rsidP="005E7009">
      <w:pPr>
        <w:spacing w:line="276" w:lineRule="auto"/>
        <w:ind w:left="360"/>
        <w:contextualSpacing/>
        <w:rPr>
          <w:rFonts w:eastAsiaTheme="minorHAnsi"/>
          <w:sz w:val="22"/>
          <w:szCs w:val="22"/>
        </w:rPr>
      </w:pPr>
    </w:p>
    <w:p w14:paraId="5A5775BD" w14:textId="77777777" w:rsidR="005E7009" w:rsidRPr="005E7009" w:rsidRDefault="005E7009" w:rsidP="005E7009">
      <w:pPr>
        <w:spacing w:line="276" w:lineRule="auto"/>
        <w:ind w:left="567"/>
        <w:contextualSpacing/>
        <w:jc w:val="both"/>
        <w:rPr>
          <w:rFonts w:eastAsiaTheme="minorHAnsi"/>
          <w:sz w:val="22"/>
          <w:szCs w:val="22"/>
          <w:lang w:val="en-IN"/>
        </w:rPr>
      </w:pPr>
      <w:r w:rsidRPr="005E7009">
        <w:rPr>
          <w:rFonts w:eastAsiaTheme="minorHAnsi"/>
          <w:sz w:val="22"/>
          <w:szCs w:val="22"/>
          <w:lang w:val="en-IN"/>
        </w:rPr>
        <w:t>Subject to Clause 19, this Agreement shall be governed by and construed in accordance with the laws of India. It is hereby agreed that the courts at Bangalore will have the exclusive jurisdiction to settle any disputes which may arise out of or in connection with this Agreement (including a dispute regarding the existence, validity or termination of this Agreement) (“</w:t>
      </w:r>
      <w:r w:rsidRPr="005E7009">
        <w:rPr>
          <w:rFonts w:eastAsiaTheme="minorHAnsi"/>
          <w:b/>
          <w:sz w:val="22"/>
          <w:szCs w:val="22"/>
          <w:lang w:val="en-IN"/>
        </w:rPr>
        <w:t>Dispute</w:t>
      </w:r>
      <w:r w:rsidRPr="005E7009">
        <w:rPr>
          <w:rFonts w:eastAsiaTheme="minorHAnsi"/>
          <w:sz w:val="22"/>
          <w:szCs w:val="22"/>
          <w:lang w:val="en-IN"/>
        </w:rPr>
        <w:t>”) and accordingly any legal action or proceedings arising out of or in connection with this Agreement may be brought in the courts of Bangalore and the Borrower irrevocably submits to the jurisdiction of these courts.</w:t>
      </w:r>
    </w:p>
    <w:p w14:paraId="684CC6BF" w14:textId="77777777" w:rsidR="005E7009" w:rsidRPr="005E7009" w:rsidRDefault="005E7009" w:rsidP="005E7009">
      <w:pPr>
        <w:spacing w:line="276" w:lineRule="auto"/>
        <w:ind w:left="360"/>
        <w:contextualSpacing/>
        <w:rPr>
          <w:rFonts w:eastAsiaTheme="minorHAnsi"/>
          <w:sz w:val="22"/>
          <w:szCs w:val="22"/>
        </w:rPr>
      </w:pPr>
    </w:p>
    <w:p w14:paraId="64718D96"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OTHER REMEDIES</w:t>
      </w:r>
    </w:p>
    <w:p w14:paraId="7351AB86" w14:textId="77777777" w:rsidR="005E7009" w:rsidRPr="005E7009" w:rsidRDefault="005E7009" w:rsidP="005E7009">
      <w:pPr>
        <w:spacing w:line="276" w:lineRule="auto"/>
        <w:ind w:left="360"/>
        <w:contextualSpacing/>
        <w:rPr>
          <w:rFonts w:eastAsiaTheme="minorHAnsi"/>
          <w:sz w:val="22"/>
          <w:szCs w:val="22"/>
        </w:rPr>
      </w:pPr>
    </w:p>
    <w:p w14:paraId="1F2E336F" w14:textId="77777777" w:rsidR="005E7009" w:rsidRPr="005E7009" w:rsidRDefault="005E7009" w:rsidP="005E7009">
      <w:pPr>
        <w:spacing w:line="276" w:lineRule="auto"/>
        <w:ind w:left="567"/>
        <w:contextualSpacing/>
        <w:jc w:val="both"/>
        <w:rPr>
          <w:rFonts w:eastAsiaTheme="minorHAnsi"/>
          <w:sz w:val="22"/>
          <w:szCs w:val="22"/>
          <w:lang w:val="en-IN"/>
        </w:rPr>
      </w:pPr>
      <w:r w:rsidRPr="005E7009">
        <w:rPr>
          <w:rFonts w:eastAsiaTheme="minorHAnsi"/>
          <w:sz w:val="22"/>
          <w:szCs w:val="22"/>
          <w:lang w:val="en-IN"/>
        </w:rPr>
        <w:t xml:space="preserve">  The rights and remedies conferred upon the Lender under this Agreement:</w:t>
      </w:r>
    </w:p>
    <w:p w14:paraId="4A77F7A0" w14:textId="77777777" w:rsidR="005E7009" w:rsidRPr="005E7009" w:rsidRDefault="005E7009" w:rsidP="00BF6798">
      <w:pPr>
        <w:numPr>
          <w:ilvl w:val="2"/>
          <w:numId w:val="32"/>
        </w:numPr>
        <w:spacing w:after="200" w:line="276" w:lineRule="auto"/>
        <w:ind w:left="709" w:hanging="709"/>
        <w:contextualSpacing/>
        <w:jc w:val="both"/>
        <w:rPr>
          <w:rFonts w:eastAsiaTheme="minorHAnsi"/>
          <w:sz w:val="22"/>
          <w:szCs w:val="22"/>
          <w:lang w:val="en-IN"/>
        </w:rPr>
      </w:pPr>
      <w:r w:rsidRPr="005E7009">
        <w:rPr>
          <w:rFonts w:eastAsiaTheme="minorHAnsi"/>
          <w:sz w:val="22"/>
          <w:szCs w:val="22"/>
          <w:lang w:val="en-IN"/>
        </w:rPr>
        <w:t>shall not prejudice any other rights or remedies to which the Lender may, independently of this Deed, be entitled; and</w:t>
      </w:r>
    </w:p>
    <w:p w14:paraId="776387D8" w14:textId="77777777" w:rsidR="005E7009" w:rsidRPr="005E7009" w:rsidRDefault="005E7009" w:rsidP="00BF6798">
      <w:pPr>
        <w:numPr>
          <w:ilvl w:val="2"/>
          <w:numId w:val="32"/>
        </w:numPr>
        <w:spacing w:after="200" w:line="276" w:lineRule="auto"/>
        <w:ind w:left="709" w:hanging="709"/>
        <w:contextualSpacing/>
        <w:jc w:val="both"/>
        <w:rPr>
          <w:rFonts w:eastAsiaTheme="minorHAnsi"/>
          <w:sz w:val="22"/>
          <w:szCs w:val="22"/>
          <w:lang w:val="en-IN"/>
        </w:rPr>
      </w:pPr>
      <w:r w:rsidRPr="005E7009">
        <w:rPr>
          <w:rFonts w:eastAsiaTheme="minorHAnsi"/>
          <w:sz w:val="22"/>
          <w:szCs w:val="22"/>
          <w:lang w:val="en-IN"/>
        </w:rPr>
        <w:t>shall not be prejudiced by any other rights or remedies to which the Lender may, independently of this Deed, be entitled, or any collateral or other security (including, without limitation, guarantee) now or hereafter held by the Lender.</w:t>
      </w:r>
    </w:p>
    <w:p w14:paraId="405F57B0" w14:textId="77777777" w:rsidR="005E7009" w:rsidRPr="005E7009" w:rsidRDefault="005E7009" w:rsidP="005E7009">
      <w:pPr>
        <w:spacing w:line="276" w:lineRule="auto"/>
        <w:ind w:left="360"/>
        <w:contextualSpacing/>
        <w:rPr>
          <w:rFonts w:eastAsiaTheme="minorHAnsi"/>
          <w:sz w:val="22"/>
          <w:szCs w:val="22"/>
        </w:rPr>
      </w:pPr>
    </w:p>
    <w:p w14:paraId="24B3DC45"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DISCHARGES AND RELEASES</w:t>
      </w:r>
    </w:p>
    <w:p w14:paraId="23161B09" w14:textId="77777777" w:rsidR="005E7009" w:rsidRPr="005E7009" w:rsidRDefault="005E7009" w:rsidP="005E7009">
      <w:pPr>
        <w:spacing w:line="276" w:lineRule="auto"/>
        <w:ind w:left="567"/>
        <w:contextualSpacing/>
        <w:rPr>
          <w:rFonts w:eastAsiaTheme="minorHAnsi"/>
          <w:sz w:val="22"/>
          <w:szCs w:val="22"/>
        </w:rPr>
      </w:pPr>
    </w:p>
    <w:p w14:paraId="2217E530" w14:textId="77777777" w:rsidR="005E7009" w:rsidRPr="005E7009" w:rsidRDefault="005E7009" w:rsidP="005E7009">
      <w:pPr>
        <w:spacing w:line="276" w:lineRule="auto"/>
        <w:ind w:left="567"/>
        <w:jc w:val="both"/>
        <w:rPr>
          <w:rFonts w:eastAsiaTheme="minorHAnsi"/>
          <w:sz w:val="22"/>
          <w:szCs w:val="22"/>
          <w:lang w:val="en-IN"/>
        </w:rPr>
      </w:pPr>
      <w:r w:rsidRPr="005E7009">
        <w:rPr>
          <w:rFonts w:eastAsiaTheme="minorHAnsi"/>
          <w:sz w:val="22"/>
          <w:szCs w:val="22"/>
          <w:lang w:val="en-IN"/>
        </w:rPr>
        <w:t>Notwithstanding any discharge, release or settlement from time to time between the Lender and the Borrower, if any discharge or payment in respect of the Outstanding Amount by the Borrower or any other person is avoided or set aside or ordered to be surrendered, paid away, refunded or reduced by virtue of any provision, Applicable Law for the time being in force or for any other reason, the Lender shall be entitled hereinafter to enforce this Agreement as if no such discharge, release or settlement had occurred.</w:t>
      </w:r>
    </w:p>
    <w:p w14:paraId="09C02FC4" w14:textId="77777777" w:rsidR="005E7009" w:rsidRPr="005E7009" w:rsidRDefault="005E7009" w:rsidP="005E7009">
      <w:pPr>
        <w:spacing w:line="276" w:lineRule="auto"/>
        <w:ind w:left="567"/>
        <w:contextualSpacing/>
        <w:rPr>
          <w:rFonts w:eastAsiaTheme="minorHAnsi"/>
          <w:sz w:val="22"/>
          <w:szCs w:val="22"/>
        </w:rPr>
      </w:pPr>
    </w:p>
    <w:p w14:paraId="2CF53710" w14:textId="77777777" w:rsidR="005E7009" w:rsidRPr="005E7009" w:rsidRDefault="005E7009" w:rsidP="00BF6798">
      <w:pPr>
        <w:numPr>
          <w:ilvl w:val="0"/>
          <w:numId w:val="32"/>
        </w:numPr>
        <w:spacing w:after="200" w:line="276" w:lineRule="auto"/>
        <w:ind w:left="567" w:hanging="567"/>
        <w:contextualSpacing/>
        <w:rPr>
          <w:rFonts w:eastAsiaTheme="minorHAnsi"/>
          <w:b/>
          <w:sz w:val="22"/>
          <w:szCs w:val="22"/>
        </w:rPr>
      </w:pPr>
      <w:r w:rsidRPr="005E7009">
        <w:rPr>
          <w:rFonts w:eastAsiaTheme="minorHAnsi"/>
          <w:b/>
          <w:sz w:val="22"/>
          <w:szCs w:val="22"/>
        </w:rPr>
        <w:t xml:space="preserve">MISCELANEOUS </w:t>
      </w:r>
    </w:p>
    <w:p w14:paraId="564E37E1" w14:textId="77777777" w:rsidR="005E7009" w:rsidRPr="005E7009" w:rsidRDefault="005E7009" w:rsidP="005E7009">
      <w:pPr>
        <w:spacing w:line="276" w:lineRule="auto"/>
        <w:rPr>
          <w:rFonts w:eastAsiaTheme="minorHAnsi"/>
          <w:sz w:val="22"/>
          <w:szCs w:val="22"/>
        </w:rPr>
      </w:pPr>
    </w:p>
    <w:p w14:paraId="11C28F21"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Inspection</w:t>
      </w:r>
      <w:r w:rsidRPr="005E7009">
        <w:rPr>
          <w:rFonts w:eastAsiaTheme="minorHAnsi"/>
          <w:sz w:val="22"/>
          <w:szCs w:val="22"/>
          <w:lang w:val="en-IN"/>
        </w:rPr>
        <w:t xml:space="preserve">: It shall be lawful for the Lender and its agents (after giving due notice at the expenses in all respects of the Borrower) to enter at any time  into the premises of the Borrower or places   of storage of any of the Hypothecated Assets for the purpose of inspection and of checking the   Hypothecated Assets and taking account and inspection of books of account of the Borrower  which the Lender is hereby authorized to do and it shall also be lawful for  the  Lender, from  time to time, as it may deem fit, to have all or any  of  the Hypothecated  Assets for    the   time   being so hypothecated and charged as aforesaid valued by an  engineer  or  other  valuer to be appointed by the Lender and   all   such   expenses   and fees of such valuation   shall   be treated as advances by this Agreement and be debited to   the  Borrowers' </w:t>
      </w:r>
      <w:r w:rsidRPr="005E7009">
        <w:rPr>
          <w:rFonts w:eastAsiaTheme="minorHAnsi"/>
          <w:sz w:val="22"/>
          <w:szCs w:val="22"/>
          <w:lang w:val="en-IN"/>
        </w:rPr>
        <w:lastRenderedPageBreak/>
        <w:t>loan/cash credit/ overdraft /current   account  and payable accordingly and shall until payments be treated as advance secured by this Agreement.</w:t>
      </w:r>
    </w:p>
    <w:p w14:paraId="6FF9970A" w14:textId="77777777" w:rsidR="005E7009" w:rsidRPr="005E7009" w:rsidRDefault="005E7009" w:rsidP="005E7009">
      <w:pPr>
        <w:spacing w:line="276" w:lineRule="auto"/>
        <w:ind w:left="567"/>
        <w:contextualSpacing/>
        <w:jc w:val="both"/>
        <w:rPr>
          <w:rFonts w:eastAsiaTheme="minorHAnsi"/>
          <w:sz w:val="22"/>
          <w:szCs w:val="22"/>
          <w:lang w:val="en-IN"/>
        </w:rPr>
      </w:pPr>
    </w:p>
    <w:p w14:paraId="5524415C"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 xml:space="preserve">Disclosure of Information: </w:t>
      </w:r>
    </w:p>
    <w:p w14:paraId="6AEC4175" w14:textId="77777777" w:rsidR="005E7009" w:rsidRPr="005E7009" w:rsidRDefault="005E7009" w:rsidP="005E7009">
      <w:pPr>
        <w:spacing w:after="200" w:line="276" w:lineRule="auto"/>
        <w:ind w:left="720"/>
        <w:contextualSpacing/>
        <w:rPr>
          <w:rFonts w:eastAsiaTheme="minorHAnsi"/>
          <w:sz w:val="22"/>
          <w:szCs w:val="22"/>
          <w:lang w:val="en-IN"/>
        </w:rPr>
      </w:pPr>
    </w:p>
    <w:p w14:paraId="049819F2" w14:textId="77777777" w:rsidR="005E7009" w:rsidRPr="005E7009" w:rsidRDefault="005E7009" w:rsidP="00BF6798">
      <w:pPr>
        <w:numPr>
          <w:ilvl w:val="2"/>
          <w:numId w:val="32"/>
        </w:numPr>
        <w:spacing w:after="200" w:line="276" w:lineRule="auto"/>
        <w:ind w:hanging="646"/>
        <w:contextualSpacing/>
        <w:jc w:val="both"/>
        <w:rPr>
          <w:rFonts w:eastAsiaTheme="minorHAnsi"/>
          <w:sz w:val="22"/>
          <w:szCs w:val="22"/>
          <w:lang w:val="en-IN"/>
        </w:rPr>
      </w:pPr>
      <w:r w:rsidRPr="005E7009">
        <w:rPr>
          <w:rFonts w:eastAsiaTheme="minorHAnsi"/>
          <w:sz w:val="22"/>
          <w:szCs w:val="22"/>
          <w:lang w:val="en-IN"/>
        </w:rPr>
        <w:t>The Borrower   hereby   agrees as  a pre-condition   of the Loan granted by the Lender that in case it commits a default in the repayment of the Loan or   in   the   repayment   of   Interest thereon or any   of  the  agreed instalments  of the Loan on Due Date/s, the Lender and/or   the  Reserve Bank of India will have a  right   to   disclose   or   publish the name   of the Borrower and its directors as defaulter in such manner and through such medium as the Lender or  Reserve Bank of India in their absolute  discretion  may  think fit after obtaining approval from MHRD and with prior intimation to the borrower.</w:t>
      </w:r>
    </w:p>
    <w:p w14:paraId="5A2816E1" w14:textId="77777777" w:rsidR="005E7009" w:rsidRPr="005E7009" w:rsidRDefault="005E7009" w:rsidP="005E7009">
      <w:pPr>
        <w:spacing w:line="276" w:lineRule="auto"/>
        <w:ind w:left="567"/>
        <w:contextualSpacing/>
        <w:jc w:val="both"/>
        <w:rPr>
          <w:rFonts w:eastAsiaTheme="minorHAnsi"/>
          <w:sz w:val="22"/>
          <w:szCs w:val="22"/>
          <w:lang w:val="en-IN"/>
        </w:rPr>
      </w:pPr>
    </w:p>
    <w:p w14:paraId="4F0297E5" w14:textId="77777777" w:rsidR="005E7009" w:rsidRPr="005E7009" w:rsidRDefault="005E7009" w:rsidP="00BF6798">
      <w:pPr>
        <w:numPr>
          <w:ilvl w:val="2"/>
          <w:numId w:val="32"/>
        </w:numPr>
        <w:spacing w:after="200" w:line="276" w:lineRule="auto"/>
        <w:ind w:hanging="646"/>
        <w:contextualSpacing/>
        <w:jc w:val="both"/>
        <w:rPr>
          <w:rFonts w:eastAsiaTheme="minorHAnsi"/>
          <w:sz w:val="22"/>
          <w:szCs w:val="22"/>
          <w:lang w:val="en-IN"/>
        </w:rPr>
      </w:pPr>
      <w:r w:rsidRPr="005E7009">
        <w:rPr>
          <w:rFonts w:eastAsiaTheme="minorHAnsi"/>
          <w:sz w:val="22"/>
          <w:szCs w:val="22"/>
          <w:lang w:val="en-IN"/>
        </w:rPr>
        <w:t>Accordingly, The Borrower    hereby agree and give consent for the disclosure by the Lender of all or any such:</w:t>
      </w:r>
    </w:p>
    <w:p w14:paraId="318A0415" w14:textId="77777777" w:rsidR="005E7009" w:rsidRPr="005E7009" w:rsidRDefault="005E7009" w:rsidP="005E7009">
      <w:pPr>
        <w:spacing w:line="276" w:lineRule="auto"/>
        <w:ind w:left="567"/>
        <w:contextualSpacing/>
        <w:jc w:val="both"/>
        <w:rPr>
          <w:rFonts w:eastAsiaTheme="minorHAnsi"/>
          <w:sz w:val="22"/>
          <w:szCs w:val="22"/>
          <w:lang w:val="en-IN"/>
        </w:rPr>
      </w:pPr>
    </w:p>
    <w:p w14:paraId="16CB75F2" w14:textId="77777777" w:rsidR="005E7009" w:rsidRPr="005E7009" w:rsidRDefault="005E7009" w:rsidP="00BF6798">
      <w:pPr>
        <w:numPr>
          <w:ilvl w:val="0"/>
          <w:numId w:val="45"/>
        </w:numPr>
        <w:spacing w:after="200" w:line="276" w:lineRule="auto"/>
        <w:contextualSpacing/>
        <w:jc w:val="both"/>
        <w:rPr>
          <w:rFonts w:eastAsiaTheme="minorHAnsi"/>
          <w:sz w:val="22"/>
          <w:szCs w:val="22"/>
          <w:lang w:val="en-IN"/>
        </w:rPr>
      </w:pPr>
      <w:r w:rsidRPr="005E7009">
        <w:rPr>
          <w:rFonts w:eastAsiaTheme="minorHAnsi"/>
          <w:sz w:val="22"/>
          <w:szCs w:val="22"/>
          <w:lang w:val="en-IN"/>
        </w:rPr>
        <w:t>Information and data relating to the Borrower;</w:t>
      </w:r>
    </w:p>
    <w:p w14:paraId="16787000" w14:textId="77777777" w:rsidR="005E7009" w:rsidRPr="005E7009" w:rsidRDefault="005E7009" w:rsidP="00BF6798">
      <w:pPr>
        <w:numPr>
          <w:ilvl w:val="0"/>
          <w:numId w:val="45"/>
        </w:numPr>
        <w:spacing w:after="200" w:line="276" w:lineRule="auto"/>
        <w:contextualSpacing/>
        <w:jc w:val="both"/>
        <w:rPr>
          <w:rFonts w:eastAsiaTheme="minorHAnsi"/>
          <w:sz w:val="22"/>
          <w:szCs w:val="22"/>
          <w:lang w:val="en-IN"/>
        </w:rPr>
      </w:pPr>
      <w:r w:rsidRPr="005E7009">
        <w:rPr>
          <w:rFonts w:eastAsiaTheme="minorHAnsi"/>
          <w:sz w:val="22"/>
          <w:szCs w:val="22"/>
          <w:lang w:val="en-IN"/>
        </w:rPr>
        <w:t>The information or data relating to any credit facility availed of/to be availed, by the Borrower;</w:t>
      </w:r>
    </w:p>
    <w:p w14:paraId="256D747D" w14:textId="77777777" w:rsidR="005E7009" w:rsidRPr="005E7009" w:rsidRDefault="005E7009" w:rsidP="00BF6798">
      <w:pPr>
        <w:numPr>
          <w:ilvl w:val="0"/>
          <w:numId w:val="45"/>
        </w:numPr>
        <w:spacing w:after="200" w:line="276" w:lineRule="auto"/>
        <w:contextualSpacing/>
        <w:jc w:val="both"/>
        <w:rPr>
          <w:rFonts w:eastAsiaTheme="minorHAnsi"/>
          <w:sz w:val="22"/>
          <w:szCs w:val="22"/>
          <w:lang w:val="en-IN"/>
        </w:rPr>
      </w:pPr>
      <w:r w:rsidRPr="005E7009">
        <w:rPr>
          <w:rFonts w:eastAsiaTheme="minorHAnsi"/>
          <w:sz w:val="22"/>
          <w:szCs w:val="22"/>
          <w:lang w:val="en-IN"/>
        </w:rPr>
        <w:t xml:space="preserve">Default if any committed by the Borrower, in discharge of such obligation; </w:t>
      </w:r>
    </w:p>
    <w:p w14:paraId="731A93A2" w14:textId="77777777" w:rsidR="005E7009" w:rsidRPr="005E7009" w:rsidRDefault="005E7009" w:rsidP="005E7009">
      <w:pPr>
        <w:spacing w:line="276" w:lineRule="auto"/>
        <w:ind w:left="993"/>
        <w:contextualSpacing/>
        <w:jc w:val="both"/>
        <w:rPr>
          <w:rFonts w:eastAsiaTheme="minorHAnsi"/>
          <w:sz w:val="22"/>
          <w:szCs w:val="22"/>
          <w:lang w:val="en-IN"/>
        </w:rPr>
      </w:pPr>
      <w:r w:rsidRPr="005E7009">
        <w:rPr>
          <w:rFonts w:eastAsiaTheme="minorHAnsi"/>
          <w:sz w:val="22"/>
          <w:szCs w:val="22"/>
          <w:lang w:val="en-IN"/>
        </w:rPr>
        <w:t>as the Lender may deem appropriate and necessary to disclose and furnish to credit  information Bureau (India) Ltd., and  to any other agency  authorized in this behalf by the Reserve Bank of India.</w:t>
      </w:r>
    </w:p>
    <w:p w14:paraId="5D9E9ED8" w14:textId="77777777" w:rsidR="005E7009" w:rsidRPr="005E7009" w:rsidRDefault="005E7009" w:rsidP="005E7009">
      <w:pPr>
        <w:spacing w:line="276" w:lineRule="auto"/>
        <w:ind w:left="567"/>
        <w:contextualSpacing/>
        <w:jc w:val="both"/>
        <w:rPr>
          <w:rFonts w:eastAsiaTheme="minorHAnsi"/>
          <w:sz w:val="22"/>
          <w:szCs w:val="22"/>
          <w:lang w:val="en-IN"/>
        </w:rPr>
      </w:pPr>
    </w:p>
    <w:p w14:paraId="29409B03" w14:textId="77777777" w:rsidR="005E7009" w:rsidRPr="005E7009" w:rsidRDefault="005E7009" w:rsidP="00BF6798">
      <w:pPr>
        <w:numPr>
          <w:ilvl w:val="2"/>
          <w:numId w:val="32"/>
        </w:numPr>
        <w:spacing w:after="200" w:line="276" w:lineRule="auto"/>
        <w:ind w:hanging="646"/>
        <w:contextualSpacing/>
        <w:jc w:val="both"/>
        <w:rPr>
          <w:rFonts w:eastAsiaTheme="minorHAnsi"/>
          <w:sz w:val="22"/>
          <w:szCs w:val="22"/>
          <w:lang w:val="en-IN"/>
        </w:rPr>
      </w:pPr>
      <w:r w:rsidRPr="005E7009">
        <w:rPr>
          <w:rFonts w:eastAsiaTheme="minorHAnsi"/>
          <w:sz w:val="22"/>
          <w:szCs w:val="22"/>
          <w:lang w:val="en-IN"/>
        </w:rPr>
        <w:t>The Borrower declares that the information and data furnished by it to the Lender are true and correct. The Borrower undertakes that:</w:t>
      </w:r>
    </w:p>
    <w:p w14:paraId="2E879410" w14:textId="77777777" w:rsidR="005E7009" w:rsidRPr="005E7009" w:rsidRDefault="005E7009" w:rsidP="00BF6798">
      <w:pPr>
        <w:numPr>
          <w:ilvl w:val="0"/>
          <w:numId w:val="46"/>
        </w:numPr>
        <w:spacing w:after="200" w:line="276" w:lineRule="auto"/>
        <w:contextualSpacing/>
        <w:jc w:val="both"/>
        <w:rPr>
          <w:rFonts w:eastAsiaTheme="minorHAnsi"/>
          <w:sz w:val="22"/>
          <w:szCs w:val="22"/>
          <w:lang w:val="en-IN"/>
        </w:rPr>
      </w:pPr>
      <w:r w:rsidRPr="005E7009">
        <w:rPr>
          <w:rFonts w:eastAsiaTheme="minorHAnsi"/>
          <w:sz w:val="22"/>
          <w:szCs w:val="22"/>
          <w:lang w:val="en-IN"/>
        </w:rPr>
        <w:t>the Credit Information Bureau (India) Ltd, and  any other agency so authorized may use, process the said information and data disclosed by the Lender in the manner as deemed fit by them; and</w:t>
      </w:r>
    </w:p>
    <w:p w14:paraId="2247F8B7" w14:textId="77777777" w:rsidR="005E7009" w:rsidRPr="005E7009" w:rsidRDefault="005E7009" w:rsidP="00BF6798">
      <w:pPr>
        <w:numPr>
          <w:ilvl w:val="0"/>
          <w:numId w:val="46"/>
        </w:numPr>
        <w:spacing w:after="200" w:line="276" w:lineRule="auto"/>
        <w:contextualSpacing/>
        <w:jc w:val="both"/>
        <w:rPr>
          <w:rFonts w:eastAsiaTheme="minorHAnsi"/>
          <w:sz w:val="22"/>
          <w:szCs w:val="22"/>
          <w:lang w:val="en-IN"/>
        </w:rPr>
      </w:pPr>
      <w:r w:rsidRPr="005E7009">
        <w:rPr>
          <w:rFonts w:eastAsiaTheme="minorHAnsi"/>
          <w:sz w:val="22"/>
          <w:szCs w:val="22"/>
          <w:lang w:val="en-IN"/>
        </w:rPr>
        <w:t>the Credit Information Bureau (India) Ltd and any other agency so authorized may furnish for consideration the processed information  and  data or products thereof  prepared by to  Credit   Information   Bureau    (India)   ltd  and   Information   Utility   established under   the  provisions   of the  Insolvency  and  bankruptcy   Code,  2016   or  any  other body authorized   in   this    behalf    by   RBI/Government  of   India    or    other regulator/ Authority.</w:t>
      </w:r>
    </w:p>
    <w:p w14:paraId="3E1D4239" w14:textId="77777777" w:rsidR="005E7009" w:rsidRPr="005E7009" w:rsidRDefault="005E7009" w:rsidP="005E7009">
      <w:pPr>
        <w:spacing w:line="276" w:lineRule="auto"/>
        <w:ind w:left="567"/>
        <w:contextualSpacing/>
        <w:jc w:val="both"/>
        <w:rPr>
          <w:rFonts w:eastAsiaTheme="minorHAnsi"/>
          <w:sz w:val="22"/>
          <w:szCs w:val="22"/>
          <w:lang w:val="en-IN"/>
        </w:rPr>
      </w:pPr>
    </w:p>
    <w:p w14:paraId="038251F6" w14:textId="77777777" w:rsidR="005E7009" w:rsidRPr="005E7009" w:rsidRDefault="005E7009" w:rsidP="005E7009">
      <w:pPr>
        <w:spacing w:line="276" w:lineRule="auto"/>
        <w:ind w:left="567" w:hanging="567"/>
        <w:contextualSpacing/>
        <w:jc w:val="both"/>
        <w:rPr>
          <w:rFonts w:eastAsiaTheme="minorHAnsi"/>
          <w:sz w:val="22"/>
          <w:szCs w:val="22"/>
          <w:lang w:val="en-IN"/>
        </w:rPr>
      </w:pPr>
      <w:r w:rsidRPr="005E7009">
        <w:rPr>
          <w:rFonts w:eastAsiaTheme="minorHAnsi"/>
          <w:sz w:val="22"/>
          <w:szCs w:val="22"/>
          <w:lang w:val="en-IN"/>
        </w:rPr>
        <w:t>23.2.4  Further the Borrower undertakes  and  confirms  to authenticate  any information called   for  by  any   authority  pertaining  to  the   Loan   sanctioned  as   per   this Agreement/other  loan documents within  a period   of 10  days  from  the  date  of receipt    of  such   request    .</w:t>
      </w:r>
    </w:p>
    <w:p w14:paraId="398F0842" w14:textId="77777777" w:rsidR="005E7009" w:rsidRPr="005E7009" w:rsidRDefault="005E7009" w:rsidP="005E7009">
      <w:pPr>
        <w:spacing w:line="276" w:lineRule="auto"/>
        <w:rPr>
          <w:rFonts w:eastAsiaTheme="minorHAnsi"/>
          <w:sz w:val="22"/>
          <w:szCs w:val="22"/>
          <w:lang w:val="en-IN"/>
        </w:rPr>
      </w:pPr>
    </w:p>
    <w:p w14:paraId="3F3CA72A"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Effectiveness of this Agreement</w:t>
      </w:r>
      <w:r w:rsidRPr="005E7009">
        <w:rPr>
          <w:rFonts w:eastAsiaTheme="minorHAnsi"/>
          <w:sz w:val="22"/>
          <w:szCs w:val="22"/>
          <w:lang w:val="en-IN"/>
        </w:rPr>
        <w:t xml:space="preserve">: </w:t>
      </w:r>
      <w:bookmarkStart w:id="23" w:name="_Toc499904419"/>
      <w:r w:rsidRPr="005E7009">
        <w:rPr>
          <w:rFonts w:eastAsiaTheme="minorHAnsi"/>
          <w:sz w:val="22"/>
          <w:szCs w:val="22"/>
          <w:lang w:val="en-IN"/>
        </w:rPr>
        <w:t>This Agreement shall be effective on and from the Effective Date and shall be in force till all Outstanding Amounts have been fully discharged by the Borrower to the satisfaction of the Lender.</w:t>
      </w:r>
      <w:bookmarkEnd w:id="23"/>
    </w:p>
    <w:p w14:paraId="14E5D246" w14:textId="77777777" w:rsidR="005E7009" w:rsidRPr="005E7009" w:rsidRDefault="005E7009" w:rsidP="005E7009">
      <w:pPr>
        <w:spacing w:line="276" w:lineRule="auto"/>
        <w:ind w:left="567"/>
        <w:contextualSpacing/>
        <w:jc w:val="both"/>
        <w:rPr>
          <w:rFonts w:eastAsiaTheme="minorHAnsi"/>
          <w:sz w:val="22"/>
          <w:szCs w:val="22"/>
          <w:lang w:val="en-IN"/>
        </w:rPr>
      </w:pPr>
    </w:p>
    <w:p w14:paraId="4FC07D01"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Severability:</w:t>
      </w:r>
      <w:r w:rsidRPr="005E7009">
        <w:rPr>
          <w:rFonts w:eastAsiaTheme="minorHAnsi"/>
          <w:sz w:val="22"/>
          <w:szCs w:val="22"/>
          <w:lang w:val="en-IN"/>
        </w:rPr>
        <w:t xml:space="preserve"> Every provision hereof shall be severable and distinct from every other such provision and if at any time any one or more of such provisions is or becomes invalid, illegal or unenforceable in any respect under any law or in any jurisdiction, the validity, legality and enforceability of the remaining provisions hereof shall not be in any way affected or impaired thereby. To the full extent permitted by law, the Borrower hereby waives any term or provision prohibited or unenforceable in any respect.</w:t>
      </w:r>
    </w:p>
    <w:p w14:paraId="26886455" w14:textId="6A56CAA6" w:rsidR="005E7009" w:rsidRDefault="005E7009" w:rsidP="005E7009">
      <w:pPr>
        <w:spacing w:line="276" w:lineRule="auto"/>
        <w:ind w:left="567"/>
        <w:contextualSpacing/>
        <w:jc w:val="both"/>
        <w:rPr>
          <w:rFonts w:eastAsiaTheme="minorHAnsi"/>
          <w:sz w:val="22"/>
          <w:szCs w:val="22"/>
          <w:u w:val="single"/>
          <w:lang w:val="en-IN"/>
        </w:rPr>
      </w:pPr>
    </w:p>
    <w:p w14:paraId="1EA939AB" w14:textId="362CACF5" w:rsidR="006927C3" w:rsidRDefault="006927C3" w:rsidP="005E7009">
      <w:pPr>
        <w:spacing w:line="276" w:lineRule="auto"/>
        <w:ind w:left="567"/>
        <w:contextualSpacing/>
        <w:jc w:val="both"/>
        <w:rPr>
          <w:rFonts w:eastAsiaTheme="minorHAnsi"/>
          <w:sz w:val="22"/>
          <w:szCs w:val="22"/>
          <w:u w:val="single"/>
          <w:lang w:val="en-IN"/>
        </w:rPr>
      </w:pPr>
    </w:p>
    <w:p w14:paraId="6AF40413" w14:textId="7A6ACF30" w:rsidR="006927C3" w:rsidRDefault="006927C3" w:rsidP="005E7009">
      <w:pPr>
        <w:spacing w:line="276" w:lineRule="auto"/>
        <w:ind w:left="567"/>
        <w:contextualSpacing/>
        <w:jc w:val="both"/>
        <w:rPr>
          <w:rFonts w:eastAsiaTheme="minorHAnsi"/>
          <w:sz w:val="22"/>
          <w:szCs w:val="22"/>
          <w:u w:val="single"/>
          <w:lang w:val="en-IN"/>
        </w:rPr>
      </w:pPr>
    </w:p>
    <w:p w14:paraId="6E9B54C1" w14:textId="40E7ED89" w:rsidR="006927C3" w:rsidRDefault="006927C3" w:rsidP="005E7009">
      <w:pPr>
        <w:spacing w:line="276" w:lineRule="auto"/>
        <w:ind w:left="567"/>
        <w:contextualSpacing/>
        <w:jc w:val="both"/>
        <w:rPr>
          <w:rFonts w:eastAsiaTheme="minorHAnsi"/>
          <w:sz w:val="22"/>
          <w:szCs w:val="22"/>
          <w:u w:val="single"/>
          <w:lang w:val="en-IN"/>
        </w:rPr>
      </w:pPr>
    </w:p>
    <w:p w14:paraId="1C9085ED" w14:textId="77777777" w:rsidR="006927C3" w:rsidRPr="005E7009" w:rsidRDefault="006927C3" w:rsidP="005E7009">
      <w:pPr>
        <w:spacing w:line="276" w:lineRule="auto"/>
        <w:ind w:left="567"/>
        <w:contextualSpacing/>
        <w:jc w:val="both"/>
        <w:rPr>
          <w:rFonts w:eastAsiaTheme="minorHAnsi"/>
          <w:sz w:val="22"/>
          <w:szCs w:val="22"/>
          <w:u w:val="single"/>
          <w:lang w:val="en-IN"/>
        </w:rPr>
      </w:pPr>
    </w:p>
    <w:p w14:paraId="597DE9F8"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Illegality</w:t>
      </w:r>
      <w:r w:rsidRPr="005E7009">
        <w:rPr>
          <w:rFonts w:eastAsiaTheme="minorHAnsi"/>
          <w:sz w:val="22"/>
          <w:szCs w:val="22"/>
          <w:lang w:val="en-IN"/>
        </w:rPr>
        <w:t>: If for any reason whatsoever, any provision of this Agreement is or becomes, or is declared by a court of competent jurisdiction to be, invalid, illegal or unenforceable, the Parties shall negotiate in good faith to agree on such provision to be substituted, which provision shall, as nearly as practicable, leave the Parties in the same or nearly similar position to that which prevailed prior to such invalidity, illegality or unenforceability.</w:t>
      </w:r>
    </w:p>
    <w:p w14:paraId="4E85A7CF" w14:textId="77777777" w:rsidR="005E7009" w:rsidRPr="005E7009" w:rsidRDefault="005E7009" w:rsidP="005E7009">
      <w:pPr>
        <w:spacing w:line="276" w:lineRule="auto"/>
        <w:ind w:left="426"/>
        <w:contextualSpacing/>
        <w:jc w:val="both"/>
        <w:rPr>
          <w:rFonts w:eastAsiaTheme="minorHAnsi"/>
          <w:sz w:val="22"/>
          <w:szCs w:val="22"/>
          <w:lang w:val="en-IN"/>
        </w:rPr>
      </w:pPr>
    </w:p>
    <w:p w14:paraId="78838C6F"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Waiver</w:t>
      </w:r>
      <w:r w:rsidRPr="005E7009">
        <w:rPr>
          <w:rFonts w:eastAsiaTheme="minorHAnsi"/>
          <w:sz w:val="22"/>
          <w:szCs w:val="22"/>
          <w:lang w:val="en-IN"/>
        </w:rPr>
        <w:t xml:space="preserve">: </w:t>
      </w:r>
      <w:r w:rsidRPr="005E7009">
        <w:rPr>
          <w:rFonts w:eastAsiaTheme="minorHAnsi" w:cstheme="minorBidi"/>
          <w:sz w:val="22"/>
          <w:szCs w:val="22"/>
        </w:rPr>
        <w:t>No delay or omission of the Lender in exercising any right, power or remedy accruing to the Lender upon any default hereunder shall impair any such right, power or remedy or be construed to be a waiver thereof or any acquiescence in such default, nor shall the action or inaction of the Lender in respect of any default or any acquiescence by it in any default affect or impair any right power or remedy of the Lender in respect of any other defaults nor shall any single or partial exercise of any such right, power or remedy preclude any further exercise thereof or the exercise of any other right, power or remedy. The rights and remedies of the Lender herein provided are cumulative and not exclusive of any rights or remedies provided by applicable Law or equity or in any of the other Finance Documents.</w:t>
      </w:r>
      <w:r w:rsidRPr="005E7009">
        <w:rPr>
          <w:rFonts w:eastAsiaTheme="minorHAnsi" w:cstheme="minorBidi"/>
          <w:b/>
          <w:sz w:val="22"/>
          <w:szCs w:val="22"/>
        </w:rPr>
        <w:t xml:space="preserve"> </w:t>
      </w:r>
      <w:r w:rsidRPr="005E7009">
        <w:rPr>
          <w:rFonts w:eastAsiaTheme="minorHAnsi" w:cstheme="minorBidi"/>
          <w:sz w:val="22"/>
          <w:szCs w:val="22"/>
        </w:rPr>
        <w:t>A waiver or consent granted by the Lender under this Agreement will be effective only if given in writing and only in the specific instance and for the purpose for which it is given.</w:t>
      </w:r>
    </w:p>
    <w:p w14:paraId="69AF6F2A" w14:textId="77777777" w:rsidR="005E7009" w:rsidRPr="005E7009" w:rsidRDefault="005E7009" w:rsidP="005E7009">
      <w:pPr>
        <w:spacing w:line="276" w:lineRule="auto"/>
        <w:ind w:left="426"/>
        <w:contextualSpacing/>
        <w:jc w:val="both"/>
        <w:rPr>
          <w:rFonts w:eastAsiaTheme="minorHAnsi"/>
          <w:sz w:val="22"/>
          <w:szCs w:val="22"/>
          <w:lang w:val="en-IN"/>
        </w:rPr>
      </w:pPr>
    </w:p>
    <w:p w14:paraId="0A488D61" w14:textId="77777777" w:rsidR="005E7009" w:rsidRPr="005E7009" w:rsidRDefault="005E7009" w:rsidP="00BF6798">
      <w:pPr>
        <w:numPr>
          <w:ilvl w:val="1"/>
          <w:numId w:val="32"/>
        </w:numPr>
        <w:spacing w:after="200" w:line="276" w:lineRule="auto"/>
        <w:ind w:left="567" w:hanging="567"/>
        <w:contextualSpacing/>
        <w:jc w:val="both"/>
        <w:rPr>
          <w:rFonts w:eastAsiaTheme="minorHAnsi" w:cstheme="minorBidi"/>
          <w:sz w:val="22"/>
          <w:szCs w:val="22"/>
        </w:rPr>
      </w:pPr>
      <w:r w:rsidRPr="005E7009">
        <w:rPr>
          <w:rFonts w:eastAsiaTheme="minorHAnsi"/>
          <w:sz w:val="22"/>
          <w:szCs w:val="22"/>
          <w:u w:val="single"/>
          <w:lang w:val="en-IN"/>
        </w:rPr>
        <w:t xml:space="preserve">Construction: </w:t>
      </w:r>
      <w:r w:rsidRPr="005E7009">
        <w:rPr>
          <w:rFonts w:eastAsiaTheme="minorHAnsi" w:cstheme="minorBidi"/>
          <w:sz w:val="22"/>
          <w:szCs w:val="22"/>
        </w:rPr>
        <w:t>The provisions contained herein shall be read in conjunction with the provisions of the other Finance Documents and as amended from time to time, and to the extent of any inconsistency or repugnancy the latter shall prevail to all intents and purposes.</w:t>
      </w:r>
    </w:p>
    <w:p w14:paraId="1C648407" w14:textId="77777777" w:rsidR="005E7009" w:rsidRPr="005E7009" w:rsidRDefault="005E7009" w:rsidP="005E7009">
      <w:pPr>
        <w:spacing w:after="200" w:line="276" w:lineRule="auto"/>
        <w:ind w:left="720"/>
        <w:contextualSpacing/>
        <w:rPr>
          <w:rFonts w:eastAsiaTheme="minorHAnsi"/>
          <w:sz w:val="22"/>
          <w:szCs w:val="22"/>
          <w:u w:val="single"/>
          <w:lang w:val="en-IN"/>
        </w:rPr>
      </w:pPr>
    </w:p>
    <w:p w14:paraId="5729C673"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Survival:</w:t>
      </w:r>
      <w:r w:rsidRPr="005E7009">
        <w:rPr>
          <w:rFonts w:eastAsiaTheme="minorHAnsi"/>
          <w:sz w:val="22"/>
          <w:szCs w:val="22"/>
          <w:lang w:val="en-IN"/>
        </w:rPr>
        <w:t xml:space="preserve"> The provisions of the Agreement which by the nature survives the expiry or termination of this Agreement, shall survive such expiry of termination of this Agreement.</w:t>
      </w:r>
    </w:p>
    <w:p w14:paraId="78AF15AC" w14:textId="77777777" w:rsidR="005E7009" w:rsidRPr="005E7009" w:rsidRDefault="005E7009" w:rsidP="005E7009">
      <w:pPr>
        <w:spacing w:line="276" w:lineRule="auto"/>
        <w:ind w:left="426"/>
        <w:contextualSpacing/>
        <w:jc w:val="both"/>
        <w:rPr>
          <w:rFonts w:eastAsiaTheme="minorHAnsi"/>
          <w:sz w:val="22"/>
          <w:szCs w:val="22"/>
          <w:lang w:val="en-IN"/>
        </w:rPr>
      </w:pPr>
    </w:p>
    <w:p w14:paraId="6FDF56E6"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Modification:</w:t>
      </w:r>
      <w:r w:rsidRPr="005E7009">
        <w:rPr>
          <w:rFonts w:eastAsiaTheme="minorHAnsi"/>
          <w:sz w:val="22"/>
          <w:szCs w:val="22"/>
          <w:lang w:val="en-IN"/>
        </w:rPr>
        <w:t xml:space="preserve"> All amendments or supplements to the terms of this Deed can be made only by the parties in writing.</w:t>
      </w:r>
    </w:p>
    <w:p w14:paraId="6615B9A7" w14:textId="77777777" w:rsidR="005E7009" w:rsidRPr="005E7009" w:rsidRDefault="005E7009" w:rsidP="005E7009">
      <w:pPr>
        <w:spacing w:line="276" w:lineRule="auto"/>
        <w:ind w:left="426"/>
        <w:contextualSpacing/>
        <w:jc w:val="both"/>
        <w:rPr>
          <w:rFonts w:eastAsiaTheme="minorHAnsi"/>
          <w:sz w:val="22"/>
          <w:szCs w:val="22"/>
          <w:lang w:val="en-IN"/>
        </w:rPr>
      </w:pPr>
    </w:p>
    <w:p w14:paraId="6A801E7F"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Entire Agreement</w:t>
      </w:r>
      <w:r w:rsidRPr="005E7009">
        <w:rPr>
          <w:rFonts w:eastAsiaTheme="minorHAnsi"/>
          <w:sz w:val="22"/>
          <w:szCs w:val="22"/>
          <w:lang w:val="en-IN"/>
        </w:rPr>
        <w:t>: The Parties hereby agree that this Agreement constitutes and contains the entire arrangement and understanding between the Parties with respect to the subject matter hereof and supersedes all previous communications, negotiations, agreements, contracts, deeds, memorandum of understanding commitments, either oral or written between the Parties respecting the subject matter hereof (including but not limited to the Sanction Letter).</w:t>
      </w:r>
    </w:p>
    <w:p w14:paraId="501EDE61" w14:textId="77777777" w:rsidR="005E7009" w:rsidRPr="005E7009" w:rsidRDefault="005E7009" w:rsidP="005E7009">
      <w:pPr>
        <w:spacing w:line="276" w:lineRule="auto"/>
        <w:ind w:left="426"/>
        <w:contextualSpacing/>
        <w:jc w:val="both"/>
        <w:rPr>
          <w:rFonts w:eastAsiaTheme="minorHAnsi"/>
          <w:b/>
          <w:bCs/>
          <w:sz w:val="22"/>
          <w:szCs w:val="22"/>
        </w:rPr>
      </w:pPr>
    </w:p>
    <w:p w14:paraId="4B460CD3"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Business Day</w:t>
      </w:r>
      <w:r w:rsidRPr="005E7009">
        <w:rPr>
          <w:rFonts w:eastAsiaTheme="minorHAnsi"/>
          <w:sz w:val="22"/>
          <w:szCs w:val="22"/>
          <w:lang w:val="en-IN"/>
        </w:rPr>
        <w:t xml:space="preserve">:  </w:t>
      </w:r>
      <w:r w:rsidRPr="005E7009">
        <w:rPr>
          <w:rFonts w:eastAsiaTheme="minorHAnsi" w:cstheme="minorBidi"/>
          <w:sz w:val="22"/>
          <w:szCs w:val="22"/>
        </w:rPr>
        <w:t>Any payment which is due to be made on a day that is not a Business Day shall be made on the previous Business Day in the same calendar month.</w:t>
      </w:r>
    </w:p>
    <w:p w14:paraId="5966CF78" w14:textId="77777777" w:rsidR="005E7009" w:rsidRPr="005E7009" w:rsidRDefault="005E7009" w:rsidP="005E7009">
      <w:pPr>
        <w:spacing w:after="200" w:line="276" w:lineRule="auto"/>
        <w:ind w:left="720"/>
        <w:contextualSpacing/>
        <w:rPr>
          <w:rFonts w:eastAsiaTheme="minorHAnsi"/>
          <w:sz w:val="22"/>
          <w:szCs w:val="22"/>
          <w:u w:val="single"/>
          <w:lang w:val="en-IN"/>
        </w:rPr>
      </w:pPr>
    </w:p>
    <w:p w14:paraId="5832201C"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Limitation on rights of others:</w:t>
      </w:r>
      <w:r w:rsidRPr="005E7009">
        <w:rPr>
          <w:rFonts w:eastAsiaTheme="minorHAnsi"/>
          <w:sz w:val="22"/>
          <w:szCs w:val="22"/>
          <w:lang w:val="en-IN"/>
        </w:rPr>
        <w:t xml:space="preserve"> Nothing in this Agreement, whether express or implied, shall be construed to give to any person other than the Lender any legal or equitable right, remedy or claim under or in respect of this Agreement, except as expressly provided in this Agreement, any covenants, conditions or provisions contained herein or in the Security, all of which are, and shall be construed to be, for the sole and exclusive benefit of the Lender.</w:t>
      </w:r>
    </w:p>
    <w:p w14:paraId="1606B322" w14:textId="77777777" w:rsidR="005E7009" w:rsidRPr="005E7009" w:rsidRDefault="005E7009" w:rsidP="005E7009">
      <w:pPr>
        <w:spacing w:after="200" w:line="276" w:lineRule="auto"/>
        <w:ind w:left="720"/>
        <w:contextualSpacing/>
        <w:rPr>
          <w:rFonts w:eastAsiaTheme="minorHAnsi"/>
          <w:sz w:val="22"/>
          <w:szCs w:val="22"/>
          <w:u w:val="single"/>
          <w:lang w:val="en-IN"/>
        </w:rPr>
      </w:pPr>
    </w:p>
    <w:p w14:paraId="1A12D47A" w14:textId="77777777" w:rsidR="005E7009" w:rsidRPr="005E7009" w:rsidRDefault="005E7009" w:rsidP="00BF6798">
      <w:pPr>
        <w:numPr>
          <w:ilvl w:val="1"/>
          <w:numId w:val="32"/>
        </w:numPr>
        <w:spacing w:after="200" w:line="276" w:lineRule="auto"/>
        <w:ind w:left="567" w:hanging="567"/>
        <w:contextualSpacing/>
        <w:jc w:val="both"/>
        <w:rPr>
          <w:rFonts w:eastAsiaTheme="minorHAnsi"/>
          <w:sz w:val="22"/>
          <w:szCs w:val="22"/>
          <w:lang w:val="en-IN"/>
        </w:rPr>
      </w:pPr>
      <w:r w:rsidRPr="005E7009">
        <w:rPr>
          <w:rFonts w:eastAsiaTheme="minorHAnsi"/>
          <w:sz w:val="22"/>
          <w:szCs w:val="22"/>
          <w:u w:val="single"/>
          <w:lang w:val="en-IN"/>
        </w:rPr>
        <w:t>Stamp Duty</w:t>
      </w:r>
      <w:r w:rsidRPr="005E7009">
        <w:rPr>
          <w:rFonts w:eastAsiaTheme="minorHAnsi"/>
          <w:sz w:val="22"/>
          <w:szCs w:val="22"/>
          <w:lang w:val="en-IN"/>
        </w:rPr>
        <w:t xml:space="preserve">: The stamp duty and registration charges applicable on the Finance Documents shall be borne solely by the Borrower. </w:t>
      </w:r>
    </w:p>
    <w:p w14:paraId="5F6E1DD7" w14:textId="77777777" w:rsidR="005E7009" w:rsidRPr="005E7009" w:rsidRDefault="005E7009" w:rsidP="005E7009">
      <w:pPr>
        <w:spacing w:after="200" w:line="276" w:lineRule="auto"/>
        <w:ind w:left="720"/>
        <w:contextualSpacing/>
        <w:rPr>
          <w:rFonts w:eastAsiaTheme="minorHAnsi"/>
          <w:sz w:val="22"/>
          <w:szCs w:val="22"/>
          <w:u w:val="single"/>
          <w:lang w:val="en-IN"/>
        </w:rPr>
      </w:pPr>
    </w:p>
    <w:p w14:paraId="1E7BB2ED" w14:textId="77777777" w:rsidR="005E7009" w:rsidRPr="005E7009" w:rsidRDefault="005E7009" w:rsidP="00BF6798">
      <w:pPr>
        <w:numPr>
          <w:ilvl w:val="1"/>
          <w:numId w:val="32"/>
        </w:numPr>
        <w:spacing w:after="200" w:line="276" w:lineRule="auto"/>
        <w:ind w:left="567" w:hanging="567"/>
        <w:contextualSpacing/>
        <w:jc w:val="both"/>
        <w:rPr>
          <w:rFonts w:eastAsiaTheme="minorHAnsi"/>
          <w:b/>
          <w:bCs/>
          <w:sz w:val="22"/>
          <w:szCs w:val="22"/>
        </w:rPr>
      </w:pPr>
      <w:r w:rsidRPr="005E7009">
        <w:rPr>
          <w:rFonts w:eastAsiaTheme="minorHAnsi"/>
          <w:sz w:val="22"/>
          <w:szCs w:val="22"/>
          <w:u w:val="single"/>
          <w:lang w:val="en-IN"/>
        </w:rPr>
        <w:lastRenderedPageBreak/>
        <w:t>Counterparts:</w:t>
      </w:r>
      <w:r w:rsidRPr="005E7009">
        <w:rPr>
          <w:rFonts w:eastAsiaTheme="minorHAnsi"/>
          <w:sz w:val="22"/>
          <w:szCs w:val="22"/>
          <w:lang w:val="en-IN"/>
        </w:rPr>
        <w:t xml:space="preserve"> This</w:t>
      </w:r>
      <w:r w:rsidRPr="005E7009">
        <w:rPr>
          <w:rFonts w:eastAsiaTheme="minorHAnsi"/>
          <w:sz w:val="22"/>
          <w:szCs w:val="22"/>
          <w:lang w:val="en-GB"/>
        </w:rPr>
        <w:t xml:space="preserve"> Agreement is executed in 2 (Two) counterparts, each of which shall be deemed an original.</w:t>
      </w:r>
    </w:p>
    <w:p w14:paraId="0A8BDE35" w14:textId="77777777" w:rsidR="005E7009" w:rsidRPr="005E7009" w:rsidRDefault="005E7009" w:rsidP="005E7009">
      <w:pPr>
        <w:ind w:left="720"/>
        <w:contextualSpacing/>
        <w:rPr>
          <w:rFonts w:eastAsiaTheme="minorHAnsi"/>
          <w:b/>
          <w:bCs/>
          <w:sz w:val="22"/>
          <w:szCs w:val="22"/>
        </w:rPr>
      </w:pPr>
    </w:p>
    <w:p w14:paraId="32D83BE5" w14:textId="77777777" w:rsidR="005E7009" w:rsidRPr="005E7009" w:rsidRDefault="005E7009" w:rsidP="00BF6798">
      <w:pPr>
        <w:widowControl w:val="0"/>
        <w:numPr>
          <w:ilvl w:val="0"/>
          <w:numId w:val="32"/>
        </w:numPr>
        <w:tabs>
          <w:tab w:val="left" w:pos="720"/>
        </w:tabs>
        <w:suppressAutoHyphens/>
        <w:spacing w:after="200" w:line="276" w:lineRule="auto"/>
        <w:jc w:val="both"/>
        <w:rPr>
          <w:b/>
          <w:bCs/>
          <w:smallCaps/>
          <w:sz w:val="22"/>
          <w:szCs w:val="22"/>
          <w:lang w:val="en-GB" w:eastAsia="ar-SA"/>
        </w:rPr>
      </w:pPr>
      <w:r w:rsidRPr="005E7009">
        <w:rPr>
          <w:b/>
          <w:bCs/>
          <w:smallCaps/>
          <w:sz w:val="22"/>
          <w:szCs w:val="22"/>
          <w:lang w:val="en-GB" w:eastAsia="ar-SA"/>
        </w:rPr>
        <w:t xml:space="preserve">FORCE MAJEURE </w:t>
      </w:r>
    </w:p>
    <w:p w14:paraId="2C7E9337" w14:textId="77777777" w:rsidR="005E7009" w:rsidRPr="005E7009" w:rsidRDefault="005E7009" w:rsidP="005E7009">
      <w:pPr>
        <w:widowControl w:val="0"/>
        <w:tabs>
          <w:tab w:val="left" w:pos="720"/>
        </w:tabs>
        <w:suppressAutoHyphens/>
        <w:ind w:left="720"/>
        <w:jc w:val="both"/>
        <w:rPr>
          <w:b/>
          <w:bCs/>
          <w:smallCaps/>
          <w:sz w:val="22"/>
          <w:szCs w:val="22"/>
          <w:lang w:val="en-GB" w:eastAsia="ar-SA"/>
        </w:rPr>
      </w:pPr>
    </w:p>
    <w:p w14:paraId="0EE2625A" w14:textId="77777777" w:rsidR="005E7009" w:rsidRPr="005E7009" w:rsidRDefault="005E7009" w:rsidP="00BF6798">
      <w:pPr>
        <w:widowControl w:val="0"/>
        <w:numPr>
          <w:ilvl w:val="1"/>
          <w:numId w:val="48"/>
        </w:numPr>
        <w:suppressAutoHyphens/>
        <w:spacing w:after="200" w:line="276" w:lineRule="auto"/>
        <w:contextualSpacing/>
        <w:jc w:val="both"/>
        <w:rPr>
          <w:rFonts w:eastAsiaTheme="minorHAnsi"/>
          <w:sz w:val="22"/>
          <w:szCs w:val="22"/>
          <w:lang w:val="en-IN"/>
        </w:rPr>
      </w:pPr>
      <w:r w:rsidRPr="005E7009">
        <w:rPr>
          <w:rFonts w:eastAsiaTheme="minorHAnsi"/>
          <w:sz w:val="22"/>
          <w:szCs w:val="22"/>
          <w:lang w:val="en-IN"/>
        </w:rPr>
        <w:t>The Parties shall not be liable for any failure or delay in the performance of their respective obligations hereunder if such Party is prevented from so performing its obligations by any existing or future law or regulation, Government policy/action, orders or restrictions imposed by any court of law, any existing or future act of governmental authority, act of god, flood, war or warlike conditions, hostilities, sanctions, mobilisations, blockades, embargos, looting, revolutions, fires or accidents, terrorism, riot, rebellion, civil commotion, strike, lockout, other industrial action, general failure of electricity or other supply, technical failure, accidental or mechanical or electrical breakdown, computer failure or failure of any money transmission system (collectively "</w:t>
      </w:r>
      <w:r w:rsidRPr="005E7009">
        <w:rPr>
          <w:rFonts w:eastAsiaTheme="minorHAnsi"/>
          <w:b/>
          <w:sz w:val="22"/>
          <w:szCs w:val="22"/>
          <w:lang w:val="en-IN"/>
        </w:rPr>
        <w:t>Force Majeure</w:t>
      </w:r>
      <w:r w:rsidRPr="005E7009">
        <w:rPr>
          <w:rFonts w:eastAsiaTheme="minorHAnsi"/>
          <w:sz w:val="22"/>
          <w:szCs w:val="22"/>
          <w:lang w:val="en-IN"/>
        </w:rPr>
        <w:t>").</w:t>
      </w:r>
    </w:p>
    <w:p w14:paraId="1DE3C11B" w14:textId="77777777" w:rsidR="005E7009" w:rsidRPr="005E7009" w:rsidRDefault="005E7009" w:rsidP="005E7009">
      <w:pPr>
        <w:widowControl w:val="0"/>
        <w:suppressAutoHyphens/>
        <w:ind w:left="420"/>
        <w:contextualSpacing/>
        <w:jc w:val="both"/>
        <w:rPr>
          <w:rFonts w:eastAsiaTheme="minorHAnsi"/>
          <w:sz w:val="22"/>
          <w:szCs w:val="22"/>
          <w:lang w:val="en-IN"/>
        </w:rPr>
      </w:pPr>
    </w:p>
    <w:p w14:paraId="4573FB4E" w14:textId="77777777" w:rsidR="005E7009" w:rsidRPr="005E7009" w:rsidRDefault="005E7009" w:rsidP="00BF6798">
      <w:pPr>
        <w:widowControl w:val="0"/>
        <w:numPr>
          <w:ilvl w:val="1"/>
          <w:numId w:val="48"/>
        </w:numPr>
        <w:suppressAutoHyphens/>
        <w:spacing w:after="200" w:line="276" w:lineRule="auto"/>
        <w:contextualSpacing/>
        <w:jc w:val="both"/>
        <w:rPr>
          <w:rFonts w:eastAsiaTheme="minorHAnsi"/>
          <w:sz w:val="22"/>
          <w:szCs w:val="22"/>
          <w:lang w:val="en-IN"/>
        </w:rPr>
      </w:pPr>
      <w:r w:rsidRPr="005E7009">
        <w:rPr>
          <w:rFonts w:eastAsiaTheme="minorHAnsi"/>
          <w:sz w:val="22"/>
          <w:szCs w:val="22"/>
          <w:lang w:val="en-IN"/>
        </w:rPr>
        <w:t>Upon the occurrence of any event or condition of Force Majeure which affects the performance of any of the Parties, such Party shall promptly notify the other Parties of the nature of the event or condition, the effect of the event or condition on the Party's performance and the estimated duration of such event or condition. Such Party shall also notify the Parties immediately upon cessation of, or changes in, the event or condition constituting Force Majeure.</w:t>
      </w:r>
    </w:p>
    <w:p w14:paraId="0D7CB8A7" w14:textId="77777777" w:rsidR="005E7009" w:rsidRPr="005E7009" w:rsidRDefault="005E7009" w:rsidP="005E7009">
      <w:pPr>
        <w:widowControl w:val="0"/>
        <w:suppressAutoHyphens/>
        <w:ind w:left="420"/>
        <w:contextualSpacing/>
        <w:jc w:val="both"/>
        <w:rPr>
          <w:rFonts w:eastAsiaTheme="minorHAnsi"/>
          <w:sz w:val="22"/>
          <w:szCs w:val="22"/>
          <w:lang w:val="en-IN"/>
        </w:rPr>
      </w:pPr>
    </w:p>
    <w:p w14:paraId="04C4A5EE" w14:textId="77777777" w:rsidR="005E7009" w:rsidRPr="005E7009" w:rsidRDefault="005E7009" w:rsidP="00BF6798">
      <w:pPr>
        <w:widowControl w:val="0"/>
        <w:numPr>
          <w:ilvl w:val="1"/>
          <w:numId w:val="48"/>
        </w:numPr>
        <w:suppressAutoHyphens/>
        <w:spacing w:after="200" w:line="276" w:lineRule="auto"/>
        <w:jc w:val="both"/>
        <w:rPr>
          <w:rFonts w:eastAsiaTheme="minorHAnsi"/>
          <w:sz w:val="22"/>
          <w:szCs w:val="22"/>
          <w:lang w:val="en-IN"/>
        </w:rPr>
      </w:pPr>
      <w:r w:rsidRPr="005E7009">
        <w:rPr>
          <w:rFonts w:eastAsiaTheme="minorHAnsi"/>
          <w:sz w:val="22"/>
          <w:szCs w:val="22"/>
          <w:lang w:val="en-IN"/>
        </w:rPr>
        <w:t>The Parties shall take best efforts, within their power, to recommence performance of this Agreement and limiting the effects of Force Majeure on the ceasing of such event.</w:t>
      </w:r>
    </w:p>
    <w:p w14:paraId="2F48D010" w14:textId="666BF393" w:rsidR="005E7009" w:rsidRPr="005E7009" w:rsidRDefault="005E7009" w:rsidP="006927C3">
      <w:pPr>
        <w:spacing w:line="276" w:lineRule="auto"/>
        <w:contextualSpacing/>
        <w:jc w:val="both"/>
        <w:rPr>
          <w:rFonts w:eastAsiaTheme="minorHAnsi"/>
          <w:sz w:val="22"/>
          <w:szCs w:val="22"/>
        </w:rPr>
      </w:pPr>
      <w:r w:rsidRPr="005E7009">
        <w:rPr>
          <w:rFonts w:eastAsiaTheme="minorHAnsi"/>
          <w:b/>
          <w:bCs/>
          <w:sz w:val="22"/>
          <w:szCs w:val="22"/>
        </w:rPr>
        <w:t xml:space="preserve"> </w:t>
      </w:r>
    </w:p>
    <w:p w14:paraId="1762B3DB" w14:textId="77777777" w:rsidR="005E7009" w:rsidRPr="005E7009" w:rsidRDefault="005E7009" w:rsidP="005E7009">
      <w:pPr>
        <w:spacing w:line="276" w:lineRule="auto"/>
        <w:jc w:val="both"/>
        <w:rPr>
          <w:rFonts w:eastAsiaTheme="minorHAnsi"/>
          <w:sz w:val="22"/>
          <w:szCs w:val="22"/>
          <w:lang w:val="en-IN"/>
        </w:rPr>
      </w:pPr>
      <w:bookmarkStart w:id="24" w:name="_Toc499904420"/>
      <w:bookmarkStart w:id="25" w:name="_Toc501369376"/>
      <w:r w:rsidRPr="005E7009">
        <w:rPr>
          <w:rFonts w:eastAsiaTheme="minorHAnsi"/>
          <w:sz w:val="22"/>
          <w:szCs w:val="22"/>
          <w:lang w:val="en-IN"/>
        </w:rPr>
        <w:t>IN WITNESS WHEREOF the Parties hereto have hereunto set and subscribed their respective hands and seals the day and year first hereinabove written.</w:t>
      </w:r>
      <w:bookmarkEnd w:id="24"/>
      <w:bookmarkEnd w:id="25"/>
    </w:p>
    <w:p w14:paraId="409A9B52" w14:textId="77777777" w:rsidR="005E7009" w:rsidRPr="005E7009" w:rsidRDefault="005E7009" w:rsidP="005E7009">
      <w:pPr>
        <w:spacing w:line="276" w:lineRule="auto"/>
        <w:rPr>
          <w:rFonts w:eastAsiaTheme="minorHAnsi"/>
          <w:sz w:val="22"/>
          <w:szCs w:val="22"/>
        </w:rPr>
      </w:pPr>
    </w:p>
    <w:tbl>
      <w:tblPr>
        <w:tblW w:w="4448" w:type="pct"/>
        <w:jc w:val="center"/>
        <w:tblLayout w:type="fixed"/>
        <w:tblLook w:val="04A0" w:firstRow="1" w:lastRow="0" w:firstColumn="1" w:lastColumn="0" w:noHBand="0" w:noVBand="1"/>
      </w:tblPr>
      <w:tblGrid>
        <w:gridCol w:w="3815"/>
        <w:gridCol w:w="4829"/>
      </w:tblGrid>
      <w:tr w:rsidR="005E7009" w:rsidRPr="005E7009" w14:paraId="50032198" w14:textId="77777777" w:rsidTr="005E7009">
        <w:trPr>
          <w:trHeight w:val="2068"/>
          <w:jc w:val="center"/>
        </w:trPr>
        <w:tc>
          <w:tcPr>
            <w:tcW w:w="2207" w:type="pct"/>
            <w:shd w:val="clear" w:color="auto" w:fill="auto"/>
          </w:tcPr>
          <w:p w14:paraId="06456C90" w14:textId="77777777" w:rsidR="005E7009" w:rsidRPr="005E7009" w:rsidRDefault="005E7009" w:rsidP="005E7009">
            <w:pPr>
              <w:spacing w:line="276" w:lineRule="auto"/>
              <w:rPr>
                <w:rFonts w:eastAsiaTheme="minorHAnsi"/>
                <w:sz w:val="22"/>
                <w:szCs w:val="22"/>
              </w:rPr>
            </w:pPr>
            <w:r w:rsidRPr="005E7009">
              <w:rPr>
                <w:rFonts w:eastAsiaTheme="minorHAnsi"/>
                <w:sz w:val="22"/>
                <w:szCs w:val="22"/>
              </w:rPr>
              <w:t xml:space="preserve">SIGNED AND DELIVERED FOR AND ON BEHALF OF </w:t>
            </w:r>
            <w:r w:rsidRPr="005E7009">
              <w:rPr>
                <w:rFonts w:eastAsiaTheme="minorHAnsi"/>
                <w:b/>
                <w:sz w:val="22"/>
                <w:szCs w:val="22"/>
              </w:rPr>
              <w:t>LENDER</w:t>
            </w:r>
          </w:p>
          <w:p w14:paraId="306286A3" w14:textId="77777777" w:rsidR="005E7009" w:rsidRPr="005E7009" w:rsidRDefault="005E7009" w:rsidP="005E7009">
            <w:pPr>
              <w:spacing w:line="276" w:lineRule="auto"/>
              <w:rPr>
                <w:rFonts w:eastAsiaTheme="minorHAnsi"/>
                <w:sz w:val="22"/>
                <w:szCs w:val="22"/>
              </w:rPr>
            </w:pPr>
          </w:p>
          <w:p w14:paraId="4ED3E924" w14:textId="77777777" w:rsidR="005E7009" w:rsidRPr="005E7009" w:rsidRDefault="005E7009" w:rsidP="005E7009">
            <w:pPr>
              <w:spacing w:line="276" w:lineRule="auto"/>
              <w:rPr>
                <w:rFonts w:eastAsiaTheme="minorHAnsi"/>
                <w:sz w:val="22"/>
                <w:szCs w:val="22"/>
              </w:rPr>
            </w:pPr>
          </w:p>
          <w:p w14:paraId="32A3E052" w14:textId="77777777" w:rsidR="005E7009" w:rsidRPr="005E7009" w:rsidRDefault="005E7009" w:rsidP="005E7009">
            <w:pPr>
              <w:spacing w:line="276" w:lineRule="auto"/>
              <w:rPr>
                <w:rFonts w:eastAsiaTheme="minorHAnsi"/>
                <w:sz w:val="22"/>
                <w:szCs w:val="22"/>
              </w:rPr>
            </w:pPr>
          </w:p>
          <w:p w14:paraId="53E18640" w14:textId="77777777" w:rsidR="005E7009" w:rsidRPr="005E7009" w:rsidRDefault="005E7009" w:rsidP="005E7009">
            <w:pPr>
              <w:spacing w:line="276" w:lineRule="auto"/>
              <w:rPr>
                <w:rFonts w:eastAsiaTheme="minorHAnsi"/>
                <w:sz w:val="22"/>
                <w:szCs w:val="22"/>
              </w:rPr>
            </w:pPr>
          </w:p>
          <w:p w14:paraId="0DE824A3" w14:textId="77777777" w:rsidR="005E7009" w:rsidRPr="005E7009" w:rsidRDefault="005E7009" w:rsidP="005E7009">
            <w:pPr>
              <w:spacing w:line="276" w:lineRule="auto"/>
              <w:rPr>
                <w:rFonts w:eastAsiaTheme="minorHAnsi"/>
                <w:sz w:val="22"/>
                <w:szCs w:val="22"/>
              </w:rPr>
            </w:pPr>
          </w:p>
          <w:p w14:paraId="1DD23D76" w14:textId="77777777" w:rsidR="005E7009" w:rsidRPr="005E7009" w:rsidRDefault="005E7009" w:rsidP="005E7009">
            <w:pPr>
              <w:spacing w:line="276" w:lineRule="auto"/>
              <w:rPr>
                <w:rFonts w:eastAsiaTheme="minorHAnsi"/>
                <w:sz w:val="22"/>
                <w:szCs w:val="22"/>
              </w:rPr>
            </w:pPr>
          </w:p>
          <w:p w14:paraId="258C8CD8" w14:textId="77777777" w:rsidR="005E7009" w:rsidRPr="005E7009" w:rsidRDefault="005E7009" w:rsidP="005E7009">
            <w:pPr>
              <w:spacing w:line="276" w:lineRule="auto"/>
              <w:rPr>
                <w:rFonts w:eastAsiaTheme="minorHAnsi"/>
                <w:sz w:val="22"/>
                <w:szCs w:val="22"/>
              </w:rPr>
            </w:pPr>
          </w:p>
          <w:p w14:paraId="1C03FE0E" w14:textId="77777777" w:rsidR="005E7009" w:rsidRPr="005E7009" w:rsidRDefault="007B0BAB" w:rsidP="005E7009">
            <w:pPr>
              <w:spacing w:line="276" w:lineRule="auto"/>
              <w:rPr>
                <w:rFonts w:eastAsiaTheme="minorHAnsi"/>
                <w:sz w:val="22"/>
                <w:szCs w:val="22"/>
              </w:rPr>
            </w:pPr>
            <w:r>
              <w:rPr>
                <w:rFonts w:eastAsiaTheme="minorHAnsi"/>
                <w:sz w:val="22"/>
                <w:szCs w:val="22"/>
              </w:rPr>
              <w:pict w14:anchorId="0D1E4D0A">
                <v:rect id="_x0000_i1025" style="width:0;height:1.5pt" o:hralign="center" o:hrstd="t" o:hr="t" fillcolor="#a0a0a0" stroked="f"/>
              </w:pict>
            </w:r>
          </w:p>
          <w:p w14:paraId="603632C7" w14:textId="77777777" w:rsidR="005E7009" w:rsidRPr="005E7009" w:rsidRDefault="005E7009" w:rsidP="005E7009">
            <w:pPr>
              <w:spacing w:line="276" w:lineRule="auto"/>
              <w:rPr>
                <w:rFonts w:eastAsiaTheme="minorHAnsi"/>
                <w:sz w:val="22"/>
                <w:szCs w:val="22"/>
              </w:rPr>
            </w:pPr>
            <w:r w:rsidRPr="005E7009">
              <w:rPr>
                <w:rFonts w:eastAsiaTheme="minorHAnsi"/>
                <w:sz w:val="22"/>
                <w:szCs w:val="22"/>
              </w:rPr>
              <w:t xml:space="preserve">By: </w:t>
            </w:r>
          </w:p>
          <w:p w14:paraId="1A46F860" w14:textId="77777777" w:rsidR="005E7009" w:rsidRPr="005E7009" w:rsidRDefault="005E7009" w:rsidP="005E7009">
            <w:pPr>
              <w:spacing w:line="276" w:lineRule="auto"/>
              <w:rPr>
                <w:rFonts w:eastAsiaTheme="minorHAnsi"/>
                <w:sz w:val="22"/>
                <w:szCs w:val="22"/>
                <w:lang w:val="en-IN"/>
              </w:rPr>
            </w:pPr>
          </w:p>
          <w:p w14:paraId="2FB34CEC" w14:textId="77777777" w:rsidR="005E7009" w:rsidRPr="005E7009" w:rsidRDefault="005E7009" w:rsidP="005E7009">
            <w:pPr>
              <w:spacing w:line="276" w:lineRule="auto"/>
              <w:rPr>
                <w:rFonts w:eastAsiaTheme="minorHAnsi"/>
                <w:sz w:val="22"/>
                <w:szCs w:val="22"/>
              </w:rPr>
            </w:pPr>
            <w:r w:rsidRPr="005E7009">
              <w:rPr>
                <w:rFonts w:eastAsiaTheme="minorHAnsi"/>
                <w:sz w:val="22"/>
                <w:szCs w:val="22"/>
              </w:rPr>
              <w:t xml:space="preserve">Title: </w:t>
            </w:r>
          </w:p>
        </w:tc>
        <w:tc>
          <w:tcPr>
            <w:tcW w:w="2793" w:type="pct"/>
            <w:shd w:val="clear" w:color="auto" w:fill="auto"/>
          </w:tcPr>
          <w:p w14:paraId="0C9ACF9B" w14:textId="77777777" w:rsidR="005E7009" w:rsidRPr="005E7009" w:rsidRDefault="005E7009" w:rsidP="005E7009">
            <w:pPr>
              <w:spacing w:line="276" w:lineRule="auto"/>
              <w:rPr>
                <w:rFonts w:eastAsiaTheme="minorHAnsi"/>
                <w:sz w:val="22"/>
                <w:szCs w:val="22"/>
              </w:rPr>
            </w:pPr>
            <w:r w:rsidRPr="005E7009">
              <w:rPr>
                <w:rFonts w:eastAsiaTheme="minorHAnsi"/>
                <w:sz w:val="22"/>
                <w:szCs w:val="22"/>
              </w:rPr>
              <w:t xml:space="preserve">SIGNED AND DELIVERED FOR AND ON BEHALF OF </w:t>
            </w:r>
            <w:r w:rsidRPr="005E7009">
              <w:rPr>
                <w:rFonts w:eastAsiaTheme="minorHAnsi"/>
                <w:b/>
                <w:sz w:val="22"/>
                <w:szCs w:val="22"/>
              </w:rPr>
              <w:t>BORROWER</w:t>
            </w:r>
          </w:p>
          <w:p w14:paraId="2A1B26EE" w14:textId="77777777" w:rsidR="005E7009" w:rsidRPr="005E7009" w:rsidRDefault="005E7009" w:rsidP="005E7009">
            <w:pPr>
              <w:spacing w:line="276" w:lineRule="auto"/>
              <w:rPr>
                <w:rFonts w:eastAsiaTheme="minorHAnsi"/>
                <w:sz w:val="22"/>
                <w:szCs w:val="22"/>
              </w:rPr>
            </w:pPr>
          </w:p>
          <w:p w14:paraId="6EB14616" w14:textId="77777777" w:rsidR="005E7009" w:rsidRPr="005E7009" w:rsidRDefault="005E7009" w:rsidP="005E7009">
            <w:pPr>
              <w:spacing w:line="276" w:lineRule="auto"/>
              <w:rPr>
                <w:rFonts w:eastAsiaTheme="minorHAnsi"/>
                <w:sz w:val="22"/>
                <w:szCs w:val="22"/>
              </w:rPr>
            </w:pPr>
          </w:p>
          <w:p w14:paraId="21DA9ABA" w14:textId="77777777" w:rsidR="005E7009" w:rsidRPr="005E7009" w:rsidRDefault="005E7009" w:rsidP="005E7009">
            <w:pPr>
              <w:spacing w:line="276" w:lineRule="auto"/>
              <w:rPr>
                <w:rFonts w:eastAsiaTheme="minorHAnsi"/>
                <w:sz w:val="22"/>
                <w:szCs w:val="22"/>
              </w:rPr>
            </w:pPr>
          </w:p>
          <w:p w14:paraId="5A6E983A" w14:textId="77777777" w:rsidR="005E7009" w:rsidRPr="005E7009" w:rsidRDefault="005E7009" w:rsidP="005E7009">
            <w:pPr>
              <w:spacing w:line="276" w:lineRule="auto"/>
              <w:rPr>
                <w:rFonts w:eastAsiaTheme="minorHAnsi"/>
                <w:sz w:val="22"/>
                <w:szCs w:val="22"/>
              </w:rPr>
            </w:pPr>
          </w:p>
          <w:p w14:paraId="5FD2CDEC" w14:textId="77777777" w:rsidR="005E7009" w:rsidRPr="005E7009" w:rsidRDefault="005E7009" w:rsidP="005E7009">
            <w:pPr>
              <w:spacing w:line="276" w:lineRule="auto"/>
              <w:rPr>
                <w:rFonts w:eastAsiaTheme="minorHAnsi"/>
                <w:sz w:val="22"/>
                <w:szCs w:val="22"/>
              </w:rPr>
            </w:pPr>
          </w:p>
          <w:p w14:paraId="3532C34E" w14:textId="77777777" w:rsidR="005E7009" w:rsidRPr="005E7009" w:rsidRDefault="005E7009" w:rsidP="005E7009">
            <w:pPr>
              <w:spacing w:line="276" w:lineRule="auto"/>
              <w:rPr>
                <w:rFonts w:eastAsiaTheme="minorHAnsi"/>
                <w:sz w:val="22"/>
                <w:szCs w:val="22"/>
              </w:rPr>
            </w:pPr>
          </w:p>
          <w:p w14:paraId="777B68BD" w14:textId="77777777" w:rsidR="005E7009" w:rsidRPr="005E7009" w:rsidRDefault="005E7009" w:rsidP="005E7009">
            <w:pPr>
              <w:spacing w:line="276" w:lineRule="auto"/>
              <w:rPr>
                <w:rFonts w:eastAsiaTheme="minorHAnsi"/>
                <w:sz w:val="22"/>
                <w:szCs w:val="22"/>
              </w:rPr>
            </w:pPr>
          </w:p>
          <w:p w14:paraId="546E1FF5" w14:textId="77777777" w:rsidR="005E7009" w:rsidRPr="005E7009" w:rsidRDefault="007B0BAB" w:rsidP="005E7009">
            <w:pPr>
              <w:spacing w:line="276" w:lineRule="auto"/>
              <w:ind w:left="30" w:hanging="30"/>
              <w:rPr>
                <w:rFonts w:eastAsiaTheme="minorHAnsi"/>
                <w:sz w:val="22"/>
                <w:szCs w:val="22"/>
              </w:rPr>
            </w:pPr>
            <w:r>
              <w:rPr>
                <w:rFonts w:eastAsiaTheme="minorHAnsi"/>
                <w:sz w:val="22"/>
                <w:szCs w:val="22"/>
              </w:rPr>
              <w:pict w14:anchorId="5E7E2451">
                <v:rect id="_x0000_i1026" style="width:0;height:1.5pt" o:hralign="center" o:hrstd="t" o:hr="t" fillcolor="#a0a0a0" stroked="f"/>
              </w:pict>
            </w:r>
            <w:r w:rsidR="005E7009" w:rsidRPr="005E7009">
              <w:rPr>
                <w:rFonts w:eastAsiaTheme="minorHAnsi"/>
                <w:sz w:val="22"/>
                <w:szCs w:val="22"/>
              </w:rPr>
              <w:t xml:space="preserve">By: </w:t>
            </w:r>
          </w:p>
          <w:p w14:paraId="1FCCD93D" w14:textId="77777777" w:rsidR="005E7009" w:rsidRPr="005E7009" w:rsidRDefault="005E7009" w:rsidP="005E7009">
            <w:pPr>
              <w:spacing w:line="276" w:lineRule="auto"/>
              <w:rPr>
                <w:rFonts w:eastAsiaTheme="minorHAnsi"/>
                <w:sz w:val="22"/>
                <w:szCs w:val="22"/>
              </w:rPr>
            </w:pPr>
          </w:p>
          <w:p w14:paraId="10B6CDD5" w14:textId="77777777" w:rsidR="005E7009" w:rsidRPr="005E7009" w:rsidRDefault="005E7009" w:rsidP="005E7009">
            <w:pPr>
              <w:spacing w:line="276" w:lineRule="auto"/>
              <w:rPr>
                <w:rFonts w:eastAsiaTheme="minorHAnsi"/>
                <w:sz w:val="22"/>
                <w:szCs w:val="22"/>
              </w:rPr>
            </w:pPr>
            <w:r w:rsidRPr="005E7009">
              <w:rPr>
                <w:rFonts w:eastAsiaTheme="minorHAnsi"/>
                <w:sz w:val="22"/>
                <w:szCs w:val="22"/>
              </w:rPr>
              <w:t xml:space="preserve">Title: </w:t>
            </w:r>
          </w:p>
        </w:tc>
      </w:tr>
    </w:tbl>
    <w:p w14:paraId="232CAD6C" w14:textId="77777777" w:rsidR="005E7009" w:rsidRPr="005E7009" w:rsidRDefault="005E7009" w:rsidP="005E7009">
      <w:pPr>
        <w:spacing w:line="276" w:lineRule="auto"/>
        <w:rPr>
          <w:rFonts w:eastAsiaTheme="minorHAnsi"/>
          <w:sz w:val="22"/>
          <w:szCs w:val="22"/>
        </w:rPr>
      </w:pPr>
    </w:p>
    <w:p w14:paraId="0405BC9D" w14:textId="77777777" w:rsidR="005E7009" w:rsidRPr="005E7009" w:rsidRDefault="005E7009" w:rsidP="005E7009">
      <w:pPr>
        <w:spacing w:line="276" w:lineRule="auto"/>
        <w:rPr>
          <w:rFonts w:eastAsiaTheme="minorHAnsi"/>
          <w:sz w:val="22"/>
          <w:szCs w:val="22"/>
        </w:rPr>
      </w:pPr>
    </w:p>
    <w:p w14:paraId="6B21853C" w14:textId="77777777" w:rsidR="005E7009" w:rsidRPr="005E7009" w:rsidRDefault="005E7009" w:rsidP="005E7009">
      <w:pPr>
        <w:spacing w:after="200" w:line="276" w:lineRule="auto"/>
        <w:rPr>
          <w:rFonts w:eastAsiaTheme="minorHAnsi"/>
          <w:sz w:val="22"/>
          <w:szCs w:val="22"/>
        </w:rPr>
      </w:pPr>
      <w:r w:rsidRPr="005E7009">
        <w:rPr>
          <w:rFonts w:eastAsiaTheme="minorHAnsi"/>
          <w:sz w:val="22"/>
          <w:szCs w:val="22"/>
        </w:rPr>
        <w:br w:type="page"/>
      </w:r>
    </w:p>
    <w:p w14:paraId="00014377" w14:textId="77777777" w:rsidR="005E7009" w:rsidRPr="005E7009" w:rsidRDefault="005E7009" w:rsidP="005E7009">
      <w:pPr>
        <w:spacing w:line="276" w:lineRule="auto"/>
        <w:jc w:val="center"/>
        <w:rPr>
          <w:rFonts w:eastAsiaTheme="minorHAnsi"/>
          <w:b/>
          <w:sz w:val="22"/>
          <w:szCs w:val="22"/>
          <w:u w:val="single"/>
        </w:rPr>
      </w:pPr>
      <w:r w:rsidRPr="005E7009">
        <w:rPr>
          <w:rFonts w:eastAsiaTheme="minorHAnsi"/>
          <w:b/>
          <w:sz w:val="22"/>
          <w:szCs w:val="22"/>
          <w:u w:val="single"/>
        </w:rPr>
        <w:lastRenderedPageBreak/>
        <w:t>Schedule 1</w:t>
      </w:r>
    </w:p>
    <w:p w14:paraId="4B85D8AA" w14:textId="77777777" w:rsidR="005E7009" w:rsidRPr="005E7009" w:rsidRDefault="005E7009" w:rsidP="005E7009">
      <w:pPr>
        <w:spacing w:line="276" w:lineRule="auto"/>
        <w:rPr>
          <w:rFonts w:eastAsiaTheme="minorHAnsi"/>
          <w:sz w:val="22"/>
          <w:szCs w:val="22"/>
        </w:rPr>
      </w:pPr>
    </w:p>
    <w:tbl>
      <w:tblPr>
        <w:tblStyle w:val="TableGrid2"/>
        <w:tblW w:w="0" w:type="auto"/>
        <w:tblLook w:val="04A0" w:firstRow="1" w:lastRow="0" w:firstColumn="1" w:lastColumn="0" w:noHBand="0" w:noVBand="1"/>
      </w:tblPr>
      <w:tblGrid>
        <w:gridCol w:w="959"/>
        <w:gridCol w:w="2835"/>
        <w:gridCol w:w="5448"/>
      </w:tblGrid>
      <w:tr w:rsidR="005E7009" w:rsidRPr="005E7009" w14:paraId="309535A1" w14:textId="77777777" w:rsidTr="005E7009">
        <w:tc>
          <w:tcPr>
            <w:tcW w:w="959" w:type="dxa"/>
            <w:shd w:val="clear" w:color="auto" w:fill="BFBFBF" w:themeFill="background1" w:themeFillShade="BF"/>
          </w:tcPr>
          <w:p w14:paraId="68D5C095" w14:textId="77777777" w:rsidR="005E7009" w:rsidRPr="005E7009" w:rsidRDefault="005E7009" w:rsidP="005E7009">
            <w:pPr>
              <w:spacing w:line="276" w:lineRule="auto"/>
              <w:rPr>
                <w:b/>
              </w:rPr>
            </w:pPr>
            <w:r w:rsidRPr="005E7009">
              <w:rPr>
                <w:b/>
              </w:rPr>
              <w:t xml:space="preserve">Part  </w:t>
            </w:r>
          </w:p>
        </w:tc>
        <w:tc>
          <w:tcPr>
            <w:tcW w:w="2835" w:type="dxa"/>
            <w:shd w:val="clear" w:color="auto" w:fill="BFBFBF" w:themeFill="background1" w:themeFillShade="BF"/>
          </w:tcPr>
          <w:p w14:paraId="6B49FF20" w14:textId="77777777" w:rsidR="005E7009" w:rsidRPr="005E7009" w:rsidRDefault="005E7009" w:rsidP="005E7009">
            <w:pPr>
              <w:spacing w:line="276" w:lineRule="auto"/>
              <w:rPr>
                <w:b/>
              </w:rPr>
            </w:pPr>
            <w:r w:rsidRPr="005E7009">
              <w:rPr>
                <w:b/>
              </w:rPr>
              <w:t xml:space="preserve">Heading </w:t>
            </w:r>
          </w:p>
        </w:tc>
        <w:tc>
          <w:tcPr>
            <w:tcW w:w="5448" w:type="dxa"/>
            <w:shd w:val="clear" w:color="auto" w:fill="BFBFBF" w:themeFill="background1" w:themeFillShade="BF"/>
          </w:tcPr>
          <w:p w14:paraId="10CD5727" w14:textId="77777777" w:rsidR="005E7009" w:rsidRPr="005E7009" w:rsidRDefault="005E7009" w:rsidP="005E7009">
            <w:pPr>
              <w:spacing w:line="276" w:lineRule="auto"/>
              <w:rPr>
                <w:b/>
              </w:rPr>
            </w:pPr>
            <w:r w:rsidRPr="005E7009">
              <w:rPr>
                <w:b/>
              </w:rPr>
              <w:t xml:space="preserve">Particulars </w:t>
            </w:r>
          </w:p>
        </w:tc>
      </w:tr>
      <w:tr w:rsidR="005E7009" w:rsidRPr="005E7009" w14:paraId="196D8035" w14:textId="77777777" w:rsidTr="005E7009">
        <w:tc>
          <w:tcPr>
            <w:tcW w:w="959" w:type="dxa"/>
          </w:tcPr>
          <w:p w14:paraId="67373FBF" w14:textId="77777777" w:rsidR="005E7009" w:rsidRPr="005E7009" w:rsidRDefault="005E7009" w:rsidP="00BF6798">
            <w:pPr>
              <w:numPr>
                <w:ilvl w:val="0"/>
                <w:numId w:val="34"/>
              </w:numPr>
              <w:spacing w:line="276" w:lineRule="auto"/>
              <w:contextualSpacing/>
            </w:pPr>
          </w:p>
        </w:tc>
        <w:tc>
          <w:tcPr>
            <w:tcW w:w="2835" w:type="dxa"/>
          </w:tcPr>
          <w:p w14:paraId="4D956F8F" w14:textId="77777777" w:rsidR="005E7009" w:rsidRPr="005E7009" w:rsidRDefault="005E7009" w:rsidP="005E7009">
            <w:pPr>
              <w:spacing w:line="276" w:lineRule="auto"/>
            </w:pPr>
            <w:r w:rsidRPr="005E7009">
              <w:t xml:space="preserve">Borrower </w:t>
            </w:r>
          </w:p>
        </w:tc>
        <w:tc>
          <w:tcPr>
            <w:tcW w:w="5448" w:type="dxa"/>
          </w:tcPr>
          <w:p w14:paraId="78E58D5F" w14:textId="77777777" w:rsidR="005E7009" w:rsidRPr="005E7009" w:rsidRDefault="005E7009" w:rsidP="005E7009">
            <w:pPr>
              <w:spacing w:line="276" w:lineRule="auto"/>
            </w:pPr>
          </w:p>
        </w:tc>
      </w:tr>
      <w:tr w:rsidR="005E7009" w:rsidRPr="005E7009" w14:paraId="4AB021F6" w14:textId="77777777" w:rsidTr="005E7009">
        <w:trPr>
          <w:trHeight w:val="362"/>
        </w:trPr>
        <w:tc>
          <w:tcPr>
            <w:tcW w:w="959" w:type="dxa"/>
          </w:tcPr>
          <w:p w14:paraId="18DC2D20" w14:textId="77777777" w:rsidR="005E7009" w:rsidRPr="005E7009" w:rsidRDefault="005E7009" w:rsidP="00BF6798">
            <w:pPr>
              <w:numPr>
                <w:ilvl w:val="0"/>
                <w:numId w:val="34"/>
              </w:numPr>
              <w:spacing w:line="276" w:lineRule="auto"/>
              <w:contextualSpacing/>
            </w:pPr>
          </w:p>
        </w:tc>
        <w:tc>
          <w:tcPr>
            <w:tcW w:w="2835" w:type="dxa"/>
          </w:tcPr>
          <w:p w14:paraId="51BBDD1F" w14:textId="77777777" w:rsidR="005E7009" w:rsidRPr="005E7009" w:rsidRDefault="005E7009" w:rsidP="005E7009">
            <w:pPr>
              <w:spacing w:line="276" w:lineRule="auto"/>
            </w:pPr>
            <w:r w:rsidRPr="005E7009">
              <w:t xml:space="preserve">Purpose </w:t>
            </w:r>
          </w:p>
        </w:tc>
        <w:tc>
          <w:tcPr>
            <w:tcW w:w="5448" w:type="dxa"/>
          </w:tcPr>
          <w:p w14:paraId="2F1EC674" w14:textId="77777777" w:rsidR="005E7009" w:rsidRPr="005E7009" w:rsidRDefault="005E7009" w:rsidP="005E7009">
            <w:pPr>
              <w:spacing w:line="276" w:lineRule="auto"/>
            </w:pPr>
          </w:p>
        </w:tc>
      </w:tr>
      <w:tr w:rsidR="005E7009" w:rsidRPr="005E7009" w14:paraId="7AB08D21" w14:textId="77777777" w:rsidTr="005E7009">
        <w:tc>
          <w:tcPr>
            <w:tcW w:w="959" w:type="dxa"/>
          </w:tcPr>
          <w:p w14:paraId="6213C1B1" w14:textId="77777777" w:rsidR="005E7009" w:rsidRPr="005E7009" w:rsidRDefault="005E7009" w:rsidP="00BF6798">
            <w:pPr>
              <w:numPr>
                <w:ilvl w:val="0"/>
                <w:numId w:val="34"/>
              </w:numPr>
              <w:spacing w:line="276" w:lineRule="auto"/>
              <w:contextualSpacing/>
            </w:pPr>
          </w:p>
        </w:tc>
        <w:tc>
          <w:tcPr>
            <w:tcW w:w="2835" w:type="dxa"/>
          </w:tcPr>
          <w:p w14:paraId="2AFA8FA6" w14:textId="77777777" w:rsidR="005E7009" w:rsidRPr="005E7009" w:rsidRDefault="005E7009" w:rsidP="005E7009">
            <w:pPr>
              <w:spacing w:line="276" w:lineRule="auto"/>
            </w:pPr>
            <w:r w:rsidRPr="005E7009">
              <w:t xml:space="preserve">Loan Amount </w:t>
            </w:r>
          </w:p>
        </w:tc>
        <w:tc>
          <w:tcPr>
            <w:tcW w:w="5448" w:type="dxa"/>
          </w:tcPr>
          <w:p w14:paraId="69659FCE" w14:textId="77777777" w:rsidR="005E7009" w:rsidRPr="005E7009" w:rsidRDefault="005E7009" w:rsidP="005E7009">
            <w:pPr>
              <w:spacing w:line="276" w:lineRule="auto"/>
            </w:pPr>
          </w:p>
        </w:tc>
      </w:tr>
      <w:tr w:rsidR="005E7009" w:rsidRPr="005E7009" w14:paraId="46F650F4" w14:textId="77777777" w:rsidTr="005E7009">
        <w:tc>
          <w:tcPr>
            <w:tcW w:w="959" w:type="dxa"/>
          </w:tcPr>
          <w:p w14:paraId="62232F63" w14:textId="77777777" w:rsidR="005E7009" w:rsidRPr="005E7009" w:rsidRDefault="005E7009" w:rsidP="00BF6798">
            <w:pPr>
              <w:numPr>
                <w:ilvl w:val="0"/>
                <w:numId w:val="34"/>
              </w:numPr>
              <w:spacing w:line="276" w:lineRule="auto"/>
              <w:contextualSpacing/>
            </w:pPr>
          </w:p>
        </w:tc>
        <w:tc>
          <w:tcPr>
            <w:tcW w:w="2835" w:type="dxa"/>
          </w:tcPr>
          <w:p w14:paraId="7ADDC14D" w14:textId="77777777" w:rsidR="005E7009" w:rsidRPr="005E7009" w:rsidRDefault="005E7009" w:rsidP="005E7009">
            <w:pPr>
              <w:spacing w:line="276" w:lineRule="auto"/>
            </w:pPr>
            <w:r w:rsidRPr="005E7009">
              <w:t xml:space="preserve">Interest </w:t>
            </w:r>
          </w:p>
        </w:tc>
        <w:tc>
          <w:tcPr>
            <w:tcW w:w="5448" w:type="dxa"/>
          </w:tcPr>
          <w:p w14:paraId="284DAD19" w14:textId="77777777" w:rsidR="005E7009" w:rsidRPr="005E7009" w:rsidRDefault="005E7009" w:rsidP="005E7009">
            <w:pPr>
              <w:spacing w:line="276" w:lineRule="auto"/>
              <w:jc w:val="both"/>
            </w:pPr>
          </w:p>
        </w:tc>
      </w:tr>
      <w:tr w:rsidR="005E7009" w:rsidRPr="005E7009" w14:paraId="0DB1F48A" w14:textId="77777777" w:rsidTr="005E7009">
        <w:tc>
          <w:tcPr>
            <w:tcW w:w="959" w:type="dxa"/>
          </w:tcPr>
          <w:p w14:paraId="728C754F" w14:textId="77777777" w:rsidR="005E7009" w:rsidRPr="005E7009" w:rsidRDefault="005E7009" w:rsidP="00BF6798">
            <w:pPr>
              <w:numPr>
                <w:ilvl w:val="0"/>
                <w:numId w:val="34"/>
              </w:numPr>
              <w:contextualSpacing/>
            </w:pPr>
          </w:p>
        </w:tc>
        <w:tc>
          <w:tcPr>
            <w:tcW w:w="2835" w:type="dxa"/>
          </w:tcPr>
          <w:p w14:paraId="117D3B48" w14:textId="77777777" w:rsidR="005E7009" w:rsidRPr="005E7009" w:rsidRDefault="005E7009" w:rsidP="005E7009">
            <w:r w:rsidRPr="005E7009">
              <w:t xml:space="preserve">Interest Period </w:t>
            </w:r>
          </w:p>
        </w:tc>
        <w:tc>
          <w:tcPr>
            <w:tcW w:w="5448" w:type="dxa"/>
          </w:tcPr>
          <w:p w14:paraId="0C57FC12" w14:textId="77777777" w:rsidR="005E7009" w:rsidRPr="005E7009" w:rsidRDefault="005E7009" w:rsidP="005E7009">
            <w:pPr>
              <w:jc w:val="both"/>
            </w:pPr>
            <w:r w:rsidRPr="005E7009">
              <w:t>The Interest shall be debited monthly</w:t>
            </w:r>
          </w:p>
          <w:p w14:paraId="266DF9E2" w14:textId="77777777" w:rsidR="005E7009" w:rsidRPr="005E7009" w:rsidRDefault="005E7009" w:rsidP="005E7009">
            <w:pPr>
              <w:jc w:val="both"/>
            </w:pPr>
          </w:p>
          <w:p w14:paraId="6418278B" w14:textId="1D82A439" w:rsidR="005E7009" w:rsidRPr="005E7009" w:rsidRDefault="006927C3" w:rsidP="006927C3">
            <w:pPr>
              <w:jc w:val="both"/>
            </w:pPr>
            <w:r>
              <w:t xml:space="preserve">The aggregate of monthly interest </w:t>
            </w:r>
            <w:r w:rsidR="005E7009" w:rsidRPr="005E7009">
              <w:t>at the end of the calendar quarter (i.e. March, June, September and December) has to be repaid within 30 days from the completion of the quarter.</w:t>
            </w:r>
          </w:p>
        </w:tc>
      </w:tr>
      <w:tr w:rsidR="005E7009" w:rsidRPr="005E7009" w14:paraId="28C9BADB" w14:textId="77777777" w:rsidTr="005E7009">
        <w:tc>
          <w:tcPr>
            <w:tcW w:w="959" w:type="dxa"/>
          </w:tcPr>
          <w:p w14:paraId="7EFEFAF7" w14:textId="77777777" w:rsidR="005E7009" w:rsidRPr="005E7009" w:rsidRDefault="005E7009" w:rsidP="00BF6798">
            <w:pPr>
              <w:numPr>
                <w:ilvl w:val="0"/>
                <w:numId w:val="34"/>
              </w:numPr>
              <w:spacing w:line="276" w:lineRule="auto"/>
              <w:contextualSpacing/>
            </w:pPr>
          </w:p>
        </w:tc>
        <w:tc>
          <w:tcPr>
            <w:tcW w:w="2835" w:type="dxa"/>
          </w:tcPr>
          <w:p w14:paraId="16EED5B6" w14:textId="77777777" w:rsidR="005E7009" w:rsidRPr="005E7009" w:rsidRDefault="005E7009" w:rsidP="005E7009">
            <w:pPr>
              <w:spacing w:line="276" w:lineRule="auto"/>
            </w:pPr>
            <w:r w:rsidRPr="005E7009">
              <w:t xml:space="preserve">Default Interest </w:t>
            </w:r>
          </w:p>
        </w:tc>
        <w:tc>
          <w:tcPr>
            <w:tcW w:w="5448" w:type="dxa"/>
          </w:tcPr>
          <w:p w14:paraId="638963E2" w14:textId="77777777" w:rsidR="005E7009" w:rsidRPr="005E7009" w:rsidRDefault="005E7009" w:rsidP="005E7009">
            <w:pPr>
              <w:spacing w:line="276" w:lineRule="auto"/>
            </w:pPr>
          </w:p>
        </w:tc>
      </w:tr>
      <w:tr w:rsidR="005E7009" w:rsidRPr="005E7009" w14:paraId="1EE4DC33" w14:textId="77777777" w:rsidTr="005E7009">
        <w:tc>
          <w:tcPr>
            <w:tcW w:w="959" w:type="dxa"/>
          </w:tcPr>
          <w:p w14:paraId="5E1230A9" w14:textId="77777777" w:rsidR="005E7009" w:rsidRPr="005E7009" w:rsidRDefault="005E7009" w:rsidP="00BF6798">
            <w:pPr>
              <w:numPr>
                <w:ilvl w:val="0"/>
                <w:numId w:val="34"/>
              </w:numPr>
              <w:spacing w:line="276" w:lineRule="auto"/>
              <w:contextualSpacing/>
            </w:pPr>
          </w:p>
        </w:tc>
        <w:tc>
          <w:tcPr>
            <w:tcW w:w="2835" w:type="dxa"/>
          </w:tcPr>
          <w:p w14:paraId="7AE199B5" w14:textId="77777777" w:rsidR="005E7009" w:rsidRPr="005E7009" w:rsidRDefault="005E7009" w:rsidP="005E7009">
            <w:pPr>
              <w:spacing w:line="276" w:lineRule="auto"/>
            </w:pPr>
            <w:r w:rsidRPr="005E7009">
              <w:t xml:space="preserve">Prepayment Charges </w:t>
            </w:r>
          </w:p>
        </w:tc>
        <w:tc>
          <w:tcPr>
            <w:tcW w:w="5448" w:type="dxa"/>
          </w:tcPr>
          <w:p w14:paraId="3BD2BE8C" w14:textId="77777777" w:rsidR="005E7009" w:rsidRPr="005E7009" w:rsidRDefault="005E7009" w:rsidP="005E7009">
            <w:pPr>
              <w:spacing w:line="276" w:lineRule="auto"/>
            </w:pPr>
          </w:p>
        </w:tc>
      </w:tr>
      <w:tr w:rsidR="005E7009" w:rsidRPr="005E7009" w14:paraId="6999B336" w14:textId="77777777" w:rsidTr="005E7009">
        <w:tc>
          <w:tcPr>
            <w:tcW w:w="959" w:type="dxa"/>
          </w:tcPr>
          <w:p w14:paraId="4CE0541D" w14:textId="77777777" w:rsidR="005E7009" w:rsidRPr="005E7009" w:rsidRDefault="005E7009" w:rsidP="00BF6798">
            <w:pPr>
              <w:numPr>
                <w:ilvl w:val="0"/>
                <w:numId w:val="34"/>
              </w:numPr>
              <w:spacing w:line="276" w:lineRule="auto"/>
              <w:contextualSpacing/>
            </w:pPr>
          </w:p>
        </w:tc>
        <w:tc>
          <w:tcPr>
            <w:tcW w:w="2835" w:type="dxa"/>
          </w:tcPr>
          <w:p w14:paraId="5507B03B" w14:textId="77777777" w:rsidR="005E7009" w:rsidRPr="005E7009" w:rsidRDefault="005E7009" w:rsidP="005E7009">
            <w:pPr>
              <w:spacing w:line="276" w:lineRule="auto"/>
            </w:pPr>
            <w:r w:rsidRPr="005E7009">
              <w:t xml:space="preserve">Security </w:t>
            </w:r>
          </w:p>
        </w:tc>
        <w:tc>
          <w:tcPr>
            <w:tcW w:w="5448" w:type="dxa"/>
          </w:tcPr>
          <w:p w14:paraId="23009D27" w14:textId="77777777" w:rsidR="005E7009" w:rsidRPr="005E7009" w:rsidRDefault="005E7009" w:rsidP="005E7009">
            <w:pPr>
              <w:spacing w:line="276" w:lineRule="auto"/>
              <w:jc w:val="both"/>
            </w:pPr>
          </w:p>
        </w:tc>
      </w:tr>
      <w:tr w:rsidR="005E7009" w:rsidRPr="005E7009" w14:paraId="10FC4AF6" w14:textId="77777777" w:rsidTr="005E7009">
        <w:trPr>
          <w:trHeight w:val="619"/>
        </w:trPr>
        <w:tc>
          <w:tcPr>
            <w:tcW w:w="959" w:type="dxa"/>
          </w:tcPr>
          <w:p w14:paraId="487D1AD9" w14:textId="77777777" w:rsidR="005E7009" w:rsidRPr="005E7009" w:rsidRDefault="005E7009" w:rsidP="00BF6798">
            <w:pPr>
              <w:numPr>
                <w:ilvl w:val="0"/>
                <w:numId w:val="34"/>
              </w:numPr>
              <w:contextualSpacing/>
            </w:pPr>
          </w:p>
        </w:tc>
        <w:tc>
          <w:tcPr>
            <w:tcW w:w="2835" w:type="dxa"/>
          </w:tcPr>
          <w:p w14:paraId="027BD6D2" w14:textId="77777777" w:rsidR="005E7009" w:rsidRPr="005E7009" w:rsidRDefault="005E7009" w:rsidP="005E7009">
            <w:pPr>
              <w:jc w:val="both"/>
            </w:pPr>
            <w:r w:rsidRPr="005E7009">
              <w:t xml:space="preserve">Details of the Escrow Accounts </w:t>
            </w:r>
          </w:p>
        </w:tc>
        <w:tc>
          <w:tcPr>
            <w:tcW w:w="5448" w:type="dxa"/>
          </w:tcPr>
          <w:p w14:paraId="63ECDD8D" w14:textId="77777777" w:rsidR="005E7009" w:rsidRPr="005E7009" w:rsidRDefault="005E7009" w:rsidP="005E7009"/>
        </w:tc>
      </w:tr>
      <w:tr w:rsidR="005E7009" w:rsidRPr="005E7009" w14:paraId="5DFBE3F5" w14:textId="77777777" w:rsidTr="005E7009">
        <w:tc>
          <w:tcPr>
            <w:tcW w:w="959" w:type="dxa"/>
          </w:tcPr>
          <w:p w14:paraId="39D47697" w14:textId="77777777" w:rsidR="005E7009" w:rsidRPr="005E7009" w:rsidRDefault="005E7009" w:rsidP="00BF6798">
            <w:pPr>
              <w:numPr>
                <w:ilvl w:val="0"/>
                <w:numId w:val="34"/>
              </w:numPr>
              <w:contextualSpacing/>
            </w:pPr>
          </w:p>
        </w:tc>
        <w:tc>
          <w:tcPr>
            <w:tcW w:w="2835" w:type="dxa"/>
          </w:tcPr>
          <w:p w14:paraId="26D653AD" w14:textId="77777777" w:rsidR="005E7009" w:rsidRPr="005E7009" w:rsidRDefault="005E7009" w:rsidP="005E7009">
            <w:r w:rsidRPr="005E7009">
              <w:t xml:space="preserve">Final Settlement Date </w:t>
            </w:r>
          </w:p>
        </w:tc>
        <w:tc>
          <w:tcPr>
            <w:tcW w:w="5448" w:type="dxa"/>
          </w:tcPr>
          <w:p w14:paraId="0754DF01" w14:textId="77777777" w:rsidR="005E7009" w:rsidRPr="005E7009" w:rsidRDefault="005E7009" w:rsidP="005E7009"/>
        </w:tc>
      </w:tr>
      <w:tr w:rsidR="005E7009" w:rsidRPr="005E7009" w14:paraId="63E887E4" w14:textId="77777777" w:rsidTr="005E7009">
        <w:tc>
          <w:tcPr>
            <w:tcW w:w="959" w:type="dxa"/>
          </w:tcPr>
          <w:p w14:paraId="2365097E" w14:textId="77777777" w:rsidR="005E7009" w:rsidRPr="005E7009" w:rsidRDefault="005E7009" w:rsidP="00BF6798">
            <w:pPr>
              <w:numPr>
                <w:ilvl w:val="0"/>
                <w:numId w:val="34"/>
              </w:numPr>
              <w:spacing w:line="276" w:lineRule="auto"/>
              <w:contextualSpacing/>
            </w:pPr>
          </w:p>
        </w:tc>
        <w:tc>
          <w:tcPr>
            <w:tcW w:w="2835" w:type="dxa"/>
          </w:tcPr>
          <w:p w14:paraId="7629F84B" w14:textId="77777777" w:rsidR="005E7009" w:rsidRPr="005E7009" w:rsidRDefault="005E7009" w:rsidP="005E7009">
            <w:pPr>
              <w:spacing w:line="276" w:lineRule="auto"/>
            </w:pPr>
            <w:r w:rsidRPr="005E7009">
              <w:t xml:space="preserve">Address for communication </w:t>
            </w:r>
          </w:p>
        </w:tc>
        <w:tc>
          <w:tcPr>
            <w:tcW w:w="5448" w:type="dxa"/>
          </w:tcPr>
          <w:p w14:paraId="43274710" w14:textId="77777777" w:rsidR="005E7009" w:rsidRPr="005E7009" w:rsidRDefault="005E7009" w:rsidP="005E7009">
            <w:pPr>
              <w:spacing w:line="276" w:lineRule="auto"/>
            </w:pPr>
            <w:r w:rsidRPr="005E7009">
              <w:rPr>
                <w:b/>
                <w:bCs/>
                <w:u w:val="single"/>
              </w:rPr>
              <w:t>For Lender</w:t>
            </w:r>
            <w:r w:rsidRPr="005E7009">
              <w:t xml:space="preserve">: </w:t>
            </w:r>
          </w:p>
          <w:p w14:paraId="54DE075B" w14:textId="77777777" w:rsidR="005E7009" w:rsidRPr="005E7009" w:rsidRDefault="005E7009" w:rsidP="005E7009">
            <w:pPr>
              <w:spacing w:line="276" w:lineRule="auto"/>
            </w:pPr>
            <w:r w:rsidRPr="005E7009">
              <w:t>Address: 06</w:t>
            </w:r>
            <w:r w:rsidRPr="005E7009">
              <w:rPr>
                <w:vertAlign w:val="superscript"/>
              </w:rPr>
              <w:t>th</w:t>
            </w:r>
            <w:r w:rsidRPr="005E7009">
              <w:t xml:space="preserve"> Floor, Naveen Complex, No. 14, M G Road, Bengaluru 560001, KA</w:t>
            </w:r>
          </w:p>
          <w:p w14:paraId="64CD0007" w14:textId="77777777" w:rsidR="005E7009" w:rsidRPr="005E7009" w:rsidRDefault="005E7009" w:rsidP="005E7009">
            <w:pPr>
              <w:spacing w:line="276" w:lineRule="auto"/>
            </w:pPr>
            <w:r w:rsidRPr="005E7009">
              <w:t>Attention: Executive Vice- President</w:t>
            </w:r>
          </w:p>
          <w:p w14:paraId="278701CF" w14:textId="77777777" w:rsidR="005E7009" w:rsidRPr="005E7009" w:rsidRDefault="005E7009" w:rsidP="005E7009">
            <w:pPr>
              <w:spacing w:line="276" w:lineRule="auto"/>
            </w:pPr>
            <w:r w:rsidRPr="005E7009">
              <w:t>Telephone number: 080 25594720</w:t>
            </w:r>
          </w:p>
          <w:p w14:paraId="015D1FF2" w14:textId="77777777" w:rsidR="005E7009" w:rsidRPr="005E7009" w:rsidRDefault="005E7009" w:rsidP="005E7009">
            <w:pPr>
              <w:spacing w:line="276" w:lineRule="auto"/>
              <w:rPr>
                <w:color w:val="0000FF" w:themeColor="hyperlink"/>
                <w:u w:val="single"/>
              </w:rPr>
            </w:pPr>
            <w:r w:rsidRPr="005E7009">
              <w:t xml:space="preserve">Email: </w:t>
            </w:r>
            <w:hyperlink r:id="rId11" w:history="1">
              <w:r w:rsidRPr="005E7009">
                <w:rPr>
                  <w:color w:val="0000FF" w:themeColor="hyperlink"/>
                  <w:u w:val="single"/>
                </w:rPr>
                <w:t>info@hefa.co.in</w:t>
              </w:r>
            </w:hyperlink>
          </w:p>
          <w:p w14:paraId="6C9F2DCD" w14:textId="77777777" w:rsidR="005E7009" w:rsidRPr="005E7009" w:rsidRDefault="005E7009" w:rsidP="005E7009">
            <w:pPr>
              <w:spacing w:line="276" w:lineRule="auto"/>
            </w:pPr>
          </w:p>
          <w:p w14:paraId="31ACF5BB" w14:textId="77777777" w:rsidR="005E7009" w:rsidRPr="005E7009" w:rsidRDefault="005E7009" w:rsidP="005E7009">
            <w:pPr>
              <w:spacing w:line="276" w:lineRule="auto"/>
            </w:pPr>
            <w:r w:rsidRPr="005E7009">
              <w:rPr>
                <w:b/>
                <w:bCs/>
                <w:u w:val="single"/>
              </w:rPr>
              <w:t>For Borrower</w:t>
            </w:r>
            <w:r w:rsidRPr="005E7009">
              <w:t xml:space="preserve">: </w:t>
            </w:r>
          </w:p>
          <w:p w14:paraId="535BC74C" w14:textId="77777777" w:rsidR="005E7009" w:rsidRPr="005E7009" w:rsidRDefault="005E7009" w:rsidP="005E7009">
            <w:pPr>
              <w:spacing w:line="276" w:lineRule="auto"/>
            </w:pPr>
            <w:r w:rsidRPr="005E7009">
              <w:t xml:space="preserve">Address: </w:t>
            </w:r>
          </w:p>
          <w:p w14:paraId="02F98994" w14:textId="77777777" w:rsidR="005E7009" w:rsidRPr="005E7009" w:rsidRDefault="005E7009" w:rsidP="005E7009">
            <w:pPr>
              <w:spacing w:line="276" w:lineRule="auto"/>
            </w:pPr>
            <w:r w:rsidRPr="005E7009">
              <w:t xml:space="preserve">Attention: </w:t>
            </w:r>
          </w:p>
          <w:p w14:paraId="3A1F9383" w14:textId="77777777" w:rsidR="005E7009" w:rsidRPr="005E7009" w:rsidRDefault="005E7009" w:rsidP="005E7009">
            <w:pPr>
              <w:spacing w:line="276" w:lineRule="auto"/>
            </w:pPr>
            <w:r w:rsidRPr="005E7009">
              <w:t xml:space="preserve">Telephone number: </w:t>
            </w:r>
          </w:p>
          <w:p w14:paraId="686ACA87" w14:textId="77777777" w:rsidR="005E7009" w:rsidRPr="005E7009" w:rsidRDefault="005E7009" w:rsidP="005E7009">
            <w:pPr>
              <w:spacing w:line="276" w:lineRule="auto"/>
            </w:pPr>
            <w:r w:rsidRPr="005E7009">
              <w:t xml:space="preserve">Email: </w:t>
            </w:r>
          </w:p>
        </w:tc>
      </w:tr>
      <w:tr w:rsidR="005E7009" w:rsidRPr="005E7009" w14:paraId="16D143F8" w14:textId="77777777" w:rsidTr="005E7009">
        <w:tc>
          <w:tcPr>
            <w:tcW w:w="959" w:type="dxa"/>
          </w:tcPr>
          <w:p w14:paraId="6AB2106A" w14:textId="77777777" w:rsidR="005E7009" w:rsidRPr="005E7009" w:rsidRDefault="005E7009" w:rsidP="00BF6798">
            <w:pPr>
              <w:numPr>
                <w:ilvl w:val="0"/>
                <w:numId w:val="34"/>
              </w:numPr>
              <w:contextualSpacing/>
            </w:pPr>
          </w:p>
        </w:tc>
        <w:tc>
          <w:tcPr>
            <w:tcW w:w="2835" w:type="dxa"/>
          </w:tcPr>
          <w:p w14:paraId="4C2CA380" w14:textId="77777777" w:rsidR="005E7009" w:rsidRPr="005E7009" w:rsidRDefault="005E7009" w:rsidP="005E7009">
            <w:r w:rsidRPr="005E7009">
              <w:t xml:space="preserve">Sanction Letter </w:t>
            </w:r>
          </w:p>
        </w:tc>
        <w:tc>
          <w:tcPr>
            <w:tcW w:w="5448" w:type="dxa"/>
          </w:tcPr>
          <w:p w14:paraId="67893C0A" w14:textId="77777777" w:rsidR="005E7009" w:rsidRPr="005E7009" w:rsidRDefault="005E7009" w:rsidP="005E7009"/>
        </w:tc>
      </w:tr>
      <w:tr w:rsidR="005E7009" w:rsidRPr="005E7009" w14:paraId="347DFCAA" w14:textId="77777777" w:rsidTr="005E7009">
        <w:tc>
          <w:tcPr>
            <w:tcW w:w="959" w:type="dxa"/>
          </w:tcPr>
          <w:p w14:paraId="75294FFE" w14:textId="77777777" w:rsidR="005E7009" w:rsidRPr="005E7009" w:rsidRDefault="005E7009" w:rsidP="00BF6798">
            <w:pPr>
              <w:numPr>
                <w:ilvl w:val="0"/>
                <w:numId w:val="34"/>
              </w:numPr>
              <w:contextualSpacing/>
            </w:pPr>
          </w:p>
        </w:tc>
        <w:tc>
          <w:tcPr>
            <w:tcW w:w="2835" w:type="dxa"/>
          </w:tcPr>
          <w:p w14:paraId="4CEEA761" w14:textId="77777777" w:rsidR="005E7009" w:rsidRPr="005E7009" w:rsidRDefault="005E7009" w:rsidP="005E7009">
            <w:r w:rsidRPr="005E7009">
              <w:t xml:space="preserve">Total Cost of the Purpose </w:t>
            </w:r>
          </w:p>
        </w:tc>
        <w:tc>
          <w:tcPr>
            <w:tcW w:w="5448" w:type="dxa"/>
          </w:tcPr>
          <w:p w14:paraId="7A98017C" w14:textId="77777777" w:rsidR="005E7009" w:rsidRPr="005E7009" w:rsidRDefault="005E7009" w:rsidP="005E7009"/>
        </w:tc>
      </w:tr>
      <w:tr w:rsidR="005E7009" w:rsidRPr="005E7009" w14:paraId="2F8C65A5" w14:textId="77777777" w:rsidTr="005E7009">
        <w:tc>
          <w:tcPr>
            <w:tcW w:w="959" w:type="dxa"/>
          </w:tcPr>
          <w:p w14:paraId="6052E118" w14:textId="77777777" w:rsidR="005E7009" w:rsidRPr="005E7009" w:rsidRDefault="005E7009" w:rsidP="00BF6798">
            <w:pPr>
              <w:numPr>
                <w:ilvl w:val="0"/>
                <w:numId w:val="34"/>
              </w:numPr>
              <w:contextualSpacing/>
            </w:pPr>
          </w:p>
        </w:tc>
        <w:tc>
          <w:tcPr>
            <w:tcW w:w="2835" w:type="dxa"/>
          </w:tcPr>
          <w:p w14:paraId="66923FAA" w14:textId="77777777" w:rsidR="005E7009" w:rsidRPr="005E7009" w:rsidRDefault="005E7009" w:rsidP="005E7009">
            <w:r w:rsidRPr="005E7009">
              <w:t xml:space="preserve">Overall Loan Limit </w:t>
            </w:r>
          </w:p>
        </w:tc>
        <w:tc>
          <w:tcPr>
            <w:tcW w:w="5448" w:type="dxa"/>
          </w:tcPr>
          <w:p w14:paraId="13A156D2" w14:textId="77777777" w:rsidR="005E7009" w:rsidRPr="005E7009" w:rsidRDefault="005E7009" w:rsidP="005E7009"/>
        </w:tc>
      </w:tr>
    </w:tbl>
    <w:p w14:paraId="38243CFD" w14:textId="77777777" w:rsidR="005E7009" w:rsidRPr="005E7009" w:rsidRDefault="005E7009" w:rsidP="005E7009">
      <w:pPr>
        <w:spacing w:line="276" w:lineRule="auto"/>
        <w:jc w:val="center"/>
        <w:rPr>
          <w:rFonts w:eastAsiaTheme="minorHAnsi"/>
          <w:b/>
          <w:sz w:val="22"/>
          <w:szCs w:val="22"/>
          <w:u w:val="single"/>
        </w:rPr>
      </w:pPr>
    </w:p>
    <w:p w14:paraId="61448BC7" w14:textId="77777777" w:rsidR="005E7009" w:rsidRPr="005E7009" w:rsidRDefault="005E7009" w:rsidP="005E7009">
      <w:pPr>
        <w:spacing w:line="276" w:lineRule="auto"/>
        <w:jc w:val="center"/>
        <w:rPr>
          <w:rFonts w:eastAsiaTheme="minorHAnsi"/>
          <w:b/>
          <w:sz w:val="22"/>
          <w:szCs w:val="22"/>
          <w:u w:val="single"/>
        </w:rPr>
      </w:pPr>
    </w:p>
    <w:p w14:paraId="1DB33147" w14:textId="77777777" w:rsidR="005E7009" w:rsidRPr="005E7009" w:rsidRDefault="005E7009" w:rsidP="005E7009">
      <w:pPr>
        <w:spacing w:line="276" w:lineRule="auto"/>
        <w:jc w:val="center"/>
        <w:rPr>
          <w:rFonts w:eastAsiaTheme="minorHAnsi"/>
          <w:b/>
          <w:sz w:val="22"/>
          <w:szCs w:val="22"/>
          <w:u w:val="single"/>
        </w:rPr>
      </w:pPr>
    </w:p>
    <w:p w14:paraId="7E763E6A" w14:textId="77777777" w:rsidR="005E7009" w:rsidRPr="005E7009" w:rsidRDefault="005E7009" w:rsidP="005E7009">
      <w:pPr>
        <w:spacing w:line="276" w:lineRule="auto"/>
        <w:jc w:val="center"/>
        <w:rPr>
          <w:rFonts w:eastAsiaTheme="minorHAnsi"/>
          <w:b/>
          <w:sz w:val="22"/>
          <w:szCs w:val="22"/>
          <w:u w:val="single"/>
        </w:rPr>
      </w:pPr>
    </w:p>
    <w:p w14:paraId="19456F9B" w14:textId="77777777" w:rsidR="005E7009" w:rsidRPr="005E7009" w:rsidRDefault="005E7009" w:rsidP="005E7009">
      <w:pPr>
        <w:spacing w:after="200" w:line="276" w:lineRule="auto"/>
        <w:rPr>
          <w:rFonts w:eastAsiaTheme="minorHAnsi"/>
          <w:b/>
          <w:sz w:val="22"/>
          <w:szCs w:val="22"/>
          <w:u w:val="single"/>
        </w:rPr>
      </w:pPr>
      <w:r w:rsidRPr="005E7009">
        <w:rPr>
          <w:rFonts w:eastAsiaTheme="minorHAnsi"/>
          <w:b/>
          <w:sz w:val="22"/>
          <w:szCs w:val="22"/>
          <w:u w:val="single"/>
        </w:rPr>
        <w:br w:type="page"/>
      </w:r>
    </w:p>
    <w:p w14:paraId="17D753F8" w14:textId="77777777" w:rsidR="005E7009" w:rsidRPr="005E7009" w:rsidRDefault="005E7009" w:rsidP="005E7009">
      <w:pPr>
        <w:spacing w:line="276" w:lineRule="auto"/>
        <w:jc w:val="center"/>
        <w:rPr>
          <w:rFonts w:eastAsiaTheme="minorHAnsi"/>
          <w:b/>
          <w:sz w:val="22"/>
          <w:szCs w:val="22"/>
          <w:u w:val="single"/>
        </w:rPr>
      </w:pPr>
    </w:p>
    <w:p w14:paraId="15F9BB70" w14:textId="77777777" w:rsidR="005E7009" w:rsidRPr="005E7009" w:rsidRDefault="005E7009" w:rsidP="005E7009">
      <w:pPr>
        <w:spacing w:line="276" w:lineRule="auto"/>
        <w:jc w:val="center"/>
        <w:rPr>
          <w:rFonts w:eastAsiaTheme="minorHAnsi"/>
          <w:b/>
          <w:sz w:val="22"/>
          <w:szCs w:val="22"/>
          <w:u w:val="single"/>
        </w:rPr>
      </w:pPr>
      <w:r w:rsidRPr="005E7009">
        <w:rPr>
          <w:rFonts w:eastAsiaTheme="minorHAnsi"/>
          <w:b/>
          <w:sz w:val="22"/>
          <w:szCs w:val="22"/>
          <w:u w:val="single"/>
        </w:rPr>
        <w:t>Schedule 2</w:t>
      </w:r>
    </w:p>
    <w:p w14:paraId="28987043" w14:textId="77777777" w:rsidR="005E7009" w:rsidRPr="005E7009" w:rsidRDefault="005E7009" w:rsidP="005E7009">
      <w:pPr>
        <w:spacing w:line="276" w:lineRule="auto"/>
        <w:jc w:val="center"/>
        <w:rPr>
          <w:rFonts w:eastAsiaTheme="minorHAnsi"/>
          <w:b/>
          <w:sz w:val="22"/>
          <w:szCs w:val="22"/>
          <w:u w:val="single"/>
        </w:rPr>
      </w:pPr>
    </w:p>
    <w:p w14:paraId="7B178A23" w14:textId="77777777" w:rsidR="005E7009" w:rsidRPr="005E7009" w:rsidRDefault="005E7009" w:rsidP="005E7009">
      <w:pPr>
        <w:spacing w:line="276" w:lineRule="auto"/>
        <w:jc w:val="center"/>
        <w:rPr>
          <w:rFonts w:eastAsiaTheme="minorHAnsi"/>
          <w:b/>
          <w:sz w:val="22"/>
          <w:szCs w:val="22"/>
        </w:rPr>
      </w:pPr>
      <w:r w:rsidRPr="005E7009">
        <w:rPr>
          <w:rFonts w:eastAsiaTheme="minorHAnsi"/>
          <w:b/>
          <w:sz w:val="22"/>
          <w:szCs w:val="22"/>
        </w:rPr>
        <w:t xml:space="preserve">Repayment Schedule </w:t>
      </w:r>
    </w:p>
    <w:p w14:paraId="511B4BB6" w14:textId="77777777" w:rsidR="005E7009" w:rsidRPr="005E7009" w:rsidRDefault="005E7009" w:rsidP="005E7009">
      <w:pPr>
        <w:spacing w:line="276" w:lineRule="auto"/>
        <w:jc w:val="center"/>
        <w:rPr>
          <w:rFonts w:eastAsiaTheme="minorHAnsi"/>
          <w:b/>
          <w:sz w:val="22"/>
          <w:szCs w:val="22"/>
        </w:rPr>
      </w:pPr>
    </w:p>
    <w:p w14:paraId="1F346DA5" w14:textId="77777777" w:rsidR="005E7009" w:rsidRPr="005E7009" w:rsidRDefault="005E7009" w:rsidP="005E7009">
      <w:pPr>
        <w:spacing w:line="276" w:lineRule="auto"/>
        <w:rPr>
          <w:rFonts w:eastAsiaTheme="minorHAnsi"/>
          <w:b/>
          <w:sz w:val="22"/>
          <w:szCs w:val="22"/>
        </w:rPr>
      </w:pPr>
      <w:r w:rsidRPr="005E7009">
        <w:rPr>
          <w:rFonts w:eastAsiaTheme="minorHAnsi"/>
          <w:b/>
          <w:sz w:val="22"/>
          <w:szCs w:val="22"/>
        </w:rPr>
        <w:t xml:space="preserve">The repayment shall be project wise as detailed below; </w:t>
      </w:r>
    </w:p>
    <w:p w14:paraId="395F1554" w14:textId="77777777" w:rsidR="005E7009" w:rsidRPr="005E7009" w:rsidRDefault="005E7009" w:rsidP="005E7009">
      <w:pPr>
        <w:spacing w:line="276" w:lineRule="auto"/>
        <w:rPr>
          <w:rFonts w:eastAsiaTheme="minorHAnsi"/>
          <w:sz w:val="22"/>
          <w:szCs w:val="22"/>
        </w:rPr>
      </w:pPr>
    </w:p>
    <w:p w14:paraId="0FC20ECF" w14:textId="77777777" w:rsidR="005E7009" w:rsidRPr="005E7009" w:rsidRDefault="005E7009" w:rsidP="005E7009">
      <w:pPr>
        <w:spacing w:line="276" w:lineRule="auto"/>
        <w:rPr>
          <w:rFonts w:eastAsiaTheme="minorHAnsi"/>
          <w:b/>
          <w:sz w:val="22"/>
          <w:szCs w:val="22"/>
        </w:rPr>
      </w:pPr>
      <w:r w:rsidRPr="005E7009">
        <w:rPr>
          <w:rFonts w:eastAsiaTheme="minorHAnsi"/>
          <w:b/>
          <w:sz w:val="22"/>
          <w:szCs w:val="22"/>
        </w:rPr>
        <w:t>1. Project A</w:t>
      </w:r>
    </w:p>
    <w:p w14:paraId="22BEE621" w14:textId="77777777" w:rsidR="005E7009" w:rsidRPr="005E7009" w:rsidRDefault="005E7009" w:rsidP="005E7009">
      <w:pPr>
        <w:spacing w:line="276" w:lineRule="auto"/>
        <w:rPr>
          <w:rFonts w:eastAsiaTheme="minorHAnsi"/>
          <w:sz w:val="22"/>
          <w:szCs w:val="22"/>
        </w:rPr>
      </w:pPr>
    </w:p>
    <w:p w14:paraId="108F4C0B" w14:textId="77777777" w:rsidR="005E7009" w:rsidRPr="005E7009" w:rsidRDefault="005E7009" w:rsidP="005E7009">
      <w:pPr>
        <w:spacing w:line="276" w:lineRule="auto"/>
        <w:jc w:val="both"/>
        <w:rPr>
          <w:rFonts w:eastAsiaTheme="minorHAnsi"/>
          <w:sz w:val="22"/>
          <w:szCs w:val="22"/>
        </w:rPr>
      </w:pPr>
      <w:r w:rsidRPr="005E7009">
        <w:rPr>
          <w:rFonts w:eastAsiaTheme="minorHAnsi"/>
          <w:sz w:val="22"/>
          <w:szCs w:val="22"/>
        </w:rPr>
        <w:t xml:space="preserve">The entire loan amount of project A shall be repaid in 20 half yearly instalments of </w:t>
      </w:r>
      <w:r w:rsidRPr="005E7009">
        <w:rPr>
          <w:rFonts w:eastAsiaTheme="minorHAnsi"/>
          <w:b/>
          <w:bCs/>
          <w:sz w:val="22"/>
          <w:szCs w:val="22"/>
        </w:rPr>
        <w:t>Rs. ___each</w:t>
      </w:r>
      <w:r w:rsidRPr="005E7009">
        <w:rPr>
          <w:rFonts w:eastAsiaTheme="minorHAnsi"/>
          <w:sz w:val="22"/>
          <w:szCs w:val="22"/>
        </w:rPr>
        <w:t>, commencing six months from the date of first disbursement and subsequent instalments to be repaid every six months thereafter.</w:t>
      </w:r>
    </w:p>
    <w:p w14:paraId="6465037B" w14:textId="77777777" w:rsidR="005E7009" w:rsidRPr="005E7009" w:rsidRDefault="005E7009" w:rsidP="005E7009">
      <w:pPr>
        <w:spacing w:line="276" w:lineRule="auto"/>
        <w:jc w:val="both"/>
        <w:rPr>
          <w:rFonts w:eastAsiaTheme="minorHAnsi"/>
          <w:sz w:val="22"/>
          <w:szCs w:val="22"/>
        </w:rPr>
      </w:pPr>
    </w:p>
    <w:p w14:paraId="12437C73" w14:textId="77777777" w:rsidR="005E7009" w:rsidRPr="005E7009" w:rsidRDefault="005E7009" w:rsidP="00BF6798">
      <w:pPr>
        <w:numPr>
          <w:ilvl w:val="0"/>
          <w:numId w:val="18"/>
        </w:numPr>
        <w:tabs>
          <w:tab w:val="num" w:pos="284"/>
          <w:tab w:val="left" w:pos="851"/>
        </w:tabs>
        <w:spacing w:after="200" w:line="276" w:lineRule="auto"/>
        <w:ind w:hanging="1303"/>
        <w:contextualSpacing/>
        <w:jc w:val="both"/>
        <w:rPr>
          <w:rFonts w:eastAsiaTheme="minorHAnsi"/>
          <w:b/>
          <w:bCs/>
          <w:sz w:val="22"/>
          <w:szCs w:val="22"/>
        </w:rPr>
      </w:pPr>
      <w:r w:rsidRPr="005E7009">
        <w:rPr>
          <w:rFonts w:eastAsiaTheme="minorHAnsi"/>
          <w:b/>
          <w:bCs/>
          <w:sz w:val="22"/>
          <w:szCs w:val="22"/>
        </w:rPr>
        <w:t>Project B</w:t>
      </w:r>
    </w:p>
    <w:p w14:paraId="4209F76F" w14:textId="77777777" w:rsidR="005E7009" w:rsidRPr="005E7009" w:rsidRDefault="005E7009" w:rsidP="005E7009">
      <w:pPr>
        <w:spacing w:line="276" w:lineRule="auto"/>
        <w:ind w:left="1303"/>
        <w:contextualSpacing/>
        <w:jc w:val="both"/>
        <w:rPr>
          <w:rFonts w:eastAsiaTheme="minorHAnsi"/>
          <w:sz w:val="22"/>
          <w:szCs w:val="22"/>
        </w:rPr>
      </w:pPr>
    </w:p>
    <w:p w14:paraId="136624E2" w14:textId="77777777" w:rsidR="005E7009" w:rsidRPr="005E7009" w:rsidRDefault="005E7009" w:rsidP="005E7009">
      <w:pPr>
        <w:spacing w:line="276" w:lineRule="auto"/>
        <w:jc w:val="both"/>
        <w:rPr>
          <w:rFonts w:eastAsiaTheme="minorHAnsi"/>
          <w:sz w:val="22"/>
          <w:szCs w:val="22"/>
        </w:rPr>
      </w:pPr>
      <w:r w:rsidRPr="005E7009">
        <w:rPr>
          <w:rFonts w:eastAsiaTheme="minorHAnsi"/>
          <w:sz w:val="22"/>
          <w:szCs w:val="22"/>
        </w:rPr>
        <w:t xml:space="preserve">The entire loan amount of project B shall be repaid in 20 half yearly instalments of </w:t>
      </w:r>
      <w:r w:rsidRPr="005E7009">
        <w:rPr>
          <w:rFonts w:eastAsiaTheme="minorHAnsi"/>
          <w:b/>
          <w:bCs/>
          <w:sz w:val="22"/>
          <w:szCs w:val="22"/>
        </w:rPr>
        <w:t>Rs. ____each</w:t>
      </w:r>
      <w:r w:rsidRPr="005E7009">
        <w:rPr>
          <w:rFonts w:eastAsiaTheme="minorHAnsi"/>
          <w:sz w:val="22"/>
          <w:szCs w:val="22"/>
        </w:rPr>
        <w:t>, commencing six months from the date of first disbursement and subsequent instalments to be repaid every six months thereafter.</w:t>
      </w:r>
    </w:p>
    <w:p w14:paraId="50A1B77C" w14:textId="77777777" w:rsidR="005E7009" w:rsidRPr="005E7009" w:rsidRDefault="005E7009" w:rsidP="005E7009">
      <w:pPr>
        <w:spacing w:line="276" w:lineRule="auto"/>
        <w:jc w:val="both"/>
        <w:rPr>
          <w:rFonts w:eastAsiaTheme="minorHAnsi"/>
          <w:sz w:val="22"/>
          <w:szCs w:val="22"/>
        </w:rPr>
      </w:pPr>
    </w:p>
    <w:p w14:paraId="6708F187" w14:textId="77777777" w:rsidR="005E7009" w:rsidRPr="005E7009" w:rsidRDefault="005E7009" w:rsidP="00BF6798">
      <w:pPr>
        <w:numPr>
          <w:ilvl w:val="0"/>
          <w:numId w:val="18"/>
        </w:numPr>
        <w:tabs>
          <w:tab w:val="num" w:pos="284"/>
        </w:tabs>
        <w:spacing w:after="200" w:line="276" w:lineRule="auto"/>
        <w:ind w:hanging="1303"/>
        <w:contextualSpacing/>
        <w:jc w:val="both"/>
        <w:rPr>
          <w:rFonts w:eastAsiaTheme="minorHAnsi"/>
          <w:b/>
          <w:bCs/>
          <w:sz w:val="22"/>
          <w:szCs w:val="22"/>
        </w:rPr>
      </w:pPr>
      <w:r w:rsidRPr="005E7009">
        <w:rPr>
          <w:rFonts w:eastAsiaTheme="minorHAnsi"/>
          <w:b/>
          <w:bCs/>
          <w:sz w:val="22"/>
          <w:szCs w:val="22"/>
        </w:rPr>
        <w:t xml:space="preserve"> Project C</w:t>
      </w:r>
    </w:p>
    <w:p w14:paraId="5D26ADF2" w14:textId="77777777" w:rsidR="005E7009" w:rsidRPr="005E7009" w:rsidRDefault="005E7009" w:rsidP="005E7009">
      <w:pPr>
        <w:spacing w:line="276" w:lineRule="auto"/>
        <w:jc w:val="both"/>
        <w:rPr>
          <w:rFonts w:eastAsiaTheme="minorHAnsi"/>
          <w:sz w:val="22"/>
          <w:szCs w:val="22"/>
        </w:rPr>
      </w:pPr>
    </w:p>
    <w:p w14:paraId="2FEBF7F4" w14:textId="77777777" w:rsidR="005E7009" w:rsidRPr="005E7009" w:rsidRDefault="005E7009" w:rsidP="005E7009">
      <w:pPr>
        <w:spacing w:line="276" w:lineRule="auto"/>
        <w:jc w:val="both"/>
        <w:rPr>
          <w:rFonts w:eastAsiaTheme="minorHAnsi"/>
          <w:sz w:val="22"/>
          <w:szCs w:val="22"/>
        </w:rPr>
      </w:pPr>
      <w:r w:rsidRPr="005E7009">
        <w:rPr>
          <w:rFonts w:eastAsiaTheme="minorHAnsi"/>
          <w:sz w:val="22"/>
          <w:szCs w:val="22"/>
        </w:rPr>
        <w:t xml:space="preserve">The entire loan amount of project C shall be repaid in 20 half yearly instalments of </w:t>
      </w:r>
      <w:r w:rsidRPr="005E7009">
        <w:rPr>
          <w:rFonts w:eastAsiaTheme="minorHAnsi"/>
          <w:b/>
          <w:bCs/>
          <w:sz w:val="22"/>
          <w:szCs w:val="22"/>
        </w:rPr>
        <w:t>Rs___ each</w:t>
      </w:r>
      <w:r w:rsidRPr="005E7009">
        <w:rPr>
          <w:rFonts w:eastAsiaTheme="minorHAnsi"/>
          <w:sz w:val="22"/>
          <w:szCs w:val="22"/>
        </w:rPr>
        <w:t xml:space="preserve">, commencing six months from the date of first disbursement and subsequent instalments to be repaid every six months thereafter.  </w:t>
      </w:r>
    </w:p>
    <w:p w14:paraId="0A9419B8" w14:textId="77777777" w:rsidR="005E7009" w:rsidRPr="005E7009" w:rsidRDefault="005E7009" w:rsidP="005E7009">
      <w:pPr>
        <w:spacing w:line="276" w:lineRule="auto"/>
        <w:jc w:val="both"/>
        <w:rPr>
          <w:rFonts w:eastAsiaTheme="minorHAnsi"/>
          <w:b/>
          <w:bCs/>
          <w:sz w:val="22"/>
          <w:szCs w:val="22"/>
        </w:rPr>
      </w:pPr>
    </w:p>
    <w:p w14:paraId="6EAB65A8" w14:textId="77777777" w:rsidR="005E7009" w:rsidRPr="005E7009" w:rsidRDefault="005E7009" w:rsidP="005E7009">
      <w:pPr>
        <w:spacing w:line="276" w:lineRule="auto"/>
        <w:jc w:val="both"/>
        <w:rPr>
          <w:rFonts w:eastAsiaTheme="minorHAnsi"/>
          <w:b/>
          <w:bCs/>
          <w:sz w:val="22"/>
          <w:szCs w:val="22"/>
        </w:rPr>
      </w:pPr>
      <w:r w:rsidRPr="005E7009">
        <w:rPr>
          <w:rFonts w:eastAsiaTheme="minorHAnsi"/>
          <w:b/>
          <w:bCs/>
          <w:sz w:val="22"/>
          <w:szCs w:val="22"/>
        </w:rPr>
        <w:t>4. Project D</w:t>
      </w:r>
    </w:p>
    <w:p w14:paraId="4067D89D" w14:textId="77777777" w:rsidR="005E7009" w:rsidRPr="005E7009" w:rsidRDefault="005E7009" w:rsidP="005E7009">
      <w:pPr>
        <w:spacing w:line="276" w:lineRule="auto"/>
        <w:jc w:val="both"/>
        <w:rPr>
          <w:rFonts w:eastAsiaTheme="minorHAnsi"/>
          <w:sz w:val="22"/>
          <w:szCs w:val="22"/>
        </w:rPr>
      </w:pPr>
    </w:p>
    <w:p w14:paraId="6AEDDF2A" w14:textId="77777777" w:rsidR="005E7009" w:rsidRPr="005E7009" w:rsidRDefault="005E7009" w:rsidP="005E7009">
      <w:pPr>
        <w:spacing w:line="276" w:lineRule="auto"/>
        <w:jc w:val="both"/>
        <w:rPr>
          <w:rFonts w:eastAsiaTheme="minorHAnsi"/>
          <w:sz w:val="22"/>
          <w:szCs w:val="22"/>
        </w:rPr>
      </w:pPr>
      <w:r w:rsidRPr="005E7009">
        <w:rPr>
          <w:rFonts w:eastAsiaTheme="minorHAnsi"/>
          <w:sz w:val="22"/>
          <w:szCs w:val="22"/>
        </w:rPr>
        <w:t xml:space="preserve">The entire loan amount of project A shall be repaid in 20 half yearly instalments of </w:t>
      </w:r>
      <w:r w:rsidRPr="005E7009">
        <w:rPr>
          <w:rFonts w:eastAsiaTheme="minorHAnsi"/>
          <w:b/>
          <w:bCs/>
          <w:sz w:val="22"/>
          <w:szCs w:val="22"/>
        </w:rPr>
        <w:t>Rs. __each</w:t>
      </w:r>
      <w:r w:rsidRPr="005E7009">
        <w:rPr>
          <w:rFonts w:eastAsiaTheme="minorHAnsi"/>
          <w:sz w:val="22"/>
          <w:szCs w:val="22"/>
        </w:rPr>
        <w:t xml:space="preserve">, commencing six months from the date of first disbursement and subsequent instalments to be repaid every six months thereafter. </w:t>
      </w:r>
    </w:p>
    <w:p w14:paraId="4297502F" w14:textId="77777777" w:rsidR="005E7009" w:rsidRPr="005E7009" w:rsidRDefault="005E7009" w:rsidP="005E7009">
      <w:pPr>
        <w:spacing w:line="276" w:lineRule="auto"/>
        <w:jc w:val="both"/>
        <w:rPr>
          <w:rFonts w:eastAsiaTheme="minorHAnsi"/>
          <w:sz w:val="22"/>
          <w:szCs w:val="22"/>
        </w:rPr>
      </w:pPr>
    </w:p>
    <w:p w14:paraId="41EBF3B7" w14:textId="77777777" w:rsidR="005E7009" w:rsidRPr="005E7009" w:rsidRDefault="005E7009" w:rsidP="005E7009">
      <w:pPr>
        <w:spacing w:after="200" w:line="276" w:lineRule="auto"/>
        <w:jc w:val="both"/>
        <w:rPr>
          <w:rFonts w:eastAsiaTheme="minorHAnsi"/>
          <w:b/>
          <w:sz w:val="22"/>
          <w:szCs w:val="22"/>
        </w:rPr>
      </w:pPr>
      <w:r w:rsidRPr="005E7009">
        <w:rPr>
          <w:rFonts w:eastAsiaTheme="minorHAnsi"/>
          <w:b/>
          <w:sz w:val="22"/>
          <w:szCs w:val="22"/>
        </w:rPr>
        <w:br w:type="page"/>
      </w:r>
    </w:p>
    <w:p w14:paraId="602BD487" w14:textId="77777777" w:rsidR="006927C3" w:rsidRDefault="006927C3" w:rsidP="005E7009">
      <w:pPr>
        <w:spacing w:line="276" w:lineRule="auto"/>
        <w:jc w:val="center"/>
        <w:rPr>
          <w:rFonts w:eastAsiaTheme="minorHAnsi"/>
          <w:b/>
          <w:sz w:val="22"/>
          <w:szCs w:val="22"/>
          <w:u w:val="single"/>
        </w:rPr>
      </w:pPr>
    </w:p>
    <w:p w14:paraId="575E668D" w14:textId="77777777" w:rsidR="006927C3" w:rsidRDefault="006927C3" w:rsidP="005E7009">
      <w:pPr>
        <w:spacing w:line="276" w:lineRule="auto"/>
        <w:jc w:val="center"/>
        <w:rPr>
          <w:rFonts w:eastAsiaTheme="minorHAnsi"/>
          <w:b/>
          <w:sz w:val="22"/>
          <w:szCs w:val="22"/>
          <w:u w:val="single"/>
        </w:rPr>
      </w:pPr>
    </w:p>
    <w:p w14:paraId="13F188C0" w14:textId="6BDB4E79" w:rsidR="005E7009" w:rsidRPr="005E7009" w:rsidRDefault="005E7009" w:rsidP="005E7009">
      <w:pPr>
        <w:spacing w:line="276" w:lineRule="auto"/>
        <w:jc w:val="center"/>
        <w:rPr>
          <w:rFonts w:eastAsiaTheme="minorHAnsi"/>
          <w:b/>
          <w:sz w:val="22"/>
          <w:szCs w:val="22"/>
          <w:u w:val="single"/>
        </w:rPr>
      </w:pPr>
      <w:r w:rsidRPr="005E7009">
        <w:rPr>
          <w:rFonts w:eastAsiaTheme="minorHAnsi"/>
          <w:b/>
          <w:sz w:val="22"/>
          <w:szCs w:val="22"/>
          <w:u w:val="single"/>
        </w:rPr>
        <w:t>Schedule 3</w:t>
      </w:r>
    </w:p>
    <w:p w14:paraId="3417FC5A" w14:textId="77777777" w:rsidR="005E7009" w:rsidRPr="005E7009" w:rsidRDefault="005E7009" w:rsidP="005E7009">
      <w:pPr>
        <w:spacing w:line="276" w:lineRule="auto"/>
        <w:jc w:val="center"/>
        <w:rPr>
          <w:rFonts w:eastAsiaTheme="minorHAnsi"/>
          <w:b/>
          <w:sz w:val="22"/>
          <w:szCs w:val="22"/>
        </w:rPr>
      </w:pPr>
    </w:p>
    <w:p w14:paraId="1738D0EE" w14:textId="77777777" w:rsidR="005E7009" w:rsidRPr="005E7009" w:rsidRDefault="005E7009" w:rsidP="005E7009">
      <w:pPr>
        <w:spacing w:line="276" w:lineRule="auto"/>
        <w:jc w:val="center"/>
        <w:rPr>
          <w:rFonts w:eastAsiaTheme="minorHAnsi"/>
          <w:b/>
          <w:sz w:val="22"/>
          <w:szCs w:val="22"/>
          <w:u w:val="single"/>
        </w:rPr>
      </w:pPr>
      <w:r w:rsidRPr="005E7009">
        <w:rPr>
          <w:rFonts w:eastAsiaTheme="minorHAnsi"/>
          <w:b/>
          <w:sz w:val="22"/>
          <w:szCs w:val="22"/>
          <w:u w:val="single"/>
        </w:rPr>
        <w:t>Conditions Precedent</w:t>
      </w:r>
    </w:p>
    <w:p w14:paraId="79B3F1D4" w14:textId="77777777" w:rsidR="005E7009" w:rsidRPr="005E7009" w:rsidRDefault="005E7009" w:rsidP="005E7009">
      <w:pPr>
        <w:spacing w:line="276" w:lineRule="auto"/>
        <w:jc w:val="both"/>
        <w:rPr>
          <w:rFonts w:eastAsiaTheme="minorHAnsi"/>
          <w:b/>
          <w:sz w:val="22"/>
          <w:szCs w:val="22"/>
          <w:u w:val="single"/>
        </w:rPr>
      </w:pPr>
    </w:p>
    <w:p w14:paraId="07515B23" w14:textId="77777777" w:rsidR="005E7009" w:rsidRPr="005E7009" w:rsidRDefault="005E7009" w:rsidP="005E7009">
      <w:pPr>
        <w:spacing w:line="276" w:lineRule="auto"/>
        <w:jc w:val="both"/>
        <w:rPr>
          <w:rFonts w:eastAsiaTheme="minorHAnsi"/>
          <w:b/>
          <w:sz w:val="22"/>
          <w:szCs w:val="22"/>
          <w:u w:val="single"/>
        </w:rPr>
      </w:pPr>
    </w:p>
    <w:p w14:paraId="572210C6" w14:textId="77777777" w:rsidR="005E7009" w:rsidRPr="005E7009" w:rsidRDefault="005E7009" w:rsidP="005E7009">
      <w:pPr>
        <w:spacing w:line="276" w:lineRule="auto"/>
        <w:jc w:val="both"/>
        <w:rPr>
          <w:rFonts w:eastAsiaTheme="minorHAnsi"/>
          <w:b/>
          <w:sz w:val="22"/>
          <w:szCs w:val="22"/>
          <w:u w:val="single"/>
        </w:rPr>
      </w:pPr>
    </w:p>
    <w:p w14:paraId="50EA6B92" w14:textId="77777777" w:rsidR="005E7009" w:rsidRPr="005E7009" w:rsidRDefault="005E7009" w:rsidP="005E7009">
      <w:pPr>
        <w:spacing w:line="276" w:lineRule="auto"/>
        <w:jc w:val="both"/>
        <w:rPr>
          <w:rFonts w:eastAsiaTheme="minorHAnsi"/>
          <w:b/>
          <w:sz w:val="22"/>
          <w:szCs w:val="22"/>
          <w:u w:val="single"/>
        </w:rPr>
      </w:pPr>
    </w:p>
    <w:p w14:paraId="4C2DB29B" w14:textId="77777777" w:rsidR="005E7009" w:rsidRPr="005E7009" w:rsidRDefault="005E7009" w:rsidP="005E7009">
      <w:pPr>
        <w:spacing w:line="276" w:lineRule="auto"/>
        <w:jc w:val="both"/>
        <w:rPr>
          <w:rFonts w:eastAsiaTheme="minorHAnsi"/>
          <w:b/>
          <w:sz w:val="22"/>
          <w:szCs w:val="22"/>
          <w:u w:val="single"/>
        </w:rPr>
      </w:pPr>
    </w:p>
    <w:p w14:paraId="1029B3BC" w14:textId="77777777" w:rsidR="005E7009" w:rsidRPr="005E7009" w:rsidRDefault="005E7009" w:rsidP="005E7009">
      <w:pPr>
        <w:spacing w:line="276" w:lineRule="auto"/>
        <w:jc w:val="center"/>
        <w:rPr>
          <w:rFonts w:eastAsiaTheme="minorHAnsi"/>
          <w:b/>
          <w:sz w:val="22"/>
          <w:szCs w:val="22"/>
          <w:u w:val="single"/>
        </w:rPr>
      </w:pPr>
      <w:r w:rsidRPr="005E7009">
        <w:rPr>
          <w:rFonts w:eastAsiaTheme="minorHAnsi"/>
          <w:b/>
          <w:sz w:val="22"/>
          <w:szCs w:val="22"/>
          <w:u w:val="single"/>
        </w:rPr>
        <w:t>Conditions Subsequent</w:t>
      </w:r>
    </w:p>
    <w:p w14:paraId="2AE0FB74" w14:textId="77777777" w:rsidR="005E7009" w:rsidRPr="005E7009" w:rsidRDefault="005E7009" w:rsidP="005E7009">
      <w:pPr>
        <w:spacing w:line="276" w:lineRule="auto"/>
        <w:jc w:val="center"/>
        <w:rPr>
          <w:rFonts w:eastAsiaTheme="minorHAnsi"/>
          <w:b/>
          <w:sz w:val="22"/>
          <w:szCs w:val="22"/>
          <w:u w:val="single"/>
        </w:rPr>
      </w:pPr>
    </w:p>
    <w:p w14:paraId="141B67E9" w14:textId="77777777" w:rsidR="005E7009" w:rsidRPr="005E7009" w:rsidRDefault="005E7009" w:rsidP="005E7009">
      <w:pPr>
        <w:spacing w:after="200" w:line="276" w:lineRule="auto"/>
        <w:rPr>
          <w:rFonts w:eastAsiaTheme="minorHAnsi"/>
          <w:b/>
          <w:iCs/>
          <w:sz w:val="22"/>
          <w:szCs w:val="22"/>
          <w:highlight w:val="yellow"/>
        </w:rPr>
      </w:pPr>
    </w:p>
    <w:p w14:paraId="7A6E1628" w14:textId="77777777" w:rsidR="005E7009" w:rsidRPr="005E7009" w:rsidRDefault="005E7009" w:rsidP="005E7009">
      <w:pPr>
        <w:spacing w:line="276" w:lineRule="auto"/>
        <w:jc w:val="center"/>
        <w:rPr>
          <w:rFonts w:eastAsiaTheme="minorHAnsi"/>
          <w:b/>
          <w:sz w:val="22"/>
          <w:szCs w:val="22"/>
        </w:rPr>
      </w:pPr>
      <w:r w:rsidRPr="005E7009">
        <w:rPr>
          <w:rFonts w:eastAsiaTheme="minorHAnsi"/>
          <w:b/>
          <w:sz w:val="22"/>
          <w:szCs w:val="22"/>
        </w:rPr>
        <w:t>Annexure A</w:t>
      </w:r>
    </w:p>
    <w:p w14:paraId="6C54E56E" w14:textId="77777777" w:rsidR="005E7009" w:rsidRPr="005E7009" w:rsidRDefault="005E7009" w:rsidP="005E7009">
      <w:pPr>
        <w:spacing w:line="276" w:lineRule="auto"/>
        <w:jc w:val="center"/>
        <w:rPr>
          <w:rFonts w:eastAsiaTheme="minorHAnsi"/>
          <w:b/>
          <w:sz w:val="22"/>
          <w:szCs w:val="22"/>
        </w:rPr>
      </w:pPr>
      <w:r w:rsidRPr="005E7009">
        <w:rPr>
          <w:rFonts w:eastAsiaTheme="minorHAnsi"/>
          <w:b/>
          <w:sz w:val="22"/>
          <w:szCs w:val="22"/>
        </w:rPr>
        <w:t xml:space="preserve">Sanction Letter </w:t>
      </w:r>
    </w:p>
    <w:p w14:paraId="0FF29231" w14:textId="77777777" w:rsidR="005E7009" w:rsidRPr="005E7009" w:rsidRDefault="005E7009" w:rsidP="005E7009">
      <w:pPr>
        <w:spacing w:line="276" w:lineRule="auto"/>
        <w:jc w:val="center"/>
        <w:rPr>
          <w:rFonts w:eastAsiaTheme="minorHAnsi"/>
          <w:bCs/>
          <w:iCs/>
          <w:sz w:val="22"/>
          <w:szCs w:val="22"/>
        </w:rPr>
      </w:pPr>
      <w:r w:rsidRPr="005E7009">
        <w:rPr>
          <w:rFonts w:eastAsiaTheme="minorHAnsi"/>
          <w:bCs/>
          <w:sz w:val="22"/>
          <w:szCs w:val="22"/>
        </w:rPr>
        <w:t>[</w:t>
      </w:r>
      <w:r w:rsidRPr="005E7009">
        <w:rPr>
          <w:rFonts w:eastAsiaTheme="minorHAnsi"/>
          <w:bCs/>
          <w:i/>
          <w:sz w:val="22"/>
          <w:szCs w:val="22"/>
        </w:rPr>
        <w:t>Enclosed Separately</w:t>
      </w:r>
      <w:r w:rsidRPr="005E7009">
        <w:rPr>
          <w:rFonts w:eastAsiaTheme="minorHAnsi"/>
          <w:bCs/>
          <w:iCs/>
          <w:sz w:val="22"/>
          <w:szCs w:val="22"/>
        </w:rPr>
        <w:t>]</w:t>
      </w:r>
    </w:p>
    <w:p w14:paraId="67DF248F" w14:textId="77777777" w:rsidR="005E7009" w:rsidRPr="005E7009" w:rsidRDefault="005E7009" w:rsidP="005E7009">
      <w:pPr>
        <w:spacing w:line="276" w:lineRule="auto"/>
        <w:rPr>
          <w:rFonts w:eastAsiaTheme="minorHAnsi"/>
          <w:b/>
          <w:bCs/>
          <w:iCs/>
          <w:sz w:val="22"/>
          <w:szCs w:val="22"/>
        </w:rPr>
      </w:pPr>
    </w:p>
    <w:p w14:paraId="38E412FB" w14:textId="026122F2" w:rsidR="00962261" w:rsidRDefault="00962261" w:rsidP="00962261">
      <w:pPr>
        <w:spacing w:before="20"/>
        <w:jc w:val="center"/>
        <w:rPr>
          <w:rFonts w:ascii="Verdana" w:eastAsia="Verdana" w:hAnsi="Verdana" w:cs="Verdana"/>
          <w:b/>
          <w:spacing w:val="3"/>
          <w:sz w:val="24"/>
          <w:szCs w:val="24"/>
        </w:rPr>
      </w:pPr>
    </w:p>
    <w:p w14:paraId="6386622C" w14:textId="79F53522" w:rsidR="00962261" w:rsidRPr="00962261" w:rsidRDefault="005E7009" w:rsidP="00962261">
      <w:pPr>
        <w:spacing w:before="20"/>
        <w:jc w:val="center"/>
        <w:rPr>
          <w:rFonts w:ascii="Verdana" w:eastAsia="Verdana" w:hAnsi="Verdana" w:cs="Verdana"/>
          <w:spacing w:val="3"/>
          <w:sz w:val="24"/>
          <w:szCs w:val="24"/>
        </w:rPr>
      </w:pPr>
      <w:r>
        <w:rPr>
          <w:rFonts w:ascii="Verdana" w:eastAsia="Verdana" w:hAnsi="Verdana" w:cs="Verdana"/>
          <w:spacing w:val="3"/>
          <w:sz w:val="24"/>
          <w:szCs w:val="24"/>
        </w:rPr>
        <w:t xml:space="preserve"> </w:t>
      </w:r>
    </w:p>
    <w:p w14:paraId="60FDE99A" w14:textId="57DB0ADA" w:rsidR="00962261" w:rsidRDefault="00962261" w:rsidP="00962261">
      <w:pPr>
        <w:spacing w:before="20"/>
        <w:jc w:val="center"/>
        <w:rPr>
          <w:rFonts w:ascii="Verdana" w:eastAsia="Verdana" w:hAnsi="Verdana" w:cs="Verdana"/>
          <w:b/>
          <w:spacing w:val="3"/>
          <w:sz w:val="24"/>
          <w:szCs w:val="24"/>
        </w:rPr>
      </w:pPr>
    </w:p>
    <w:p w14:paraId="093C3D5E" w14:textId="49507822" w:rsidR="00962261" w:rsidRDefault="00962261" w:rsidP="00962261">
      <w:pPr>
        <w:spacing w:before="20"/>
        <w:jc w:val="center"/>
        <w:rPr>
          <w:rFonts w:ascii="Verdana" w:eastAsia="Verdana" w:hAnsi="Verdana" w:cs="Verdana"/>
          <w:b/>
          <w:spacing w:val="3"/>
          <w:sz w:val="24"/>
          <w:szCs w:val="24"/>
        </w:rPr>
      </w:pPr>
    </w:p>
    <w:p w14:paraId="3F46A852" w14:textId="77777777" w:rsidR="006927C3" w:rsidRDefault="006927C3" w:rsidP="00962261">
      <w:pPr>
        <w:spacing w:before="20"/>
        <w:jc w:val="center"/>
        <w:rPr>
          <w:rFonts w:ascii="Verdana" w:eastAsia="Verdana" w:hAnsi="Verdana" w:cs="Verdana"/>
          <w:b/>
          <w:spacing w:val="3"/>
          <w:sz w:val="24"/>
          <w:szCs w:val="24"/>
        </w:rPr>
      </w:pPr>
    </w:p>
    <w:p w14:paraId="744DAC4A" w14:textId="77777777" w:rsidR="006927C3" w:rsidRDefault="006927C3" w:rsidP="00962261">
      <w:pPr>
        <w:spacing w:before="20"/>
        <w:jc w:val="center"/>
        <w:rPr>
          <w:rFonts w:ascii="Verdana" w:eastAsia="Verdana" w:hAnsi="Verdana" w:cs="Verdana"/>
          <w:b/>
          <w:spacing w:val="3"/>
          <w:sz w:val="24"/>
          <w:szCs w:val="24"/>
        </w:rPr>
      </w:pPr>
    </w:p>
    <w:p w14:paraId="3498ACF1" w14:textId="77777777" w:rsidR="006927C3" w:rsidRDefault="006927C3" w:rsidP="00962261">
      <w:pPr>
        <w:spacing w:before="20"/>
        <w:jc w:val="center"/>
        <w:rPr>
          <w:rFonts w:ascii="Verdana" w:eastAsia="Verdana" w:hAnsi="Verdana" w:cs="Verdana"/>
          <w:b/>
          <w:spacing w:val="3"/>
          <w:sz w:val="24"/>
          <w:szCs w:val="24"/>
        </w:rPr>
      </w:pPr>
    </w:p>
    <w:p w14:paraId="43CAE3D1" w14:textId="77777777" w:rsidR="006927C3" w:rsidRDefault="006927C3" w:rsidP="00962261">
      <w:pPr>
        <w:spacing w:before="20"/>
        <w:jc w:val="center"/>
        <w:rPr>
          <w:rFonts w:ascii="Verdana" w:eastAsia="Verdana" w:hAnsi="Verdana" w:cs="Verdana"/>
          <w:b/>
          <w:spacing w:val="3"/>
          <w:sz w:val="24"/>
          <w:szCs w:val="24"/>
        </w:rPr>
      </w:pPr>
    </w:p>
    <w:p w14:paraId="31FA06B2" w14:textId="77777777" w:rsidR="006927C3" w:rsidRDefault="006927C3" w:rsidP="00962261">
      <w:pPr>
        <w:spacing w:before="20"/>
        <w:jc w:val="center"/>
        <w:rPr>
          <w:rFonts w:ascii="Verdana" w:eastAsia="Verdana" w:hAnsi="Verdana" w:cs="Verdana"/>
          <w:b/>
          <w:spacing w:val="3"/>
          <w:sz w:val="24"/>
          <w:szCs w:val="24"/>
        </w:rPr>
      </w:pPr>
    </w:p>
    <w:p w14:paraId="76DB3AE5" w14:textId="77777777" w:rsidR="006927C3" w:rsidRDefault="006927C3" w:rsidP="00962261">
      <w:pPr>
        <w:spacing w:before="20"/>
        <w:jc w:val="center"/>
        <w:rPr>
          <w:rFonts w:ascii="Verdana" w:eastAsia="Verdana" w:hAnsi="Verdana" w:cs="Verdana"/>
          <w:b/>
          <w:spacing w:val="3"/>
          <w:sz w:val="24"/>
          <w:szCs w:val="24"/>
        </w:rPr>
      </w:pPr>
    </w:p>
    <w:p w14:paraId="2C95F92B" w14:textId="77777777" w:rsidR="006927C3" w:rsidRDefault="006927C3" w:rsidP="00962261">
      <w:pPr>
        <w:spacing w:before="20"/>
        <w:jc w:val="center"/>
        <w:rPr>
          <w:rFonts w:ascii="Verdana" w:eastAsia="Verdana" w:hAnsi="Verdana" w:cs="Verdana"/>
          <w:b/>
          <w:spacing w:val="3"/>
          <w:sz w:val="24"/>
          <w:szCs w:val="24"/>
        </w:rPr>
      </w:pPr>
    </w:p>
    <w:p w14:paraId="4ADD6398" w14:textId="77777777" w:rsidR="006927C3" w:rsidRDefault="006927C3" w:rsidP="00962261">
      <w:pPr>
        <w:spacing w:before="20"/>
        <w:jc w:val="center"/>
        <w:rPr>
          <w:rFonts w:ascii="Verdana" w:eastAsia="Verdana" w:hAnsi="Verdana" w:cs="Verdana"/>
          <w:b/>
          <w:spacing w:val="3"/>
          <w:sz w:val="24"/>
          <w:szCs w:val="24"/>
        </w:rPr>
      </w:pPr>
    </w:p>
    <w:p w14:paraId="10FDC84B" w14:textId="77777777" w:rsidR="006927C3" w:rsidRDefault="006927C3" w:rsidP="00962261">
      <w:pPr>
        <w:spacing w:before="20"/>
        <w:jc w:val="center"/>
        <w:rPr>
          <w:rFonts w:ascii="Verdana" w:eastAsia="Verdana" w:hAnsi="Verdana" w:cs="Verdana"/>
          <w:b/>
          <w:spacing w:val="3"/>
          <w:sz w:val="24"/>
          <w:szCs w:val="24"/>
        </w:rPr>
      </w:pPr>
    </w:p>
    <w:p w14:paraId="5401BC46" w14:textId="77777777" w:rsidR="006927C3" w:rsidRDefault="006927C3" w:rsidP="00962261">
      <w:pPr>
        <w:spacing w:before="20"/>
        <w:jc w:val="center"/>
        <w:rPr>
          <w:rFonts w:ascii="Verdana" w:eastAsia="Verdana" w:hAnsi="Verdana" w:cs="Verdana"/>
          <w:b/>
          <w:spacing w:val="3"/>
          <w:sz w:val="24"/>
          <w:szCs w:val="24"/>
        </w:rPr>
      </w:pPr>
    </w:p>
    <w:p w14:paraId="6F7C7F69" w14:textId="77777777" w:rsidR="006927C3" w:rsidRDefault="006927C3" w:rsidP="00962261">
      <w:pPr>
        <w:spacing w:before="20"/>
        <w:jc w:val="center"/>
        <w:rPr>
          <w:rFonts w:ascii="Verdana" w:eastAsia="Verdana" w:hAnsi="Verdana" w:cs="Verdana"/>
          <w:b/>
          <w:spacing w:val="3"/>
          <w:sz w:val="24"/>
          <w:szCs w:val="24"/>
        </w:rPr>
      </w:pPr>
    </w:p>
    <w:p w14:paraId="6B1ED76B" w14:textId="77777777" w:rsidR="006927C3" w:rsidRDefault="006927C3" w:rsidP="00962261">
      <w:pPr>
        <w:spacing w:before="20"/>
        <w:jc w:val="center"/>
        <w:rPr>
          <w:rFonts w:ascii="Verdana" w:eastAsia="Verdana" w:hAnsi="Verdana" w:cs="Verdana"/>
          <w:b/>
          <w:spacing w:val="3"/>
          <w:sz w:val="24"/>
          <w:szCs w:val="24"/>
        </w:rPr>
      </w:pPr>
    </w:p>
    <w:p w14:paraId="62CA435B" w14:textId="77777777" w:rsidR="006927C3" w:rsidRDefault="006927C3" w:rsidP="00962261">
      <w:pPr>
        <w:spacing w:before="20"/>
        <w:jc w:val="center"/>
        <w:rPr>
          <w:rFonts w:ascii="Verdana" w:eastAsia="Verdana" w:hAnsi="Verdana" w:cs="Verdana"/>
          <w:b/>
          <w:spacing w:val="3"/>
          <w:sz w:val="24"/>
          <w:szCs w:val="24"/>
        </w:rPr>
      </w:pPr>
    </w:p>
    <w:p w14:paraId="1D8F7F68" w14:textId="77777777" w:rsidR="006927C3" w:rsidRDefault="006927C3" w:rsidP="00962261">
      <w:pPr>
        <w:spacing w:before="20"/>
        <w:jc w:val="center"/>
        <w:rPr>
          <w:rFonts w:ascii="Verdana" w:eastAsia="Verdana" w:hAnsi="Verdana" w:cs="Verdana"/>
          <w:b/>
          <w:spacing w:val="3"/>
          <w:sz w:val="24"/>
          <w:szCs w:val="24"/>
        </w:rPr>
      </w:pPr>
    </w:p>
    <w:p w14:paraId="4CB3F57A" w14:textId="77777777" w:rsidR="006927C3" w:rsidRDefault="006927C3" w:rsidP="00962261">
      <w:pPr>
        <w:spacing w:before="20"/>
        <w:jc w:val="center"/>
        <w:rPr>
          <w:rFonts w:ascii="Verdana" w:eastAsia="Verdana" w:hAnsi="Verdana" w:cs="Verdana"/>
          <w:b/>
          <w:spacing w:val="3"/>
          <w:sz w:val="24"/>
          <w:szCs w:val="24"/>
        </w:rPr>
      </w:pPr>
    </w:p>
    <w:p w14:paraId="657FC9AF" w14:textId="77777777" w:rsidR="006927C3" w:rsidRDefault="006927C3" w:rsidP="00962261">
      <w:pPr>
        <w:spacing w:before="20"/>
        <w:jc w:val="center"/>
        <w:rPr>
          <w:rFonts w:ascii="Verdana" w:eastAsia="Verdana" w:hAnsi="Verdana" w:cs="Verdana"/>
          <w:b/>
          <w:spacing w:val="3"/>
          <w:sz w:val="24"/>
          <w:szCs w:val="24"/>
        </w:rPr>
      </w:pPr>
    </w:p>
    <w:p w14:paraId="5A5D8AFE" w14:textId="77777777" w:rsidR="006927C3" w:rsidRDefault="006927C3" w:rsidP="00962261">
      <w:pPr>
        <w:spacing w:before="20"/>
        <w:jc w:val="center"/>
        <w:rPr>
          <w:rFonts w:ascii="Verdana" w:eastAsia="Verdana" w:hAnsi="Verdana" w:cs="Verdana"/>
          <w:b/>
          <w:spacing w:val="3"/>
          <w:sz w:val="24"/>
          <w:szCs w:val="24"/>
        </w:rPr>
      </w:pPr>
    </w:p>
    <w:p w14:paraId="5C83B893" w14:textId="77777777" w:rsidR="006927C3" w:rsidRDefault="006927C3" w:rsidP="00962261">
      <w:pPr>
        <w:spacing w:before="20"/>
        <w:jc w:val="center"/>
        <w:rPr>
          <w:rFonts w:ascii="Verdana" w:eastAsia="Verdana" w:hAnsi="Verdana" w:cs="Verdana"/>
          <w:b/>
          <w:spacing w:val="3"/>
          <w:sz w:val="24"/>
          <w:szCs w:val="24"/>
        </w:rPr>
      </w:pPr>
    </w:p>
    <w:p w14:paraId="31E7AB4E" w14:textId="77777777" w:rsidR="006927C3" w:rsidRDefault="006927C3" w:rsidP="00962261">
      <w:pPr>
        <w:spacing w:before="20"/>
        <w:jc w:val="center"/>
        <w:rPr>
          <w:rFonts w:ascii="Verdana" w:eastAsia="Verdana" w:hAnsi="Verdana" w:cs="Verdana"/>
          <w:b/>
          <w:spacing w:val="3"/>
          <w:sz w:val="24"/>
          <w:szCs w:val="24"/>
        </w:rPr>
      </w:pPr>
    </w:p>
    <w:p w14:paraId="6007CD76" w14:textId="77777777" w:rsidR="006927C3" w:rsidRDefault="006927C3" w:rsidP="00962261">
      <w:pPr>
        <w:spacing w:before="20"/>
        <w:jc w:val="center"/>
        <w:rPr>
          <w:rFonts w:ascii="Verdana" w:eastAsia="Verdana" w:hAnsi="Verdana" w:cs="Verdana"/>
          <w:b/>
          <w:spacing w:val="3"/>
          <w:sz w:val="24"/>
          <w:szCs w:val="24"/>
        </w:rPr>
      </w:pPr>
    </w:p>
    <w:p w14:paraId="1A6F259F" w14:textId="77777777" w:rsidR="006927C3" w:rsidRDefault="006927C3" w:rsidP="00962261">
      <w:pPr>
        <w:spacing w:before="20"/>
        <w:jc w:val="center"/>
        <w:rPr>
          <w:rFonts w:ascii="Verdana" w:eastAsia="Verdana" w:hAnsi="Verdana" w:cs="Verdana"/>
          <w:b/>
          <w:spacing w:val="3"/>
          <w:sz w:val="24"/>
          <w:szCs w:val="24"/>
        </w:rPr>
      </w:pPr>
    </w:p>
    <w:p w14:paraId="7B7BEE93" w14:textId="77777777" w:rsidR="006927C3" w:rsidRDefault="006927C3" w:rsidP="00962261">
      <w:pPr>
        <w:spacing w:before="20"/>
        <w:jc w:val="center"/>
        <w:rPr>
          <w:rFonts w:ascii="Verdana" w:eastAsia="Verdana" w:hAnsi="Verdana" w:cs="Verdana"/>
          <w:b/>
          <w:spacing w:val="3"/>
          <w:sz w:val="24"/>
          <w:szCs w:val="24"/>
        </w:rPr>
      </w:pPr>
    </w:p>
    <w:p w14:paraId="71837E2D" w14:textId="77777777" w:rsidR="006927C3" w:rsidRDefault="006927C3" w:rsidP="00962261">
      <w:pPr>
        <w:spacing w:before="20"/>
        <w:jc w:val="center"/>
        <w:rPr>
          <w:rFonts w:ascii="Verdana" w:eastAsia="Verdana" w:hAnsi="Verdana" w:cs="Verdana"/>
          <w:b/>
          <w:spacing w:val="3"/>
          <w:sz w:val="24"/>
          <w:szCs w:val="24"/>
        </w:rPr>
      </w:pPr>
    </w:p>
    <w:p w14:paraId="24BA569B" w14:textId="77777777" w:rsidR="006927C3" w:rsidRDefault="006927C3" w:rsidP="00962261">
      <w:pPr>
        <w:spacing w:before="20"/>
        <w:jc w:val="center"/>
        <w:rPr>
          <w:rFonts w:ascii="Verdana" w:eastAsia="Verdana" w:hAnsi="Verdana" w:cs="Verdana"/>
          <w:b/>
          <w:spacing w:val="3"/>
          <w:sz w:val="24"/>
          <w:szCs w:val="24"/>
        </w:rPr>
      </w:pPr>
    </w:p>
    <w:p w14:paraId="25BCC647" w14:textId="77777777" w:rsidR="006927C3" w:rsidRDefault="006927C3" w:rsidP="00962261">
      <w:pPr>
        <w:spacing w:before="20"/>
        <w:jc w:val="center"/>
        <w:rPr>
          <w:rFonts w:ascii="Verdana" w:eastAsia="Verdana" w:hAnsi="Verdana" w:cs="Verdana"/>
          <w:b/>
          <w:spacing w:val="3"/>
          <w:sz w:val="24"/>
          <w:szCs w:val="24"/>
        </w:rPr>
      </w:pPr>
    </w:p>
    <w:p w14:paraId="2F1D91D6" w14:textId="25A77EEB" w:rsidR="00962261" w:rsidRPr="006927C3" w:rsidRDefault="00962261" w:rsidP="00962261">
      <w:pPr>
        <w:spacing w:before="20"/>
        <w:jc w:val="center"/>
        <w:rPr>
          <w:rFonts w:eastAsia="Verdana"/>
          <w:b/>
          <w:spacing w:val="3"/>
          <w:sz w:val="22"/>
          <w:szCs w:val="22"/>
        </w:rPr>
      </w:pPr>
      <w:r w:rsidRPr="006927C3">
        <w:rPr>
          <w:rFonts w:eastAsia="Verdana"/>
          <w:b/>
          <w:spacing w:val="3"/>
          <w:sz w:val="22"/>
          <w:szCs w:val="22"/>
        </w:rPr>
        <w:t xml:space="preserve">Annexure – </w:t>
      </w:r>
      <w:r w:rsidR="00975158" w:rsidRPr="006927C3">
        <w:rPr>
          <w:rFonts w:eastAsia="Verdana"/>
          <w:b/>
          <w:spacing w:val="3"/>
          <w:sz w:val="22"/>
          <w:szCs w:val="22"/>
        </w:rPr>
        <w:t>5</w:t>
      </w:r>
      <w:r w:rsidRPr="006927C3">
        <w:rPr>
          <w:rFonts w:eastAsia="Verdana"/>
          <w:b/>
          <w:spacing w:val="3"/>
          <w:sz w:val="22"/>
          <w:szCs w:val="22"/>
        </w:rPr>
        <w:t xml:space="preserve"> </w:t>
      </w:r>
    </w:p>
    <w:p w14:paraId="58E0E52B" w14:textId="3066F438" w:rsidR="00962261" w:rsidRPr="006927C3" w:rsidRDefault="00962261" w:rsidP="00962261">
      <w:pPr>
        <w:spacing w:before="20"/>
        <w:jc w:val="center"/>
        <w:rPr>
          <w:rFonts w:eastAsia="Verdana"/>
          <w:b/>
          <w:spacing w:val="3"/>
          <w:sz w:val="22"/>
          <w:szCs w:val="22"/>
        </w:rPr>
      </w:pPr>
    </w:p>
    <w:p w14:paraId="14D5D725" w14:textId="77777777" w:rsidR="005E7009" w:rsidRPr="006927C3" w:rsidRDefault="005E7009" w:rsidP="005E7009">
      <w:pPr>
        <w:spacing w:line="276" w:lineRule="auto"/>
        <w:jc w:val="both"/>
        <w:rPr>
          <w:color w:val="000000"/>
          <w:sz w:val="22"/>
          <w:szCs w:val="22"/>
        </w:rPr>
      </w:pPr>
      <w:r w:rsidRPr="006927C3">
        <w:rPr>
          <w:sz w:val="22"/>
          <w:szCs w:val="22"/>
        </w:rPr>
        <w:t xml:space="preserve">This </w:t>
      </w:r>
      <w:r w:rsidRPr="006927C3">
        <w:rPr>
          <w:b/>
          <w:sz w:val="22"/>
          <w:szCs w:val="22"/>
        </w:rPr>
        <w:t>DEED OF HYPOTHECATION</w:t>
      </w:r>
      <w:r w:rsidRPr="006927C3">
        <w:rPr>
          <w:sz w:val="22"/>
          <w:szCs w:val="22"/>
        </w:rPr>
        <w:t xml:space="preserve"> (“</w:t>
      </w:r>
      <w:r w:rsidRPr="006927C3">
        <w:rPr>
          <w:b/>
          <w:sz w:val="22"/>
          <w:szCs w:val="22"/>
        </w:rPr>
        <w:t>Deed</w:t>
      </w:r>
      <w:r w:rsidRPr="006927C3">
        <w:rPr>
          <w:sz w:val="22"/>
          <w:szCs w:val="22"/>
        </w:rPr>
        <w:t>”) is entered into on this --------------:</w:t>
      </w:r>
    </w:p>
    <w:p w14:paraId="6AAB5B90" w14:textId="77777777" w:rsidR="005E7009" w:rsidRPr="006927C3" w:rsidRDefault="005E7009" w:rsidP="006927C3">
      <w:pPr>
        <w:pStyle w:val="Heading2"/>
        <w:numPr>
          <w:ilvl w:val="0"/>
          <w:numId w:val="0"/>
        </w:numPr>
        <w:spacing w:line="276" w:lineRule="auto"/>
        <w:jc w:val="center"/>
        <w:rPr>
          <w:rFonts w:ascii="Times New Roman" w:hAnsi="Times New Roman" w:cs="Times New Roman"/>
          <w:color w:val="000000"/>
          <w:sz w:val="22"/>
          <w:szCs w:val="22"/>
        </w:rPr>
      </w:pPr>
      <w:r w:rsidRPr="006927C3">
        <w:rPr>
          <w:rFonts w:ascii="Times New Roman" w:hAnsi="Times New Roman" w:cs="Times New Roman"/>
          <w:color w:val="000000"/>
          <w:sz w:val="22"/>
          <w:szCs w:val="22"/>
        </w:rPr>
        <w:t>BY</w:t>
      </w:r>
    </w:p>
    <w:p w14:paraId="67086E84" w14:textId="77777777" w:rsidR="006927C3" w:rsidRDefault="005E7009" w:rsidP="006927C3">
      <w:pPr>
        <w:jc w:val="both"/>
        <w:rPr>
          <w:sz w:val="22"/>
          <w:szCs w:val="22"/>
        </w:rPr>
      </w:pPr>
      <w:r w:rsidRPr="006927C3">
        <w:rPr>
          <w:b/>
          <w:bCs/>
          <w:sz w:val="22"/>
          <w:szCs w:val="22"/>
        </w:rPr>
        <w:t>----------------------------</w:t>
      </w:r>
      <w:r w:rsidRPr="006927C3">
        <w:rPr>
          <w:sz w:val="22"/>
          <w:szCs w:val="22"/>
        </w:rPr>
        <w:t>an educational institution of national importance established by an act of Parliament located at ------------------ hereinafter referred to as the ‘</w:t>
      </w:r>
      <w:r w:rsidRPr="006927C3">
        <w:rPr>
          <w:b/>
          <w:sz w:val="22"/>
          <w:szCs w:val="22"/>
        </w:rPr>
        <w:t>Borrower</w:t>
      </w:r>
      <w:r w:rsidRPr="006927C3">
        <w:rPr>
          <w:sz w:val="22"/>
          <w:szCs w:val="22"/>
        </w:rPr>
        <w:t>’ (</w:t>
      </w:r>
      <w:r w:rsidRPr="006927C3">
        <w:rPr>
          <w:i/>
          <w:sz w:val="22"/>
          <w:szCs w:val="22"/>
        </w:rPr>
        <w:t>as more particularly</w:t>
      </w:r>
      <w:r w:rsidRPr="006927C3">
        <w:rPr>
          <w:sz w:val="22"/>
          <w:szCs w:val="22"/>
        </w:rPr>
        <w:t xml:space="preserve"> </w:t>
      </w:r>
      <w:r w:rsidRPr="006927C3">
        <w:rPr>
          <w:i/>
          <w:sz w:val="22"/>
          <w:szCs w:val="22"/>
        </w:rPr>
        <w:t xml:space="preserve">set out in Part 1 of </w:t>
      </w:r>
      <w:r w:rsidRPr="006927C3">
        <w:rPr>
          <w:b/>
          <w:i/>
          <w:sz w:val="22"/>
          <w:szCs w:val="22"/>
        </w:rPr>
        <w:t>Schedule 1</w:t>
      </w:r>
      <w:r w:rsidRPr="006927C3">
        <w:rPr>
          <w:i/>
          <w:sz w:val="22"/>
          <w:szCs w:val="22"/>
        </w:rPr>
        <w:t xml:space="preserve"> hereto</w:t>
      </w:r>
      <w:r w:rsidRPr="006927C3">
        <w:rPr>
          <w:sz w:val="22"/>
          <w:szCs w:val="22"/>
        </w:rPr>
        <w:t xml:space="preserve">) of the FIRST PART; </w:t>
      </w:r>
    </w:p>
    <w:p w14:paraId="6580F677" w14:textId="77777777" w:rsidR="006927C3" w:rsidRDefault="006927C3" w:rsidP="006927C3">
      <w:pPr>
        <w:jc w:val="both"/>
        <w:rPr>
          <w:sz w:val="22"/>
          <w:szCs w:val="22"/>
        </w:rPr>
      </w:pPr>
    </w:p>
    <w:p w14:paraId="330579A7" w14:textId="4530357E" w:rsidR="005E7009" w:rsidRPr="006927C3" w:rsidRDefault="005E7009" w:rsidP="006927C3">
      <w:pPr>
        <w:jc w:val="center"/>
        <w:rPr>
          <w:b/>
          <w:i/>
          <w:sz w:val="22"/>
          <w:szCs w:val="22"/>
        </w:rPr>
      </w:pPr>
      <w:r w:rsidRPr="006927C3">
        <w:rPr>
          <w:b/>
          <w:i/>
          <w:sz w:val="22"/>
          <w:szCs w:val="22"/>
        </w:rPr>
        <w:t>IN FAVOR OF</w:t>
      </w:r>
    </w:p>
    <w:p w14:paraId="09C6BA28" w14:textId="77777777" w:rsidR="006927C3" w:rsidRPr="006927C3" w:rsidRDefault="006927C3" w:rsidP="006927C3">
      <w:pPr>
        <w:spacing w:line="276" w:lineRule="auto"/>
        <w:jc w:val="center"/>
        <w:rPr>
          <w:b/>
          <w:i/>
          <w:sz w:val="22"/>
          <w:szCs w:val="22"/>
        </w:rPr>
      </w:pPr>
    </w:p>
    <w:p w14:paraId="758A8781" w14:textId="4F6C535B" w:rsidR="005E7009" w:rsidRPr="006927C3" w:rsidRDefault="005E7009" w:rsidP="005E7009">
      <w:pPr>
        <w:spacing w:line="276" w:lineRule="auto"/>
        <w:jc w:val="both"/>
        <w:rPr>
          <w:sz w:val="22"/>
          <w:szCs w:val="22"/>
        </w:rPr>
      </w:pPr>
      <w:r w:rsidRPr="006927C3">
        <w:rPr>
          <w:b/>
          <w:sz w:val="22"/>
          <w:szCs w:val="22"/>
        </w:rPr>
        <w:t>Higher Education Financing Agency</w:t>
      </w:r>
      <w:r w:rsidRPr="006927C3">
        <w:rPr>
          <w:sz w:val="22"/>
          <w:szCs w:val="22"/>
        </w:rPr>
        <w:t>, a Section 8 (Not for profit) Company, incorporated under the Companies Act, 2013 as a government company and also registered with the Reserve Bank of India as a Non-Banking Financial Company and having its registered office at No. 14, 6</w:t>
      </w:r>
      <w:r w:rsidRPr="006927C3">
        <w:rPr>
          <w:sz w:val="22"/>
          <w:szCs w:val="22"/>
          <w:vertAlign w:val="superscript"/>
        </w:rPr>
        <w:t>th</w:t>
      </w:r>
      <w:r w:rsidRPr="006927C3">
        <w:rPr>
          <w:sz w:val="22"/>
          <w:szCs w:val="22"/>
        </w:rPr>
        <w:t xml:space="preserve"> Floor, Naveen Complex, MG Road, Bangalore - 560001, represented by------------- Managing Director, who has been duly authorized by the resolution of its Board of Directors dated 16.05.2018 (a copy of which has been provided  to the Borrower) (hereinafter referred to as the ‘</w:t>
      </w:r>
      <w:r w:rsidRPr="006927C3">
        <w:rPr>
          <w:b/>
          <w:sz w:val="22"/>
          <w:szCs w:val="22"/>
        </w:rPr>
        <w:t>Lender</w:t>
      </w:r>
      <w:r w:rsidRPr="006927C3">
        <w:rPr>
          <w:sz w:val="22"/>
          <w:szCs w:val="22"/>
        </w:rPr>
        <w:t xml:space="preserve">’) of the </w:t>
      </w:r>
      <w:r w:rsidRPr="006927C3">
        <w:rPr>
          <w:b/>
          <w:sz w:val="22"/>
          <w:szCs w:val="22"/>
        </w:rPr>
        <w:t>OTHER PART</w:t>
      </w:r>
      <w:r w:rsidRPr="006927C3">
        <w:rPr>
          <w:sz w:val="22"/>
          <w:szCs w:val="22"/>
        </w:rPr>
        <w:t>;</w:t>
      </w:r>
    </w:p>
    <w:p w14:paraId="5E7D4397" w14:textId="77777777" w:rsidR="005E7009" w:rsidRPr="006927C3" w:rsidRDefault="005E7009" w:rsidP="005E7009">
      <w:pPr>
        <w:spacing w:line="276" w:lineRule="auto"/>
        <w:rPr>
          <w:sz w:val="22"/>
          <w:szCs w:val="22"/>
        </w:rPr>
      </w:pPr>
    </w:p>
    <w:p w14:paraId="0696EF12" w14:textId="77777777" w:rsidR="005E7009" w:rsidRPr="006927C3" w:rsidRDefault="005E7009" w:rsidP="005E7009">
      <w:pPr>
        <w:spacing w:line="276" w:lineRule="auto"/>
        <w:jc w:val="both"/>
        <w:rPr>
          <w:sz w:val="22"/>
          <w:szCs w:val="22"/>
        </w:rPr>
      </w:pPr>
      <w:r w:rsidRPr="006927C3">
        <w:rPr>
          <w:sz w:val="22"/>
          <w:szCs w:val="22"/>
        </w:rPr>
        <w:t>The expressions Borrower and Lender shall unless it be repugnant to the context or meaning thereof, be deemed to mean and include their respective successors-in-interest and permitted assigns. The Borrower and the Lender shall collectively be referred to as the “</w:t>
      </w:r>
      <w:r w:rsidRPr="006927C3">
        <w:rPr>
          <w:b/>
          <w:sz w:val="22"/>
          <w:szCs w:val="22"/>
        </w:rPr>
        <w:t>Parties</w:t>
      </w:r>
      <w:r w:rsidRPr="006927C3">
        <w:rPr>
          <w:sz w:val="22"/>
          <w:szCs w:val="22"/>
        </w:rPr>
        <w:t>” and individually be referred to as a “</w:t>
      </w:r>
      <w:r w:rsidRPr="006927C3">
        <w:rPr>
          <w:b/>
          <w:sz w:val="22"/>
          <w:szCs w:val="22"/>
        </w:rPr>
        <w:t>Party</w:t>
      </w:r>
      <w:r w:rsidRPr="006927C3">
        <w:rPr>
          <w:sz w:val="22"/>
          <w:szCs w:val="22"/>
        </w:rPr>
        <w:t>”.</w:t>
      </w:r>
    </w:p>
    <w:p w14:paraId="675E38A3" w14:textId="77777777" w:rsidR="005E7009" w:rsidRPr="006927C3" w:rsidRDefault="005E7009" w:rsidP="005E7009">
      <w:pPr>
        <w:spacing w:line="276" w:lineRule="auto"/>
        <w:jc w:val="both"/>
        <w:rPr>
          <w:sz w:val="22"/>
          <w:szCs w:val="22"/>
        </w:rPr>
      </w:pPr>
    </w:p>
    <w:p w14:paraId="24AFC0C6" w14:textId="77777777" w:rsidR="005E7009" w:rsidRPr="006927C3" w:rsidRDefault="005E7009" w:rsidP="006927C3">
      <w:pPr>
        <w:pStyle w:val="Heading3"/>
        <w:numPr>
          <w:ilvl w:val="0"/>
          <w:numId w:val="0"/>
        </w:numPr>
        <w:spacing w:line="276" w:lineRule="auto"/>
        <w:rPr>
          <w:rFonts w:ascii="Times New Roman" w:hAnsi="Times New Roman" w:cs="Times New Roman"/>
          <w:b w:val="0"/>
          <w:sz w:val="22"/>
          <w:szCs w:val="22"/>
        </w:rPr>
      </w:pPr>
      <w:r w:rsidRPr="006927C3">
        <w:rPr>
          <w:rFonts w:ascii="Times New Roman" w:hAnsi="Times New Roman" w:cs="Times New Roman"/>
          <w:sz w:val="22"/>
          <w:szCs w:val="22"/>
        </w:rPr>
        <w:t>WHEREAS</w:t>
      </w:r>
    </w:p>
    <w:p w14:paraId="05833391" w14:textId="77777777" w:rsidR="005E7009" w:rsidRPr="003579EF" w:rsidRDefault="005E7009" w:rsidP="005E7009">
      <w:pPr>
        <w:spacing w:line="276" w:lineRule="auto"/>
        <w:jc w:val="both"/>
        <w:rPr>
          <w:szCs w:val="22"/>
        </w:rPr>
      </w:pPr>
    </w:p>
    <w:p w14:paraId="155DE7AB" w14:textId="77777777" w:rsidR="005E7009" w:rsidRPr="003579EF" w:rsidRDefault="005E7009" w:rsidP="00BF6798">
      <w:pPr>
        <w:pStyle w:val="ListParagraph"/>
        <w:widowControl w:val="0"/>
        <w:numPr>
          <w:ilvl w:val="0"/>
          <w:numId w:val="49"/>
        </w:numPr>
        <w:spacing w:after="0"/>
        <w:ind w:hanging="720"/>
        <w:contextualSpacing w:val="0"/>
        <w:jc w:val="both"/>
        <w:rPr>
          <w:rFonts w:ascii="Times New Roman" w:hAnsi="Times New Roman"/>
          <w:lang w:val="en-GB"/>
        </w:rPr>
      </w:pPr>
      <w:r w:rsidRPr="003579EF">
        <w:rPr>
          <w:rFonts w:ascii="Times New Roman" w:hAnsi="Times New Roman"/>
        </w:rPr>
        <w:t>The Borrower is</w:t>
      </w:r>
      <w:r w:rsidRPr="003579EF">
        <w:rPr>
          <w:rFonts w:ascii="Times New Roman" w:hAnsi="Times New Roman"/>
          <w:color w:val="000000"/>
        </w:rPr>
        <w:t xml:space="preserve"> a leading centrally funded higher edu</w:t>
      </w:r>
      <w:r>
        <w:rPr>
          <w:rFonts w:ascii="Times New Roman" w:hAnsi="Times New Roman"/>
          <w:color w:val="000000"/>
        </w:rPr>
        <w:t>cational institution located at</w:t>
      </w:r>
      <w:r>
        <w:rPr>
          <w:rFonts w:ascii="Times New Roman" w:hAnsi="Times New Roman"/>
        </w:rPr>
        <w:t xml:space="preserve"> ---------------------</w:t>
      </w:r>
      <w:r w:rsidRPr="003579EF">
        <w:rPr>
          <w:rFonts w:ascii="Times New Roman" w:hAnsi="Times New Roman"/>
          <w:color w:val="000000"/>
        </w:rPr>
        <w:t xml:space="preserve">. </w:t>
      </w:r>
    </w:p>
    <w:p w14:paraId="4E8D421E" w14:textId="77777777" w:rsidR="005E7009" w:rsidRPr="003579EF" w:rsidRDefault="005E7009" w:rsidP="005E7009">
      <w:pPr>
        <w:pStyle w:val="ListParagraph"/>
        <w:widowControl w:val="0"/>
        <w:spacing w:after="0"/>
        <w:contextualSpacing w:val="0"/>
        <w:jc w:val="both"/>
        <w:rPr>
          <w:rFonts w:ascii="Times New Roman" w:hAnsi="Times New Roman"/>
          <w:lang w:val="en-GB"/>
        </w:rPr>
      </w:pPr>
    </w:p>
    <w:p w14:paraId="1C2E5F2E" w14:textId="77777777" w:rsidR="005E7009" w:rsidRPr="003579EF" w:rsidRDefault="005E7009" w:rsidP="00BF6798">
      <w:pPr>
        <w:pStyle w:val="ListParagraph"/>
        <w:numPr>
          <w:ilvl w:val="0"/>
          <w:numId w:val="49"/>
        </w:numPr>
        <w:spacing w:after="0"/>
        <w:ind w:hanging="720"/>
        <w:contextualSpacing w:val="0"/>
        <w:jc w:val="both"/>
        <w:rPr>
          <w:rFonts w:ascii="Times New Roman" w:hAnsi="Times New Roman"/>
        </w:rPr>
      </w:pPr>
      <w:r w:rsidRPr="003579EF">
        <w:rPr>
          <w:rFonts w:ascii="Times New Roman" w:hAnsi="Times New Roman"/>
        </w:rPr>
        <w:t>Pursuant to issue of a sanction letter bearing No.</w:t>
      </w:r>
      <w:r>
        <w:rPr>
          <w:rFonts w:ascii="Times New Roman" w:hAnsi="Times New Roman"/>
        </w:rPr>
        <w:t xml:space="preserve"> -------------------- </w:t>
      </w:r>
      <w:r w:rsidRPr="003579EF">
        <w:rPr>
          <w:rFonts w:ascii="Times New Roman" w:hAnsi="Times New Roman"/>
        </w:rPr>
        <w:t xml:space="preserve">dated </w:t>
      </w:r>
      <w:r>
        <w:rPr>
          <w:rFonts w:ascii="Times New Roman" w:hAnsi="Times New Roman"/>
        </w:rPr>
        <w:t>-------------- and Corrigendum issued REF: ------------------------ dated ----------------</w:t>
      </w:r>
      <w:r w:rsidRPr="003579EF">
        <w:rPr>
          <w:rFonts w:ascii="Times New Roman" w:hAnsi="Times New Roman"/>
        </w:rPr>
        <w:t xml:space="preserve"> issued by the Lender to the Borrower (“</w:t>
      </w:r>
      <w:r w:rsidRPr="003579EF">
        <w:rPr>
          <w:rFonts w:ascii="Times New Roman" w:hAnsi="Times New Roman"/>
          <w:b/>
        </w:rPr>
        <w:t>Sanction Letter</w:t>
      </w:r>
      <w:r w:rsidRPr="003579EF">
        <w:rPr>
          <w:rFonts w:ascii="Times New Roman" w:hAnsi="Times New Roman"/>
        </w:rPr>
        <w:t xml:space="preserve">”) and the acceptance of the same by the Borrower and, in terms of the Loan Agreement dated </w:t>
      </w:r>
      <w:r>
        <w:rPr>
          <w:rFonts w:ascii="Times New Roman" w:hAnsi="Times New Roman"/>
        </w:rPr>
        <w:t>---------------</w:t>
      </w:r>
      <w:r w:rsidRPr="003579EF">
        <w:rPr>
          <w:rFonts w:ascii="Times New Roman" w:hAnsi="Times New Roman"/>
        </w:rPr>
        <w:t xml:space="preserve"> entered into between the Borrower and the Lender (“</w:t>
      </w:r>
      <w:r w:rsidRPr="003579EF">
        <w:rPr>
          <w:rFonts w:ascii="Times New Roman" w:hAnsi="Times New Roman"/>
          <w:b/>
        </w:rPr>
        <w:t>Loan Agreement</w:t>
      </w:r>
      <w:r w:rsidRPr="003579EF">
        <w:rPr>
          <w:rFonts w:ascii="Times New Roman" w:hAnsi="Times New Roman"/>
        </w:rPr>
        <w:t xml:space="preserve">”), the Lender has granted/ agreed to grant a term loan of an amount up to </w:t>
      </w:r>
      <w:r w:rsidRPr="003579EF">
        <w:rPr>
          <w:rFonts w:ascii="Times New Roman" w:hAnsi="Times New Roman"/>
          <w:bCs/>
        </w:rPr>
        <w:t xml:space="preserve">Rs. </w:t>
      </w:r>
      <w:r>
        <w:rPr>
          <w:rFonts w:ascii="Times New Roman" w:hAnsi="Times New Roman"/>
          <w:bCs/>
        </w:rPr>
        <w:t>------------</w:t>
      </w:r>
      <w:r w:rsidRPr="003579EF">
        <w:rPr>
          <w:rFonts w:ascii="Times New Roman" w:hAnsi="Times New Roman"/>
          <w:bCs/>
        </w:rPr>
        <w:t xml:space="preserve"> (Rupees</w:t>
      </w:r>
      <w:r>
        <w:rPr>
          <w:rFonts w:ascii="Times New Roman" w:hAnsi="Times New Roman"/>
          <w:bCs/>
        </w:rPr>
        <w:t xml:space="preserve"> ------------------------ </w:t>
      </w:r>
      <w:r w:rsidRPr="003579EF">
        <w:rPr>
          <w:rFonts w:ascii="Times New Roman" w:hAnsi="Times New Roman"/>
          <w:bCs/>
        </w:rPr>
        <w:t>only)</w:t>
      </w:r>
      <w:r w:rsidRPr="003579EF">
        <w:rPr>
          <w:rFonts w:ascii="Times New Roman" w:hAnsi="Times New Roman"/>
        </w:rPr>
        <w:t xml:space="preserve"> (“</w:t>
      </w:r>
      <w:r w:rsidRPr="003579EF">
        <w:rPr>
          <w:rFonts w:ascii="Times New Roman" w:hAnsi="Times New Roman"/>
          <w:b/>
        </w:rPr>
        <w:t>Loan</w:t>
      </w:r>
      <w:r w:rsidRPr="003579EF">
        <w:rPr>
          <w:rFonts w:ascii="Times New Roman" w:hAnsi="Times New Roman"/>
        </w:rPr>
        <w:t>”) to the Borrower in one or more tranches for the purposes and on the terms and conditions contained therein.</w:t>
      </w:r>
    </w:p>
    <w:p w14:paraId="3A0618DD" w14:textId="77777777" w:rsidR="005E7009" w:rsidRPr="003579EF" w:rsidRDefault="005E7009" w:rsidP="005E7009">
      <w:pPr>
        <w:pStyle w:val="ListParagraph"/>
        <w:ind w:hanging="720"/>
        <w:rPr>
          <w:rFonts w:ascii="Times New Roman" w:hAnsi="Times New Roman"/>
        </w:rPr>
      </w:pPr>
    </w:p>
    <w:p w14:paraId="16F4B61F" w14:textId="77777777" w:rsidR="005E7009" w:rsidRPr="003579EF" w:rsidRDefault="005E7009" w:rsidP="00BF6798">
      <w:pPr>
        <w:pStyle w:val="ListParagraph"/>
        <w:numPr>
          <w:ilvl w:val="0"/>
          <w:numId w:val="49"/>
        </w:numPr>
        <w:spacing w:after="0"/>
        <w:ind w:hanging="720"/>
        <w:contextualSpacing w:val="0"/>
        <w:jc w:val="both"/>
        <w:rPr>
          <w:rFonts w:ascii="Times New Roman" w:hAnsi="Times New Roman"/>
        </w:rPr>
      </w:pPr>
      <w:r w:rsidRPr="003579EF">
        <w:rPr>
          <w:rFonts w:ascii="Times New Roman" w:hAnsi="Times New Roman"/>
        </w:rPr>
        <w:t>One of the terms and conditions of the Loan Agreement is that the Loan amount and any and all other moneys whatsoever payable under and in relation to the Loan in terms of the Loan Agreement (collectively referred to as the “</w:t>
      </w:r>
      <w:r w:rsidRPr="003579EF">
        <w:rPr>
          <w:rFonts w:ascii="Times New Roman" w:hAnsi="Times New Roman"/>
          <w:b/>
        </w:rPr>
        <w:t>Outstanding Amount</w:t>
      </w:r>
      <w:r w:rsidRPr="003579EF">
        <w:rPr>
          <w:rFonts w:ascii="Times New Roman" w:hAnsi="Times New Roman"/>
        </w:rPr>
        <w:t xml:space="preserve">”) and the performance by the Borrower of its obligations under the Finance Documents shall be </w:t>
      </w:r>
      <w:r w:rsidRPr="003579EF">
        <w:rPr>
          <w:rFonts w:ascii="Times New Roman" w:hAnsi="Times New Roman"/>
          <w:i/>
        </w:rPr>
        <w:t>inter-alia</w:t>
      </w:r>
      <w:r w:rsidRPr="003579EF">
        <w:rPr>
          <w:rFonts w:ascii="Times New Roman" w:hAnsi="Times New Roman"/>
        </w:rPr>
        <w:t>, secured, on a First and continuing exclusive basis, by way of charge on all of the rights, title and interests of the Borrower in and to the Receivables (as defined below), more particularly described in the</w:t>
      </w:r>
      <w:r w:rsidRPr="003579EF">
        <w:rPr>
          <w:rFonts w:ascii="Times New Roman" w:hAnsi="Times New Roman"/>
          <w:b/>
        </w:rPr>
        <w:t xml:space="preserve"> Schedule I</w:t>
      </w:r>
      <w:r w:rsidRPr="003579EF">
        <w:rPr>
          <w:rFonts w:ascii="Times New Roman" w:hAnsi="Times New Roman"/>
        </w:rPr>
        <w:t xml:space="preserve"> hereunder and collectively referred to as the “</w:t>
      </w:r>
      <w:r w:rsidRPr="003579EF">
        <w:rPr>
          <w:rFonts w:ascii="Times New Roman" w:hAnsi="Times New Roman"/>
          <w:b/>
        </w:rPr>
        <w:t>Hypothecated Assets</w:t>
      </w:r>
      <w:r w:rsidRPr="003579EF">
        <w:rPr>
          <w:rFonts w:ascii="Times New Roman" w:hAnsi="Times New Roman"/>
        </w:rPr>
        <w:t>”.</w:t>
      </w:r>
    </w:p>
    <w:p w14:paraId="44FB82F3" w14:textId="77777777" w:rsidR="005E7009" w:rsidRPr="003579EF" w:rsidRDefault="005E7009" w:rsidP="005E7009">
      <w:pPr>
        <w:pStyle w:val="ListParagraph"/>
        <w:ind w:hanging="720"/>
        <w:jc w:val="both"/>
        <w:rPr>
          <w:rFonts w:ascii="Times New Roman" w:hAnsi="Times New Roman"/>
        </w:rPr>
      </w:pPr>
    </w:p>
    <w:p w14:paraId="7FDB8D40" w14:textId="77777777" w:rsidR="005E7009" w:rsidRPr="003579EF" w:rsidRDefault="005E7009" w:rsidP="00BF6798">
      <w:pPr>
        <w:pStyle w:val="ListParagraph"/>
        <w:numPr>
          <w:ilvl w:val="0"/>
          <w:numId w:val="49"/>
        </w:numPr>
        <w:spacing w:after="0"/>
        <w:ind w:hanging="720"/>
        <w:contextualSpacing w:val="0"/>
        <w:jc w:val="both"/>
        <w:rPr>
          <w:rFonts w:ascii="Times New Roman" w:hAnsi="Times New Roman"/>
        </w:rPr>
      </w:pPr>
      <w:r w:rsidRPr="003579EF">
        <w:rPr>
          <w:rFonts w:ascii="Times New Roman" w:hAnsi="Times New Roman"/>
        </w:rPr>
        <w:t>The Lender has now called upon the Borrower and has requested the said Borrower to execute these presents and create a charge by way of hypothecation in favour of the Lender, which the Borrower have agreed to do in the manner hereinafter appearing.</w:t>
      </w:r>
    </w:p>
    <w:p w14:paraId="24C6BC73" w14:textId="77777777" w:rsidR="005E7009" w:rsidRPr="003579EF" w:rsidRDefault="005E7009" w:rsidP="005E7009">
      <w:pPr>
        <w:pStyle w:val="ListParagraph"/>
        <w:widowControl w:val="0"/>
        <w:spacing w:after="0"/>
        <w:contextualSpacing w:val="0"/>
        <w:jc w:val="both"/>
        <w:rPr>
          <w:rFonts w:ascii="Times New Roman" w:hAnsi="Times New Roman"/>
        </w:rPr>
      </w:pPr>
    </w:p>
    <w:p w14:paraId="77384657" w14:textId="77777777" w:rsidR="005E7009" w:rsidRPr="003579EF" w:rsidRDefault="005E7009" w:rsidP="005E7009">
      <w:pPr>
        <w:spacing w:line="276" w:lineRule="auto"/>
        <w:jc w:val="both"/>
        <w:rPr>
          <w:szCs w:val="22"/>
        </w:rPr>
      </w:pPr>
      <w:r w:rsidRPr="003579EF">
        <w:rPr>
          <w:b/>
          <w:szCs w:val="22"/>
        </w:rPr>
        <w:t>NOW THIS DEED WITNESSETH AND IT IS HEREBY MUTUALLY AGREED AND DECLARED BY AND BETWEEN THE PARTIES HERETO AS FOLLOWS:</w:t>
      </w:r>
    </w:p>
    <w:p w14:paraId="44EF6B25" w14:textId="77777777" w:rsidR="005E7009" w:rsidRPr="003579EF" w:rsidRDefault="005E7009" w:rsidP="005E7009">
      <w:pPr>
        <w:spacing w:line="276" w:lineRule="auto"/>
        <w:jc w:val="both"/>
        <w:rPr>
          <w:szCs w:val="22"/>
        </w:rPr>
      </w:pPr>
    </w:p>
    <w:p w14:paraId="2FEE47E1" w14:textId="77777777" w:rsidR="005E7009" w:rsidRPr="003579EF" w:rsidRDefault="005E7009" w:rsidP="005E7009">
      <w:pPr>
        <w:pStyle w:val="NumberList"/>
        <w:tabs>
          <w:tab w:val="clear" w:pos="360"/>
          <w:tab w:val="left" w:pos="720"/>
        </w:tabs>
        <w:spacing w:line="276" w:lineRule="auto"/>
        <w:ind w:left="720" w:hanging="720"/>
        <w:rPr>
          <w:rFonts w:ascii="Times New Roman" w:hAnsi="Times New Roman"/>
          <w:b/>
          <w:szCs w:val="22"/>
        </w:rPr>
      </w:pPr>
      <w:r w:rsidRPr="003579EF">
        <w:rPr>
          <w:rFonts w:ascii="Times New Roman" w:hAnsi="Times New Roman"/>
          <w:b/>
          <w:szCs w:val="22"/>
        </w:rPr>
        <w:t>1.</w:t>
      </w:r>
      <w:r w:rsidRPr="003579EF">
        <w:rPr>
          <w:rFonts w:ascii="Times New Roman" w:hAnsi="Times New Roman"/>
          <w:b/>
          <w:szCs w:val="22"/>
        </w:rPr>
        <w:tab/>
        <w:t>DEFINITIONS AND CONSTRUCTION</w:t>
      </w:r>
    </w:p>
    <w:p w14:paraId="6348499E" w14:textId="77777777" w:rsidR="005E7009" w:rsidRPr="003579EF" w:rsidRDefault="005E7009" w:rsidP="005E7009">
      <w:pPr>
        <w:pStyle w:val="NumberList"/>
        <w:spacing w:line="276" w:lineRule="auto"/>
        <w:jc w:val="both"/>
        <w:rPr>
          <w:rFonts w:ascii="Times New Roman" w:hAnsi="Times New Roman"/>
          <w:szCs w:val="22"/>
        </w:rPr>
      </w:pPr>
    </w:p>
    <w:p w14:paraId="673D2C28" w14:textId="77777777" w:rsidR="005E7009" w:rsidRPr="003579EF" w:rsidRDefault="005E7009" w:rsidP="005E7009">
      <w:pPr>
        <w:pStyle w:val="NumberList"/>
        <w:spacing w:line="276" w:lineRule="auto"/>
        <w:ind w:left="720" w:firstLine="0"/>
        <w:jc w:val="both"/>
        <w:rPr>
          <w:rFonts w:ascii="Times New Roman" w:hAnsi="Times New Roman"/>
          <w:szCs w:val="22"/>
        </w:rPr>
      </w:pPr>
      <w:r w:rsidRPr="003579EF">
        <w:rPr>
          <w:rFonts w:ascii="Times New Roman" w:hAnsi="Times New Roman"/>
          <w:szCs w:val="22"/>
        </w:rPr>
        <w:t>Unless otherwise defined herein, the capitalised terms in this Deed shall have the meanings given to them in Loan Agreement. In this Deed, the capitalised terms listed below shall have the following meanings:</w:t>
      </w:r>
    </w:p>
    <w:p w14:paraId="30D3DABE" w14:textId="77777777" w:rsidR="005E7009" w:rsidRPr="003579EF" w:rsidRDefault="005E7009" w:rsidP="005E7009">
      <w:pPr>
        <w:spacing w:line="276" w:lineRule="auto"/>
        <w:jc w:val="both"/>
        <w:rPr>
          <w:b/>
          <w:szCs w:val="22"/>
        </w:rPr>
      </w:pPr>
    </w:p>
    <w:p w14:paraId="4A7B6731" w14:textId="77777777" w:rsidR="005E7009" w:rsidRDefault="005E7009" w:rsidP="00BF6798">
      <w:pPr>
        <w:pStyle w:val="ListParagraph"/>
        <w:numPr>
          <w:ilvl w:val="1"/>
          <w:numId w:val="31"/>
        </w:numPr>
        <w:jc w:val="both"/>
        <w:rPr>
          <w:rFonts w:ascii="Times New Roman" w:hAnsi="Times New Roman"/>
        </w:rPr>
      </w:pPr>
      <w:r>
        <w:rPr>
          <w:rFonts w:ascii="Times New Roman" w:hAnsi="Times New Roman"/>
        </w:rPr>
        <w:t>“</w:t>
      </w:r>
      <w:r w:rsidRPr="00391036">
        <w:rPr>
          <w:rFonts w:ascii="Times New Roman" w:hAnsi="Times New Roman"/>
          <w:b/>
        </w:rPr>
        <w:t>Authorised Representative</w:t>
      </w:r>
      <w:r>
        <w:rPr>
          <w:rFonts w:ascii="Times New Roman" w:hAnsi="Times New Roman"/>
        </w:rPr>
        <w:t xml:space="preserve">” shall mean and refer to the persons authorised by the Parties hereto to execute this Deed; </w:t>
      </w:r>
    </w:p>
    <w:p w14:paraId="7B32972B" w14:textId="77777777" w:rsidR="005E7009" w:rsidRDefault="005E7009" w:rsidP="00BF6798">
      <w:pPr>
        <w:pStyle w:val="ListParagraph"/>
        <w:numPr>
          <w:ilvl w:val="1"/>
          <w:numId w:val="31"/>
        </w:numPr>
        <w:jc w:val="both"/>
        <w:rPr>
          <w:rFonts w:ascii="Times New Roman" w:hAnsi="Times New Roman"/>
        </w:rPr>
      </w:pPr>
      <w:r>
        <w:rPr>
          <w:rFonts w:ascii="Times New Roman" w:hAnsi="Times New Roman"/>
        </w:rPr>
        <w:t>“</w:t>
      </w:r>
      <w:r w:rsidRPr="00391036">
        <w:rPr>
          <w:rFonts w:ascii="Times New Roman" w:hAnsi="Times New Roman"/>
          <w:b/>
        </w:rPr>
        <w:t>Applicable Law</w:t>
      </w:r>
      <w:r>
        <w:rPr>
          <w:rFonts w:ascii="Times New Roman" w:hAnsi="Times New Roman"/>
        </w:rPr>
        <w:t xml:space="preserve">” shall mean </w:t>
      </w:r>
      <w:r w:rsidRPr="0026370A">
        <w:rPr>
          <w:rFonts w:ascii="Times New Roman" w:hAnsi="Times New Roman"/>
        </w:rPr>
        <w:t xml:space="preserve">in respect of any relevant jurisdiction, any statute, law, regulation, ordinance, rule, judgment, rule of law, order, decree, clearance, approval, authorisation, directive, guideline, policy, requirement, or other governmental restriction or any similar form of decision, or determination by, or any interpretation or administration of any of the foregoing by, any statutory or regulatory authority whether in effect as of the date of any </w:t>
      </w:r>
      <w:r>
        <w:rPr>
          <w:rFonts w:ascii="Times New Roman" w:hAnsi="Times New Roman"/>
        </w:rPr>
        <w:t xml:space="preserve">of the Finance </w:t>
      </w:r>
      <w:r w:rsidRPr="0026370A">
        <w:rPr>
          <w:rFonts w:ascii="Times New Roman" w:hAnsi="Times New Roman"/>
        </w:rPr>
        <w:t>Documents or thereafter and in each case as amended from time to time</w:t>
      </w:r>
      <w:r>
        <w:rPr>
          <w:rFonts w:ascii="Times New Roman" w:hAnsi="Times New Roman"/>
        </w:rPr>
        <w:t>;</w:t>
      </w:r>
    </w:p>
    <w:p w14:paraId="5EDE3AB0" w14:textId="77777777" w:rsidR="005E7009" w:rsidRPr="00A55A30" w:rsidRDefault="005E7009" w:rsidP="00BF6798">
      <w:pPr>
        <w:pStyle w:val="ListParagraph"/>
        <w:numPr>
          <w:ilvl w:val="1"/>
          <w:numId w:val="31"/>
        </w:numPr>
        <w:jc w:val="both"/>
        <w:rPr>
          <w:rFonts w:ascii="Times New Roman" w:hAnsi="Times New Roman"/>
        </w:rPr>
      </w:pPr>
      <w:r w:rsidRPr="00A55A30">
        <w:rPr>
          <w:rFonts w:ascii="Times New Roman" w:hAnsi="Times New Roman"/>
        </w:rPr>
        <w:t>“</w:t>
      </w:r>
      <w:r w:rsidRPr="00A55A30">
        <w:rPr>
          <w:rFonts w:ascii="Times New Roman" w:hAnsi="Times New Roman"/>
          <w:b/>
        </w:rPr>
        <w:t>Business Day(s)</w:t>
      </w:r>
      <w:r w:rsidRPr="00A55A30">
        <w:rPr>
          <w:rFonts w:ascii="Times New Roman" w:hAnsi="Times New Roman"/>
        </w:rPr>
        <w:t xml:space="preserve">” shall mean the days </w:t>
      </w:r>
      <w:r w:rsidRPr="00A55A30">
        <w:rPr>
          <w:rFonts w:ascii="Times New Roman" w:hAnsi="Times New Roman"/>
          <w:lang w:val="en-GB"/>
        </w:rPr>
        <w:t xml:space="preserve">other than </w:t>
      </w:r>
      <w:r>
        <w:rPr>
          <w:rFonts w:ascii="Times New Roman" w:hAnsi="Times New Roman"/>
          <w:lang w:val="en-GB"/>
        </w:rPr>
        <w:t>2nd</w:t>
      </w:r>
      <w:r w:rsidRPr="00A55A30">
        <w:rPr>
          <w:rFonts w:ascii="Times New Roman" w:hAnsi="Times New Roman"/>
          <w:lang w:val="en-GB"/>
        </w:rPr>
        <w:t xml:space="preserve"> and </w:t>
      </w:r>
      <w:r>
        <w:rPr>
          <w:rFonts w:ascii="Times New Roman" w:hAnsi="Times New Roman"/>
          <w:lang w:val="en-GB"/>
        </w:rPr>
        <w:t>4th</w:t>
      </w:r>
      <w:r w:rsidRPr="00A55A30">
        <w:rPr>
          <w:rFonts w:ascii="Times New Roman" w:hAnsi="Times New Roman"/>
          <w:lang w:val="en-GB"/>
        </w:rPr>
        <w:t xml:space="preserve"> Saturday of every month </w:t>
      </w:r>
      <w:r>
        <w:rPr>
          <w:rFonts w:ascii="Times New Roman" w:hAnsi="Times New Roman"/>
          <w:lang w:val="en-GB"/>
        </w:rPr>
        <w:t>and</w:t>
      </w:r>
      <w:r w:rsidRPr="00A55A30">
        <w:rPr>
          <w:rFonts w:ascii="Times New Roman" w:hAnsi="Times New Roman"/>
          <w:lang w:val="en-GB"/>
        </w:rPr>
        <w:t xml:space="preserve"> Sunday on which banks are open for business in Bangalore, India;</w:t>
      </w:r>
    </w:p>
    <w:p w14:paraId="0E7E6BB3"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 xml:space="preserve"> “</w:t>
      </w:r>
      <w:r w:rsidRPr="00391036">
        <w:rPr>
          <w:rFonts w:ascii="Times New Roman" w:hAnsi="Times New Roman"/>
          <w:b/>
        </w:rPr>
        <w:t>Deed</w:t>
      </w:r>
      <w:r w:rsidRPr="00391036">
        <w:rPr>
          <w:rFonts w:ascii="Times New Roman" w:hAnsi="Times New Roman"/>
        </w:rPr>
        <w:t>” shall mean this Deed of Hypothecation;</w:t>
      </w:r>
    </w:p>
    <w:p w14:paraId="22F66BE0"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Account 1</w:t>
      </w:r>
      <w:r w:rsidRPr="00391036">
        <w:rPr>
          <w:rFonts w:ascii="Times New Roman" w:hAnsi="Times New Roman"/>
        </w:rPr>
        <w:t xml:space="preserve">” shall mean escrow account No. </w:t>
      </w:r>
      <w:r>
        <w:rPr>
          <w:rFonts w:ascii="Times New Roman" w:hAnsi="Times New Roman"/>
        </w:rPr>
        <w:t xml:space="preserve">-------------- </w:t>
      </w:r>
      <w:r w:rsidRPr="00391036">
        <w:rPr>
          <w:rFonts w:ascii="Times New Roman" w:hAnsi="Times New Roman"/>
        </w:rPr>
        <w:t>opened and maintained by the Borrower with the Escrow Bank 1 for deposit of the Fee Receivables;</w:t>
      </w:r>
    </w:p>
    <w:p w14:paraId="62952C8A"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Account 2</w:t>
      </w:r>
      <w:r w:rsidRPr="00391036">
        <w:rPr>
          <w:rFonts w:ascii="Times New Roman" w:hAnsi="Times New Roman"/>
        </w:rPr>
        <w:t xml:space="preserve">” shall mean escrow account No. </w:t>
      </w:r>
      <w:r>
        <w:rPr>
          <w:rFonts w:ascii="Times New Roman" w:hAnsi="Times New Roman"/>
        </w:rPr>
        <w:t>----------------------</w:t>
      </w:r>
      <w:r w:rsidRPr="00391036">
        <w:rPr>
          <w:rFonts w:ascii="Times New Roman" w:hAnsi="Times New Roman"/>
        </w:rPr>
        <w:t xml:space="preserve"> opened and maintained by the Borrower with the Escrow Bank 2 for deposit of the Grant Receivables;</w:t>
      </w:r>
    </w:p>
    <w:p w14:paraId="0FDAA4DE"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Account 3</w:t>
      </w:r>
      <w:r w:rsidRPr="00391036">
        <w:rPr>
          <w:rFonts w:ascii="Times New Roman" w:hAnsi="Times New Roman"/>
        </w:rPr>
        <w:t xml:space="preserve">” </w:t>
      </w:r>
      <w:r w:rsidRPr="00391036">
        <w:rPr>
          <w:rFonts w:ascii="Times New Roman" w:hAnsi="Times New Roman" w:cs="Calibri"/>
          <w:lang w:eastAsia="ar-SA"/>
        </w:rPr>
        <w:t xml:space="preserve">shall mean the escrow account bearing No. </w:t>
      </w:r>
      <w:r>
        <w:rPr>
          <w:rFonts w:ascii="Times New Roman" w:hAnsi="Times New Roman" w:cs="Calibri"/>
          <w:lang w:eastAsia="ar-SA"/>
        </w:rPr>
        <w:t>---------------</w:t>
      </w:r>
      <w:r w:rsidRPr="00391036">
        <w:rPr>
          <w:rFonts w:ascii="Times New Roman" w:hAnsi="Times New Roman" w:cs="Calibri"/>
          <w:lang w:eastAsia="ar-SA"/>
        </w:rPr>
        <w:t xml:space="preserve"> opened and maintained by the Borrower with the Escrow Bank 3 for deposit of the </w:t>
      </w:r>
      <w:r>
        <w:rPr>
          <w:rFonts w:ascii="Times New Roman" w:hAnsi="Times New Roman" w:cs="Calibri"/>
          <w:lang w:eastAsia="ar-SA"/>
        </w:rPr>
        <w:t xml:space="preserve">principal </w:t>
      </w:r>
      <w:r w:rsidRPr="00391036">
        <w:rPr>
          <w:rFonts w:ascii="Times New Roman" w:hAnsi="Times New Roman" w:cs="Calibri"/>
          <w:lang w:eastAsia="ar-SA"/>
        </w:rPr>
        <w:t>payable to the Lender</w:t>
      </w:r>
      <w:r w:rsidRPr="00391036">
        <w:rPr>
          <w:rFonts w:ascii="Times New Roman" w:hAnsi="Times New Roman"/>
        </w:rPr>
        <w:t>;</w:t>
      </w:r>
    </w:p>
    <w:p w14:paraId="51F3A05B"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Account 4</w:t>
      </w:r>
      <w:r w:rsidRPr="00391036">
        <w:rPr>
          <w:rFonts w:ascii="Times New Roman" w:hAnsi="Times New Roman"/>
        </w:rPr>
        <w:t xml:space="preserve">” </w:t>
      </w:r>
      <w:r w:rsidRPr="00391036">
        <w:rPr>
          <w:rFonts w:ascii="Times New Roman" w:hAnsi="Times New Roman" w:cs="Calibri"/>
          <w:lang w:eastAsia="ar-SA"/>
        </w:rPr>
        <w:t xml:space="preserve">shall mean the escrow account bearing No. </w:t>
      </w:r>
      <w:r>
        <w:rPr>
          <w:rFonts w:ascii="Times New Roman" w:hAnsi="Times New Roman" w:cs="Calibri"/>
          <w:lang w:eastAsia="ar-SA"/>
        </w:rPr>
        <w:t>---------------</w:t>
      </w:r>
      <w:r w:rsidRPr="00391036">
        <w:rPr>
          <w:rFonts w:ascii="Times New Roman" w:hAnsi="Times New Roman" w:cs="Calibri"/>
          <w:lang w:eastAsia="ar-SA"/>
        </w:rPr>
        <w:t xml:space="preserve"> opened and maintained by the Borrower with the Escrow Bank 3 for deposit of the </w:t>
      </w:r>
      <w:r>
        <w:rPr>
          <w:rFonts w:ascii="Times New Roman" w:hAnsi="Times New Roman" w:cs="Calibri"/>
          <w:lang w:eastAsia="ar-SA"/>
        </w:rPr>
        <w:t>interest</w:t>
      </w:r>
      <w:r w:rsidRPr="00391036">
        <w:rPr>
          <w:rFonts w:ascii="Times New Roman" w:hAnsi="Times New Roman" w:cs="Calibri"/>
          <w:lang w:eastAsia="ar-SA"/>
        </w:rPr>
        <w:t xml:space="preserve"> payable to the Lender</w:t>
      </w:r>
      <w:r w:rsidRPr="00391036">
        <w:rPr>
          <w:rFonts w:ascii="Times New Roman" w:hAnsi="Times New Roman"/>
        </w:rPr>
        <w:t>;</w:t>
      </w:r>
    </w:p>
    <w:p w14:paraId="0A5B9662"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Agreement</w:t>
      </w:r>
      <w:r w:rsidRPr="00391036">
        <w:rPr>
          <w:rFonts w:ascii="Times New Roman" w:hAnsi="Times New Roman"/>
        </w:rPr>
        <w:t xml:space="preserve">” shall mean the agreement executed between the Borrower, the Lender and the Escrow Bank on </w:t>
      </w:r>
      <w:r>
        <w:rPr>
          <w:rFonts w:ascii="Times New Roman" w:hAnsi="Times New Roman"/>
        </w:rPr>
        <w:t>----------------</w:t>
      </w:r>
      <w:r w:rsidRPr="00391036">
        <w:rPr>
          <w:rFonts w:ascii="Times New Roman" w:hAnsi="Times New Roman"/>
        </w:rPr>
        <w:t xml:space="preserve"> in relation to the utilisation and operation of the Escrow Account 1, Escrow Account 2, Escrow Account 3 and Escrow Account 4 held by the Borrower with the Escrow Banks;</w:t>
      </w:r>
    </w:p>
    <w:p w14:paraId="76A4E07A"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Bank 1</w:t>
      </w:r>
      <w:r w:rsidRPr="00391036">
        <w:rPr>
          <w:rFonts w:ascii="Times New Roman" w:hAnsi="Times New Roman"/>
        </w:rPr>
        <w:t xml:space="preserve">” shall mean </w:t>
      </w:r>
      <w:r>
        <w:rPr>
          <w:rFonts w:ascii="Times New Roman" w:hAnsi="Times New Roman"/>
        </w:rPr>
        <w:t>----------------------------</w:t>
      </w:r>
      <w:r w:rsidRPr="00391036">
        <w:rPr>
          <w:rFonts w:ascii="Times New Roman" w:hAnsi="Times New Roman"/>
        </w:rPr>
        <w:t xml:space="preserve"> in which Escrow Account 1 of the Borrower is maintained;</w:t>
      </w:r>
    </w:p>
    <w:p w14:paraId="2E448EF9"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Bank 2</w:t>
      </w:r>
      <w:r w:rsidRPr="00391036">
        <w:rPr>
          <w:rFonts w:ascii="Times New Roman" w:hAnsi="Times New Roman"/>
        </w:rPr>
        <w:t>” shall mean</w:t>
      </w:r>
      <w:r>
        <w:rPr>
          <w:rFonts w:ascii="Times New Roman" w:hAnsi="Times New Roman"/>
        </w:rPr>
        <w:t>---------------------------------------</w:t>
      </w:r>
      <w:r w:rsidRPr="00391036">
        <w:rPr>
          <w:rFonts w:ascii="Times New Roman" w:hAnsi="Times New Roman"/>
        </w:rPr>
        <w:t xml:space="preserve"> in which Escrow Account 2 of the Borrower is maintained;</w:t>
      </w:r>
    </w:p>
    <w:p w14:paraId="172DBA9B"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Bank 3</w:t>
      </w:r>
      <w:r w:rsidRPr="00391036">
        <w:rPr>
          <w:rFonts w:ascii="Times New Roman" w:hAnsi="Times New Roman"/>
        </w:rPr>
        <w:t xml:space="preserve">” shall mean </w:t>
      </w:r>
      <w:r>
        <w:rPr>
          <w:rFonts w:ascii="Times New Roman" w:hAnsi="Times New Roman"/>
        </w:rPr>
        <w:t>--------------------------</w:t>
      </w:r>
      <w:r w:rsidRPr="00391036">
        <w:rPr>
          <w:rFonts w:ascii="Times New Roman" w:hAnsi="Times New Roman"/>
        </w:rPr>
        <w:t xml:space="preserve"> of </w:t>
      </w:r>
      <w:r>
        <w:rPr>
          <w:rFonts w:ascii="Times New Roman" w:hAnsi="Times New Roman"/>
        </w:rPr>
        <w:t xml:space="preserve">Canara Bank, </w:t>
      </w:r>
      <w:r w:rsidRPr="00391036">
        <w:rPr>
          <w:rFonts w:ascii="Times New Roman" w:hAnsi="Times New Roman"/>
        </w:rPr>
        <w:t>bank in which Escrow Account 3 and Escrow Account 4 are maintained;</w:t>
      </w:r>
    </w:p>
    <w:p w14:paraId="505C7F1C"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Bank 3 Receivables</w:t>
      </w:r>
      <w:r w:rsidRPr="00391036">
        <w:rPr>
          <w:rFonts w:ascii="Times New Roman" w:hAnsi="Times New Roman"/>
        </w:rPr>
        <w:t>” shall mean all receivables from Escrow Account 1 and Escrow Account 2 transferred to Escrow Account 3 and Escrow Account 4 in terms of the escrow mechanism set out in the Escrow Agreement and maintained by Escrow Bank 3;</w:t>
      </w:r>
    </w:p>
    <w:p w14:paraId="078534DC"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Escrow Banks</w:t>
      </w:r>
      <w:r w:rsidRPr="00391036">
        <w:rPr>
          <w:rFonts w:ascii="Times New Roman" w:hAnsi="Times New Roman"/>
        </w:rPr>
        <w:t>” shall mean collectively Escrow Bank 1, Escrow Bank 2 and Escrow Bank 3;</w:t>
      </w:r>
    </w:p>
    <w:p w14:paraId="1C498DAD" w14:textId="77777777" w:rsidR="005E7009" w:rsidRPr="00391036" w:rsidRDefault="005E7009" w:rsidP="00BF6798">
      <w:pPr>
        <w:pStyle w:val="ListParagraph"/>
        <w:numPr>
          <w:ilvl w:val="1"/>
          <w:numId w:val="31"/>
        </w:numPr>
        <w:jc w:val="both"/>
        <w:rPr>
          <w:rFonts w:ascii="Times New Roman" w:hAnsi="Times New Roman"/>
        </w:rPr>
      </w:pPr>
      <w:r w:rsidRPr="00391036">
        <w:rPr>
          <w:rFonts w:ascii="Times New Roman" w:hAnsi="Times New Roman"/>
        </w:rPr>
        <w:t>“</w:t>
      </w:r>
      <w:r w:rsidRPr="00391036">
        <w:rPr>
          <w:rFonts w:ascii="Times New Roman" w:hAnsi="Times New Roman"/>
          <w:b/>
        </w:rPr>
        <w:t>Event of Default</w:t>
      </w:r>
      <w:r w:rsidRPr="00391036">
        <w:rPr>
          <w:rFonts w:ascii="Times New Roman" w:hAnsi="Times New Roman"/>
        </w:rPr>
        <w:t>” shall mean any of the events specified in the Loan Agreement;</w:t>
      </w:r>
    </w:p>
    <w:p w14:paraId="4CCCF0B3" w14:textId="77777777" w:rsidR="005E7009" w:rsidRPr="003579EF" w:rsidRDefault="005E7009" w:rsidP="00BF6798">
      <w:pPr>
        <w:pStyle w:val="FWDL1"/>
        <w:numPr>
          <w:ilvl w:val="1"/>
          <w:numId w:val="31"/>
        </w:numPr>
        <w:spacing w:line="276" w:lineRule="auto"/>
        <w:contextualSpacing/>
        <w:rPr>
          <w:b/>
          <w:sz w:val="22"/>
          <w:szCs w:val="22"/>
          <w:lang w:val="en-US"/>
        </w:rPr>
      </w:pPr>
      <w:r w:rsidRPr="003579EF">
        <w:rPr>
          <w:b/>
          <w:sz w:val="22"/>
          <w:szCs w:val="22"/>
          <w:lang w:val="en-US"/>
        </w:rPr>
        <w:lastRenderedPageBreak/>
        <w:t xml:space="preserve">“Fee Receivables” </w:t>
      </w:r>
      <w:r w:rsidRPr="003579EF">
        <w:rPr>
          <w:rFonts w:eastAsia="Times New Roman"/>
          <w:sz w:val="22"/>
          <w:szCs w:val="22"/>
          <w:lang w:eastAsia="ar-SA"/>
        </w:rPr>
        <w:t>shall mean all the academic receipts receivable by the Borrower from students enrolled at its institution owing to, receivable and/or received by, the Borrower from any of its</w:t>
      </w:r>
      <w:r>
        <w:rPr>
          <w:rFonts w:eastAsia="Times New Roman"/>
          <w:sz w:val="22"/>
          <w:szCs w:val="22"/>
          <w:lang w:eastAsia="ar-SA"/>
        </w:rPr>
        <w:t xml:space="preserve"> students towards</w:t>
      </w:r>
      <w:r w:rsidRPr="003579EF">
        <w:rPr>
          <w:rFonts w:eastAsia="Times New Roman"/>
          <w:sz w:val="22"/>
          <w:szCs w:val="22"/>
          <w:lang w:eastAsia="ar-SA"/>
        </w:rPr>
        <w:t xml:space="preserve"> academic activities (including any distance educat</w:t>
      </w:r>
      <w:r>
        <w:rPr>
          <w:rFonts w:eastAsia="Times New Roman"/>
          <w:sz w:val="22"/>
          <w:szCs w:val="22"/>
          <w:lang w:eastAsia="ar-SA"/>
        </w:rPr>
        <w:t>ion programmes)</w:t>
      </w:r>
      <w:r w:rsidRPr="003579EF">
        <w:rPr>
          <w:rFonts w:eastAsia="Times New Roman"/>
          <w:sz w:val="22"/>
          <w:szCs w:val="22"/>
          <w:lang w:eastAsia="ar-SA"/>
        </w:rPr>
        <w:t xml:space="preserve"> that is deposited in Escrow Account 1;</w:t>
      </w:r>
    </w:p>
    <w:p w14:paraId="6D3AEE79" w14:textId="77777777" w:rsidR="005E7009" w:rsidRPr="003579EF" w:rsidRDefault="005E7009" w:rsidP="00BF6798">
      <w:pPr>
        <w:pStyle w:val="FWDL1"/>
        <w:numPr>
          <w:ilvl w:val="1"/>
          <w:numId w:val="31"/>
        </w:numPr>
        <w:spacing w:line="276" w:lineRule="auto"/>
        <w:contextualSpacing/>
        <w:rPr>
          <w:sz w:val="22"/>
          <w:szCs w:val="22"/>
          <w:lang w:val="en-US"/>
        </w:rPr>
      </w:pPr>
      <w:r w:rsidRPr="003579EF">
        <w:rPr>
          <w:b/>
          <w:sz w:val="22"/>
          <w:szCs w:val="22"/>
          <w:lang w:val="en-US"/>
        </w:rPr>
        <w:t xml:space="preserve">“Finance Documents” </w:t>
      </w:r>
      <w:r w:rsidRPr="003579EF">
        <w:rPr>
          <w:sz w:val="22"/>
          <w:szCs w:val="22"/>
          <w:lang w:val="en-US"/>
        </w:rPr>
        <w:t xml:space="preserve">shall mean and include individually or collectively as this Deed, the Loan Agreement, Escrow Agreement, Sanction Letter and/or any other document executed </w:t>
      </w:r>
      <w:r>
        <w:rPr>
          <w:sz w:val="22"/>
          <w:szCs w:val="22"/>
          <w:lang w:val="en-US"/>
        </w:rPr>
        <w:t xml:space="preserve">/ to be executed </w:t>
      </w:r>
      <w:r w:rsidRPr="003579EF">
        <w:rPr>
          <w:sz w:val="22"/>
          <w:szCs w:val="22"/>
          <w:lang w:val="en-US"/>
        </w:rPr>
        <w:t>between the Parties in relation to the Loan;</w:t>
      </w:r>
    </w:p>
    <w:p w14:paraId="08DB83EF" w14:textId="77777777" w:rsidR="005E7009" w:rsidRPr="003579EF" w:rsidRDefault="005E7009" w:rsidP="00BF6798">
      <w:pPr>
        <w:pStyle w:val="FWDL1"/>
        <w:numPr>
          <w:ilvl w:val="1"/>
          <w:numId w:val="31"/>
        </w:numPr>
        <w:spacing w:line="276" w:lineRule="auto"/>
        <w:contextualSpacing/>
        <w:rPr>
          <w:sz w:val="22"/>
          <w:szCs w:val="22"/>
          <w:lang w:val="en-IN" w:eastAsia="ar-SA"/>
        </w:rPr>
      </w:pPr>
      <w:r w:rsidRPr="00F95CC0">
        <w:rPr>
          <w:b/>
          <w:sz w:val="22"/>
          <w:szCs w:val="22"/>
          <w:lang w:val="en-US"/>
        </w:rPr>
        <w:t xml:space="preserve">“Grant Receivables” </w:t>
      </w:r>
      <w:r w:rsidRPr="00F95CC0">
        <w:rPr>
          <w:rFonts w:eastAsia="Times New Roman"/>
          <w:sz w:val="22"/>
          <w:szCs w:val="22"/>
          <w:lang w:eastAsia="ar-SA"/>
        </w:rPr>
        <w:t>shall mean all grants/ aid and financial assistance received by the Borrower from the Government of India, Ministry of Human Resources and Development / or any other Ministry that is deposited in Escrow Account 2;</w:t>
      </w:r>
      <w:r w:rsidRPr="00F95CC0">
        <w:rPr>
          <w:rFonts w:eastAsia="SimSun"/>
          <w:sz w:val="22"/>
          <w:szCs w:val="22"/>
          <w:lang w:val="en-IN" w:eastAsia="en-IN"/>
        </w:rPr>
        <w:t xml:space="preserve"> </w:t>
      </w:r>
    </w:p>
    <w:p w14:paraId="6861118F" w14:textId="77777777" w:rsidR="005E7009" w:rsidRPr="003579EF" w:rsidRDefault="005E7009" w:rsidP="00BF6798">
      <w:pPr>
        <w:pStyle w:val="FWDL1"/>
        <w:numPr>
          <w:ilvl w:val="1"/>
          <w:numId w:val="31"/>
        </w:numPr>
        <w:spacing w:line="276" w:lineRule="auto"/>
        <w:rPr>
          <w:b/>
          <w:sz w:val="22"/>
          <w:szCs w:val="22"/>
        </w:rPr>
      </w:pPr>
      <w:r w:rsidRPr="003579EF">
        <w:rPr>
          <w:b/>
          <w:sz w:val="22"/>
          <w:szCs w:val="22"/>
        </w:rPr>
        <w:t xml:space="preserve">“Hypothecated Assets” shall have the </w:t>
      </w:r>
      <w:r w:rsidRPr="003579EF">
        <w:rPr>
          <w:b/>
          <w:bCs/>
          <w:sz w:val="22"/>
          <w:szCs w:val="22"/>
        </w:rPr>
        <w:t>meaning</w:t>
      </w:r>
      <w:r w:rsidRPr="003579EF">
        <w:rPr>
          <w:b/>
          <w:sz w:val="22"/>
          <w:szCs w:val="22"/>
        </w:rPr>
        <w:t xml:space="preserve"> ascribed to it in Schedule I of this Deed; </w:t>
      </w:r>
    </w:p>
    <w:p w14:paraId="6EEB7B74" w14:textId="77777777" w:rsidR="005E7009" w:rsidRPr="003579EF" w:rsidRDefault="005E7009" w:rsidP="00BF6798">
      <w:pPr>
        <w:pStyle w:val="FWDL1"/>
        <w:numPr>
          <w:ilvl w:val="1"/>
          <w:numId w:val="31"/>
        </w:numPr>
        <w:spacing w:line="276" w:lineRule="auto"/>
        <w:contextualSpacing/>
        <w:rPr>
          <w:sz w:val="22"/>
          <w:szCs w:val="22"/>
        </w:rPr>
      </w:pPr>
      <w:r w:rsidRPr="003579EF">
        <w:rPr>
          <w:b/>
          <w:sz w:val="22"/>
          <w:szCs w:val="22"/>
          <w:lang w:val="en-US"/>
        </w:rPr>
        <w:t xml:space="preserve">“Receivables” </w:t>
      </w:r>
      <w:r w:rsidRPr="003579EF">
        <w:rPr>
          <w:sz w:val="22"/>
          <w:szCs w:val="22"/>
        </w:rPr>
        <w:t>shall collectively mean and include the Fees Receivables</w:t>
      </w:r>
      <w:r>
        <w:rPr>
          <w:sz w:val="22"/>
          <w:szCs w:val="22"/>
        </w:rPr>
        <w:t xml:space="preserve">, </w:t>
      </w:r>
      <w:r w:rsidRPr="003579EF">
        <w:rPr>
          <w:sz w:val="22"/>
          <w:szCs w:val="22"/>
        </w:rPr>
        <w:t>Grant Receivables</w:t>
      </w:r>
      <w:r>
        <w:rPr>
          <w:sz w:val="22"/>
          <w:szCs w:val="22"/>
        </w:rPr>
        <w:t xml:space="preserve"> and Escrow Bank 3 Receivables</w:t>
      </w:r>
      <w:r w:rsidRPr="003579EF">
        <w:rPr>
          <w:sz w:val="22"/>
          <w:szCs w:val="22"/>
          <w:lang w:val="en-US"/>
        </w:rPr>
        <w:t xml:space="preserve">. </w:t>
      </w:r>
    </w:p>
    <w:p w14:paraId="5AEC0F8B" w14:textId="77777777" w:rsidR="005E7009" w:rsidRDefault="005E7009" w:rsidP="00BF6798">
      <w:pPr>
        <w:pStyle w:val="FWDL1"/>
        <w:widowControl w:val="0"/>
        <w:numPr>
          <w:ilvl w:val="1"/>
          <w:numId w:val="31"/>
        </w:numPr>
        <w:spacing w:line="276" w:lineRule="auto"/>
        <w:contextualSpacing/>
      </w:pPr>
      <w:r w:rsidRPr="003579EF">
        <w:rPr>
          <w:sz w:val="22"/>
          <w:szCs w:val="22"/>
        </w:rPr>
        <w:t>“</w:t>
      </w:r>
      <w:r w:rsidRPr="002F726F">
        <w:rPr>
          <w:b/>
          <w:szCs w:val="22"/>
        </w:rPr>
        <w:t>Receiver</w:t>
      </w:r>
      <w:r w:rsidRPr="003579EF">
        <w:rPr>
          <w:sz w:val="22"/>
          <w:szCs w:val="22"/>
        </w:rPr>
        <w:t xml:space="preserve">” shall have the meaning ascribed thereto in </w:t>
      </w:r>
      <w:r w:rsidRPr="002F726F">
        <w:rPr>
          <w:b/>
          <w:szCs w:val="22"/>
        </w:rPr>
        <w:t>Clause 6</w:t>
      </w:r>
      <w:r w:rsidRPr="003579EF">
        <w:rPr>
          <w:sz w:val="22"/>
          <w:szCs w:val="22"/>
        </w:rPr>
        <w:t xml:space="preserve"> hereof.</w:t>
      </w:r>
      <w:bookmarkStart w:id="26" w:name="_Hlk507398015"/>
    </w:p>
    <w:p w14:paraId="2D1D31D2" w14:textId="77777777" w:rsidR="005E7009" w:rsidRPr="00EC3810" w:rsidRDefault="005E7009" w:rsidP="00BF6798">
      <w:pPr>
        <w:pStyle w:val="FWDL1"/>
        <w:widowControl w:val="0"/>
        <w:numPr>
          <w:ilvl w:val="1"/>
          <w:numId w:val="31"/>
        </w:numPr>
        <w:spacing w:line="276" w:lineRule="auto"/>
        <w:contextualSpacing/>
      </w:pPr>
      <w:r w:rsidRPr="00AA048B">
        <w:t>“</w:t>
      </w:r>
      <w:r w:rsidRPr="00AA048B">
        <w:rPr>
          <w:b/>
        </w:rPr>
        <w:t>Outstanding Amount</w:t>
      </w:r>
      <w:r w:rsidRPr="00B73249">
        <w:t>” shall have the meaning ascribed to it in Recital C herein;</w:t>
      </w:r>
      <w:r w:rsidRPr="00EC3810">
        <w:t xml:space="preserve"> </w:t>
      </w:r>
      <w:r w:rsidRPr="00AA048B">
        <w:t>“</w:t>
      </w:r>
      <w:r w:rsidRPr="00AA048B">
        <w:rPr>
          <w:b/>
        </w:rPr>
        <w:t>Other Assets</w:t>
      </w:r>
      <w:r w:rsidRPr="00B73249">
        <w:t xml:space="preserve">” shall mean and include all movable assets acquired by the Borrower from and out of the Loan </w:t>
      </w:r>
      <w:r w:rsidRPr="00EC3810">
        <w:t>availed, being tangible and intangible assets (both present and future) including, without limitation, all actionable claims, inventory, insurance policies, all moveable items/ equipments (whether attached or otherwise), raw materials, all items of equipment, building materials such as but not limited to steel and wooden materials, packing materials, electrical cables, electrical instruments, plumbing materials, construction materials, finished and semi-finished goods, consumable stores, spares, tools, accessories, office furniture, typewriters, computers, computer systems, drilling machines, dyes, ropes, vehicles and all other assets, whether installed or not and whether lying loose or in cases or which are lying or are stored in or to be stored in or to be brought into or upon the premises of the Borrower, whether now belonging to or that may at any time belong to the Borrower and/or that may at present or hereafter be held by any party anywhere to the order or disposition of the Borrower or in the course of transit or on high seas or on order, or delivery, howsoever and all replacements thereof and additions thereof whether by way of substitution, addition, replacement, conversion, realisation or otherwise howsoever together with all benefits, rights and incidentals attached thereto which are now or shall at any time hereafter be owned by the Borrower AND ALL estate, right, title, interest, property, claims and demands whatsoever of the Borrower, unto and upon the same.</w:t>
      </w:r>
      <w:bookmarkEnd w:id="26"/>
      <w:r w:rsidRPr="00EC3810">
        <w:t xml:space="preserve"> </w:t>
      </w:r>
    </w:p>
    <w:p w14:paraId="540D1576" w14:textId="77777777" w:rsidR="005E7009" w:rsidRPr="003579EF" w:rsidRDefault="005E7009" w:rsidP="005E7009">
      <w:pPr>
        <w:ind w:left="720" w:hanging="720"/>
        <w:jc w:val="both"/>
        <w:rPr>
          <w:szCs w:val="22"/>
        </w:rPr>
      </w:pPr>
      <w:r w:rsidRPr="003579EF">
        <w:rPr>
          <w:szCs w:val="22"/>
        </w:rPr>
        <w:t>2.</w:t>
      </w:r>
      <w:r w:rsidRPr="003579EF">
        <w:rPr>
          <w:b/>
          <w:szCs w:val="22"/>
        </w:rPr>
        <w:tab/>
        <w:t>COVENANT TO REPAY</w:t>
      </w:r>
    </w:p>
    <w:p w14:paraId="14FD3759" w14:textId="77777777" w:rsidR="005E7009" w:rsidRPr="003579EF" w:rsidRDefault="005E7009" w:rsidP="005E7009">
      <w:pPr>
        <w:ind w:left="720" w:hanging="720"/>
        <w:jc w:val="both"/>
        <w:rPr>
          <w:szCs w:val="22"/>
        </w:rPr>
      </w:pPr>
    </w:p>
    <w:p w14:paraId="5140FEE3" w14:textId="77777777" w:rsidR="005E7009" w:rsidRPr="003579EF" w:rsidRDefault="005E7009" w:rsidP="005E7009">
      <w:pPr>
        <w:ind w:left="720"/>
        <w:jc w:val="both"/>
        <w:rPr>
          <w:szCs w:val="22"/>
        </w:rPr>
      </w:pPr>
      <w:r w:rsidRPr="003579EF">
        <w:rPr>
          <w:szCs w:val="22"/>
        </w:rPr>
        <w:t>In pursuance of the terms and conditions set out in Finance Documents, the Borrower does hereby covenant with the Lender that it shall repay the Outstanding Amount in the manner set out in the Finance Documents and duly observe and perform all the terms and conditions set out therein.</w:t>
      </w:r>
    </w:p>
    <w:p w14:paraId="457F3516" w14:textId="2DCD15B1" w:rsidR="005E7009" w:rsidRDefault="005E7009" w:rsidP="005E7009">
      <w:pPr>
        <w:spacing w:line="276" w:lineRule="auto"/>
        <w:ind w:left="720"/>
        <w:jc w:val="both"/>
        <w:rPr>
          <w:szCs w:val="22"/>
        </w:rPr>
      </w:pPr>
    </w:p>
    <w:p w14:paraId="2FC5E56B" w14:textId="28F8AC41" w:rsidR="006927C3" w:rsidRDefault="006927C3" w:rsidP="005E7009">
      <w:pPr>
        <w:spacing w:line="276" w:lineRule="auto"/>
        <w:ind w:left="720"/>
        <w:jc w:val="both"/>
        <w:rPr>
          <w:szCs w:val="22"/>
        </w:rPr>
      </w:pPr>
    </w:p>
    <w:p w14:paraId="66F50A29" w14:textId="5CABB130" w:rsidR="006927C3" w:rsidRDefault="006927C3" w:rsidP="005E7009">
      <w:pPr>
        <w:spacing w:line="276" w:lineRule="auto"/>
        <w:ind w:left="720"/>
        <w:jc w:val="both"/>
        <w:rPr>
          <w:szCs w:val="22"/>
        </w:rPr>
      </w:pPr>
    </w:p>
    <w:p w14:paraId="41B97353" w14:textId="441AA230" w:rsidR="006927C3" w:rsidRDefault="006927C3" w:rsidP="005E7009">
      <w:pPr>
        <w:spacing w:line="276" w:lineRule="auto"/>
        <w:ind w:left="720"/>
        <w:jc w:val="both"/>
        <w:rPr>
          <w:szCs w:val="22"/>
        </w:rPr>
      </w:pPr>
    </w:p>
    <w:p w14:paraId="4CCCE3A1" w14:textId="7D53B268" w:rsidR="006927C3" w:rsidRDefault="006927C3" w:rsidP="005E7009">
      <w:pPr>
        <w:spacing w:line="276" w:lineRule="auto"/>
        <w:ind w:left="720"/>
        <w:jc w:val="both"/>
        <w:rPr>
          <w:szCs w:val="22"/>
        </w:rPr>
      </w:pPr>
    </w:p>
    <w:p w14:paraId="0EF0325A" w14:textId="0A77924B" w:rsidR="006927C3" w:rsidRDefault="006927C3" w:rsidP="005E7009">
      <w:pPr>
        <w:spacing w:line="276" w:lineRule="auto"/>
        <w:ind w:left="720"/>
        <w:jc w:val="both"/>
        <w:rPr>
          <w:szCs w:val="22"/>
        </w:rPr>
      </w:pPr>
    </w:p>
    <w:p w14:paraId="28340B6F" w14:textId="0C26809D" w:rsidR="006927C3" w:rsidRDefault="006927C3" w:rsidP="005E7009">
      <w:pPr>
        <w:spacing w:line="276" w:lineRule="auto"/>
        <w:ind w:left="720"/>
        <w:jc w:val="both"/>
        <w:rPr>
          <w:szCs w:val="22"/>
        </w:rPr>
      </w:pPr>
    </w:p>
    <w:p w14:paraId="3C20C3BA" w14:textId="77777777" w:rsidR="006927C3" w:rsidRPr="003579EF" w:rsidRDefault="006927C3" w:rsidP="005E7009">
      <w:pPr>
        <w:spacing w:line="276" w:lineRule="auto"/>
        <w:ind w:left="720"/>
        <w:jc w:val="both"/>
        <w:rPr>
          <w:szCs w:val="22"/>
        </w:rPr>
      </w:pPr>
    </w:p>
    <w:p w14:paraId="3C24790A" w14:textId="77777777" w:rsidR="005E7009" w:rsidRPr="003579EF" w:rsidRDefault="005E7009" w:rsidP="005E7009">
      <w:pPr>
        <w:spacing w:line="276" w:lineRule="auto"/>
        <w:ind w:left="720" w:hanging="720"/>
        <w:jc w:val="both"/>
        <w:rPr>
          <w:b/>
          <w:szCs w:val="22"/>
        </w:rPr>
      </w:pPr>
      <w:r w:rsidRPr="003579EF">
        <w:rPr>
          <w:szCs w:val="22"/>
        </w:rPr>
        <w:t>3.</w:t>
      </w:r>
      <w:r w:rsidRPr="003579EF">
        <w:rPr>
          <w:szCs w:val="22"/>
        </w:rPr>
        <w:tab/>
      </w:r>
      <w:r w:rsidRPr="003579EF">
        <w:rPr>
          <w:b/>
          <w:szCs w:val="22"/>
        </w:rPr>
        <w:t>HYPOTHECATION AND CHARGE</w:t>
      </w:r>
    </w:p>
    <w:p w14:paraId="5E444B9F" w14:textId="77777777" w:rsidR="005E7009" w:rsidRPr="003579EF" w:rsidRDefault="005E7009" w:rsidP="005E7009">
      <w:pPr>
        <w:spacing w:line="276" w:lineRule="auto"/>
        <w:ind w:left="720" w:hanging="720"/>
        <w:jc w:val="both"/>
        <w:rPr>
          <w:b/>
          <w:szCs w:val="22"/>
        </w:rPr>
      </w:pPr>
    </w:p>
    <w:p w14:paraId="7D160E8A" w14:textId="77777777" w:rsidR="005E7009" w:rsidRPr="003579EF" w:rsidRDefault="005E7009" w:rsidP="00BF6798">
      <w:pPr>
        <w:pStyle w:val="ListParagraph"/>
        <w:numPr>
          <w:ilvl w:val="1"/>
          <w:numId w:val="30"/>
        </w:numPr>
        <w:ind w:left="720" w:hanging="720"/>
        <w:jc w:val="both"/>
        <w:rPr>
          <w:rFonts w:ascii="Times New Roman" w:hAnsi="Times New Roman"/>
          <w:b/>
          <w:lang w:val="en-US"/>
        </w:rPr>
      </w:pPr>
      <w:r w:rsidRPr="003579EF">
        <w:rPr>
          <w:rFonts w:ascii="Times New Roman" w:hAnsi="Times New Roman"/>
          <w:lang w:val="en-US"/>
        </w:rPr>
        <w:t xml:space="preserve">In </w:t>
      </w:r>
      <w:r w:rsidRPr="003579EF">
        <w:rPr>
          <w:rFonts w:ascii="Times New Roman" w:hAnsi="Times New Roman"/>
          <w:lang w:val="en-GB"/>
        </w:rPr>
        <w:t>consideration</w:t>
      </w:r>
      <w:r w:rsidRPr="003579EF">
        <w:rPr>
          <w:rFonts w:ascii="Times New Roman" w:hAnsi="Times New Roman"/>
          <w:lang w:val="en-US"/>
        </w:rPr>
        <w:t xml:space="preserve"> of the aforesaid, the Borrower does hereby hypothecate and charge to and in favor of the Lender as security for the due payment of the </w:t>
      </w:r>
      <w:r w:rsidRPr="003579EF">
        <w:rPr>
          <w:rFonts w:ascii="Times New Roman" w:hAnsi="Times New Roman"/>
        </w:rPr>
        <w:t>Outstanding Amount</w:t>
      </w:r>
      <w:r w:rsidRPr="003579EF">
        <w:rPr>
          <w:rFonts w:ascii="Times New Roman" w:hAnsi="Times New Roman"/>
          <w:lang w:val="en-US"/>
        </w:rPr>
        <w:t xml:space="preserve">, the </w:t>
      </w:r>
      <w:r w:rsidRPr="003579EF">
        <w:rPr>
          <w:rFonts w:ascii="Times New Roman" w:hAnsi="Times New Roman"/>
          <w:lang w:val="en-GB"/>
        </w:rPr>
        <w:t xml:space="preserve">Hypothecated Assets, </w:t>
      </w:r>
      <w:r w:rsidRPr="003579EF">
        <w:rPr>
          <w:rFonts w:ascii="Times New Roman" w:hAnsi="Times New Roman"/>
          <w:lang w:val="en-US"/>
        </w:rPr>
        <w:t xml:space="preserve">particulars whereof are given in </w:t>
      </w:r>
      <w:r w:rsidRPr="003579EF">
        <w:rPr>
          <w:rFonts w:ascii="Times New Roman" w:hAnsi="Times New Roman"/>
          <w:b/>
          <w:lang w:val="en-US"/>
        </w:rPr>
        <w:t>Schedule I</w:t>
      </w:r>
      <w:r w:rsidRPr="003579EF">
        <w:rPr>
          <w:rFonts w:ascii="Times New Roman" w:hAnsi="Times New Roman"/>
          <w:lang w:val="en-US"/>
        </w:rPr>
        <w:t xml:space="preserve"> hereunder, with the intent that the security and charge hereby created shall be a security on a first and continuing basis.</w:t>
      </w:r>
      <w:r>
        <w:rPr>
          <w:rFonts w:ascii="Times New Roman" w:hAnsi="Times New Roman"/>
          <w:lang w:val="en-US"/>
        </w:rPr>
        <w:t xml:space="preserve"> </w:t>
      </w:r>
    </w:p>
    <w:p w14:paraId="5238C708" w14:textId="77777777" w:rsidR="005E7009" w:rsidRPr="003579EF" w:rsidRDefault="005E7009" w:rsidP="005E7009">
      <w:pPr>
        <w:pStyle w:val="ListParagraph"/>
        <w:jc w:val="both"/>
        <w:rPr>
          <w:rFonts w:ascii="Times New Roman" w:hAnsi="Times New Roman"/>
          <w:b/>
          <w:lang w:val="en-US"/>
        </w:rPr>
      </w:pPr>
    </w:p>
    <w:p w14:paraId="67386455" w14:textId="77777777" w:rsidR="005E7009" w:rsidRPr="00207674" w:rsidRDefault="005E7009" w:rsidP="00BF6798">
      <w:pPr>
        <w:pStyle w:val="ListParagraph"/>
        <w:numPr>
          <w:ilvl w:val="1"/>
          <w:numId w:val="30"/>
        </w:numPr>
        <w:ind w:left="720" w:hanging="720"/>
        <w:jc w:val="both"/>
        <w:rPr>
          <w:rFonts w:ascii="Times New Roman" w:hAnsi="Times New Roman"/>
          <w:lang w:val="en-US"/>
        </w:rPr>
      </w:pPr>
      <w:r w:rsidRPr="003579EF">
        <w:rPr>
          <w:rFonts w:ascii="Times New Roman" w:hAnsi="Times New Roman"/>
          <w:lang w:val="en-US"/>
        </w:rPr>
        <w:t>The charge created hereunder over the Hypothecated Assets by the Borrower in favour of the Lender is a first and exclusive charge.</w:t>
      </w:r>
      <w:r>
        <w:rPr>
          <w:rFonts w:ascii="Times New Roman" w:hAnsi="Times New Roman"/>
          <w:lang w:val="en-US"/>
        </w:rPr>
        <w:t xml:space="preserve"> </w:t>
      </w:r>
      <w:r w:rsidRPr="00207674">
        <w:rPr>
          <w:rFonts w:ascii="Times New Roman" w:hAnsi="Times New Roman"/>
          <w:lang w:val="en-US"/>
        </w:rPr>
        <w:t xml:space="preserve">Provided however that the right to utilize the </w:t>
      </w:r>
      <w:r>
        <w:rPr>
          <w:rFonts w:ascii="Times New Roman" w:hAnsi="Times New Roman"/>
          <w:lang w:val="en-US"/>
        </w:rPr>
        <w:t xml:space="preserve">Receivables </w:t>
      </w:r>
      <w:r w:rsidRPr="00207674">
        <w:rPr>
          <w:rFonts w:ascii="Times New Roman" w:hAnsi="Times New Roman"/>
          <w:lang w:val="en-US"/>
        </w:rPr>
        <w:t xml:space="preserve">towards servicing the repayment of </w:t>
      </w:r>
      <w:r>
        <w:rPr>
          <w:rFonts w:ascii="Times New Roman" w:hAnsi="Times New Roman"/>
          <w:lang w:val="en-US"/>
        </w:rPr>
        <w:t xml:space="preserve">the Loan </w:t>
      </w:r>
      <w:r w:rsidRPr="00207674">
        <w:rPr>
          <w:rFonts w:ascii="Times New Roman" w:hAnsi="Times New Roman"/>
          <w:lang w:val="en-US"/>
        </w:rPr>
        <w:t xml:space="preserve">shall be subject to a maximum amount of </w:t>
      </w:r>
      <w:r>
        <w:rPr>
          <w:rFonts w:ascii="Times New Roman" w:hAnsi="Times New Roman"/>
          <w:lang w:val="en-US"/>
        </w:rPr>
        <w:t>the Outstanding Amount</w:t>
      </w:r>
      <w:r w:rsidRPr="00207674">
        <w:rPr>
          <w:rFonts w:ascii="Times New Roman" w:hAnsi="Times New Roman"/>
          <w:lang w:val="en-US"/>
        </w:rPr>
        <w:t>.</w:t>
      </w:r>
    </w:p>
    <w:p w14:paraId="796DF654" w14:textId="77777777" w:rsidR="005E7009" w:rsidRPr="00207674" w:rsidRDefault="005E7009" w:rsidP="005E7009">
      <w:pPr>
        <w:pStyle w:val="ListParagraph"/>
        <w:spacing w:after="0"/>
        <w:jc w:val="both"/>
        <w:rPr>
          <w:rFonts w:ascii="Times New Roman" w:hAnsi="Times New Roman"/>
        </w:rPr>
      </w:pPr>
    </w:p>
    <w:p w14:paraId="0A8FF279" w14:textId="77777777" w:rsidR="005E7009" w:rsidRPr="003579EF" w:rsidRDefault="005E7009" w:rsidP="00BF6798">
      <w:pPr>
        <w:pStyle w:val="ListParagraph"/>
        <w:numPr>
          <w:ilvl w:val="0"/>
          <w:numId w:val="30"/>
        </w:numPr>
        <w:ind w:left="720" w:hanging="720"/>
        <w:jc w:val="both"/>
        <w:rPr>
          <w:rFonts w:ascii="Times New Roman" w:hAnsi="Times New Roman"/>
        </w:rPr>
      </w:pPr>
      <w:r w:rsidRPr="003579EF">
        <w:rPr>
          <w:rFonts w:ascii="Times New Roman" w:hAnsi="Times New Roman"/>
          <w:b/>
        </w:rPr>
        <w:t>AFFIRMATIVE</w:t>
      </w:r>
      <w:r w:rsidRPr="003579EF">
        <w:rPr>
          <w:rFonts w:ascii="Times New Roman" w:hAnsi="Times New Roman"/>
        </w:rPr>
        <w:t xml:space="preserve"> </w:t>
      </w:r>
      <w:r w:rsidRPr="003579EF">
        <w:rPr>
          <w:rFonts w:ascii="Times New Roman" w:hAnsi="Times New Roman"/>
          <w:b/>
        </w:rPr>
        <w:t>COVENANTS</w:t>
      </w:r>
    </w:p>
    <w:p w14:paraId="4F55CC78" w14:textId="77777777" w:rsidR="005E7009" w:rsidRPr="003579EF" w:rsidRDefault="005E7009" w:rsidP="005E7009">
      <w:pPr>
        <w:pStyle w:val="ListParagraph"/>
        <w:ind w:left="360"/>
        <w:jc w:val="both"/>
        <w:rPr>
          <w:rFonts w:ascii="Times New Roman" w:hAnsi="Times New Roman"/>
          <w:b/>
          <w:lang w:val="en-US"/>
        </w:rPr>
      </w:pPr>
    </w:p>
    <w:p w14:paraId="2992007F" w14:textId="1DE6E4A7" w:rsidR="005E7009" w:rsidRPr="003579EF" w:rsidRDefault="005E7009" w:rsidP="00BF6798">
      <w:pPr>
        <w:pStyle w:val="ListParagraph"/>
        <w:numPr>
          <w:ilvl w:val="1"/>
          <w:numId w:val="30"/>
        </w:numPr>
        <w:tabs>
          <w:tab w:val="left" w:pos="720"/>
        </w:tabs>
        <w:ind w:left="720" w:hanging="720"/>
        <w:jc w:val="both"/>
        <w:rPr>
          <w:rFonts w:ascii="Times New Roman" w:hAnsi="Times New Roman"/>
          <w:b/>
          <w:lang w:val="en-US"/>
        </w:rPr>
      </w:pPr>
      <w:r w:rsidRPr="003579EF">
        <w:rPr>
          <w:rFonts w:ascii="Times New Roman" w:hAnsi="Times New Roman"/>
          <w:lang w:val="en-US"/>
        </w:rPr>
        <w:t xml:space="preserve">In pursuance of the Finance Documents and for the </w:t>
      </w:r>
      <w:r w:rsidRPr="003579EF">
        <w:rPr>
          <w:rFonts w:ascii="Times New Roman" w:hAnsi="Times New Roman"/>
        </w:rPr>
        <w:t>consideration</w:t>
      </w:r>
      <w:r w:rsidRPr="003579EF">
        <w:rPr>
          <w:rFonts w:ascii="Times New Roman" w:hAnsi="Times New Roman"/>
          <w:lang w:val="en-US"/>
        </w:rPr>
        <w:t xml:space="preserve"> aforesaid and other related documents, the Borrower does hereby further </w:t>
      </w:r>
      <w:r w:rsidR="006927C3" w:rsidRPr="003579EF">
        <w:rPr>
          <w:rFonts w:ascii="Times New Roman" w:hAnsi="Times New Roman"/>
          <w:lang w:val="en-US"/>
        </w:rPr>
        <w:t>agree</w:t>
      </w:r>
      <w:r w:rsidRPr="003579EF">
        <w:rPr>
          <w:rFonts w:ascii="Times New Roman" w:hAnsi="Times New Roman"/>
          <w:lang w:val="en-US"/>
        </w:rPr>
        <w:t>, declares and covenants with the Lender:</w:t>
      </w:r>
    </w:p>
    <w:p w14:paraId="6129C700" w14:textId="77777777" w:rsidR="005E7009" w:rsidRPr="006927C3" w:rsidRDefault="005E7009" w:rsidP="00BF6798">
      <w:pPr>
        <w:numPr>
          <w:ilvl w:val="2"/>
          <w:numId w:val="30"/>
        </w:numPr>
        <w:spacing w:line="276" w:lineRule="auto"/>
        <w:ind w:left="1440"/>
        <w:jc w:val="both"/>
        <w:rPr>
          <w:b/>
          <w:sz w:val="22"/>
          <w:szCs w:val="22"/>
        </w:rPr>
      </w:pPr>
      <w:r w:rsidRPr="006927C3">
        <w:rPr>
          <w:sz w:val="22"/>
          <w:szCs w:val="22"/>
        </w:rPr>
        <w:t xml:space="preserve">In the event of any breach or default by the Borrower in the performance of its obligations hereunder or any of the terms, covenants, obligations and conditions stipulated in the Finance Documents or any amendments thereto executed or that may hereafter be executed in favor of the Lender or in the event of the Borrower failing to pay either the interest or the principal amount due under the Loan Agreement, or in the event of the charge or the security created in favor of the Lender having become enforceable for any reason whatsoever, the Lender or their nominees/ representatives shall,  give  notice of  10 days   at the risk, cost and expense of Borrower, may thereafter, in case the breach or default is not cured and if necessary as Attorney for and in the name of the Borrower seize, recover, receive, appoint a receiver and sell the Hypothecated Assets by public auction or by private contract, dispatch or consign for realization or otherwise dispose of or deal with all or any part of the said Hypothecated Assets and to enforce, realize, settle, compromise and deal with any rights or claims relating thereto without being bound to exercise any of these powers or be liable for any losses in the exercise or non-exercise thereof and without prejudice to the Lender’s rights and remedies of suit or otherwise. </w:t>
      </w:r>
    </w:p>
    <w:p w14:paraId="1AC4340D" w14:textId="77777777" w:rsidR="005E7009" w:rsidRPr="006927C3" w:rsidRDefault="005E7009" w:rsidP="005E7009">
      <w:pPr>
        <w:spacing w:line="276" w:lineRule="auto"/>
        <w:ind w:left="1440" w:hanging="720"/>
        <w:jc w:val="both"/>
        <w:rPr>
          <w:b/>
          <w:sz w:val="22"/>
          <w:szCs w:val="22"/>
        </w:rPr>
      </w:pPr>
    </w:p>
    <w:p w14:paraId="740DA385" w14:textId="77777777" w:rsidR="005E7009" w:rsidRPr="006927C3" w:rsidRDefault="005E7009" w:rsidP="00BF6798">
      <w:pPr>
        <w:numPr>
          <w:ilvl w:val="2"/>
          <w:numId w:val="30"/>
        </w:numPr>
        <w:spacing w:line="276" w:lineRule="auto"/>
        <w:ind w:left="1440"/>
        <w:jc w:val="both"/>
        <w:rPr>
          <w:b/>
          <w:sz w:val="22"/>
          <w:szCs w:val="22"/>
        </w:rPr>
      </w:pPr>
      <w:r w:rsidRPr="006927C3">
        <w:rPr>
          <w:sz w:val="22"/>
          <w:szCs w:val="22"/>
        </w:rPr>
        <w:t>Notwithstanding any pending suit or other proceeding, the Borrower undertakes to give immediate possession of the Hypothecated Assets to the Lender, on demand and to transfer and to deliver to the Lender all related bills, contracts, securities and documents and the Borrower hereby agrees to accept the Lender’s account of sales and realizations as sufficient proof of amounts realized and related expenses and to pay on demand by the Lender’s any shortfall or deficiency thereby shown. Provided, however, that the Lender shall not in any way be liable or responsible for any loss or damage that the Hypothecated Assets may suffer or sustain on any account whatsoever whilst the same are in possession of the Lender or by reason of exercise or non-exercise of rights and remedies available to the Lender as aforesaid and that all such loss or damage shall be wholly debited to the account of the Borrower, howsoever the same may have been caused.</w:t>
      </w:r>
      <w:r w:rsidRPr="006927C3">
        <w:rPr>
          <w:b/>
          <w:i/>
          <w:sz w:val="22"/>
          <w:szCs w:val="22"/>
        </w:rPr>
        <w:t xml:space="preserve"> </w:t>
      </w:r>
    </w:p>
    <w:p w14:paraId="4A472C7D" w14:textId="453C61FF" w:rsidR="005E7009" w:rsidRDefault="005E7009" w:rsidP="005E7009">
      <w:pPr>
        <w:spacing w:line="276" w:lineRule="auto"/>
        <w:ind w:left="1440" w:hanging="720"/>
        <w:jc w:val="both"/>
        <w:rPr>
          <w:b/>
          <w:sz w:val="22"/>
          <w:szCs w:val="22"/>
        </w:rPr>
      </w:pPr>
    </w:p>
    <w:p w14:paraId="38885425" w14:textId="36777025" w:rsidR="006927C3" w:rsidRDefault="006927C3" w:rsidP="005E7009">
      <w:pPr>
        <w:spacing w:line="276" w:lineRule="auto"/>
        <w:ind w:left="1440" w:hanging="720"/>
        <w:jc w:val="both"/>
        <w:rPr>
          <w:b/>
          <w:sz w:val="22"/>
          <w:szCs w:val="22"/>
        </w:rPr>
      </w:pPr>
    </w:p>
    <w:p w14:paraId="1F15FA9C" w14:textId="475BD775" w:rsidR="006927C3" w:rsidRDefault="006927C3" w:rsidP="005E7009">
      <w:pPr>
        <w:spacing w:line="276" w:lineRule="auto"/>
        <w:ind w:left="1440" w:hanging="720"/>
        <w:jc w:val="both"/>
        <w:rPr>
          <w:b/>
          <w:sz w:val="22"/>
          <w:szCs w:val="22"/>
        </w:rPr>
      </w:pPr>
    </w:p>
    <w:p w14:paraId="29657F5E" w14:textId="77777777" w:rsidR="006927C3" w:rsidRPr="006927C3" w:rsidRDefault="006927C3" w:rsidP="005E7009">
      <w:pPr>
        <w:spacing w:line="276" w:lineRule="auto"/>
        <w:ind w:left="1440" w:hanging="720"/>
        <w:jc w:val="both"/>
        <w:rPr>
          <w:b/>
          <w:sz w:val="22"/>
          <w:szCs w:val="22"/>
        </w:rPr>
      </w:pPr>
    </w:p>
    <w:p w14:paraId="278284F6" w14:textId="77777777" w:rsidR="005E7009" w:rsidRPr="006927C3" w:rsidRDefault="005E7009" w:rsidP="00BF6798">
      <w:pPr>
        <w:numPr>
          <w:ilvl w:val="2"/>
          <w:numId w:val="30"/>
        </w:numPr>
        <w:spacing w:line="276" w:lineRule="auto"/>
        <w:ind w:left="1440"/>
        <w:jc w:val="both"/>
        <w:rPr>
          <w:b/>
          <w:sz w:val="22"/>
          <w:szCs w:val="22"/>
        </w:rPr>
      </w:pPr>
      <w:r w:rsidRPr="006927C3">
        <w:rPr>
          <w:sz w:val="22"/>
          <w:szCs w:val="22"/>
        </w:rPr>
        <w:t>The Borrower shall execute all such deeds, documents and assurances and do all such acts and things as the Lender may require for exercising the rights, powers and authorities hereby conferred on the Lender for effectuating and completing the security created hereunder and shall from time to time and at all times after the security hereby constituted shall become enforceable, execute and do all such deeds, documents, acts and things as are necessary for enforcing the security created hereunder and for realization of the Hypothecated Assets and in particular the Borrower shall execute all transfers, conveyances, assignments and assurances of the Hypothecated Assets, whether to the Lender or their nominees.</w:t>
      </w:r>
    </w:p>
    <w:p w14:paraId="5533AB21" w14:textId="77777777" w:rsidR="005E7009" w:rsidRPr="006927C3" w:rsidRDefault="005E7009" w:rsidP="005E7009">
      <w:pPr>
        <w:spacing w:line="276" w:lineRule="auto"/>
        <w:ind w:left="1440" w:hanging="720"/>
        <w:jc w:val="both"/>
        <w:rPr>
          <w:b/>
          <w:sz w:val="22"/>
          <w:szCs w:val="22"/>
        </w:rPr>
      </w:pPr>
    </w:p>
    <w:p w14:paraId="3A39020E" w14:textId="77777777" w:rsidR="005E7009" w:rsidRPr="006927C3" w:rsidRDefault="005E7009" w:rsidP="00BF6798">
      <w:pPr>
        <w:numPr>
          <w:ilvl w:val="2"/>
          <w:numId w:val="30"/>
        </w:numPr>
        <w:spacing w:line="276" w:lineRule="auto"/>
        <w:ind w:left="1440"/>
        <w:jc w:val="both"/>
        <w:rPr>
          <w:b/>
          <w:sz w:val="22"/>
          <w:szCs w:val="22"/>
        </w:rPr>
      </w:pPr>
      <w:r w:rsidRPr="006927C3">
        <w:rPr>
          <w:sz w:val="22"/>
          <w:szCs w:val="22"/>
        </w:rPr>
        <w:t>In the event of the Lender enforcing the security hereunder either through the intervention of the Court or otherwise or by appointing a receiver or by sale or realisation of the Hypothecated Assets or any of them or any part thereof or otherwise howsoever and in whatsoever manner the said Lender may think fit, the proceeds of the sale or other proceeds or realization of the Hypothecated Assets or any of them or any part thereof including any money payable under or in respect of any policy of insurance remaining after deducting there from the costs (between the attorney and client), charges and expenses incidental to such sale or realization, shall if sufficient be paid over to the Lender for application in accordance with the Loan Agreement.</w:t>
      </w:r>
    </w:p>
    <w:p w14:paraId="3810B099" w14:textId="77777777" w:rsidR="005E7009" w:rsidRPr="006927C3" w:rsidRDefault="005E7009" w:rsidP="005E7009">
      <w:pPr>
        <w:spacing w:line="276" w:lineRule="auto"/>
        <w:ind w:left="720" w:hanging="720"/>
        <w:jc w:val="both"/>
        <w:rPr>
          <w:sz w:val="22"/>
          <w:szCs w:val="22"/>
        </w:rPr>
      </w:pPr>
    </w:p>
    <w:p w14:paraId="7353AB6E" w14:textId="2D36701C" w:rsidR="005E7009" w:rsidRDefault="005E7009" w:rsidP="00BF6798">
      <w:pPr>
        <w:numPr>
          <w:ilvl w:val="2"/>
          <w:numId w:val="30"/>
        </w:numPr>
        <w:spacing w:line="276" w:lineRule="auto"/>
        <w:ind w:left="1440"/>
        <w:jc w:val="both"/>
        <w:rPr>
          <w:sz w:val="22"/>
          <w:szCs w:val="22"/>
        </w:rPr>
      </w:pPr>
      <w:r w:rsidRPr="006927C3">
        <w:rPr>
          <w:sz w:val="22"/>
          <w:szCs w:val="22"/>
        </w:rPr>
        <w:t>The Recitals, Schedules and Addendum if any to this Deed shall have effect and be construed as an integral part of this Deed but in the event of any conflict or discrepancy shall for the purposes of interpretation and enforcement of this Deed shall be resolved in terms of Clause 16 of this Deed.</w:t>
      </w:r>
    </w:p>
    <w:p w14:paraId="1C77AF93" w14:textId="77777777" w:rsidR="006927C3" w:rsidRPr="006927C3" w:rsidRDefault="006927C3" w:rsidP="006927C3">
      <w:pPr>
        <w:spacing w:line="276" w:lineRule="auto"/>
        <w:ind w:left="1440"/>
        <w:jc w:val="both"/>
        <w:rPr>
          <w:sz w:val="22"/>
          <w:szCs w:val="22"/>
        </w:rPr>
      </w:pPr>
    </w:p>
    <w:p w14:paraId="6BE49099" w14:textId="688609A2" w:rsidR="005E7009" w:rsidRDefault="005E7009" w:rsidP="00BF6798">
      <w:pPr>
        <w:numPr>
          <w:ilvl w:val="2"/>
          <w:numId w:val="30"/>
        </w:numPr>
        <w:spacing w:line="276" w:lineRule="auto"/>
        <w:ind w:left="1440"/>
        <w:jc w:val="both"/>
        <w:rPr>
          <w:sz w:val="22"/>
          <w:szCs w:val="22"/>
        </w:rPr>
      </w:pPr>
      <w:r w:rsidRPr="006927C3">
        <w:rPr>
          <w:sz w:val="22"/>
          <w:szCs w:val="22"/>
        </w:rPr>
        <w:t>The Borrower shall not sell, release, compound or dispose of any of the Hypothecated Assets without the express consent in writing of the Lender.</w:t>
      </w:r>
    </w:p>
    <w:p w14:paraId="792C7160" w14:textId="77777777" w:rsidR="006927C3" w:rsidRPr="006927C3" w:rsidRDefault="006927C3" w:rsidP="006927C3">
      <w:pPr>
        <w:spacing w:line="276" w:lineRule="auto"/>
        <w:ind w:left="1440"/>
        <w:jc w:val="both"/>
        <w:rPr>
          <w:sz w:val="22"/>
          <w:szCs w:val="22"/>
        </w:rPr>
      </w:pPr>
    </w:p>
    <w:p w14:paraId="3A8C1E51" w14:textId="04960D02" w:rsidR="005E7009" w:rsidRDefault="005E7009" w:rsidP="00BF6798">
      <w:pPr>
        <w:numPr>
          <w:ilvl w:val="2"/>
          <w:numId w:val="30"/>
        </w:numPr>
        <w:spacing w:line="276" w:lineRule="auto"/>
        <w:ind w:left="1440"/>
        <w:jc w:val="both"/>
        <w:rPr>
          <w:sz w:val="22"/>
          <w:szCs w:val="22"/>
        </w:rPr>
      </w:pPr>
      <w:r w:rsidRPr="006927C3">
        <w:rPr>
          <w:sz w:val="22"/>
          <w:szCs w:val="22"/>
        </w:rPr>
        <w:t>The Borrower shall furnish to the Lender full particulars of all the assets of the Borrower and of the Hypothecated Assets including any statements, accounts, reports, analysis, details and information and shall allow the Lender or its authorized agents, valuers, advisers, attorneys, other authorized persons, employees and representatives to take inspection of the said Hypothecated Assets or any of them and it shall be lawful for the Lender at any time and from time to time and at all times during the continuance of this security and at the expense of the Borrower in all respects to value the security, to take inventories thereof and to take possession thereof either temporarily or permanently or for such periods as the Lender think fit and to employ a person or persons or firm or company to inspect and evaluate on behalf of the Lender all or any of the said Hypothecated Assets and the Borrower shall pay to the Lender on demand the fees or other remuneration payable to any such person firm or company and the costs, charges and expenses of and incidental to such valuation (the Lender's demand being conclusive) and in default, the Lender shall be at liberty to debit the amount thereof to the said account, any such valuation accepted by the Lender shall be conclusive against the Borrower, the Lender shall not be liable to pay damages for under or over valuation of the said Hypothecated Assets;</w:t>
      </w:r>
    </w:p>
    <w:p w14:paraId="0B7DB9CE" w14:textId="77777777" w:rsidR="006927C3" w:rsidRPr="006927C3" w:rsidRDefault="006927C3" w:rsidP="006927C3">
      <w:pPr>
        <w:spacing w:line="276" w:lineRule="auto"/>
        <w:ind w:left="1440"/>
        <w:jc w:val="both"/>
        <w:rPr>
          <w:sz w:val="22"/>
          <w:szCs w:val="22"/>
        </w:rPr>
      </w:pPr>
    </w:p>
    <w:p w14:paraId="2C73D016" w14:textId="77777777" w:rsidR="005E7009" w:rsidRPr="006927C3" w:rsidRDefault="005E7009" w:rsidP="00BF6798">
      <w:pPr>
        <w:numPr>
          <w:ilvl w:val="2"/>
          <w:numId w:val="30"/>
        </w:numPr>
        <w:spacing w:line="276" w:lineRule="auto"/>
        <w:ind w:left="1440"/>
        <w:jc w:val="both"/>
        <w:rPr>
          <w:sz w:val="22"/>
          <w:szCs w:val="22"/>
        </w:rPr>
      </w:pPr>
      <w:r w:rsidRPr="006927C3">
        <w:rPr>
          <w:sz w:val="22"/>
          <w:szCs w:val="22"/>
        </w:rPr>
        <w:t xml:space="preserve">The Hypothecated Assets whether present or future, whether now belonging to the Borrower or which may be manufactured or acquired in the future are and shall be the absolute and unencumbered property of the Borrower with full and absolute power of disposition over all </w:t>
      </w:r>
      <w:r w:rsidRPr="006927C3">
        <w:rPr>
          <w:sz w:val="22"/>
          <w:szCs w:val="22"/>
        </w:rPr>
        <w:lastRenderedPageBreak/>
        <w:t>such goods including the right to hypothecate and/or create any charge thereon in any whatsoever manner and the Borrower undertakes not to deal with/dispose of any part of the said Hypothecated Assets otherwise than in the ordinary course of business but the manner only in and to the extent stipulated herein.</w:t>
      </w:r>
    </w:p>
    <w:p w14:paraId="72029A7B" w14:textId="77777777" w:rsidR="005E7009" w:rsidRPr="006927C3" w:rsidRDefault="005E7009" w:rsidP="005E7009">
      <w:pPr>
        <w:pStyle w:val="ListParagraph"/>
        <w:spacing w:after="0"/>
        <w:ind w:left="1429"/>
        <w:jc w:val="both"/>
        <w:rPr>
          <w:rFonts w:ascii="Times New Roman" w:hAnsi="Times New Roman"/>
        </w:rPr>
      </w:pPr>
    </w:p>
    <w:p w14:paraId="68ED4D41" w14:textId="77777777" w:rsidR="005E7009" w:rsidRPr="003579EF" w:rsidRDefault="005E7009" w:rsidP="00BF6798">
      <w:pPr>
        <w:pStyle w:val="ListParagraph"/>
        <w:numPr>
          <w:ilvl w:val="0"/>
          <w:numId w:val="30"/>
        </w:numPr>
        <w:spacing w:after="0" w:line="240" w:lineRule="auto"/>
        <w:ind w:left="720" w:hanging="720"/>
        <w:rPr>
          <w:rFonts w:ascii="Times New Roman" w:hAnsi="Times New Roman"/>
          <w:b/>
          <w:lang w:val="en-US"/>
        </w:rPr>
      </w:pPr>
      <w:r w:rsidRPr="003579EF">
        <w:rPr>
          <w:rFonts w:ascii="Times New Roman" w:hAnsi="Times New Roman"/>
          <w:b/>
          <w:lang w:val="en-US"/>
        </w:rPr>
        <w:t>AVOIDANCE OF PAYMENT</w:t>
      </w:r>
    </w:p>
    <w:p w14:paraId="72B99818" w14:textId="77777777" w:rsidR="005E7009" w:rsidRPr="003579EF" w:rsidRDefault="005E7009" w:rsidP="005E7009">
      <w:pPr>
        <w:pStyle w:val="ListParagraph"/>
        <w:spacing w:after="0" w:line="240" w:lineRule="auto"/>
        <w:rPr>
          <w:rFonts w:ascii="Times New Roman" w:hAnsi="Times New Roman"/>
          <w:b/>
          <w:lang w:val="en-US"/>
        </w:rPr>
      </w:pPr>
    </w:p>
    <w:p w14:paraId="550CB69F" w14:textId="77777777" w:rsidR="005E7009" w:rsidRPr="003579EF" w:rsidRDefault="005E7009" w:rsidP="005E7009">
      <w:pPr>
        <w:pStyle w:val="ListParagraph"/>
        <w:spacing w:after="0"/>
        <w:jc w:val="both"/>
        <w:rPr>
          <w:rFonts w:ascii="Times New Roman" w:hAnsi="Times New Roman"/>
          <w:lang w:val="en-GB"/>
        </w:rPr>
      </w:pPr>
      <w:r w:rsidRPr="003579EF">
        <w:rPr>
          <w:rFonts w:ascii="Times New Roman" w:hAnsi="Times New Roman"/>
          <w:lang w:val="en-GB"/>
        </w:rPr>
        <w:t xml:space="preserve">If any amount paid by the Borrower in respect of the </w:t>
      </w:r>
      <w:r w:rsidRPr="003579EF">
        <w:rPr>
          <w:rFonts w:ascii="Times New Roman" w:hAnsi="Times New Roman"/>
        </w:rPr>
        <w:t>Outstanding Amount</w:t>
      </w:r>
      <w:r w:rsidRPr="003579EF">
        <w:rPr>
          <w:rFonts w:ascii="Times New Roman" w:hAnsi="Times New Roman"/>
          <w:lang w:val="en-GB"/>
        </w:rPr>
        <w:t xml:space="preserve"> is avoided or set aside on the liquidation or administration of the Borrower or otherwise, then for the purpose of this Deed such amount shall not be considered to have been paid when such payment is returned or becomes liable to be returned to the Borrower or any other claimant by the Lender.</w:t>
      </w:r>
    </w:p>
    <w:p w14:paraId="63C6CCCC" w14:textId="77777777" w:rsidR="005E7009" w:rsidRPr="003579EF" w:rsidRDefault="005E7009" w:rsidP="005E7009">
      <w:pPr>
        <w:pStyle w:val="ListParagraph"/>
        <w:spacing w:after="0"/>
        <w:rPr>
          <w:rFonts w:ascii="Times New Roman" w:hAnsi="Times New Roman"/>
        </w:rPr>
      </w:pPr>
    </w:p>
    <w:p w14:paraId="5CABA28C" w14:textId="77777777" w:rsidR="005E7009" w:rsidRPr="003579EF" w:rsidRDefault="005E7009" w:rsidP="00BF6798">
      <w:pPr>
        <w:pStyle w:val="ListParagraph"/>
        <w:numPr>
          <w:ilvl w:val="0"/>
          <w:numId w:val="30"/>
        </w:numPr>
        <w:spacing w:after="0" w:line="240" w:lineRule="auto"/>
        <w:ind w:left="720" w:hanging="720"/>
        <w:jc w:val="both"/>
        <w:rPr>
          <w:rFonts w:ascii="Times New Roman" w:hAnsi="Times New Roman"/>
          <w:b/>
        </w:rPr>
      </w:pPr>
      <w:r w:rsidRPr="003579EF">
        <w:rPr>
          <w:rFonts w:ascii="Times New Roman" w:hAnsi="Times New Roman"/>
          <w:b/>
        </w:rPr>
        <w:t>APPOINTMENT OF RECEIVER</w:t>
      </w:r>
    </w:p>
    <w:p w14:paraId="3F87B90A" w14:textId="77777777" w:rsidR="005E7009" w:rsidRPr="003579EF" w:rsidRDefault="005E7009" w:rsidP="005E7009">
      <w:pPr>
        <w:ind w:left="720" w:hanging="720"/>
        <w:jc w:val="both"/>
        <w:rPr>
          <w:szCs w:val="22"/>
        </w:rPr>
      </w:pPr>
    </w:p>
    <w:p w14:paraId="54D288DA"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The Lender, at any time after the security hereby created has become enforceable and whether or not the Lender shall then have entered into or taken possession of and in addition to the powers hereinbefore conferred upon the Lender after such entry into or taking possession of, may appoint a receiver or receiver(s) in respect of the Hypothecated Assets or any part thereof (hereinafter the “</w:t>
      </w:r>
      <w:r w:rsidRPr="003579EF">
        <w:rPr>
          <w:rFonts w:ascii="Times New Roman" w:hAnsi="Times New Roman"/>
          <w:b/>
          <w:lang w:val="en-US"/>
        </w:rPr>
        <w:t>Receiver</w:t>
      </w:r>
      <w:r w:rsidRPr="003579EF">
        <w:rPr>
          <w:rFonts w:ascii="Times New Roman" w:hAnsi="Times New Roman"/>
          <w:lang w:val="en-US"/>
        </w:rPr>
        <w:t>”). The following provisions shall apply to such receiver.</w:t>
      </w:r>
    </w:p>
    <w:p w14:paraId="2BD8F354" w14:textId="77777777" w:rsidR="005E7009" w:rsidRPr="003579EF" w:rsidRDefault="005E7009" w:rsidP="005E7009">
      <w:pPr>
        <w:pStyle w:val="ListParagraph"/>
        <w:spacing w:after="0"/>
        <w:rPr>
          <w:rFonts w:ascii="Times New Roman" w:hAnsi="Times New Roman"/>
          <w:b/>
          <w:lang w:val="en-US"/>
        </w:rPr>
      </w:pPr>
    </w:p>
    <w:p w14:paraId="3CFBB914"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Unless otherwise directed by the Lender such Receiver shall have and exercise all powers and authorities vested in the Lender hereinafter set forth or under applicable law or as the Lender may think expedient, including the following rights, power and authorities:</w:t>
      </w:r>
    </w:p>
    <w:p w14:paraId="1FF80CC2" w14:textId="77777777" w:rsidR="005E7009" w:rsidRPr="003579EF" w:rsidRDefault="005E7009" w:rsidP="005E7009">
      <w:pPr>
        <w:pStyle w:val="ListParagraph"/>
        <w:rPr>
          <w:rFonts w:ascii="Times New Roman" w:hAnsi="Times New Roman"/>
          <w:b/>
          <w:lang w:val="en-US"/>
        </w:rPr>
      </w:pPr>
    </w:p>
    <w:p w14:paraId="0A0E35D0"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take possession of and collect all or any part of the Hypothecated Assets and for that purpose to initiate any proceedings and enforce any order or judgment in the name of the Borrower or otherwise as the Receiver shall consider fit;</w:t>
      </w:r>
    </w:p>
    <w:p w14:paraId="5E331D0A" w14:textId="77777777" w:rsidR="005E7009" w:rsidRPr="003579EF" w:rsidRDefault="005E7009" w:rsidP="005E7009">
      <w:pPr>
        <w:pStyle w:val="ListParagraph"/>
        <w:ind w:left="1440"/>
        <w:jc w:val="both"/>
        <w:rPr>
          <w:rFonts w:ascii="Times New Roman" w:hAnsi="Times New Roman"/>
          <w:b/>
          <w:lang w:val="en-US"/>
        </w:rPr>
      </w:pPr>
    </w:p>
    <w:p w14:paraId="69EDF67A"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for the purpose of exercising any of the powers, authorities and discretions conferred on it by this Deed and/or defraying any costs or expenses which may be incurred by it in the exercise thereof or for any other purpose, to borrow from the Lender or others on such terms (with or without security) as the Lender or the Receiver shall consider fit and so that, with the prior written consent of the Lender, any such security may be or include a charge on the whole or any part of the Hypothecated Assets ranking wholly or partly in priority to or pari-passu with the security created hereunder;</w:t>
      </w:r>
    </w:p>
    <w:p w14:paraId="69158B19" w14:textId="77777777" w:rsidR="005E7009" w:rsidRPr="003579EF" w:rsidRDefault="005E7009" w:rsidP="005E7009">
      <w:pPr>
        <w:pStyle w:val="ListParagraph"/>
        <w:ind w:left="1440"/>
        <w:jc w:val="both"/>
        <w:rPr>
          <w:rFonts w:ascii="Times New Roman" w:hAnsi="Times New Roman"/>
          <w:b/>
          <w:lang w:val="en-US"/>
        </w:rPr>
      </w:pPr>
    </w:p>
    <w:p w14:paraId="7A8623AE"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assign, sell, lease, license, grant options to sell, deal with or manage or concur in assigning, selling, leasing, licensing, granting options to sell, dealing with or managing and to vary, terminate or accept surrenders of leases, licenses or otherwise dispose of any part of the Hypothecated Assets in such manner and generally on such terms and conditions as the Lender or the Receiver shall consider fit and to carry any such transactions into effect in the name of and on behalf of the Borrower or otherwise;</w:t>
      </w:r>
    </w:p>
    <w:p w14:paraId="0713D61B" w14:textId="77777777" w:rsidR="005E7009" w:rsidRPr="003579EF" w:rsidRDefault="005E7009" w:rsidP="005E7009">
      <w:pPr>
        <w:spacing w:line="276" w:lineRule="auto"/>
        <w:jc w:val="both"/>
        <w:rPr>
          <w:b/>
          <w:szCs w:val="22"/>
        </w:rPr>
      </w:pPr>
    </w:p>
    <w:p w14:paraId="1F098215"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redeem any prior encumbrance and settle and pass the accounts of the encumbrances so that any accounts so settled and passed shall be conclusive and binding on the Borrower and the money so paid shall be deemed to be an expense properly incurred by the Receiver;</w:t>
      </w:r>
    </w:p>
    <w:p w14:paraId="4AD022EA" w14:textId="77777777" w:rsidR="005E7009" w:rsidRPr="003579EF" w:rsidRDefault="005E7009" w:rsidP="005E7009">
      <w:pPr>
        <w:pStyle w:val="ListParagraph"/>
        <w:ind w:left="1440"/>
        <w:jc w:val="both"/>
        <w:rPr>
          <w:rFonts w:ascii="Times New Roman" w:hAnsi="Times New Roman"/>
          <w:b/>
          <w:lang w:val="en-US"/>
        </w:rPr>
      </w:pPr>
    </w:p>
    <w:p w14:paraId="2DD84932"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lastRenderedPageBreak/>
        <w:t>to settle, refer to arbitration, compromise and arrange any claims, accounts, disputes, questions and demands with or by any Person or body who is or claims to be a creditor of the Borrower or relating in any way to the Hypothecated Assets or any part thereof;</w:t>
      </w:r>
    </w:p>
    <w:p w14:paraId="5D7CC300" w14:textId="77777777" w:rsidR="005E7009" w:rsidRPr="003579EF" w:rsidRDefault="005E7009" w:rsidP="005E7009">
      <w:pPr>
        <w:pStyle w:val="ListParagraph"/>
        <w:ind w:left="1440"/>
        <w:jc w:val="both"/>
        <w:rPr>
          <w:rFonts w:ascii="Times New Roman" w:hAnsi="Times New Roman"/>
          <w:b/>
          <w:lang w:val="en-US"/>
        </w:rPr>
      </w:pPr>
    </w:p>
    <w:p w14:paraId="1651CDEA"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bring, prosecute, enforce, defend and discontinue all such actions and Proceedings in relation to the Hypothecated Assets or any part thereof as the Receiver shall consider fit;</w:t>
      </w:r>
    </w:p>
    <w:p w14:paraId="5B554799" w14:textId="77777777" w:rsidR="005E7009" w:rsidRPr="003579EF" w:rsidRDefault="005E7009" w:rsidP="005E7009">
      <w:pPr>
        <w:pStyle w:val="ListParagraph"/>
        <w:ind w:left="1440"/>
        <w:jc w:val="both"/>
        <w:rPr>
          <w:rFonts w:ascii="Times New Roman" w:hAnsi="Times New Roman"/>
          <w:b/>
          <w:lang w:val="en-US"/>
        </w:rPr>
      </w:pPr>
    </w:p>
    <w:p w14:paraId="71A89E42"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sell, lease or otherwise dispose of all or any part of the Hypothecated Assets including plant, equipment</w:t>
      </w:r>
      <w:r>
        <w:rPr>
          <w:rFonts w:ascii="Times New Roman" w:hAnsi="Times New Roman"/>
          <w:lang w:val="en-US"/>
        </w:rPr>
        <w:t>s</w:t>
      </w:r>
      <w:r w:rsidRPr="003579EF">
        <w:rPr>
          <w:rFonts w:ascii="Times New Roman" w:hAnsi="Times New Roman"/>
          <w:lang w:val="en-US"/>
        </w:rPr>
        <w:t>, vehicles or other fixtures;</w:t>
      </w:r>
    </w:p>
    <w:p w14:paraId="6CCC3678" w14:textId="77777777" w:rsidR="005E7009" w:rsidRPr="003579EF" w:rsidRDefault="005E7009" w:rsidP="005E7009">
      <w:pPr>
        <w:spacing w:line="276" w:lineRule="auto"/>
        <w:jc w:val="both"/>
        <w:rPr>
          <w:b/>
          <w:szCs w:val="22"/>
        </w:rPr>
      </w:pPr>
    </w:p>
    <w:p w14:paraId="71529A65"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do all such things and take all such action as may be required in order to ensure the continued safe, efficient and economic operation of the institution by the Borrower;</w:t>
      </w:r>
    </w:p>
    <w:p w14:paraId="08F9F7D3" w14:textId="77777777" w:rsidR="005E7009" w:rsidRPr="003579EF" w:rsidRDefault="005E7009" w:rsidP="005E7009">
      <w:pPr>
        <w:pStyle w:val="ListParagraph"/>
        <w:ind w:left="1440"/>
        <w:jc w:val="both"/>
        <w:rPr>
          <w:rFonts w:ascii="Times New Roman" w:hAnsi="Times New Roman"/>
          <w:b/>
          <w:lang w:val="en-US"/>
        </w:rPr>
      </w:pPr>
    </w:p>
    <w:p w14:paraId="78A5191D"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insure and keep insured the property and assets of an insurable nature comprised in the Hypothecated Assets against loss or damage by such risks and contingencies in such manner and in all respects, and to maintain, renew or increase any insurance or insurance in respect of such property or assets;</w:t>
      </w:r>
    </w:p>
    <w:p w14:paraId="70C167F7" w14:textId="77777777" w:rsidR="005E7009" w:rsidRPr="003579EF" w:rsidRDefault="005E7009" w:rsidP="005E7009">
      <w:pPr>
        <w:pStyle w:val="ListParagraph"/>
        <w:ind w:left="1440"/>
        <w:jc w:val="both"/>
        <w:rPr>
          <w:rFonts w:ascii="Times New Roman" w:hAnsi="Times New Roman"/>
          <w:b/>
          <w:lang w:val="en-US"/>
        </w:rPr>
      </w:pPr>
    </w:p>
    <w:p w14:paraId="46BE6771"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do all such other acts and things (including, without limitation, signing and executing all documents and deeds) as may be considered by the Lender or Receiver to be incidental to any of the matters or powers aforesaid or otherwise incidental or conducive to the preservation, improvement or realization of the Hypothecated Assets;</w:t>
      </w:r>
    </w:p>
    <w:p w14:paraId="11932582" w14:textId="77777777" w:rsidR="005E7009" w:rsidRPr="003579EF" w:rsidRDefault="005E7009" w:rsidP="005E7009">
      <w:pPr>
        <w:pStyle w:val="ListParagraph"/>
        <w:ind w:left="1440"/>
        <w:jc w:val="both"/>
        <w:rPr>
          <w:rFonts w:ascii="Times New Roman" w:hAnsi="Times New Roman"/>
          <w:b/>
          <w:lang w:val="en-US"/>
        </w:rPr>
      </w:pPr>
    </w:p>
    <w:p w14:paraId="55129C54"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to exercise all such other powers and authority as the Lender shall consider fit to confer and so that the Lender may in relation to such part of the Hypothecated Assets as is the subject of a charge hereunder confer any powers and authorities which it could give if it were an absolute beneficial owner thereof; and</w:t>
      </w:r>
    </w:p>
    <w:p w14:paraId="460433E2" w14:textId="77777777" w:rsidR="005E7009" w:rsidRPr="003579EF" w:rsidRDefault="005E7009" w:rsidP="005E7009">
      <w:pPr>
        <w:pStyle w:val="ListParagraph"/>
        <w:ind w:left="1440"/>
        <w:jc w:val="both"/>
        <w:rPr>
          <w:rFonts w:ascii="Times New Roman" w:hAnsi="Times New Roman"/>
          <w:b/>
          <w:lang w:val="en-US"/>
        </w:rPr>
      </w:pPr>
    </w:p>
    <w:p w14:paraId="2A473820" w14:textId="77777777" w:rsidR="005E7009" w:rsidRPr="003579EF" w:rsidRDefault="005E7009" w:rsidP="00BF6798">
      <w:pPr>
        <w:pStyle w:val="ListParagraph"/>
        <w:numPr>
          <w:ilvl w:val="2"/>
          <w:numId w:val="30"/>
        </w:numPr>
        <w:spacing w:after="0"/>
        <w:ind w:left="1440"/>
        <w:jc w:val="both"/>
        <w:rPr>
          <w:rFonts w:ascii="Times New Roman" w:hAnsi="Times New Roman"/>
          <w:b/>
          <w:lang w:val="en-US"/>
        </w:rPr>
      </w:pPr>
      <w:r w:rsidRPr="003579EF">
        <w:rPr>
          <w:rFonts w:ascii="Times New Roman" w:hAnsi="Times New Roman"/>
          <w:lang w:val="en-US"/>
        </w:rPr>
        <w:t>in the exercise of any of the above powers, to expend such sums as the Receiver may think fit and the Borrower shall forthwith on demand repay to the Receiver all sums so expended together with interest thereon, from the date of payment by the Receiver until the date of repayment of such sums, together with such interest, shall be secured by this Deed.</w:t>
      </w:r>
    </w:p>
    <w:p w14:paraId="0940E0FF" w14:textId="77777777" w:rsidR="005E7009" w:rsidRPr="003579EF" w:rsidRDefault="005E7009" w:rsidP="005E7009">
      <w:pPr>
        <w:pStyle w:val="ListParagraph"/>
        <w:rPr>
          <w:rFonts w:ascii="Times New Roman" w:hAnsi="Times New Roman"/>
          <w:b/>
          <w:lang w:val="en-US"/>
        </w:rPr>
      </w:pPr>
    </w:p>
    <w:p w14:paraId="1904410D"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Such Receiver shall, in exercise of his powers, authorities and discretions, conform to the regulations and directions from time to time made and given by the Lender.</w:t>
      </w:r>
    </w:p>
    <w:p w14:paraId="53403BDB" w14:textId="77777777" w:rsidR="005E7009" w:rsidRPr="003579EF" w:rsidRDefault="005E7009" w:rsidP="005E7009">
      <w:pPr>
        <w:pStyle w:val="ListParagraph"/>
        <w:ind w:hanging="720"/>
        <w:jc w:val="both"/>
        <w:rPr>
          <w:rFonts w:ascii="Times New Roman" w:hAnsi="Times New Roman"/>
          <w:b/>
          <w:lang w:val="en-US"/>
        </w:rPr>
      </w:pPr>
    </w:p>
    <w:p w14:paraId="624519DF"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The Lender, may from time to time, fix the remuneration of such receiver and shall direct payment thereof out of the Hypothecated Assets or any sale, realizations and insurance proceeds of the disposals there from but only the Borrower shall be liable for the payment of such remuneration.</w:t>
      </w:r>
    </w:p>
    <w:p w14:paraId="0FFE6DA3" w14:textId="77777777" w:rsidR="005E7009" w:rsidRPr="003579EF" w:rsidRDefault="005E7009" w:rsidP="005E7009">
      <w:pPr>
        <w:pStyle w:val="ListParagraph"/>
        <w:ind w:hanging="720"/>
        <w:jc w:val="both"/>
        <w:rPr>
          <w:rFonts w:ascii="Times New Roman" w:hAnsi="Times New Roman"/>
          <w:b/>
          <w:lang w:val="en-US"/>
        </w:rPr>
      </w:pPr>
    </w:p>
    <w:p w14:paraId="2EC0AFBA"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The Lender may, from time to time and at any time, require such receiver to give security for the due performance of his duties as such receiver and may fix the nature and amount of the security to be given to the Lender but the Lender shall not be bound to require such security in any case.</w:t>
      </w:r>
    </w:p>
    <w:p w14:paraId="31223E2D" w14:textId="1394CB37" w:rsidR="005E7009" w:rsidRDefault="005E7009" w:rsidP="005E7009">
      <w:pPr>
        <w:pStyle w:val="ListParagraph"/>
        <w:ind w:hanging="720"/>
        <w:jc w:val="both"/>
        <w:rPr>
          <w:rFonts w:ascii="Times New Roman" w:hAnsi="Times New Roman"/>
          <w:b/>
          <w:lang w:val="en-US"/>
        </w:rPr>
      </w:pPr>
    </w:p>
    <w:p w14:paraId="4E44BF37" w14:textId="17D97434" w:rsidR="006927C3" w:rsidRDefault="006927C3" w:rsidP="005E7009">
      <w:pPr>
        <w:pStyle w:val="ListParagraph"/>
        <w:ind w:hanging="720"/>
        <w:jc w:val="both"/>
        <w:rPr>
          <w:rFonts w:ascii="Times New Roman" w:hAnsi="Times New Roman"/>
          <w:b/>
          <w:lang w:val="en-US"/>
        </w:rPr>
      </w:pPr>
    </w:p>
    <w:p w14:paraId="0C4BA764" w14:textId="19045041" w:rsidR="006927C3" w:rsidRDefault="006927C3" w:rsidP="005E7009">
      <w:pPr>
        <w:pStyle w:val="ListParagraph"/>
        <w:ind w:hanging="720"/>
        <w:jc w:val="both"/>
        <w:rPr>
          <w:rFonts w:ascii="Times New Roman" w:hAnsi="Times New Roman"/>
          <w:b/>
          <w:lang w:val="en-US"/>
        </w:rPr>
      </w:pPr>
    </w:p>
    <w:p w14:paraId="55878835" w14:textId="6557A4F7" w:rsidR="006927C3" w:rsidRDefault="006927C3" w:rsidP="005E7009">
      <w:pPr>
        <w:pStyle w:val="ListParagraph"/>
        <w:ind w:hanging="720"/>
        <w:jc w:val="both"/>
        <w:rPr>
          <w:rFonts w:ascii="Times New Roman" w:hAnsi="Times New Roman"/>
          <w:b/>
          <w:lang w:val="en-US"/>
        </w:rPr>
      </w:pPr>
    </w:p>
    <w:p w14:paraId="6E60807A" w14:textId="218F6558" w:rsidR="006927C3" w:rsidRDefault="006927C3" w:rsidP="005E7009">
      <w:pPr>
        <w:pStyle w:val="ListParagraph"/>
        <w:ind w:hanging="720"/>
        <w:jc w:val="both"/>
        <w:rPr>
          <w:rFonts w:ascii="Times New Roman" w:hAnsi="Times New Roman"/>
          <w:b/>
          <w:lang w:val="en-US"/>
        </w:rPr>
      </w:pPr>
    </w:p>
    <w:p w14:paraId="152FAAED" w14:textId="77777777" w:rsidR="006927C3" w:rsidRPr="003579EF" w:rsidRDefault="006927C3" w:rsidP="005E7009">
      <w:pPr>
        <w:pStyle w:val="ListParagraph"/>
        <w:ind w:hanging="720"/>
        <w:jc w:val="both"/>
        <w:rPr>
          <w:rFonts w:ascii="Times New Roman" w:hAnsi="Times New Roman"/>
          <w:b/>
          <w:lang w:val="en-US"/>
        </w:rPr>
      </w:pPr>
    </w:p>
    <w:p w14:paraId="09B80264"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The Lender may pay over to such receiver any monies constituting part of the security created hereunder to the intent that the same may be applied for the purpose hereof by such receiver and the Lender may, from time to time, determine what funds the receiver shall be at liberty to keep in hand with a view to the performance of his duties as such receiver.</w:t>
      </w:r>
    </w:p>
    <w:p w14:paraId="73407916" w14:textId="77777777" w:rsidR="005E7009" w:rsidRPr="003579EF" w:rsidRDefault="005E7009" w:rsidP="005E7009">
      <w:pPr>
        <w:pStyle w:val="ListParagraph"/>
        <w:ind w:hanging="720"/>
        <w:jc w:val="both"/>
        <w:rPr>
          <w:rFonts w:ascii="Times New Roman" w:hAnsi="Times New Roman"/>
          <w:b/>
          <w:lang w:val="en-US"/>
        </w:rPr>
      </w:pPr>
    </w:p>
    <w:p w14:paraId="0B723B21" w14:textId="77777777" w:rsidR="005E7009" w:rsidRPr="003579EF" w:rsidRDefault="005E7009" w:rsidP="00BF6798">
      <w:pPr>
        <w:pStyle w:val="ListParagraph"/>
        <w:numPr>
          <w:ilvl w:val="1"/>
          <w:numId w:val="30"/>
        </w:numPr>
        <w:spacing w:after="0"/>
        <w:ind w:left="720" w:hanging="720"/>
        <w:jc w:val="both"/>
        <w:rPr>
          <w:rFonts w:ascii="Times New Roman" w:hAnsi="Times New Roman"/>
          <w:b/>
          <w:lang w:val="en-US"/>
        </w:rPr>
      </w:pPr>
      <w:r w:rsidRPr="003579EF">
        <w:rPr>
          <w:rFonts w:ascii="Times New Roman" w:hAnsi="Times New Roman"/>
          <w:lang w:val="en-US"/>
        </w:rPr>
        <w:t>Every such receiver shall be the agent of the Borrower for all purposes and the Borrower alone shall be responsible for his acts and defaults, loss or misconduct and liable on any contract or engagement made or entered into by him and for his remuneration and the Lender shall not incur any liability or responsibility therefore by reason of their making or consenting to his appointment as such receiver.</w:t>
      </w:r>
    </w:p>
    <w:p w14:paraId="38531776" w14:textId="77777777" w:rsidR="005E7009" w:rsidRPr="003579EF" w:rsidRDefault="005E7009" w:rsidP="005E7009">
      <w:pPr>
        <w:pStyle w:val="ListParagraph"/>
        <w:ind w:hanging="720"/>
        <w:jc w:val="both"/>
        <w:rPr>
          <w:rFonts w:ascii="Times New Roman" w:hAnsi="Times New Roman"/>
          <w:b/>
          <w:lang w:val="en-US"/>
        </w:rPr>
      </w:pPr>
    </w:p>
    <w:p w14:paraId="66B7E5BA" w14:textId="77777777" w:rsidR="005E7009" w:rsidRPr="003579EF" w:rsidRDefault="005E7009" w:rsidP="00BF6798">
      <w:pPr>
        <w:pStyle w:val="ListParagraph"/>
        <w:numPr>
          <w:ilvl w:val="0"/>
          <w:numId w:val="30"/>
        </w:numPr>
        <w:spacing w:after="0"/>
        <w:ind w:left="720" w:hanging="720"/>
        <w:jc w:val="both"/>
        <w:rPr>
          <w:rFonts w:ascii="Times New Roman" w:hAnsi="Times New Roman"/>
          <w:b/>
        </w:rPr>
      </w:pPr>
      <w:r w:rsidRPr="003579EF">
        <w:rPr>
          <w:rFonts w:ascii="Times New Roman" w:hAnsi="Times New Roman"/>
          <w:b/>
        </w:rPr>
        <w:t>ADDITIONAL COVENANTS</w:t>
      </w:r>
    </w:p>
    <w:p w14:paraId="37F504EF" w14:textId="77777777" w:rsidR="005E7009" w:rsidRPr="003579EF" w:rsidRDefault="005E7009" w:rsidP="005E7009">
      <w:pPr>
        <w:spacing w:line="276" w:lineRule="auto"/>
        <w:ind w:left="709" w:hanging="709"/>
        <w:jc w:val="both"/>
        <w:rPr>
          <w:szCs w:val="22"/>
        </w:rPr>
      </w:pPr>
    </w:p>
    <w:p w14:paraId="4DCB2209" w14:textId="77777777" w:rsidR="005E7009" w:rsidRPr="003579EF" w:rsidRDefault="005E7009" w:rsidP="00BF6798">
      <w:pPr>
        <w:pStyle w:val="ListParagraph"/>
        <w:numPr>
          <w:ilvl w:val="1"/>
          <w:numId w:val="30"/>
        </w:numPr>
        <w:spacing w:after="0"/>
        <w:ind w:left="720" w:hanging="720"/>
        <w:jc w:val="both"/>
        <w:rPr>
          <w:rFonts w:ascii="Times New Roman" w:hAnsi="Times New Roman"/>
        </w:rPr>
      </w:pPr>
      <w:r w:rsidRPr="003579EF">
        <w:rPr>
          <w:rFonts w:ascii="Times New Roman" w:hAnsi="Times New Roman"/>
          <w:b/>
        </w:rPr>
        <w:t>Assets and Realization to be kept distinguishable</w:t>
      </w:r>
    </w:p>
    <w:p w14:paraId="04E58B9D" w14:textId="77777777" w:rsidR="005E7009" w:rsidRPr="006927C3" w:rsidRDefault="005E7009" w:rsidP="005E7009">
      <w:pPr>
        <w:spacing w:line="276" w:lineRule="auto"/>
        <w:ind w:left="709" w:firstLine="11"/>
        <w:jc w:val="both"/>
        <w:rPr>
          <w:sz w:val="22"/>
          <w:szCs w:val="22"/>
        </w:rPr>
      </w:pPr>
      <w:r w:rsidRPr="006927C3">
        <w:rPr>
          <w:sz w:val="22"/>
          <w:szCs w:val="22"/>
        </w:rPr>
        <w:t>All the Hypothecated Assets and all sale realizations and insurance proceeds thereof and all documents under this security shall always be kept distinguishable and held as the property of the Lender specifically appropriated to this security and be dealt with only under the directions of Lender and the Borrower shall not create any other charge, mortgage, lien or other encumbrance upon or over the same or any part thereof except in favor of the Lender or otherwise permitted by the terms of the Loan Agreement nor suffer any such charge, mortgage, lien or other encumbrance or any attachment or distress to affect the same or any part thereof nor do or allow any thing that may prejudice this security and the Lender shall be at liberty to incur all costs and expenses as may be necessary to preserve this security and to maintain the same undiminished and claim reimbursement thereof as mentioned herein PROVIDED that except to the extent specifically permitted by the Lender or otherwise permitted by the terms of the Loan Agreement, the Borrower shall not compound or release any of the receivables nor do or omit to do anything whereby the recovery of the same may be delayed or prevented.</w:t>
      </w:r>
    </w:p>
    <w:p w14:paraId="7529BF6D" w14:textId="77777777" w:rsidR="005E7009" w:rsidRPr="006927C3" w:rsidRDefault="005E7009" w:rsidP="005E7009">
      <w:pPr>
        <w:spacing w:line="276" w:lineRule="auto"/>
        <w:ind w:left="709" w:hanging="799"/>
        <w:jc w:val="both"/>
        <w:rPr>
          <w:sz w:val="22"/>
          <w:szCs w:val="22"/>
        </w:rPr>
      </w:pPr>
    </w:p>
    <w:p w14:paraId="5DA1BE0B" w14:textId="77777777" w:rsidR="005E7009" w:rsidRPr="006927C3" w:rsidRDefault="005E7009" w:rsidP="00BF6798">
      <w:pPr>
        <w:pStyle w:val="ListParagraph"/>
        <w:numPr>
          <w:ilvl w:val="1"/>
          <w:numId w:val="30"/>
        </w:numPr>
        <w:ind w:left="720" w:hanging="720"/>
        <w:jc w:val="both"/>
        <w:rPr>
          <w:rFonts w:ascii="Times New Roman" w:hAnsi="Times New Roman" w:cs="Times New Roman"/>
          <w:lang w:val="en-US"/>
        </w:rPr>
      </w:pPr>
      <w:r w:rsidRPr="006927C3">
        <w:rPr>
          <w:rFonts w:ascii="Times New Roman" w:hAnsi="Times New Roman" w:cs="Times New Roman"/>
          <w:b/>
          <w:lang w:val="en-US"/>
        </w:rPr>
        <w:t>Not to create any encumbrance</w:t>
      </w:r>
    </w:p>
    <w:p w14:paraId="2104992B" w14:textId="77777777" w:rsidR="005E7009" w:rsidRPr="006927C3" w:rsidRDefault="005E7009" w:rsidP="005E7009">
      <w:pPr>
        <w:spacing w:line="276" w:lineRule="auto"/>
        <w:ind w:left="709" w:firstLine="11"/>
        <w:jc w:val="both"/>
        <w:rPr>
          <w:b/>
          <w:sz w:val="22"/>
          <w:szCs w:val="22"/>
        </w:rPr>
      </w:pPr>
      <w:r w:rsidRPr="006927C3">
        <w:rPr>
          <w:sz w:val="22"/>
          <w:szCs w:val="22"/>
        </w:rPr>
        <w:t xml:space="preserve">The Borrower shall not create any mortgage, charge, lien or encumbrance on the Hypothecated Assets affecting the same, or any part thereof nor do anything which would prejudice the security contained therein. </w:t>
      </w:r>
    </w:p>
    <w:p w14:paraId="4874D30C" w14:textId="77777777" w:rsidR="005E7009" w:rsidRPr="006927C3" w:rsidRDefault="005E7009" w:rsidP="005E7009">
      <w:pPr>
        <w:spacing w:line="276" w:lineRule="auto"/>
        <w:ind w:left="709" w:hanging="799"/>
        <w:jc w:val="both"/>
        <w:rPr>
          <w:sz w:val="22"/>
          <w:szCs w:val="22"/>
        </w:rPr>
      </w:pPr>
    </w:p>
    <w:p w14:paraId="44D157B0" w14:textId="77777777" w:rsidR="005E7009" w:rsidRPr="006927C3" w:rsidRDefault="005E7009" w:rsidP="005E7009">
      <w:pPr>
        <w:spacing w:line="276" w:lineRule="auto"/>
        <w:ind w:left="709" w:hanging="799"/>
        <w:jc w:val="both"/>
        <w:rPr>
          <w:sz w:val="22"/>
          <w:szCs w:val="22"/>
        </w:rPr>
      </w:pPr>
    </w:p>
    <w:p w14:paraId="2E1DDD18" w14:textId="77777777" w:rsidR="005E7009" w:rsidRPr="006927C3" w:rsidRDefault="005E7009" w:rsidP="00BF6798">
      <w:pPr>
        <w:numPr>
          <w:ilvl w:val="1"/>
          <w:numId w:val="30"/>
        </w:numPr>
        <w:tabs>
          <w:tab w:val="num" w:pos="720"/>
        </w:tabs>
        <w:spacing w:line="276" w:lineRule="auto"/>
        <w:ind w:left="720" w:hanging="720"/>
        <w:jc w:val="both"/>
        <w:rPr>
          <w:sz w:val="22"/>
          <w:szCs w:val="22"/>
        </w:rPr>
      </w:pPr>
      <w:r w:rsidRPr="006927C3">
        <w:rPr>
          <w:b/>
          <w:sz w:val="22"/>
          <w:szCs w:val="22"/>
        </w:rPr>
        <w:t>Particulars of Assets</w:t>
      </w:r>
    </w:p>
    <w:p w14:paraId="4AB7B99C" w14:textId="77777777" w:rsidR="005E7009" w:rsidRPr="006927C3" w:rsidRDefault="005E7009" w:rsidP="005E7009">
      <w:pPr>
        <w:spacing w:line="276" w:lineRule="auto"/>
        <w:ind w:left="709" w:hanging="799"/>
        <w:jc w:val="both"/>
        <w:rPr>
          <w:sz w:val="22"/>
          <w:szCs w:val="22"/>
        </w:rPr>
      </w:pPr>
    </w:p>
    <w:p w14:paraId="055871FD" w14:textId="77777777" w:rsidR="005E7009" w:rsidRPr="006927C3" w:rsidRDefault="005E7009" w:rsidP="005E7009">
      <w:pPr>
        <w:spacing w:line="276" w:lineRule="auto"/>
        <w:ind w:left="709" w:firstLine="11"/>
        <w:jc w:val="both"/>
        <w:rPr>
          <w:sz w:val="22"/>
          <w:szCs w:val="22"/>
        </w:rPr>
      </w:pPr>
      <w:r w:rsidRPr="006927C3">
        <w:rPr>
          <w:sz w:val="22"/>
          <w:szCs w:val="22"/>
        </w:rPr>
        <w:t>The Borrower shall, whenever required by the Lender, give full particulars to the Lender of all the Hypothecated Assets and shall furnish and verify all statements, reports, returns, certificates and information from time to time and as required by the Lender and make furnish and execute all necessary documents to give effect to this security.</w:t>
      </w:r>
    </w:p>
    <w:p w14:paraId="2D19A1FF" w14:textId="77777777" w:rsidR="005E7009" w:rsidRPr="006927C3" w:rsidRDefault="005E7009" w:rsidP="005E7009">
      <w:pPr>
        <w:spacing w:line="276" w:lineRule="auto"/>
        <w:ind w:left="709" w:hanging="799"/>
        <w:jc w:val="both"/>
        <w:rPr>
          <w:sz w:val="22"/>
          <w:szCs w:val="22"/>
        </w:rPr>
      </w:pPr>
    </w:p>
    <w:p w14:paraId="4B68781F" w14:textId="77777777" w:rsidR="005E7009" w:rsidRPr="006927C3" w:rsidRDefault="005E7009" w:rsidP="00BF6798">
      <w:pPr>
        <w:numPr>
          <w:ilvl w:val="1"/>
          <w:numId w:val="30"/>
        </w:numPr>
        <w:spacing w:line="276" w:lineRule="auto"/>
        <w:ind w:left="720" w:hanging="720"/>
        <w:jc w:val="both"/>
        <w:rPr>
          <w:b/>
          <w:sz w:val="22"/>
          <w:szCs w:val="22"/>
        </w:rPr>
      </w:pPr>
      <w:r w:rsidRPr="006927C3">
        <w:rPr>
          <w:b/>
          <w:sz w:val="22"/>
          <w:szCs w:val="22"/>
        </w:rPr>
        <w:t>Continuing Security</w:t>
      </w:r>
    </w:p>
    <w:p w14:paraId="01D517DB" w14:textId="77777777" w:rsidR="005E7009" w:rsidRPr="006927C3" w:rsidRDefault="005E7009" w:rsidP="005E7009">
      <w:pPr>
        <w:spacing w:line="276" w:lineRule="auto"/>
        <w:ind w:left="709" w:hanging="799"/>
        <w:jc w:val="both"/>
        <w:rPr>
          <w:sz w:val="22"/>
          <w:szCs w:val="22"/>
        </w:rPr>
      </w:pPr>
    </w:p>
    <w:p w14:paraId="6700D0D2" w14:textId="77777777" w:rsidR="005E7009" w:rsidRPr="006927C3" w:rsidRDefault="005E7009" w:rsidP="005E7009">
      <w:pPr>
        <w:spacing w:line="276" w:lineRule="auto"/>
        <w:ind w:left="709" w:firstLine="11"/>
        <w:jc w:val="both"/>
        <w:rPr>
          <w:sz w:val="22"/>
          <w:szCs w:val="22"/>
        </w:rPr>
      </w:pPr>
      <w:r w:rsidRPr="006927C3">
        <w:rPr>
          <w:sz w:val="22"/>
          <w:szCs w:val="22"/>
        </w:rPr>
        <w:t xml:space="preserve">This security shall be a continuing security for the due repayment of the Outstanding Amount of the Borrower under the Loan Agreement, notwithstanding any intermediate payment, sharing with any other person, claw back of monies paid, or other matter or thing whatsoever and shall not affect, impair </w:t>
      </w:r>
      <w:r w:rsidRPr="006927C3">
        <w:rPr>
          <w:sz w:val="22"/>
          <w:szCs w:val="22"/>
        </w:rPr>
        <w:lastRenderedPageBreak/>
        <w:t>or discharge the liability of  the Borrower by virtue of winding up or dissolution of the Borrower or reconstruction or otherwise of the Borrower or takeover of the management or nationalization of the undertaking of the Borrower.</w:t>
      </w:r>
    </w:p>
    <w:p w14:paraId="019282EA" w14:textId="77777777" w:rsidR="005E7009" w:rsidRPr="006927C3" w:rsidRDefault="005E7009" w:rsidP="005E7009">
      <w:pPr>
        <w:spacing w:line="276" w:lineRule="auto"/>
        <w:ind w:left="709" w:hanging="799"/>
        <w:jc w:val="both"/>
        <w:rPr>
          <w:sz w:val="22"/>
          <w:szCs w:val="22"/>
        </w:rPr>
      </w:pPr>
    </w:p>
    <w:p w14:paraId="6CB50992" w14:textId="77777777" w:rsidR="005E7009" w:rsidRPr="006927C3" w:rsidRDefault="005E7009" w:rsidP="00BF6798">
      <w:pPr>
        <w:numPr>
          <w:ilvl w:val="1"/>
          <w:numId w:val="30"/>
        </w:numPr>
        <w:spacing w:line="276" w:lineRule="auto"/>
        <w:ind w:left="720" w:hanging="720"/>
        <w:jc w:val="both"/>
        <w:rPr>
          <w:b/>
          <w:sz w:val="22"/>
          <w:szCs w:val="22"/>
        </w:rPr>
      </w:pPr>
      <w:r w:rsidRPr="006927C3">
        <w:rPr>
          <w:b/>
          <w:sz w:val="22"/>
          <w:szCs w:val="22"/>
        </w:rPr>
        <w:t>Good Title</w:t>
      </w:r>
    </w:p>
    <w:p w14:paraId="783D1994" w14:textId="77777777" w:rsidR="005E7009" w:rsidRPr="006927C3" w:rsidRDefault="005E7009" w:rsidP="005E7009">
      <w:pPr>
        <w:spacing w:line="276" w:lineRule="auto"/>
        <w:ind w:left="709" w:hanging="799"/>
        <w:jc w:val="both"/>
        <w:rPr>
          <w:sz w:val="22"/>
          <w:szCs w:val="22"/>
        </w:rPr>
      </w:pPr>
    </w:p>
    <w:p w14:paraId="5B0B2B97" w14:textId="77777777" w:rsidR="005E7009" w:rsidRPr="006927C3" w:rsidRDefault="005E7009" w:rsidP="005E7009">
      <w:pPr>
        <w:spacing w:line="276" w:lineRule="auto"/>
        <w:ind w:left="709" w:firstLine="11"/>
        <w:jc w:val="both"/>
        <w:rPr>
          <w:sz w:val="22"/>
          <w:szCs w:val="22"/>
        </w:rPr>
      </w:pPr>
      <w:r w:rsidRPr="006927C3">
        <w:rPr>
          <w:sz w:val="22"/>
          <w:szCs w:val="22"/>
        </w:rPr>
        <w:t xml:space="preserve">The Borrower hereby declares that the Hypothecated Assets in the </w:t>
      </w:r>
      <w:r w:rsidRPr="006927C3">
        <w:rPr>
          <w:b/>
          <w:sz w:val="22"/>
          <w:szCs w:val="22"/>
        </w:rPr>
        <w:t>Schedule</w:t>
      </w:r>
      <w:r w:rsidRPr="006927C3">
        <w:rPr>
          <w:sz w:val="22"/>
          <w:szCs w:val="22"/>
        </w:rPr>
        <w:t xml:space="preserve"> </w:t>
      </w:r>
      <w:r w:rsidRPr="006927C3">
        <w:rPr>
          <w:b/>
          <w:sz w:val="22"/>
          <w:szCs w:val="22"/>
        </w:rPr>
        <w:t>I</w:t>
      </w:r>
      <w:r w:rsidRPr="006927C3">
        <w:rPr>
          <w:sz w:val="22"/>
          <w:szCs w:val="22"/>
        </w:rPr>
        <w:t xml:space="preserve"> will at all times be the absolute property of the Borrower at the sole disposal of the Borrower, and subject to the charge created hereunder in favor of the Lender, be free from any charge, trust, pledge, lien, claim or encumbrance.</w:t>
      </w:r>
    </w:p>
    <w:p w14:paraId="56941E30" w14:textId="77777777" w:rsidR="005E7009" w:rsidRPr="006927C3" w:rsidRDefault="005E7009" w:rsidP="005E7009">
      <w:pPr>
        <w:spacing w:line="276" w:lineRule="auto"/>
        <w:ind w:left="709" w:hanging="799"/>
        <w:jc w:val="both"/>
        <w:rPr>
          <w:sz w:val="22"/>
          <w:szCs w:val="22"/>
        </w:rPr>
      </w:pPr>
    </w:p>
    <w:p w14:paraId="0B570B94" w14:textId="77777777" w:rsidR="005E7009" w:rsidRPr="006927C3" w:rsidRDefault="005E7009" w:rsidP="00BF6798">
      <w:pPr>
        <w:numPr>
          <w:ilvl w:val="1"/>
          <w:numId w:val="30"/>
        </w:numPr>
        <w:tabs>
          <w:tab w:val="num" w:pos="720"/>
        </w:tabs>
        <w:spacing w:line="276" w:lineRule="auto"/>
        <w:ind w:left="810" w:hanging="810"/>
        <w:jc w:val="both"/>
        <w:rPr>
          <w:sz w:val="22"/>
          <w:szCs w:val="22"/>
        </w:rPr>
      </w:pPr>
      <w:r w:rsidRPr="006927C3">
        <w:rPr>
          <w:b/>
          <w:sz w:val="22"/>
          <w:szCs w:val="22"/>
        </w:rPr>
        <w:t>Further Assurance</w:t>
      </w:r>
    </w:p>
    <w:p w14:paraId="2563F513" w14:textId="77777777" w:rsidR="005E7009" w:rsidRPr="006927C3" w:rsidRDefault="005E7009" w:rsidP="005E7009">
      <w:pPr>
        <w:spacing w:line="276" w:lineRule="auto"/>
        <w:ind w:left="709" w:hanging="799"/>
        <w:jc w:val="both"/>
        <w:rPr>
          <w:sz w:val="22"/>
          <w:szCs w:val="22"/>
        </w:rPr>
      </w:pPr>
    </w:p>
    <w:p w14:paraId="06BD983F" w14:textId="77777777" w:rsidR="005E7009" w:rsidRPr="006927C3" w:rsidRDefault="005E7009" w:rsidP="005E7009">
      <w:pPr>
        <w:spacing w:line="276" w:lineRule="auto"/>
        <w:ind w:left="709" w:firstLine="11"/>
        <w:jc w:val="both"/>
        <w:rPr>
          <w:sz w:val="22"/>
          <w:szCs w:val="22"/>
        </w:rPr>
      </w:pPr>
      <w:r w:rsidRPr="006927C3">
        <w:rPr>
          <w:sz w:val="22"/>
          <w:szCs w:val="22"/>
        </w:rPr>
        <w:t>The Borrower hereby agrees and undertakes to execute such other deeds or documents as may be required by the Lender and take all necessary and requisite actions, including the making of all filings with the relevant authorities, in order to perfect, protect, preserve and/or enforce the security created in favor of the Lender.</w:t>
      </w:r>
    </w:p>
    <w:p w14:paraId="32866129" w14:textId="77777777" w:rsidR="005E7009" w:rsidRPr="006927C3" w:rsidRDefault="005E7009" w:rsidP="005E7009">
      <w:pPr>
        <w:spacing w:line="276" w:lineRule="auto"/>
        <w:ind w:left="709" w:hanging="799"/>
        <w:jc w:val="both"/>
        <w:rPr>
          <w:sz w:val="22"/>
          <w:szCs w:val="22"/>
        </w:rPr>
      </w:pPr>
    </w:p>
    <w:p w14:paraId="684A252E" w14:textId="77777777" w:rsidR="005E7009" w:rsidRPr="006927C3" w:rsidRDefault="005E7009" w:rsidP="00BF6798">
      <w:pPr>
        <w:numPr>
          <w:ilvl w:val="1"/>
          <w:numId w:val="30"/>
        </w:numPr>
        <w:tabs>
          <w:tab w:val="num" w:pos="720"/>
        </w:tabs>
        <w:spacing w:line="276" w:lineRule="auto"/>
        <w:ind w:left="720" w:hanging="720"/>
        <w:jc w:val="both"/>
        <w:rPr>
          <w:sz w:val="22"/>
          <w:szCs w:val="22"/>
        </w:rPr>
      </w:pPr>
      <w:r w:rsidRPr="006927C3">
        <w:rPr>
          <w:b/>
          <w:sz w:val="22"/>
          <w:szCs w:val="22"/>
        </w:rPr>
        <w:t>Without Prejudice</w:t>
      </w:r>
    </w:p>
    <w:p w14:paraId="7F8133E4" w14:textId="77777777" w:rsidR="005E7009" w:rsidRPr="006927C3" w:rsidRDefault="005E7009" w:rsidP="005E7009">
      <w:pPr>
        <w:spacing w:line="276" w:lineRule="auto"/>
        <w:ind w:left="709" w:hanging="799"/>
        <w:jc w:val="both"/>
        <w:rPr>
          <w:sz w:val="22"/>
          <w:szCs w:val="22"/>
        </w:rPr>
      </w:pPr>
    </w:p>
    <w:p w14:paraId="1AB0BE65" w14:textId="77777777" w:rsidR="005E7009" w:rsidRPr="006927C3" w:rsidRDefault="005E7009" w:rsidP="005E7009">
      <w:pPr>
        <w:spacing w:line="276" w:lineRule="auto"/>
        <w:ind w:left="709" w:firstLine="11"/>
        <w:jc w:val="both"/>
        <w:rPr>
          <w:sz w:val="22"/>
          <w:szCs w:val="22"/>
        </w:rPr>
      </w:pPr>
      <w:r w:rsidRPr="006927C3">
        <w:rPr>
          <w:sz w:val="22"/>
          <w:szCs w:val="22"/>
        </w:rPr>
        <w:t xml:space="preserve">Nothing herein shall prejudice the rights or remedies under the Loan Agreement in respect of any present or future security, guarantee obligation or decree for any indebtedness or liability of the Borrower to the Lender. </w:t>
      </w:r>
    </w:p>
    <w:p w14:paraId="0984F93E" w14:textId="77777777" w:rsidR="005E7009" w:rsidRPr="006927C3" w:rsidRDefault="005E7009" w:rsidP="005E7009">
      <w:pPr>
        <w:spacing w:line="276" w:lineRule="auto"/>
        <w:ind w:left="709" w:hanging="799"/>
        <w:jc w:val="both"/>
        <w:rPr>
          <w:sz w:val="22"/>
          <w:szCs w:val="22"/>
        </w:rPr>
      </w:pPr>
    </w:p>
    <w:p w14:paraId="4D5A7D1D" w14:textId="77777777" w:rsidR="005E7009" w:rsidRPr="006927C3" w:rsidRDefault="005E7009" w:rsidP="00BF6798">
      <w:pPr>
        <w:numPr>
          <w:ilvl w:val="1"/>
          <w:numId w:val="30"/>
        </w:numPr>
        <w:spacing w:line="276" w:lineRule="auto"/>
        <w:ind w:left="720" w:hanging="720"/>
        <w:jc w:val="both"/>
        <w:rPr>
          <w:b/>
          <w:sz w:val="22"/>
          <w:szCs w:val="22"/>
        </w:rPr>
      </w:pPr>
      <w:r w:rsidRPr="006927C3">
        <w:rPr>
          <w:b/>
          <w:sz w:val="22"/>
          <w:szCs w:val="22"/>
        </w:rPr>
        <w:t>Cumulative Powers</w:t>
      </w:r>
    </w:p>
    <w:p w14:paraId="237EA737" w14:textId="77777777" w:rsidR="005E7009" w:rsidRPr="006927C3" w:rsidRDefault="005E7009" w:rsidP="005E7009">
      <w:pPr>
        <w:spacing w:line="276" w:lineRule="auto"/>
        <w:ind w:left="709" w:hanging="799"/>
        <w:jc w:val="both"/>
        <w:rPr>
          <w:sz w:val="22"/>
          <w:szCs w:val="22"/>
        </w:rPr>
      </w:pPr>
    </w:p>
    <w:p w14:paraId="4CE1AF1D" w14:textId="77777777" w:rsidR="005E7009" w:rsidRPr="006927C3" w:rsidRDefault="005E7009" w:rsidP="005E7009">
      <w:pPr>
        <w:spacing w:line="276" w:lineRule="auto"/>
        <w:ind w:left="709" w:firstLine="11"/>
        <w:jc w:val="both"/>
        <w:rPr>
          <w:sz w:val="22"/>
          <w:szCs w:val="22"/>
        </w:rPr>
      </w:pPr>
      <w:r w:rsidRPr="006927C3">
        <w:rPr>
          <w:sz w:val="22"/>
          <w:szCs w:val="22"/>
        </w:rPr>
        <w:t xml:space="preserve">A failure or delay by the Lender in exercising any right, power or remedy hereunder shall </w:t>
      </w:r>
      <w:r w:rsidRPr="006927C3">
        <w:rPr>
          <w:b/>
          <w:sz w:val="22"/>
          <w:szCs w:val="22"/>
        </w:rPr>
        <w:t>not</w:t>
      </w:r>
      <w:r w:rsidRPr="006927C3">
        <w:rPr>
          <w:sz w:val="22"/>
          <w:szCs w:val="22"/>
        </w:rPr>
        <w:t xml:space="preserve"> impair or extinguish such right, power or remedy or operate as a waiver thereof, nor shall any single or partial exercise of the same preclude any further exercise thereof or the exercise of any other right, power or remedy. The rights, powers and remedies herein provided are cumulative and do not exclude any other rights, powers and remedies provided by law. A waiver or consent granted by the Lender will be effective only if given in writing and then only in the instance and for the purpose for which it is given.</w:t>
      </w:r>
    </w:p>
    <w:p w14:paraId="0907C5FA" w14:textId="77777777" w:rsidR="005E7009" w:rsidRPr="006927C3" w:rsidRDefault="005E7009" w:rsidP="005E7009">
      <w:pPr>
        <w:spacing w:line="276" w:lineRule="auto"/>
        <w:ind w:left="709" w:hanging="799"/>
        <w:jc w:val="both"/>
        <w:rPr>
          <w:sz w:val="22"/>
          <w:szCs w:val="22"/>
        </w:rPr>
      </w:pPr>
    </w:p>
    <w:p w14:paraId="0A42C484" w14:textId="77777777" w:rsidR="005E7009" w:rsidRPr="006927C3" w:rsidRDefault="005E7009" w:rsidP="00BF6798">
      <w:pPr>
        <w:numPr>
          <w:ilvl w:val="1"/>
          <w:numId w:val="30"/>
        </w:numPr>
        <w:tabs>
          <w:tab w:val="num" w:pos="709"/>
        </w:tabs>
        <w:spacing w:line="276" w:lineRule="auto"/>
        <w:ind w:left="709" w:hanging="709"/>
        <w:jc w:val="both"/>
        <w:rPr>
          <w:sz w:val="22"/>
          <w:szCs w:val="22"/>
        </w:rPr>
      </w:pPr>
      <w:r w:rsidRPr="006927C3">
        <w:rPr>
          <w:b/>
          <w:sz w:val="22"/>
          <w:szCs w:val="22"/>
        </w:rPr>
        <w:t>Security being Unconditional</w:t>
      </w:r>
    </w:p>
    <w:p w14:paraId="3E79B460" w14:textId="77777777" w:rsidR="005E7009" w:rsidRPr="006927C3" w:rsidRDefault="005E7009" w:rsidP="005E7009">
      <w:pPr>
        <w:spacing w:line="276" w:lineRule="auto"/>
        <w:ind w:left="709" w:hanging="799"/>
        <w:jc w:val="both"/>
        <w:rPr>
          <w:b/>
          <w:sz w:val="22"/>
          <w:szCs w:val="22"/>
        </w:rPr>
      </w:pPr>
    </w:p>
    <w:p w14:paraId="5E099819" w14:textId="77777777" w:rsidR="005E7009" w:rsidRPr="006927C3" w:rsidRDefault="005E7009" w:rsidP="005E7009">
      <w:pPr>
        <w:spacing w:line="276" w:lineRule="auto"/>
        <w:ind w:left="709" w:firstLine="11"/>
        <w:jc w:val="both"/>
        <w:rPr>
          <w:sz w:val="22"/>
          <w:szCs w:val="22"/>
        </w:rPr>
      </w:pPr>
      <w:r w:rsidRPr="006927C3">
        <w:rPr>
          <w:sz w:val="22"/>
          <w:szCs w:val="22"/>
        </w:rPr>
        <w:t>The Security created under these presents shall not be discharged, reduced or affected by:</w:t>
      </w:r>
    </w:p>
    <w:p w14:paraId="311CCD07" w14:textId="77777777" w:rsidR="005E7009" w:rsidRPr="006927C3" w:rsidRDefault="005E7009" w:rsidP="005E7009">
      <w:pPr>
        <w:spacing w:line="276" w:lineRule="auto"/>
        <w:ind w:left="709" w:hanging="799"/>
        <w:jc w:val="both"/>
        <w:rPr>
          <w:sz w:val="22"/>
          <w:szCs w:val="22"/>
        </w:rPr>
      </w:pPr>
    </w:p>
    <w:p w14:paraId="38F24622"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any time, indulgence, concession, waiver, forbearance or consent at any time given to the Borrower or any other person;</w:t>
      </w:r>
    </w:p>
    <w:p w14:paraId="41794FDB" w14:textId="77777777" w:rsidR="005E7009" w:rsidRPr="006927C3" w:rsidRDefault="005E7009" w:rsidP="005E7009">
      <w:pPr>
        <w:tabs>
          <w:tab w:val="num" w:pos="1440"/>
        </w:tabs>
        <w:spacing w:line="276" w:lineRule="auto"/>
        <w:ind w:left="1440" w:hanging="720"/>
        <w:jc w:val="both"/>
        <w:rPr>
          <w:sz w:val="22"/>
          <w:szCs w:val="22"/>
        </w:rPr>
      </w:pPr>
    </w:p>
    <w:p w14:paraId="65F965AA"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any amendment, modification or supplement to these presents, Finance Documents or any other agreement, guarantee, indemnity, right or remedy or lien unless provided for in specific terms by the Lender;</w:t>
      </w:r>
    </w:p>
    <w:p w14:paraId="2BBE142F" w14:textId="77777777" w:rsidR="005E7009" w:rsidRPr="006927C3" w:rsidRDefault="005E7009" w:rsidP="005E7009">
      <w:pPr>
        <w:tabs>
          <w:tab w:val="num" w:pos="1440"/>
        </w:tabs>
        <w:spacing w:line="276" w:lineRule="auto"/>
        <w:ind w:left="1440" w:hanging="720"/>
        <w:jc w:val="both"/>
        <w:rPr>
          <w:sz w:val="22"/>
          <w:szCs w:val="22"/>
        </w:rPr>
      </w:pPr>
    </w:p>
    <w:p w14:paraId="3619185B"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the making or absence of any demand on the Borrower or any other person for payment;</w:t>
      </w:r>
    </w:p>
    <w:p w14:paraId="7BC82742" w14:textId="77777777" w:rsidR="005E7009" w:rsidRPr="006927C3" w:rsidRDefault="005E7009" w:rsidP="005E7009">
      <w:pPr>
        <w:tabs>
          <w:tab w:val="num" w:pos="1440"/>
        </w:tabs>
        <w:spacing w:line="276" w:lineRule="auto"/>
        <w:ind w:left="1440" w:hanging="720"/>
        <w:jc w:val="both"/>
        <w:rPr>
          <w:sz w:val="22"/>
          <w:szCs w:val="22"/>
        </w:rPr>
      </w:pPr>
    </w:p>
    <w:p w14:paraId="489704C3"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the enforcement or absence of enforcement of these presents, Finance Documents, or any other agreement, security interest, guarantee, indemnity, right, remedy or lien;</w:t>
      </w:r>
    </w:p>
    <w:p w14:paraId="649E9B5B" w14:textId="77777777" w:rsidR="005E7009" w:rsidRPr="006927C3" w:rsidRDefault="005E7009" w:rsidP="005E7009">
      <w:pPr>
        <w:tabs>
          <w:tab w:val="num" w:pos="1440"/>
        </w:tabs>
        <w:spacing w:line="276" w:lineRule="auto"/>
        <w:ind w:left="1440" w:hanging="720"/>
        <w:jc w:val="both"/>
        <w:rPr>
          <w:sz w:val="22"/>
          <w:szCs w:val="22"/>
        </w:rPr>
      </w:pPr>
    </w:p>
    <w:p w14:paraId="33BAEF31"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the taking existence or release of any other agreement, security interest, guarantee, indemnity, right, remedy or lien (including the release of any part of the Hypothecated Assets);</w:t>
      </w:r>
    </w:p>
    <w:p w14:paraId="2576EB51" w14:textId="77777777" w:rsidR="005E7009" w:rsidRPr="006927C3" w:rsidRDefault="005E7009" w:rsidP="005E7009">
      <w:pPr>
        <w:tabs>
          <w:tab w:val="num" w:pos="1440"/>
        </w:tabs>
        <w:spacing w:line="276" w:lineRule="auto"/>
        <w:ind w:left="1440" w:hanging="720"/>
        <w:jc w:val="both"/>
        <w:rPr>
          <w:sz w:val="22"/>
          <w:szCs w:val="22"/>
        </w:rPr>
      </w:pPr>
    </w:p>
    <w:p w14:paraId="5E2E44F6"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dissolution, the winding-up, amalgamation, reconstruction or reorganization of the Borrower, any other person (or the commencement of any of the foregoing);</w:t>
      </w:r>
    </w:p>
    <w:p w14:paraId="30187699" w14:textId="77777777" w:rsidR="005E7009" w:rsidRPr="006927C3" w:rsidRDefault="005E7009" w:rsidP="005E7009">
      <w:pPr>
        <w:tabs>
          <w:tab w:val="num" w:pos="1440"/>
        </w:tabs>
        <w:spacing w:line="276" w:lineRule="auto"/>
        <w:ind w:left="1440" w:hanging="720"/>
        <w:jc w:val="both"/>
        <w:rPr>
          <w:sz w:val="22"/>
          <w:szCs w:val="22"/>
        </w:rPr>
      </w:pPr>
    </w:p>
    <w:p w14:paraId="358A8E45"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the illegality, invalidity or of any defect in any provision of these presents, Finance Documents, or any other agreement, security interest, guarantee, indemnity, right or remedy or lien, or any of the obligations of any of the parties there under; or</w:t>
      </w:r>
    </w:p>
    <w:p w14:paraId="1F80B9DF" w14:textId="77777777" w:rsidR="005E7009" w:rsidRPr="006927C3" w:rsidRDefault="005E7009" w:rsidP="005E7009">
      <w:pPr>
        <w:tabs>
          <w:tab w:val="num" w:pos="1440"/>
        </w:tabs>
        <w:spacing w:line="276" w:lineRule="auto"/>
        <w:ind w:left="1440" w:hanging="720"/>
        <w:jc w:val="both"/>
        <w:rPr>
          <w:sz w:val="22"/>
          <w:szCs w:val="22"/>
        </w:rPr>
      </w:pPr>
    </w:p>
    <w:p w14:paraId="28675A75" w14:textId="77777777" w:rsidR="005E7009" w:rsidRPr="006927C3" w:rsidRDefault="005E7009" w:rsidP="00BF6798">
      <w:pPr>
        <w:numPr>
          <w:ilvl w:val="0"/>
          <w:numId w:val="50"/>
        </w:numPr>
        <w:tabs>
          <w:tab w:val="clear" w:pos="2160"/>
          <w:tab w:val="num" w:pos="1440"/>
        </w:tabs>
        <w:spacing w:line="276" w:lineRule="auto"/>
        <w:ind w:left="1440"/>
        <w:jc w:val="both"/>
        <w:rPr>
          <w:sz w:val="22"/>
          <w:szCs w:val="22"/>
        </w:rPr>
      </w:pPr>
      <w:r w:rsidRPr="006927C3">
        <w:rPr>
          <w:sz w:val="22"/>
          <w:szCs w:val="22"/>
        </w:rPr>
        <w:t>any other matter or thing whatsoever relating to the Security Interest under these presents.</w:t>
      </w:r>
    </w:p>
    <w:p w14:paraId="2006080F" w14:textId="77777777" w:rsidR="005E7009" w:rsidRPr="006927C3" w:rsidRDefault="005E7009" w:rsidP="005E7009">
      <w:pPr>
        <w:spacing w:line="276" w:lineRule="auto"/>
        <w:ind w:left="709" w:hanging="799"/>
        <w:jc w:val="both"/>
        <w:rPr>
          <w:sz w:val="22"/>
          <w:szCs w:val="22"/>
        </w:rPr>
      </w:pPr>
    </w:p>
    <w:p w14:paraId="226FDADA" w14:textId="77777777" w:rsidR="005E7009" w:rsidRPr="006927C3" w:rsidRDefault="005E7009" w:rsidP="00BF6798">
      <w:pPr>
        <w:numPr>
          <w:ilvl w:val="1"/>
          <w:numId w:val="30"/>
        </w:numPr>
        <w:tabs>
          <w:tab w:val="num" w:pos="720"/>
        </w:tabs>
        <w:spacing w:line="276" w:lineRule="auto"/>
        <w:jc w:val="both"/>
        <w:rPr>
          <w:sz w:val="22"/>
          <w:szCs w:val="22"/>
        </w:rPr>
      </w:pPr>
      <w:r w:rsidRPr="006927C3">
        <w:rPr>
          <w:b/>
          <w:sz w:val="22"/>
          <w:szCs w:val="22"/>
        </w:rPr>
        <w:t>Insurance</w:t>
      </w:r>
    </w:p>
    <w:p w14:paraId="382BA7E6" w14:textId="77777777" w:rsidR="005E7009" w:rsidRPr="006927C3" w:rsidRDefault="005E7009" w:rsidP="005E7009">
      <w:pPr>
        <w:spacing w:line="276" w:lineRule="auto"/>
        <w:ind w:left="709" w:hanging="799"/>
        <w:jc w:val="both"/>
        <w:rPr>
          <w:b/>
          <w:sz w:val="22"/>
          <w:szCs w:val="22"/>
        </w:rPr>
      </w:pPr>
    </w:p>
    <w:p w14:paraId="7DD50010" w14:textId="77777777" w:rsidR="005E7009" w:rsidRPr="006927C3" w:rsidRDefault="005E7009" w:rsidP="00BF6798">
      <w:pPr>
        <w:numPr>
          <w:ilvl w:val="2"/>
          <w:numId w:val="30"/>
        </w:numPr>
        <w:spacing w:line="276" w:lineRule="auto"/>
        <w:jc w:val="both"/>
        <w:rPr>
          <w:sz w:val="22"/>
          <w:szCs w:val="22"/>
        </w:rPr>
      </w:pPr>
      <w:r w:rsidRPr="006927C3">
        <w:rPr>
          <w:sz w:val="22"/>
          <w:szCs w:val="22"/>
        </w:rPr>
        <w:t>The Borrower shall for so long as any portion of the Outstanding Amount is outstanding / payable to the Lender, fully insure and keep the underlying security so insured, at its own costs in the joint names of the Borrower and the Lender, with the name of the Lender recorded as ‘the First and exclusive Loss Payee’ in such insurance policy/ies. Such insurance required to be taken by the Borrower for the Hypothecated Assets shall be standard comprehensive package insurance policies covering (a) all comprehensive risks, including but not limited to riots, civil commotion, flood, earthquake, terrorism, fire and such additional risks / liability to which the Product(s) is / are normally exposed and (b) unlimited third party liability risks. The Borrower shall forthwith upon taking / renewing any such insurance policies furnish true copies of such insurance policy / ies to the Lender to confirm having complied with this obligation.</w:t>
      </w:r>
    </w:p>
    <w:p w14:paraId="6F705A06" w14:textId="77777777" w:rsidR="005E7009" w:rsidRPr="006927C3" w:rsidRDefault="005E7009" w:rsidP="005E7009">
      <w:pPr>
        <w:spacing w:line="276" w:lineRule="auto"/>
        <w:ind w:left="709" w:hanging="799"/>
        <w:jc w:val="both"/>
        <w:rPr>
          <w:sz w:val="22"/>
          <w:szCs w:val="22"/>
        </w:rPr>
      </w:pPr>
    </w:p>
    <w:p w14:paraId="443A8DE4" w14:textId="77777777" w:rsidR="005E7009" w:rsidRPr="006927C3" w:rsidRDefault="005E7009" w:rsidP="00BF6798">
      <w:pPr>
        <w:numPr>
          <w:ilvl w:val="2"/>
          <w:numId w:val="30"/>
        </w:numPr>
        <w:spacing w:line="276" w:lineRule="auto"/>
        <w:jc w:val="both"/>
        <w:rPr>
          <w:sz w:val="22"/>
          <w:szCs w:val="22"/>
        </w:rPr>
      </w:pPr>
      <w:r w:rsidRPr="006927C3">
        <w:rPr>
          <w:sz w:val="22"/>
          <w:szCs w:val="22"/>
        </w:rPr>
        <w:t xml:space="preserve">The Borrower confirms that all sums received under such insurance policies shall be applied in or towards liquidation of the amount for the time being due to the Lender hereunder; the Lender shall not be under any obligation to lodge any claim under the policies of insurance within the time limits as stipulated under the insurance policies; the Borrower shall follow the instructions of the Lender, if any, in case of any renewals of the insurance policies or making of claims or receipt of insurance moneys. </w:t>
      </w:r>
    </w:p>
    <w:p w14:paraId="5C936AA4" w14:textId="77777777" w:rsidR="005E7009" w:rsidRPr="006927C3" w:rsidRDefault="005E7009" w:rsidP="005E7009">
      <w:pPr>
        <w:spacing w:line="276" w:lineRule="auto"/>
        <w:ind w:left="709" w:hanging="799"/>
        <w:jc w:val="both"/>
        <w:rPr>
          <w:sz w:val="22"/>
          <w:szCs w:val="22"/>
        </w:rPr>
      </w:pPr>
    </w:p>
    <w:p w14:paraId="1E6F0287" w14:textId="77777777" w:rsidR="005E7009" w:rsidRPr="006927C3" w:rsidRDefault="005E7009" w:rsidP="00BF6798">
      <w:pPr>
        <w:numPr>
          <w:ilvl w:val="1"/>
          <w:numId w:val="30"/>
        </w:numPr>
        <w:tabs>
          <w:tab w:val="num" w:pos="720"/>
        </w:tabs>
        <w:spacing w:line="276" w:lineRule="auto"/>
        <w:jc w:val="both"/>
        <w:rPr>
          <w:sz w:val="22"/>
          <w:szCs w:val="22"/>
        </w:rPr>
      </w:pPr>
      <w:r w:rsidRPr="006927C3">
        <w:rPr>
          <w:b/>
          <w:sz w:val="22"/>
          <w:szCs w:val="22"/>
        </w:rPr>
        <w:t xml:space="preserve">Maintenance </w:t>
      </w:r>
    </w:p>
    <w:p w14:paraId="23C0AC91" w14:textId="77777777" w:rsidR="005E7009" w:rsidRPr="006927C3" w:rsidRDefault="005E7009" w:rsidP="005E7009">
      <w:pPr>
        <w:spacing w:line="276" w:lineRule="auto"/>
        <w:ind w:left="709" w:hanging="799"/>
        <w:jc w:val="both"/>
        <w:rPr>
          <w:b/>
          <w:sz w:val="22"/>
          <w:szCs w:val="22"/>
        </w:rPr>
      </w:pPr>
    </w:p>
    <w:p w14:paraId="31A90101" w14:textId="77777777" w:rsidR="005E7009" w:rsidRPr="006927C3" w:rsidRDefault="005E7009" w:rsidP="005E7009">
      <w:pPr>
        <w:spacing w:line="276" w:lineRule="auto"/>
        <w:ind w:left="709"/>
        <w:jc w:val="both"/>
        <w:rPr>
          <w:sz w:val="22"/>
          <w:szCs w:val="22"/>
        </w:rPr>
      </w:pPr>
      <w:r w:rsidRPr="006927C3">
        <w:rPr>
          <w:sz w:val="22"/>
          <w:szCs w:val="22"/>
        </w:rPr>
        <w:t xml:space="preserve">The Borrower shall, at its own costs, maintain, preserve and protect the Other Assets in the same condition as on the date of execution of this Deed, subject to normal wear and tear. </w:t>
      </w:r>
    </w:p>
    <w:p w14:paraId="3B986465" w14:textId="77777777" w:rsidR="005E7009" w:rsidRPr="006927C3" w:rsidRDefault="005E7009" w:rsidP="005E7009">
      <w:pPr>
        <w:spacing w:line="276" w:lineRule="auto"/>
        <w:ind w:left="709" w:hanging="799"/>
        <w:jc w:val="both"/>
        <w:rPr>
          <w:sz w:val="22"/>
          <w:szCs w:val="22"/>
        </w:rPr>
      </w:pPr>
    </w:p>
    <w:p w14:paraId="60505925"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Enforcement</w:t>
      </w:r>
    </w:p>
    <w:p w14:paraId="0578D436" w14:textId="77777777" w:rsidR="005E7009" w:rsidRPr="006927C3" w:rsidRDefault="005E7009" w:rsidP="005E7009">
      <w:pPr>
        <w:spacing w:line="276" w:lineRule="auto"/>
        <w:ind w:left="709" w:hanging="799"/>
        <w:jc w:val="both"/>
        <w:rPr>
          <w:sz w:val="22"/>
          <w:szCs w:val="22"/>
        </w:rPr>
      </w:pPr>
    </w:p>
    <w:p w14:paraId="0771C116" w14:textId="77777777" w:rsidR="005E7009" w:rsidRPr="006927C3" w:rsidRDefault="005E7009" w:rsidP="005E7009">
      <w:pPr>
        <w:spacing w:line="276" w:lineRule="auto"/>
        <w:ind w:left="709" w:firstLine="11"/>
        <w:jc w:val="both"/>
        <w:rPr>
          <w:sz w:val="22"/>
          <w:szCs w:val="22"/>
        </w:rPr>
      </w:pPr>
      <w:r w:rsidRPr="006927C3">
        <w:rPr>
          <w:sz w:val="22"/>
          <w:szCs w:val="22"/>
        </w:rPr>
        <w:t xml:space="preserve">The security created hereunder in favour of the Lender shall become enforceable by the Lender upon the occurrence of an Event of Default under the Loan Agreement. The Borrower agrees to accept as conclusive proof of correctness of any outstanding amounts claimed to be due and payable by the Borrower to the Lender under these presents and the statement of account made out from the books of the Lender and signed by the duly authorized respective representatives of the Lender without the production of any other voucher, document or paper. </w:t>
      </w:r>
    </w:p>
    <w:p w14:paraId="32091593" w14:textId="24EA17F9" w:rsidR="005E7009" w:rsidRPr="006927C3" w:rsidRDefault="005E7009" w:rsidP="005E7009">
      <w:pPr>
        <w:spacing w:line="276" w:lineRule="auto"/>
        <w:ind w:left="709" w:hanging="799"/>
        <w:jc w:val="both"/>
        <w:rPr>
          <w:sz w:val="22"/>
          <w:szCs w:val="22"/>
        </w:rPr>
      </w:pPr>
    </w:p>
    <w:p w14:paraId="43A67BB5" w14:textId="547D9BB3" w:rsidR="006927C3" w:rsidRPr="006927C3" w:rsidRDefault="006927C3" w:rsidP="005E7009">
      <w:pPr>
        <w:spacing w:line="276" w:lineRule="auto"/>
        <w:ind w:left="709" w:hanging="799"/>
        <w:jc w:val="both"/>
        <w:rPr>
          <w:sz w:val="22"/>
          <w:szCs w:val="22"/>
        </w:rPr>
      </w:pPr>
    </w:p>
    <w:p w14:paraId="71CB11BE" w14:textId="19CE2155" w:rsidR="006927C3" w:rsidRPr="006927C3" w:rsidRDefault="006927C3" w:rsidP="005E7009">
      <w:pPr>
        <w:spacing w:line="276" w:lineRule="auto"/>
        <w:ind w:left="709" w:hanging="799"/>
        <w:jc w:val="both"/>
        <w:rPr>
          <w:sz w:val="22"/>
          <w:szCs w:val="22"/>
        </w:rPr>
      </w:pPr>
    </w:p>
    <w:p w14:paraId="13E17321" w14:textId="77777777" w:rsidR="006927C3" w:rsidRPr="006927C3" w:rsidRDefault="006927C3" w:rsidP="005E7009">
      <w:pPr>
        <w:spacing w:line="276" w:lineRule="auto"/>
        <w:ind w:left="709" w:hanging="799"/>
        <w:jc w:val="both"/>
        <w:rPr>
          <w:sz w:val="22"/>
          <w:szCs w:val="22"/>
        </w:rPr>
      </w:pPr>
    </w:p>
    <w:p w14:paraId="218D852A" w14:textId="77777777" w:rsidR="005E7009" w:rsidRPr="006927C3" w:rsidRDefault="005E7009" w:rsidP="00BF6798">
      <w:pPr>
        <w:numPr>
          <w:ilvl w:val="0"/>
          <w:numId w:val="30"/>
        </w:numPr>
        <w:spacing w:line="276" w:lineRule="auto"/>
        <w:ind w:left="720" w:hanging="720"/>
        <w:jc w:val="both"/>
        <w:rPr>
          <w:sz w:val="22"/>
          <w:szCs w:val="22"/>
        </w:rPr>
      </w:pPr>
      <w:r w:rsidRPr="006927C3">
        <w:rPr>
          <w:b/>
          <w:sz w:val="22"/>
          <w:szCs w:val="22"/>
        </w:rPr>
        <w:t>General Enforcement Powers</w:t>
      </w:r>
    </w:p>
    <w:p w14:paraId="4D3A7127" w14:textId="77777777" w:rsidR="005E7009" w:rsidRPr="006927C3" w:rsidRDefault="005E7009" w:rsidP="005E7009">
      <w:pPr>
        <w:spacing w:line="276" w:lineRule="auto"/>
        <w:ind w:left="709" w:hanging="799"/>
        <w:jc w:val="both"/>
        <w:rPr>
          <w:sz w:val="22"/>
          <w:szCs w:val="22"/>
        </w:rPr>
      </w:pPr>
    </w:p>
    <w:p w14:paraId="5613B74A" w14:textId="77777777" w:rsidR="005E7009" w:rsidRPr="006927C3" w:rsidRDefault="005E7009" w:rsidP="005E7009">
      <w:pPr>
        <w:spacing w:line="276" w:lineRule="auto"/>
        <w:ind w:left="709" w:firstLine="11"/>
        <w:jc w:val="both"/>
        <w:rPr>
          <w:sz w:val="22"/>
          <w:szCs w:val="22"/>
        </w:rPr>
      </w:pPr>
      <w:r w:rsidRPr="006927C3">
        <w:rPr>
          <w:sz w:val="22"/>
          <w:szCs w:val="22"/>
        </w:rPr>
        <w:t>If any one or more of the Events of Default under the Loan Agreement, the Lender may, without prejudice to any other rights and remedies:</w:t>
      </w:r>
    </w:p>
    <w:p w14:paraId="4D6B6EB8" w14:textId="77777777" w:rsidR="005E7009" w:rsidRPr="006927C3" w:rsidRDefault="005E7009" w:rsidP="005E7009">
      <w:pPr>
        <w:spacing w:line="276" w:lineRule="auto"/>
        <w:ind w:left="709" w:hanging="799"/>
        <w:jc w:val="both"/>
        <w:rPr>
          <w:sz w:val="22"/>
          <w:szCs w:val="22"/>
        </w:rPr>
      </w:pPr>
    </w:p>
    <w:p w14:paraId="2D8364B5" w14:textId="77777777" w:rsidR="005E7009" w:rsidRPr="006927C3" w:rsidRDefault="005E7009" w:rsidP="00BF6798">
      <w:pPr>
        <w:numPr>
          <w:ilvl w:val="1"/>
          <w:numId w:val="30"/>
        </w:numPr>
        <w:spacing w:line="276" w:lineRule="auto"/>
        <w:ind w:left="720" w:hanging="720"/>
        <w:jc w:val="both"/>
        <w:rPr>
          <w:sz w:val="22"/>
          <w:szCs w:val="22"/>
        </w:rPr>
      </w:pPr>
      <w:r w:rsidRPr="006927C3">
        <w:rPr>
          <w:sz w:val="22"/>
          <w:szCs w:val="22"/>
        </w:rPr>
        <w:t xml:space="preserve">declare by notice to the Borrower that all or part of the Outstanding Amount to be </w:t>
      </w:r>
      <w:r w:rsidRPr="006927C3">
        <w:rPr>
          <w:bCs/>
          <w:sz w:val="22"/>
          <w:szCs w:val="22"/>
        </w:rPr>
        <w:t>immediately</w:t>
      </w:r>
      <w:r w:rsidRPr="006927C3">
        <w:rPr>
          <w:sz w:val="22"/>
          <w:szCs w:val="22"/>
        </w:rPr>
        <w:t xml:space="preserve"> due and payable (or on such dates as the Lender may specify), whereupon they shall become so due and payable;</w:t>
      </w:r>
    </w:p>
    <w:p w14:paraId="24BB41C2" w14:textId="77777777" w:rsidR="005E7009" w:rsidRPr="006927C3" w:rsidRDefault="005E7009" w:rsidP="005E7009">
      <w:pPr>
        <w:spacing w:line="276" w:lineRule="auto"/>
        <w:ind w:left="720" w:hanging="720"/>
        <w:jc w:val="both"/>
        <w:rPr>
          <w:sz w:val="22"/>
          <w:szCs w:val="22"/>
        </w:rPr>
      </w:pPr>
    </w:p>
    <w:p w14:paraId="3ED66653" w14:textId="77777777" w:rsidR="005E7009" w:rsidRPr="006927C3" w:rsidRDefault="005E7009" w:rsidP="00BF6798">
      <w:pPr>
        <w:numPr>
          <w:ilvl w:val="1"/>
          <w:numId w:val="30"/>
        </w:numPr>
        <w:spacing w:line="276" w:lineRule="auto"/>
        <w:ind w:left="720" w:hanging="720"/>
        <w:jc w:val="both"/>
        <w:rPr>
          <w:sz w:val="22"/>
          <w:szCs w:val="22"/>
        </w:rPr>
      </w:pPr>
      <w:r w:rsidRPr="006927C3">
        <w:rPr>
          <w:sz w:val="22"/>
          <w:szCs w:val="22"/>
        </w:rPr>
        <w:t xml:space="preserve">enforce the security created under this Deed and transfer, call in, collect, convert into money or otherwise deal with or dispose of the Hypothecated Assets or any part </w:t>
      </w:r>
      <w:r w:rsidRPr="006927C3">
        <w:rPr>
          <w:bCs/>
          <w:sz w:val="22"/>
          <w:szCs w:val="22"/>
        </w:rPr>
        <w:t>thereof</w:t>
      </w:r>
      <w:r w:rsidRPr="006927C3">
        <w:rPr>
          <w:sz w:val="22"/>
          <w:szCs w:val="22"/>
        </w:rPr>
        <w:t xml:space="preserve"> on an installment basis or otherwise and generally in such manner and upon such terms whatsoever, that the Lender may consider fit;</w:t>
      </w:r>
    </w:p>
    <w:p w14:paraId="4220567E" w14:textId="77777777" w:rsidR="005E7009" w:rsidRPr="006927C3" w:rsidRDefault="005E7009" w:rsidP="005E7009">
      <w:pPr>
        <w:spacing w:line="276" w:lineRule="auto"/>
        <w:ind w:left="720" w:hanging="720"/>
        <w:jc w:val="both"/>
        <w:rPr>
          <w:sz w:val="22"/>
          <w:szCs w:val="22"/>
        </w:rPr>
      </w:pPr>
    </w:p>
    <w:p w14:paraId="6DA2FF88" w14:textId="77777777" w:rsidR="005E7009" w:rsidRPr="006927C3" w:rsidRDefault="005E7009" w:rsidP="00BF6798">
      <w:pPr>
        <w:numPr>
          <w:ilvl w:val="1"/>
          <w:numId w:val="30"/>
        </w:numPr>
        <w:spacing w:line="276" w:lineRule="auto"/>
        <w:ind w:left="720" w:hanging="720"/>
        <w:jc w:val="both"/>
        <w:rPr>
          <w:sz w:val="22"/>
          <w:szCs w:val="22"/>
        </w:rPr>
      </w:pPr>
      <w:r w:rsidRPr="006927C3">
        <w:rPr>
          <w:sz w:val="22"/>
          <w:szCs w:val="22"/>
        </w:rPr>
        <w:t xml:space="preserve">exercise any and all powers which a Receiver could exercise hereunder or by </w:t>
      </w:r>
      <w:r w:rsidRPr="006927C3">
        <w:rPr>
          <w:bCs/>
          <w:sz w:val="22"/>
          <w:szCs w:val="22"/>
        </w:rPr>
        <w:t>applicable</w:t>
      </w:r>
      <w:r w:rsidRPr="006927C3">
        <w:rPr>
          <w:sz w:val="22"/>
          <w:szCs w:val="22"/>
        </w:rPr>
        <w:t xml:space="preserve"> Law;</w:t>
      </w:r>
    </w:p>
    <w:p w14:paraId="2131E37E" w14:textId="77777777" w:rsidR="005E7009" w:rsidRPr="006927C3" w:rsidRDefault="005E7009" w:rsidP="005E7009">
      <w:pPr>
        <w:spacing w:line="276" w:lineRule="auto"/>
        <w:ind w:left="720" w:hanging="720"/>
        <w:jc w:val="both"/>
        <w:rPr>
          <w:sz w:val="22"/>
          <w:szCs w:val="22"/>
        </w:rPr>
      </w:pPr>
    </w:p>
    <w:p w14:paraId="11F11F95" w14:textId="77777777" w:rsidR="005E7009" w:rsidRPr="006927C3" w:rsidRDefault="005E7009" w:rsidP="00BF6798">
      <w:pPr>
        <w:numPr>
          <w:ilvl w:val="1"/>
          <w:numId w:val="30"/>
        </w:numPr>
        <w:spacing w:line="276" w:lineRule="auto"/>
        <w:ind w:left="720" w:hanging="720"/>
        <w:jc w:val="both"/>
        <w:rPr>
          <w:sz w:val="22"/>
          <w:szCs w:val="22"/>
        </w:rPr>
      </w:pPr>
      <w:r w:rsidRPr="006927C3">
        <w:rPr>
          <w:sz w:val="22"/>
          <w:szCs w:val="22"/>
        </w:rPr>
        <w:t>appoint by writing any person or persons to be a Receiver of all or any part of the Hypothecated Assets, from time to time determine the remuneration of the Receiver and remove the Receiver (except where an order of any court or tribunal is required for such removal) and appoint another Receiver in place of any Receiver, whether such Receiver is removed by the Lender or an order of any court or tribunal or otherwise ceases to be the Receiver or one or two or more Receivers;</w:t>
      </w:r>
    </w:p>
    <w:p w14:paraId="6A55638E" w14:textId="77777777" w:rsidR="005E7009" w:rsidRPr="006927C3" w:rsidRDefault="005E7009" w:rsidP="005E7009">
      <w:pPr>
        <w:spacing w:line="276" w:lineRule="auto"/>
        <w:ind w:left="720" w:hanging="720"/>
        <w:jc w:val="both"/>
        <w:rPr>
          <w:sz w:val="22"/>
          <w:szCs w:val="22"/>
        </w:rPr>
      </w:pPr>
    </w:p>
    <w:p w14:paraId="68D922EA" w14:textId="77777777" w:rsidR="005E7009" w:rsidRPr="006927C3" w:rsidRDefault="005E7009" w:rsidP="00BF6798">
      <w:pPr>
        <w:numPr>
          <w:ilvl w:val="1"/>
          <w:numId w:val="30"/>
        </w:numPr>
        <w:spacing w:line="276" w:lineRule="auto"/>
        <w:ind w:left="720" w:hanging="720"/>
        <w:jc w:val="both"/>
        <w:rPr>
          <w:sz w:val="22"/>
          <w:szCs w:val="22"/>
        </w:rPr>
      </w:pPr>
      <w:r w:rsidRPr="006927C3">
        <w:rPr>
          <w:sz w:val="22"/>
          <w:szCs w:val="22"/>
        </w:rPr>
        <w:t>take possession of the Hypothecated Assets and after taking of such action, the Borrower shall take no action inconsistent with or prejudicial to the right of the Lender quietly to possess, use and enjoy, dispose off the same and to receive the income, profits and benefits thereof without interruption or hindrance by the Borrower or by any person or persons whomsoever, and upon taking of such action, the Lender shall be freed and discharged from or otherwise by the Borrower well and sufficiently saved and kept harmless and indemnified of, from and against all former and other estates, titles, claims, demands and encumbrances whatsoever; and/or</w:t>
      </w:r>
    </w:p>
    <w:p w14:paraId="6D1D4D29" w14:textId="77777777" w:rsidR="005E7009" w:rsidRPr="006927C3" w:rsidRDefault="005E7009" w:rsidP="005E7009">
      <w:pPr>
        <w:spacing w:line="276" w:lineRule="auto"/>
        <w:ind w:left="720" w:hanging="720"/>
        <w:jc w:val="both"/>
        <w:rPr>
          <w:sz w:val="22"/>
          <w:szCs w:val="22"/>
        </w:rPr>
      </w:pPr>
    </w:p>
    <w:p w14:paraId="18261C27" w14:textId="77777777" w:rsidR="005E7009" w:rsidRPr="006927C3" w:rsidRDefault="005E7009" w:rsidP="00BF6798">
      <w:pPr>
        <w:numPr>
          <w:ilvl w:val="1"/>
          <w:numId w:val="30"/>
        </w:numPr>
        <w:tabs>
          <w:tab w:val="num" w:pos="720"/>
        </w:tabs>
        <w:spacing w:line="276" w:lineRule="auto"/>
        <w:ind w:left="720" w:hanging="720"/>
        <w:jc w:val="both"/>
        <w:rPr>
          <w:sz w:val="22"/>
          <w:szCs w:val="22"/>
        </w:rPr>
      </w:pPr>
      <w:r w:rsidRPr="006927C3">
        <w:rPr>
          <w:sz w:val="22"/>
          <w:szCs w:val="22"/>
        </w:rPr>
        <w:t>take all such other action expressly or implicitly permitted under this Deed or under the Applicable Law.</w:t>
      </w:r>
    </w:p>
    <w:p w14:paraId="0912BA32" w14:textId="77777777" w:rsidR="005E7009" w:rsidRPr="006927C3" w:rsidRDefault="005E7009" w:rsidP="005E7009">
      <w:pPr>
        <w:spacing w:line="276" w:lineRule="auto"/>
        <w:ind w:left="709" w:hanging="799"/>
        <w:jc w:val="both"/>
        <w:rPr>
          <w:sz w:val="22"/>
          <w:szCs w:val="22"/>
        </w:rPr>
      </w:pPr>
    </w:p>
    <w:p w14:paraId="2E7DC238"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Powers of Lender</w:t>
      </w:r>
    </w:p>
    <w:p w14:paraId="29909EB5" w14:textId="77777777" w:rsidR="005E7009" w:rsidRPr="006927C3" w:rsidRDefault="005E7009" w:rsidP="005E7009">
      <w:pPr>
        <w:spacing w:line="276" w:lineRule="auto"/>
        <w:ind w:left="709" w:hanging="799"/>
        <w:jc w:val="both"/>
        <w:rPr>
          <w:sz w:val="22"/>
          <w:szCs w:val="22"/>
        </w:rPr>
      </w:pPr>
    </w:p>
    <w:p w14:paraId="2C2560B8" w14:textId="77777777" w:rsidR="005E7009" w:rsidRPr="006927C3" w:rsidRDefault="005E7009" w:rsidP="005E7009">
      <w:pPr>
        <w:spacing w:line="276" w:lineRule="auto"/>
        <w:ind w:left="709" w:firstLine="11"/>
        <w:jc w:val="both"/>
        <w:rPr>
          <w:sz w:val="22"/>
          <w:szCs w:val="22"/>
        </w:rPr>
      </w:pPr>
      <w:r w:rsidRPr="006927C3">
        <w:rPr>
          <w:sz w:val="22"/>
          <w:szCs w:val="22"/>
        </w:rPr>
        <w:t>The Lender shall have the authority to act upon and enforce the provisions of this Deed in accordance with these presents or to adopt appropriate remedies in that behalf and shall in that behalf adopt remedies in relation thereto and shall exercise all powers under this Deed in accordance with the Applicable Law and the Finance Documents.</w:t>
      </w:r>
    </w:p>
    <w:p w14:paraId="30FC39F4" w14:textId="77777777" w:rsidR="005E7009" w:rsidRPr="006927C3" w:rsidRDefault="005E7009" w:rsidP="005E7009">
      <w:pPr>
        <w:spacing w:line="276" w:lineRule="auto"/>
        <w:ind w:left="709" w:hanging="799"/>
        <w:jc w:val="both"/>
        <w:rPr>
          <w:sz w:val="22"/>
          <w:szCs w:val="22"/>
        </w:rPr>
      </w:pPr>
    </w:p>
    <w:p w14:paraId="57480794"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Expenses</w:t>
      </w:r>
    </w:p>
    <w:p w14:paraId="01578C9D" w14:textId="77777777" w:rsidR="005E7009" w:rsidRPr="006927C3" w:rsidRDefault="005E7009" w:rsidP="005E7009">
      <w:pPr>
        <w:spacing w:line="276" w:lineRule="auto"/>
        <w:ind w:left="709" w:hanging="799"/>
        <w:jc w:val="both"/>
        <w:rPr>
          <w:sz w:val="22"/>
          <w:szCs w:val="22"/>
        </w:rPr>
      </w:pPr>
    </w:p>
    <w:p w14:paraId="16BA2054" w14:textId="77777777" w:rsidR="005E7009" w:rsidRPr="006927C3" w:rsidRDefault="005E7009" w:rsidP="005E7009">
      <w:pPr>
        <w:spacing w:line="276" w:lineRule="auto"/>
        <w:ind w:left="709"/>
        <w:jc w:val="both"/>
        <w:rPr>
          <w:sz w:val="22"/>
          <w:szCs w:val="22"/>
        </w:rPr>
      </w:pPr>
      <w:r w:rsidRPr="006927C3">
        <w:rPr>
          <w:sz w:val="22"/>
          <w:szCs w:val="22"/>
        </w:rPr>
        <w:t>All expenses incurred by the Lender after occurrence and during the continuation of an Event of Default under the Loan Agreement in connection with the preservation or protection of the Borrower’s assets (whether then or thereafter existing), enforcement of security and collection of amounts due to the Lender shall be payable by the Borrower and shall stand secured under these presents.</w:t>
      </w:r>
    </w:p>
    <w:p w14:paraId="7D770051" w14:textId="77777777" w:rsidR="005E7009" w:rsidRPr="006927C3" w:rsidRDefault="005E7009" w:rsidP="005E7009">
      <w:pPr>
        <w:spacing w:line="276" w:lineRule="auto"/>
        <w:ind w:left="709" w:hanging="799"/>
        <w:jc w:val="both"/>
        <w:rPr>
          <w:sz w:val="22"/>
          <w:szCs w:val="22"/>
        </w:rPr>
      </w:pPr>
      <w:r w:rsidRPr="006927C3">
        <w:rPr>
          <w:sz w:val="22"/>
          <w:szCs w:val="22"/>
        </w:rPr>
        <w:lastRenderedPageBreak/>
        <w:tab/>
      </w:r>
    </w:p>
    <w:p w14:paraId="59542BE8" w14:textId="77777777" w:rsidR="005E7009" w:rsidRPr="006927C3" w:rsidRDefault="005E7009" w:rsidP="00BF6798">
      <w:pPr>
        <w:numPr>
          <w:ilvl w:val="0"/>
          <w:numId w:val="30"/>
        </w:numPr>
        <w:spacing w:line="276" w:lineRule="auto"/>
        <w:ind w:left="720" w:hanging="720"/>
        <w:jc w:val="both"/>
        <w:rPr>
          <w:sz w:val="22"/>
          <w:szCs w:val="22"/>
        </w:rPr>
      </w:pPr>
      <w:bookmarkStart w:id="27" w:name="_Toc193622625"/>
      <w:bookmarkStart w:id="28" w:name="_Toc358473699"/>
      <w:r w:rsidRPr="006927C3">
        <w:rPr>
          <w:b/>
          <w:sz w:val="22"/>
          <w:szCs w:val="22"/>
        </w:rPr>
        <w:t>Construction</w:t>
      </w:r>
      <w:bookmarkEnd w:id="27"/>
      <w:bookmarkEnd w:id="28"/>
    </w:p>
    <w:p w14:paraId="0D254AE9" w14:textId="77777777" w:rsidR="005E7009" w:rsidRPr="006927C3" w:rsidRDefault="005E7009" w:rsidP="005E7009">
      <w:pPr>
        <w:spacing w:line="276" w:lineRule="auto"/>
        <w:ind w:left="709" w:hanging="799"/>
        <w:jc w:val="both"/>
        <w:rPr>
          <w:sz w:val="22"/>
          <w:szCs w:val="22"/>
        </w:rPr>
      </w:pPr>
    </w:p>
    <w:p w14:paraId="6AB78823" w14:textId="77777777" w:rsidR="005E7009" w:rsidRPr="006927C3" w:rsidRDefault="005E7009" w:rsidP="005E7009">
      <w:pPr>
        <w:spacing w:line="276" w:lineRule="auto"/>
        <w:ind w:left="709" w:firstLine="11"/>
        <w:jc w:val="both"/>
        <w:rPr>
          <w:sz w:val="22"/>
          <w:szCs w:val="22"/>
        </w:rPr>
      </w:pPr>
      <w:r w:rsidRPr="006927C3">
        <w:rPr>
          <w:sz w:val="22"/>
          <w:szCs w:val="22"/>
        </w:rPr>
        <w:t>The provisions contained herein shall be read in conjunction with the provisions of the other Finance Documents and as amended from time to time, and to the extent of any inconsistency or repugnancy the latter shall prevail to all intents and purposes.</w:t>
      </w:r>
    </w:p>
    <w:p w14:paraId="1DEE8919" w14:textId="77777777" w:rsidR="005E7009" w:rsidRPr="006927C3" w:rsidRDefault="005E7009" w:rsidP="005E7009">
      <w:pPr>
        <w:spacing w:line="276" w:lineRule="auto"/>
        <w:ind w:left="709" w:hanging="799"/>
        <w:jc w:val="both"/>
        <w:rPr>
          <w:b/>
          <w:sz w:val="22"/>
          <w:szCs w:val="22"/>
        </w:rPr>
      </w:pPr>
    </w:p>
    <w:p w14:paraId="630E4A83" w14:textId="77777777" w:rsidR="005E7009" w:rsidRPr="006927C3" w:rsidRDefault="005E7009" w:rsidP="00BF6798">
      <w:pPr>
        <w:numPr>
          <w:ilvl w:val="0"/>
          <w:numId w:val="30"/>
        </w:numPr>
        <w:tabs>
          <w:tab w:val="left" w:pos="630"/>
        </w:tabs>
        <w:spacing w:line="276" w:lineRule="auto"/>
        <w:ind w:left="720" w:hanging="720"/>
        <w:jc w:val="both"/>
        <w:rPr>
          <w:sz w:val="22"/>
          <w:szCs w:val="22"/>
        </w:rPr>
      </w:pPr>
      <w:bookmarkStart w:id="29" w:name="_Toc383674648"/>
      <w:bookmarkStart w:id="30" w:name="_Toc383674759"/>
      <w:bookmarkStart w:id="31" w:name="_Toc383674888"/>
      <w:bookmarkStart w:id="32" w:name="_Toc383674968"/>
      <w:bookmarkStart w:id="33" w:name="_Toc383679475"/>
      <w:bookmarkStart w:id="34" w:name="_Toc383777460"/>
      <w:bookmarkStart w:id="35" w:name="_Toc383778393"/>
      <w:bookmarkStart w:id="36" w:name="_Toc383778473"/>
      <w:bookmarkStart w:id="37" w:name="_Toc384182057"/>
      <w:bookmarkStart w:id="38" w:name="_Toc425595994"/>
      <w:bookmarkStart w:id="39" w:name="_Toc462896597"/>
      <w:bookmarkStart w:id="40" w:name="_Toc499467010"/>
      <w:bookmarkStart w:id="41" w:name="_Toc45795097"/>
      <w:bookmarkStart w:id="42" w:name="_Toc193622628"/>
      <w:bookmarkStart w:id="43" w:name="_Toc358473702"/>
      <w:r w:rsidRPr="006927C3">
        <w:rPr>
          <w:b/>
          <w:sz w:val="22"/>
          <w:szCs w:val="22"/>
        </w:rPr>
        <w:t>W</w:t>
      </w:r>
      <w:bookmarkEnd w:id="29"/>
      <w:bookmarkEnd w:id="30"/>
      <w:bookmarkEnd w:id="31"/>
      <w:bookmarkEnd w:id="32"/>
      <w:bookmarkEnd w:id="33"/>
      <w:bookmarkEnd w:id="34"/>
      <w:bookmarkEnd w:id="35"/>
      <w:bookmarkEnd w:id="36"/>
      <w:bookmarkEnd w:id="37"/>
      <w:r w:rsidRPr="006927C3">
        <w:rPr>
          <w:b/>
          <w:sz w:val="22"/>
          <w:szCs w:val="22"/>
        </w:rPr>
        <w:t>aiver</w:t>
      </w:r>
      <w:bookmarkEnd w:id="38"/>
      <w:bookmarkEnd w:id="39"/>
      <w:bookmarkEnd w:id="40"/>
      <w:bookmarkEnd w:id="41"/>
      <w:bookmarkEnd w:id="42"/>
      <w:bookmarkEnd w:id="43"/>
    </w:p>
    <w:p w14:paraId="364D79E7" w14:textId="77777777" w:rsidR="005E7009" w:rsidRPr="006927C3" w:rsidRDefault="005E7009" w:rsidP="005E7009">
      <w:pPr>
        <w:spacing w:line="276" w:lineRule="auto"/>
        <w:ind w:left="709" w:hanging="799"/>
        <w:jc w:val="both"/>
        <w:rPr>
          <w:sz w:val="22"/>
          <w:szCs w:val="22"/>
        </w:rPr>
      </w:pPr>
    </w:p>
    <w:p w14:paraId="554A657D" w14:textId="77777777" w:rsidR="005E7009" w:rsidRPr="006927C3" w:rsidRDefault="005E7009" w:rsidP="00BF6798">
      <w:pPr>
        <w:numPr>
          <w:ilvl w:val="1"/>
          <w:numId w:val="30"/>
        </w:numPr>
        <w:tabs>
          <w:tab w:val="num" w:pos="720"/>
        </w:tabs>
        <w:spacing w:line="276" w:lineRule="auto"/>
        <w:jc w:val="both"/>
        <w:rPr>
          <w:b/>
          <w:sz w:val="22"/>
          <w:szCs w:val="22"/>
        </w:rPr>
      </w:pPr>
      <w:r w:rsidRPr="006927C3">
        <w:rPr>
          <w:b/>
          <w:sz w:val="22"/>
          <w:szCs w:val="22"/>
        </w:rPr>
        <w:t>No implied waiver or impairment</w:t>
      </w:r>
    </w:p>
    <w:p w14:paraId="22244CB2" w14:textId="77777777" w:rsidR="005E7009" w:rsidRPr="006927C3" w:rsidRDefault="005E7009" w:rsidP="005E7009">
      <w:pPr>
        <w:spacing w:line="276" w:lineRule="auto"/>
        <w:ind w:left="709" w:hanging="799"/>
        <w:jc w:val="both"/>
        <w:rPr>
          <w:b/>
          <w:sz w:val="22"/>
          <w:szCs w:val="22"/>
        </w:rPr>
      </w:pPr>
    </w:p>
    <w:p w14:paraId="659F0BCC" w14:textId="77777777" w:rsidR="005E7009" w:rsidRPr="006927C3" w:rsidRDefault="005E7009" w:rsidP="005E7009">
      <w:pPr>
        <w:spacing w:line="276" w:lineRule="auto"/>
        <w:ind w:left="709" w:firstLine="11"/>
        <w:jc w:val="both"/>
        <w:rPr>
          <w:b/>
          <w:sz w:val="22"/>
          <w:szCs w:val="22"/>
        </w:rPr>
      </w:pPr>
      <w:r w:rsidRPr="006927C3">
        <w:rPr>
          <w:sz w:val="22"/>
          <w:szCs w:val="22"/>
        </w:rPr>
        <w:t>No delay or omission of the Lender or any Receiver in exercising any right, power or remedy accruing to the Lender upon any default hereunder shall impair any such right, power or remedy or be construed to be a waiver thereof or any acquiescence in such default, nor shall the action or inaction of the Lender or any Receiver in respect of any default or any acquiescence by it in any default affect or impair any right power or remedy of the Lender in respect of any other defaults nor shall any single or partial exercise of any such right, power or remedy preclude any further exercise thereof or the exercise of any other right, power or remedy. The rights and remedies of the Lender herein provided are cumulative and not exclusive of any rights or remedies provided by applicable Law or equity or in any of the other Finance Documents.</w:t>
      </w:r>
      <w:r w:rsidRPr="006927C3">
        <w:rPr>
          <w:b/>
          <w:sz w:val="22"/>
          <w:szCs w:val="22"/>
        </w:rPr>
        <w:t xml:space="preserve"> </w:t>
      </w:r>
      <w:r w:rsidRPr="006927C3">
        <w:rPr>
          <w:sz w:val="22"/>
          <w:szCs w:val="22"/>
        </w:rPr>
        <w:t>A waiver or consent granted by the Lender under this Deed will be effective only if given in writing and only in the specific instance and for the purpose for which it is given.</w:t>
      </w:r>
    </w:p>
    <w:p w14:paraId="6E627835" w14:textId="77777777" w:rsidR="005E7009" w:rsidRPr="006927C3" w:rsidRDefault="005E7009" w:rsidP="005E7009">
      <w:pPr>
        <w:spacing w:line="276" w:lineRule="auto"/>
        <w:ind w:left="709" w:hanging="799"/>
        <w:jc w:val="both"/>
        <w:rPr>
          <w:b/>
          <w:sz w:val="22"/>
          <w:szCs w:val="22"/>
        </w:rPr>
      </w:pPr>
    </w:p>
    <w:p w14:paraId="52AA71C7"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Miscellaneous</w:t>
      </w:r>
    </w:p>
    <w:p w14:paraId="6FDBC81D" w14:textId="77777777" w:rsidR="005E7009" w:rsidRPr="006927C3" w:rsidRDefault="005E7009" w:rsidP="005E7009">
      <w:pPr>
        <w:spacing w:line="276" w:lineRule="auto"/>
        <w:ind w:left="709" w:hanging="799"/>
        <w:jc w:val="both"/>
        <w:rPr>
          <w:b/>
          <w:sz w:val="22"/>
          <w:szCs w:val="22"/>
        </w:rPr>
      </w:pPr>
    </w:p>
    <w:p w14:paraId="5D990528" w14:textId="77777777" w:rsidR="005E7009" w:rsidRPr="006927C3" w:rsidRDefault="005E7009" w:rsidP="00BF6798">
      <w:pPr>
        <w:numPr>
          <w:ilvl w:val="1"/>
          <w:numId w:val="30"/>
        </w:numPr>
        <w:tabs>
          <w:tab w:val="num" w:pos="720"/>
        </w:tabs>
        <w:spacing w:line="276" w:lineRule="auto"/>
        <w:jc w:val="both"/>
        <w:rPr>
          <w:b/>
          <w:sz w:val="22"/>
          <w:szCs w:val="22"/>
        </w:rPr>
      </w:pPr>
      <w:r w:rsidRPr="006927C3">
        <w:rPr>
          <w:b/>
          <w:sz w:val="22"/>
          <w:szCs w:val="22"/>
        </w:rPr>
        <w:t>Discharges and Releases</w:t>
      </w:r>
    </w:p>
    <w:p w14:paraId="5267BCDA" w14:textId="77777777" w:rsidR="005E7009" w:rsidRPr="006927C3" w:rsidRDefault="005E7009" w:rsidP="005E7009">
      <w:pPr>
        <w:spacing w:line="276" w:lineRule="auto"/>
        <w:ind w:left="709" w:hanging="799"/>
        <w:jc w:val="both"/>
        <w:rPr>
          <w:b/>
          <w:sz w:val="22"/>
          <w:szCs w:val="22"/>
        </w:rPr>
      </w:pPr>
    </w:p>
    <w:p w14:paraId="70C4D18E" w14:textId="77777777" w:rsidR="005E7009" w:rsidRPr="006927C3" w:rsidRDefault="005E7009" w:rsidP="005E7009">
      <w:pPr>
        <w:spacing w:line="276" w:lineRule="auto"/>
        <w:ind w:left="709" w:firstLine="11"/>
        <w:jc w:val="both"/>
        <w:rPr>
          <w:sz w:val="22"/>
          <w:szCs w:val="22"/>
        </w:rPr>
      </w:pPr>
      <w:r w:rsidRPr="006927C3">
        <w:rPr>
          <w:sz w:val="22"/>
          <w:szCs w:val="22"/>
        </w:rPr>
        <w:t>Notwithstanding any discharge, release or settlement from time to time between the Lender and the Borrower, if any discharge or payment in respect of the Security Obligations by the Borrower or any other person is avoided or set aside or ordered to be surrendered, paid away, refunded or reduced by virtue of any provision, applicable Law for the time being in force or for any other reason, the Lender shall be entitled hereinafter to enforce this Deed as if no such discharge, release or settlement had occurred.</w:t>
      </w:r>
    </w:p>
    <w:p w14:paraId="49A83709" w14:textId="77777777" w:rsidR="005E7009" w:rsidRPr="006927C3" w:rsidRDefault="005E7009" w:rsidP="005E7009">
      <w:pPr>
        <w:spacing w:line="276" w:lineRule="auto"/>
        <w:ind w:left="709" w:hanging="799"/>
        <w:jc w:val="both"/>
        <w:rPr>
          <w:sz w:val="22"/>
          <w:szCs w:val="22"/>
        </w:rPr>
      </w:pPr>
    </w:p>
    <w:p w14:paraId="55543740" w14:textId="77777777" w:rsidR="005E7009" w:rsidRPr="006927C3" w:rsidRDefault="005E7009" w:rsidP="00BF6798">
      <w:pPr>
        <w:numPr>
          <w:ilvl w:val="1"/>
          <w:numId w:val="30"/>
        </w:numPr>
        <w:tabs>
          <w:tab w:val="num" w:pos="720"/>
        </w:tabs>
        <w:spacing w:line="276" w:lineRule="auto"/>
        <w:jc w:val="both"/>
        <w:rPr>
          <w:b/>
          <w:sz w:val="22"/>
          <w:szCs w:val="22"/>
        </w:rPr>
      </w:pPr>
      <w:r w:rsidRPr="006927C3">
        <w:rPr>
          <w:b/>
          <w:sz w:val="22"/>
          <w:szCs w:val="22"/>
        </w:rPr>
        <w:t>Amendment</w:t>
      </w:r>
    </w:p>
    <w:p w14:paraId="1AD86A12" w14:textId="77777777" w:rsidR="005E7009" w:rsidRPr="006927C3" w:rsidRDefault="005E7009" w:rsidP="005E7009">
      <w:pPr>
        <w:spacing w:line="276" w:lineRule="auto"/>
        <w:ind w:left="709" w:hanging="799"/>
        <w:jc w:val="both"/>
        <w:rPr>
          <w:b/>
          <w:sz w:val="22"/>
          <w:szCs w:val="22"/>
        </w:rPr>
      </w:pPr>
    </w:p>
    <w:p w14:paraId="7B69E384" w14:textId="77777777" w:rsidR="005E7009" w:rsidRPr="006927C3" w:rsidRDefault="005E7009" w:rsidP="005E7009">
      <w:pPr>
        <w:spacing w:line="276" w:lineRule="auto"/>
        <w:ind w:left="709" w:firstLine="11"/>
        <w:jc w:val="both"/>
        <w:rPr>
          <w:b/>
          <w:sz w:val="22"/>
          <w:szCs w:val="22"/>
        </w:rPr>
      </w:pPr>
      <w:r w:rsidRPr="006927C3">
        <w:rPr>
          <w:sz w:val="22"/>
          <w:szCs w:val="22"/>
        </w:rPr>
        <w:t>All amendments or supplements to the terms of this Deed can be made only by the parties in writing.</w:t>
      </w:r>
    </w:p>
    <w:p w14:paraId="284A3AE3" w14:textId="77777777" w:rsidR="005E7009" w:rsidRPr="006927C3" w:rsidRDefault="005E7009" w:rsidP="005E7009">
      <w:pPr>
        <w:spacing w:line="276" w:lineRule="auto"/>
        <w:ind w:left="709" w:hanging="799"/>
        <w:jc w:val="both"/>
        <w:rPr>
          <w:b/>
          <w:sz w:val="22"/>
          <w:szCs w:val="22"/>
        </w:rPr>
      </w:pPr>
    </w:p>
    <w:p w14:paraId="42C1DABA" w14:textId="77777777" w:rsidR="005E7009" w:rsidRPr="006927C3" w:rsidRDefault="005E7009" w:rsidP="00BF6798">
      <w:pPr>
        <w:numPr>
          <w:ilvl w:val="1"/>
          <w:numId w:val="30"/>
        </w:numPr>
        <w:tabs>
          <w:tab w:val="num" w:pos="720"/>
        </w:tabs>
        <w:spacing w:line="276" w:lineRule="auto"/>
        <w:jc w:val="both"/>
        <w:rPr>
          <w:b/>
          <w:sz w:val="22"/>
          <w:szCs w:val="22"/>
        </w:rPr>
      </w:pPr>
      <w:r w:rsidRPr="006927C3">
        <w:rPr>
          <w:b/>
          <w:sz w:val="22"/>
          <w:szCs w:val="22"/>
        </w:rPr>
        <w:t>Other Remedies</w:t>
      </w:r>
    </w:p>
    <w:p w14:paraId="21F0D741" w14:textId="77777777" w:rsidR="005E7009" w:rsidRPr="006927C3" w:rsidRDefault="005E7009" w:rsidP="005E7009">
      <w:pPr>
        <w:spacing w:line="276" w:lineRule="auto"/>
        <w:ind w:left="709" w:hanging="799"/>
        <w:jc w:val="both"/>
        <w:rPr>
          <w:b/>
          <w:sz w:val="22"/>
          <w:szCs w:val="22"/>
        </w:rPr>
      </w:pPr>
    </w:p>
    <w:p w14:paraId="2F7EAF9B" w14:textId="77777777" w:rsidR="005E7009" w:rsidRPr="006927C3" w:rsidRDefault="005E7009" w:rsidP="005E7009">
      <w:pPr>
        <w:spacing w:line="276" w:lineRule="auto"/>
        <w:ind w:left="709" w:firstLine="11"/>
        <w:jc w:val="both"/>
        <w:rPr>
          <w:sz w:val="22"/>
          <w:szCs w:val="22"/>
        </w:rPr>
      </w:pPr>
      <w:r w:rsidRPr="006927C3">
        <w:rPr>
          <w:sz w:val="22"/>
          <w:szCs w:val="22"/>
        </w:rPr>
        <w:t>The rights and remedies conferred upon the Lender under this Deed:</w:t>
      </w:r>
    </w:p>
    <w:p w14:paraId="2A23A2BA" w14:textId="77777777" w:rsidR="005E7009" w:rsidRPr="006927C3" w:rsidRDefault="005E7009" w:rsidP="00BF6798">
      <w:pPr>
        <w:numPr>
          <w:ilvl w:val="0"/>
          <w:numId w:val="51"/>
        </w:numPr>
        <w:spacing w:line="276" w:lineRule="auto"/>
        <w:jc w:val="both"/>
        <w:rPr>
          <w:sz w:val="22"/>
          <w:szCs w:val="22"/>
        </w:rPr>
      </w:pPr>
      <w:r w:rsidRPr="006927C3">
        <w:rPr>
          <w:sz w:val="22"/>
          <w:szCs w:val="22"/>
        </w:rPr>
        <w:t>shall not prejudice any other rights or remedies to which the Lender may, independently of this Deed, be entitled; and</w:t>
      </w:r>
    </w:p>
    <w:p w14:paraId="3426961C" w14:textId="77777777" w:rsidR="005E7009" w:rsidRPr="006927C3" w:rsidRDefault="005E7009" w:rsidP="00BF6798">
      <w:pPr>
        <w:numPr>
          <w:ilvl w:val="0"/>
          <w:numId w:val="51"/>
        </w:numPr>
        <w:spacing w:line="276" w:lineRule="auto"/>
        <w:jc w:val="both"/>
        <w:rPr>
          <w:b/>
          <w:sz w:val="22"/>
          <w:szCs w:val="22"/>
        </w:rPr>
      </w:pPr>
      <w:r w:rsidRPr="006927C3">
        <w:rPr>
          <w:sz w:val="22"/>
          <w:szCs w:val="22"/>
        </w:rPr>
        <w:t>shall not be prejudiced by any other rights or remedies to which the Lender may, independently of this Deed, be entitled, or any collateral or other security (including, without limitation, guarantee) now or hereafter held by the Lender.</w:t>
      </w:r>
    </w:p>
    <w:p w14:paraId="47597029" w14:textId="13DD37A5" w:rsidR="005E7009" w:rsidRDefault="005E7009" w:rsidP="005E7009">
      <w:pPr>
        <w:spacing w:line="276" w:lineRule="auto"/>
        <w:ind w:left="709" w:hanging="799"/>
        <w:jc w:val="both"/>
        <w:rPr>
          <w:b/>
          <w:sz w:val="22"/>
          <w:szCs w:val="22"/>
        </w:rPr>
      </w:pPr>
    </w:p>
    <w:p w14:paraId="28AC7C80" w14:textId="560A34C2" w:rsidR="006927C3" w:rsidRDefault="006927C3" w:rsidP="005E7009">
      <w:pPr>
        <w:spacing w:line="276" w:lineRule="auto"/>
        <w:ind w:left="709" w:hanging="799"/>
        <w:jc w:val="both"/>
        <w:rPr>
          <w:b/>
          <w:sz w:val="22"/>
          <w:szCs w:val="22"/>
        </w:rPr>
      </w:pPr>
    </w:p>
    <w:p w14:paraId="6096E67E" w14:textId="77777777" w:rsidR="006927C3" w:rsidRPr="006927C3" w:rsidRDefault="006927C3" w:rsidP="005E7009">
      <w:pPr>
        <w:spacing w:line="276" w:lineRule="auto"/>
        <w:ind w:left="709" w:hanging="799"/>
        <w:jc w:val="both"/>
        <w:rPr>
          <w:b/>
          <w:sz w:val="22"/>
          <w:szCs w:val="22"/>
        </w:rPr>
      </w:pPr>
    </w:p>
    <w:p w14:paraId="4D30B361" w14:textId="77777777" w:rsidR="005E7009" w:rsidRPr="006927C3" w:rsidRDefault="005E7009" w:rsidP="00BF6798">
      <w:pPr>
        <w:numPr>
          <w:ilvl w:val="1"/>
          <w:numId w:val="30"/>
        </w:numPr>
        <w:tabs>
          <w:tab w:val="num" w:pos="720"/>
        </w:tabs>
        <w:spacing w:line="276" w:lineRule="auto"/>
        <w:jc w:val="both"/>
        <w:rPr>
          <w:b/>
          <w:sz w:val="22"/>
          <w:szCs w:val="22"/>
        </w:rPr>
      </w:pPr>
      <w:r w:rsidRPr="006927C3">
        <w:rPr>
          <w:b/>
          <w:sz w:val="22"/>
          <w:szCs w:val="22"/>
        </w:rPr>
        <w:t>Limitation on Rights of Others</w:t>
      </w:r>
    </w:p>
    <w:p w14:paraId="605E6BF3" w14:textId="77777777" w:rsidR="005E7009" w:rsidRPr="006927C3" w:rsidRDefault="005E7009" w:rsidP="005E7009">
      <w:pPr>
        <w:spacing w:line="276" w:lineRule="auto"/>
        <w:ind w:left="709" w:hanging="799"/>
        <w:jc w:val="both"/>
        <w:rPr>
          <w:b/>
          <w:sz w:val="22"/>
          <w:szCs w:val="22"/>
        </w:rPr>
      </w:pPr>
    </w:p>
    <w:p w14:paraId="21602FB5" w14:textId="77777777" w:rsidR="005E7009" w:rsidRPr="006927C3" w:rsidRDefault="005E7009" w:rsidP="005E7009">
      <w:pPr>
        <w:spacing w:line="276" w:lineRule="auto"/>
        <w:ind w:left="709" w:firstLine="11"/>
        <w:jc w:val="both"/>
        <w:rPr>
          <w:b/>
          <w:sz w:val="22"/>
          <w:szCs w:val="22"/>
        </w:rPr>
      </w:pPr>
      <w:r w:rsidRPr="006927C3">
        <w:rPr>
          <w:sz w:val="22"/>
          <w:szCs w:val="22"/>
        </w:rPr>
        <w:t>Nothing in this Deed, whether express or implied, shall be construed to give to any person other than the Lender any legal or equitable right, remedy or claim under or in respect of this Deed, except as expressly provided in this Deed, any covenants, conditions or provisions contained herein or in the Hypothecated Assets, all of which are, and shall be construed to be, for the sole and exclusive benefit of the Lender.</w:t>
      </w:r>
    </w:p>
    <w:p w14:paraId="0212F1D9" w14:textId="77777777" w:rsidR="005E7009" w:rsidRPr="006927C3" w:rsidRDefault="005E7009" w:rsidP="005E7009">
      <w:pPr>
        <w:spacing w:line="276" w:lineRule="auto"/>
        <w:ind w:left="709" w:hanging="799"/>
        <w:jc w:val="both"/>
        <w:rPr>
          <w:b/>
          <w:sz w:val="22"/>
          <w:szCs w:val="22"/>
        </w:rPr>
      </w:pPr>
    </w:p>
    <w:p w14:paraId="2BD4C310"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Governing Law</w:t>
      </w:r>
    </w:p>
    <w:p w14:paraId="1C4BFD41" w14:textId="77777777" w:rsidR="005E7009" w:rsidRPr="006927C3" w:rsidRDefault="005E7009" w:rsidP="005E7009">
      <w:pPr>
        <w:spacing w:line="276" w:lineRule="auto"/>
        <w:ind w:left="709" w:hanging="799"/>
        <w:jc w:val="both"/>
        <w:rPr>
          <w:b/>
          <w:sz w:val="22"/>
          <w:szCs w:val="22"/>
        </w:rPr>
      </w:pPr>
    </w:p>
    <w:p w14:paraId="2A3F7930"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rPr>
        <w:t xml:space="preserve">Subject to </w:t>
      </w:r>
      <w:r w:rsidRPr="006927C3">
        <w:rPr>
          <w:b/>
          <w:sz w:val="22"/>
          <w:szCs w:val="22"/>
        </w:rPr>
        <w:t>Clause 16</w:t>
      </w:r>
      <w:r w:rsidRPr="006927C3">
        <w:rPr>
          <w:sz w:val="22"/>
          <w:szCs w:val="22"/>
        </w:rPr>
        <w:t>, this Deed of Hypothecation shall be governed by and construed in accordance with the laws of India. It is hereby agreed that the courts at Bangalore will have the exclusive jurisdiction to settle any disputes which may arise out of or in connection with this Deed (including a dispute regarding the existence, validity or termination of this Deed) (“</w:t>
      </w:r>
      <w:r w:rsidRPr="006927C3">
        <w:rPr>
          <w:b/>
          <w:sz w:val="22"/>
          <w:szCs w:val="22"/>
        </w:rPr>
        <w:t>Dispute</w:t>
      </w:r>
      <w:r w:rsidRPr="006927C3">
        <w:rPr>
          <w:sz w:val="22"/>
          <w:szCs w:val="22"/>
        </w:rPr>
        <w:t>”) and accordingly any legal action or proceedings arising out of or in connection with this Deed may be brought in the courts of Bangalore and the Borrower irrevocably submits to the jurisdiction of these courts.</w:t>
      </w:r>
    </w:p>
    <w:p w14:paraId="50693E9C" w14:textId="77777777" w:rsidR="005E7009" w:rsidRPr="006927C3" w:rsidRDefault="005E7009" w:rsidP="005E7009">
      <w:pPr>
        <w:spacing w:line="276" w:lineRule="auto"/>
        <w:ind w:left="709" w:hanging="799"/>
        <w:jc w:val="both"/>
        <w:rPr>
          <w:b/>
          <w:sz w:val="22"/>
          <w:szCs w:val="22"/>
        </w:rPr>
      </w:pPr>
    </w:p>
    <w:p w14:paraId="7093B678"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lang w:val="en-IN"/>
        </w:rPr>
        <w:t>Arbitration</w:t>
      </w:r>
    </w:p>
    <w:p w14:paraId="6DCC0497" w14:textId="77777777" w:rsidR="005E7009" w:rsidRPr="006927C3" w:rsidRDefault="005E7009" w:rsidP="005E7009">
      <w:pPr>
        <w:spacing w:line="276" w:lineRule="auto"/>
        <w:ind w:left="709" w:hanging="799"/>
        <w:jc w:val="both"/>
        <w:rPr>
          <w:b/>
          <w:sz w:val="22"/>
          <w:szCs w:val="22"/>
        </w:rPr>
      </w:pPr>
    </w:p>
    <w:p w14:paraId="46D8FD61" w14:textId="77777777" w:rsidR="005E7009" w:rsidRPr="006927C3" w:rsidRDefault="005E7009" w:rsidP="00BF6798">
      <w:pPr>
        <w:numPr>
          <w:ilvl w:val="1"/>
          <w:numId w:val="30"/>
        </w:numPr>
        <w:tabs>
          <w:tab w:val="num" w:pos="720"/>
        </w:tabs>
        <w:spacing w:line="276" w:lineRule="auto"/>
        <w:ind w:left="720" w:hanging="720"/>
        <w:jc w:val="both"/>
        <w:rPr>
          <w:sz w:val="22"/>
          <w:szCs w:val="22"/>
        </w:rPr>
      </w:pPr>
      <w:r w:rsidRPr="006927C3">
        <w:rPr>
          <w:sz w:val="22"/>
          <w:szCs w:val="22"/>
        </w:rPr>
        <w:t xml:space="preserve">Any dispute(s) or difference(s) arising between the Parties out of, or in connection with, or in any manner related to this Deed or interpretation of any of the provisions of this Deed or performance of any of the terms and </w:t>
      </w:r>
      <w:r w:rsidRPr="006927C3">
        <w:rPr>
          <w:sz w:val="22"/>
          <w:szCs w:val="22"/>
          <w:lang w:val="en-IN"/>
        </w:rPr>
        <w:t>conditions</w:t>
      </w:r>
      <w:r w:rsidRPr="006927C3">
        <w:rPr>
          <w:sz w:val="22"/>
          <w:szCs w:val="22"/>
        </w:rPr>
        <w:t xml:space="preserve"> of this Deed shall be settled amicably through negotiation between the Parties.</w:t>
      </w:r>
    </w:p>
    <w:p w14:paraId="0D7D5B11" w14:textId="77777777" w:rsidR="005E7009" w:rsidRPr="006927C3" w:rsidRDefault="005E7009" w:rsidP="005E7009">
      <w:pPr>
        <w:spacing w:line="276" w:lineRule="auto"/>
        <w:ind w:left="720"/>
        <w:jc w:val="both"/>
        <w:rPr>
          <w:b/>
          <w:sz w:val="22"/>
          <w:szCs w:val="22"/>
        </w:rPr>
      </w:pPr>
    </w:p>
    <w:p w14:paraId="1D1B5313"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lang w:val="en-IN"/>
        </w:rPr>
        <w:t>In the event the Parties are unable to resolve the dispute within a period of 60 (Sixty) days from the date of reference to mediation in terms of Clause 16.1 above, the said Dispute, shall be submitted to arbitration by a sole arbitrator nominated by the Parties. The arbitration shall be governed by the Arbitration and Conciliation Act, 1996 or any statutory re-enactment thereof, as may be in force then.</w:t>
      </w:r>
    </w:p>
    <w:p w14:paraId="3C4EC6B6" w14:textId="77777777" w:rsidR="005E7009" w:rsidRPr="006927C3" w:rsidRDefault="005E7009" w:rsidP="005E7009">
      <w:pPr>
        <w:spacing w:line="276" w:lineRule="auto"/>
        <w:ind w:left="720" w:hanging="720"/>
        <w:jc w:val="both"/>
        <w:rPr>
          <w:b/>
          <w:sz w:val="22"/>
          <w:szCs w:val="22"/>
        </w:rPr>
      </w:pPr>
    </w:p>
    <w:p w14:paraId="352A008C"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lang w:val="en-IN"/>
        </w:rPr>
        <w:t>If the Parties are unable to agree on the nomination of a sole arbitrator within a period of 30 (thirty) days from the date of reference to arbitration, each Party shall nominate one arbitrator each and such arbitrators shall jointly nominate a third arbitrator. The decision of the said arbitrators shall be final and binding on the Parties.</w:t>
      </w:r>
    </w:p>
    <w:p w14:paraId="2763B8D4" w14:textId="77777777" w:rsidR="005E7009" w:rsidRPr="006927C3" w:rsidRDefault="005E7009" w:rsidP="005E7009">
      <w:pPr>
        <w:spacing w:line="276" w:lineRule="auto"/>
        <w:ind w:left="720" w:hanging="720"/>
        <w:jc w:val="both"/>
        <w:rPr>
          <w:b/>
          <w:sz w:val="22"/>
          <w:szCs w:val="22"/>
        </w:rPr>
      </w:pPr>
    </w:p>
    <w:p w14:paraId="37B658CF"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lang w:val="en-IN"/>
        </w:rPr>
        <w:t>The arbitrator shall be a person of professional repute who is not prohibited to be appointed as an arbitrator under the provisions of the Arbitration and Conciliation Act, 1996 and / or directly or indirectly connected with any of the Parties to this Agreement and shall have prior experience as an arbitrator.</w:t>
      </w:r>
    </w:p>
    <w:p w14:paraId="6979D517" w14:textId="77777777" w:rsidR="005E7009" w:rsidRPr="006927C3" w:rsidRDefault="005E7009" w:rsidP="005E7009">
      <w:pPr>
        <w:spacing w:line="276" w:lineRule="auto"/>
        <w:ind w:left="720" w:hanging="720"/>
        <w:jc w:val="both"/>
        <w:rPr>
          <w:b/>
          <w:sz w:val="22"/>
          <w:szCs w:val="22"/>
        </w:rPr>
      </w:pPr>
    </w:p>
    <w:p w14:paraId="01F0AFAC"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lang w:val="en-IN"/>
        </w:rPr>
        <w:t>The place of arbitration shall be Bangalore. The language to be used in the arbitration proceedings shall be English.</w:t>
      </w:r>
    </w:p>
    <w:p w14:paraId="09900492" w14:textId="77777777" w:rsidR="005E7009" w:rsidRPr="006927C3" w:rsidRDefault="005E7009" w:rsidP="005E7009">
      <w:pPr>
        <w:spacing w:line="276" w:lineRule="auto"/>
        <w:ind w:left="720" w:hanging="720"/>
        <w:jc w:val="both"/>
        <w:rPr>
          <w:b/>
          <w:sz w:val="22"/>
          <w:szCs w:val="22"/>
        </w:rPr>
      </w:pPr>
    </w:p>
    <w:p w14:paraId="750C1986"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lang w:val="en-IN"/>
        </w:rPr>
        <w:t>The arbitration award shall be final and binding on the Parties, and enforceable in accordance with its terms. The arbitrator shall state reasons for his / her findings in writing. The Parties agree to be bound thereby and to act accordingly.</w:t>
      </w:r>
    </w:p>
    <w:p w14:paraId="6C3C1B42" w14:textId="7BC73282" w:rsidR="005E7009" w:rsidRDefault="005E7009" w:rsidP="005E7009">
      <w:pPr>
        <w:spacing w:line="276" w:lineRule="auto"/>
        <w:ind w:left="720" w:hanging="720"/>
        <w:jc w:val="both"/>
        <w:rPr>
          <w:b/>
          <w:sz w:val="22"/>
          <w:szCs w:val="22"/>
        </w:rPr>
      </w:pPr>
    </w:p>
    <w:p w14:paraId="23E9989E" w14:textId="77777777" w:rsidR="006927C3" w:rsidRPr="006927C3" w:rsidRDefault="006927C3" w:rsidP="005E7009">
      <w:pPr>
        <w:spacing w:line="276" w:lineRule="auto"/>
        <w:ind w:left="720" w:hanging="720"/>
        <w:jc w:val="both"/>
        <w:rPr>
          <w:b/>
          <w:sz w:val="22"/>
          <w:szCs w:val="22"/>
        </w:rPr>
      </w:pPr>
    </w:p>
    <w:p w14:paraId="58EEB221" w14:textId="77777777" w:rsidR="005E7009" w:rsidRPr="006927C3" w:rsidRDefault="005E7009" w:rsidP="00BF6798">
      <w:pPr>
        <w:numPr>
          <w:ilvl w:val="1"/>
          <w:numId w:val="30"/>
        </w:numPr>
        <w:tabs>
          <w:tab w:val="num" w:pos="720"/>
        </w:tabs>
        <w:spacing w:line="276" w:lineRule="auto"/>
        <w:ind w:left="720" w:hanging="720"/>
        <w:jc w:val="both"/>
        <w:rPr>
          <w:b/>
          <w:sz w:val="22"/>
          <w:szCs w:val="22"/>
        </w:rPr>
      </w:pPr>
      <w:r w:rsidRPr="006927C3">
        <w:rPr>
          <w:sz w:val="22"/>
          <w:szCs w:val="22"/>
          <w:lang w:val="en-IN"/>
        </w:rPr>
        <w:t>All costs and expenses incurred by the Lender in the course of and/or for the purposes of and/or in connection with the arbitration proceedings initiated under this Clause, including but not limited to fees payable to the legal advisors / counsel of the Lender, shall be borne by the Borrower.</w:t>
      </w:r>
    </w:p>
    <w:p w14:paraId="58347F44" w14:textId="77777777" w:rsidR="005E7009" w:rsidRPr="006927C3" w:rsidRDefault="005E7009" w:rsidP="005E7009">
      <w:pPr>
        <w:spacing w:line="276" w:lineRule="auto"/>
        <w:ind w:left="709" w:hanging="799"/>
        <w:jc w:val="both"/>
        <w:rPr>
          <w:b/>
          <w:sz w:val="22"/>
          <w:szCs w:val="22"/>
        </w:rPr>
      </w:pPr>
    </w:p>
    <w:p w14:paraId="71034764"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Severability</w:t>
      </w:r>
    </w:p>
    <w:p w14:paraId="25D6B28D" w14:textId="77777777" w:rsidR="005E7009" w:rsidRPr="006927C3" w:rsidRDefault="005E7009" w:rsidP="005E7009">
      <w:pPr>
        <w:spacing w:line="276" w:lineRule="auto"/>
        <w:ind w:left="709" w:hanging="799"/>
        <w:jc w:val="both"/>
        <w:rPr>
          <w:b/>
          <w:sz w:val="22"/>
          <w:szCs w:val="22"/>
        </w:rPr>
      </w:pPr>
    </w:p>
    <w:p w14:paraId="388CA25D" w14:textId="77777777" w:rsidR="005E7009" w:rsidRPr="006927C3" w:rsidRDefault="005E7009" w:rsidP="005E7009">
      <w:pPr>
        <w:spacing w:line="276" w:lineRule="auto"/>
        <w:ind w:left="720"/>
        <w:jc w:val="both"/>
        <w:rPr>
          <w:sz w:val="22"/>
          <w:szCs w:val="22"/>
        </w:rPr>
      </w:pPr>
      <w:r w:rsidRPr="006927C3">
        <w:rPr>
          <w:sz w:val="22"/>
          <w:szCs w:val="22"/>
        </w:rPr>
        <w:t>Every provision hereof shall be severable and distinct from every other such provision and if at any time any one or more of such provisions is or becomes invalid, illegal or unenforceable in any respect under any law or in any jurisdiction, the validity, legality and enforceability of the remaining provisions hereof shall not be in any way affected or impaired thereby. To the full extent permitted by law, the Borrower hereby waives any term or provision prohibited or unenforceable in any respect.</w:t>
      </w:r>
    </w:p>
    <w:p w14:paraId="1CF2377B" w14:textId="77777777" w:rsidR="005E7009" w:rsidRPr="006927C3" w:rsidRDefault="005E7009" w:rsidP="005E7009">
      <w:pPr>
        <w:spacing w:line="276" w:lineRule="auto"/>
        <w:ind w:left="720"/>
        <w:jc w:val="both"/>
        <w:rPr>
          <w:sz w:val="22"/>
          <w:szCs w:val="22"/>
        </w:rPr>
      </w:pPr>
    </w:p>
    <w:p w14:paraId="13471C30"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 xml:space="preserve">Assignment </w:t>
      </w:r>
    </w:p>
    <w:p w14:paraId="2A112140" w14:textId="77777777" w:rsidR="005E7009" w:rsidRPr="006927C3" w:rsidRDefault="005E7009" w:rsidP="005E7009">
      <w:pPr>
        <w:spacing w:line="276" w:lineRule="auto"/>
        <w:ind w:left="720"/>
        <w:jc w:val="both"/>
        <w:rPr>
          <w:sz w:val="22"/>
          <w:szCs w:val="22"/>
        </w:rPr>
      </w:pPr>
    </w:p>
    <w:p w14:paraId="6E35567C" w14:textId="77777777" w:rsidR="005E7009" w:rsidRPr="006927C3" w:rsidRDefault="005E7009" w:rsidP="00BF6798">
      <w:pPr>
        <w:numPr>
          <w:ilvl w:val="1"/>
          <w:numId w:val="30"/>
        </w:numPr>
        <w:tabs>
          <w:tab w:val="num" w:pos="720"/>
        </w:tabs>
        <w:spacing w:line="276" w:lineRule="auto"/>
        <w:ind w:left="720" w:hanging="720"/>
        <w:jc w:val="both"/>
        <w:rPr>
          <w:sz w:val="22"/>
          <w:szCs w:val="22"/>
          <w:lang w:val="en-IN"/>
        </w:rPr>
      </w:pPr>
      <w:r w:rsidRPr="006927C3">
        <w:rPr>
          <w:sz w:val="22"/>
          <w:szCs w:val="22"/>
          <w:lang w:val="en-IN"/>
        </w:rPr>
        <w:t xml:space="preserve">Notwithstanding anything to the contrary contained in this Deed, the Borrower shall not assign or transfer any of its rights or obligations under this Deed, except with the prior written consent of the Lender. </w:t>
      </w:r>
    </w:p>
    <w:p w14:paraId="0F43C2C5" w14:textId="77777777" w:rsidR="005E7009" w:rsidRPr="006927C3" w:rsidRDefault="005E7009" w:rsidP="005E7009">
      <w:pPr>
        <w:jc w:val="both"/>
        <w:rPr>
          <w:sz w:val="22"/>
          <w:szCs w:val="22"/>
          <w:lang w:val="en-IN"/>
        </w:rPr>
      </w:pPr>
    </w:p>
    <w:p w14:paraId="3593AC73" w14:textId="77777777" w:rsidR="005E7009" w:rsidRPr="006927C3" w:rsidRDefault="005E7009" w:rsidP="00BF6798">
      <w:pPr>
        <w:numPr>
          <w:ilvl w:val="1"/>
          <w:numId w:val="30"/>
        </w:numPr>
        <w:tabs>
          <w:tab w:val="num" w:pos="720"/>
        </w:tabs>
        <w:spacing w:line="276" w:lineRule="auto"/>
        <w:ind w:left="720" w:hanging="720"/>
        <w:jc w:val="both"/>
        <w:rPr>
          <w:sz w:val="22"/>
          <w:szCs w:val="22"/>
          <w:lang w:val="en-IN"/>
        </w:rPr>
      </w:pPr>
      <w:r w:rsidRPr="006927C3">
        <w:rPr>
          <w:sz w:val="22"/>
          <w:szCs w:val="22"/>
          <w:lang w:val="en-IN"/>
        </w:rPr>
        <w:t xml:space="preserve">The Lender may without reference to the Borrower: </w:t>
      </w:r>
    </w:p>
    <w:p w14:paraId="7D4B8A0C" w14:textId="77777777" w:rsidR="005E7009" w:rsidRPr="006927C3" w:rsidRDefault="005E7009" w:rsidP="00BF6798">
      <w:pPr>
        <w:pStyle w:val="ListParagraph"/>
        <w:numPr>
          <w:ilvl w:val="0"/>
          <w:numId w:val="35"/>
        </w:numPr>
        <w:spacing w:after="0"/>
        <w:ind w:left="1440"/>
        <w:jc w:val="both"/>
        <w:rPr>
          <w:rFonts w:ascii="Times New Roman" w:hAnsi="Times New Roman" w:cs="Times New Roman"/>
        </w:rPr>
      </w:pPr>
      <w:r w:rsidRPr="006927C3">
        <w:rPr>
          <w:rFonts w:ascii="Times New Roman" w:hAnsi="Times New Roman" w:cs="Times New Roman"/>
        </w:rPr>
        <w:t>assign any of its rights;</w:t>
      </w:r>
    </w:p>
    <w:p w14:paraId="55FBD922" w14:textId="77777777" w:rsidR="005E7009" w:rsidRPr="006927C3" w:rsidRDefault="005E7009" w:rsidP="00BF6798">
      <w:pPr>
        <w:pStyle w:val="ListParagraph"/>
        <w:numPr>
          <w:ilvl w:val="0"/>
          <w:numId w:val="35"/>
        </w:numPr>
        <w:spacing w:after="0"/>
        <w:ind w:left="1440"/>
        <w:jc w:val="both"/>
        <w:rPr>
          <w:rFonts w:ascii="Times New Roman" w:hAnsi="Times New Roman" w:cs="Times New Roman"/>
        </w:rPr>
      </w:pPr>
      <w:r w:rsidRPr="006927C3">
        <w:rPr>
          <w:rFonts w:ascii="Times New Roman" w:hAnsi="Times New Roman" w:cs="Times New Roman"/>
        </w:rPr>
        <w:t>transfer by novation any of its rights and obligations; or</w:t>
      </w:r>
    </w:p>
    <w:p w14:paraId="39C5C10C" w14:textId="77777777" w:rsidR="005E7009" w:rsidRPr="006927C3" w:rsidRDefault="005E7009" w:rsidP="00BF6798">
      <w:pPr>
        <w:pStyle w:val="ListParagraph"/>
        <w:numPr>
          <w:ilvl w:val="0"/>
          <w:numId w:val="35"/>
        </w:numPr>
        <w:spacing w:after="0"/>
        <w:ind w:left="1440"/>
        <w:jc w:val="both"/>
        <w:rPr>
          <w:rFonts w:ascii="Times New Roman" w:hAnsi="Times New Roman" w:cs="Times New Roman"/>
        </w:rPr>
      </w:pPr>
      <w:r w:rsidRPr="006927C3">
        <w:rPr>
          <w:rFonts w:ascii="Times New Roman" w:hAnsi="Times New Roman" w:cs="Times New Roman"/>
        </w:rPr>
        <w:t>participate or sub-participate (on a disclosed or undisclosed basis) any of its rights and obligations;</w:t>
      </w:r>
    </w:p>
    <w:p w14:paraId="728BBF13" w14:textId="77777777" w:rsidR="005E7009" w:rsidRPr="006927C3" w:rsidRDefault="005E7009" w:rsidP="005E7009">
      <w:pPr>
        <w:pStyle w:val="ListParagraph"/>
        <w:spacing w:after="0"/>
        <w:jc w:val="both"/>
        <w:rPr>
          <w:rFonts w:ascii="Times New Roman" w:hAnsi="Times New Roman" w:cs="Times New Roman"/>
        </w:rPr>
      </w:pPr>
      <w:r w:rsidRPr="006927C3">
        <w:rPr>
          <w:rFonts w:ascii="Times New Roman" w:hAnsi="Times New Roman" w:cs="Times New Roman"/>
        </w:rPr>
        <w:t xml:space="preserve">under this Deed to another other entity. The Lender shall however issue a prior notice to the Borrower informing the Borrower before the assignment. </w:t>
      </w:r>
    </w:p>
    <w:p w14:paraId="762E344F" w14:textId="77777777" w:rsidR="005E7009" w:rsidRPr="006927C3" w:rsidRDefault="005E7009" w:rsidP="005E7009">
      <w:pPr>
        <w:spacing w:line="276" w:lineRule="auto"/>
        <w:ind w:left="720"/>
        <w:jc w:val="both"/>
        <w:rPr>
          <w:sz w:val="22"/>
          <w:szCs w:val="22"/>
        </w:rPr>
      </w:pPr>
    </w:p>
    <w:p w14:paraId="6599B701"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 xml:space="preserve">Stamp Duty </w:t>
      </w:r>
    </w:p>
    <w:p w14:paraId="550E8864" w14:textId="77777777" w:rsidR="005E7009" w:rsidRPr="006927C3" w:rsidRDefault="005E7009" w:rsidP="005E7009">
      <w:pPr>
        <w:pStyle w:val="ListParagraph"/>
        <w:spacing w:after="0"/>
        <w:jc w:val="both"/>
        <w:rPr>
          <w:rFonts w:ascii="Times New Roman" w:hAnsi="Times New Roman" w:cs="Times New Roman"/>
        </w:rPr>
      </w:pPr>
    </w:p>
    <w:p w14:paraId="299334CE" w14:textId="77777777" w:rsidR="005E7009" w:rsidRPr="006927C3" w:rsidRDefault="005E7009" w:rsidP="005E7009">
      <w:pPr>
        <w:pStyle w:val="ListParagraph"/>
        <w:spacing w:after="0"/>
        <w:jc w:val="both"/>
        <w:rPr>
          <w:rFonts w:ascii="Times New Roman" w:hAnsi="Times New Roman" w:cs="Times New Roman"/>
        </w:rPr>
      </w:pPr>
      <w:r w:rsidRPr="006927C3">
        <w:rPr>
          <w:rFonts w:ascii="Times New Roman" w:hAnsi="Times New Roman" w:cs="Times New Roman"/>
        </w:rPr>
        <w:t xml:space="preserve">The stamp duty and registration charges applicable on this Deed shall be borne solely by the Borrower. </w:t>
      </w:r>
    </w:p>
    <w:p w14:paraId="0F5D7976" w14:textId="77777777" w:rsidR="005E7009" w:rsidRPr="006927C3" w:rsidRDefault="005E7009" w:rsidP="005E7009">
      <w:pPr>
        <w:spacing w:line="276" w:lineRule="auto"/>
        <w:ind w:left="720"/>
        <w:jc w:val="both"/>
        <w:rPr>
          <w:b/>
          <w:sz w:val="22"/>
          <w:szCs w:val="22"/>
        </w:rPr>
      </w:pPr>
    </w:p>
    <w:p w14:paraId="1009674E"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 xml:space="preserve">Inspection: </w:t>
      </w:r>
    </w:p>
    <w:p w14:paraId="53CCE118" w14:textId="77777777" w:rsidR="005E7009" w:rsidRDefault="005E7009" w:rsidP="005E7009">
      <w:pPr>
        <w:pStyle w:val="ListParagraph"/>
        <w:spacing w:after="0"/>
        <w:ind w:left="567"/>
        <w:jc w:val="both"/>
        <w:rPr>
          <w:rFonts w:ascii="Times New Roman" w:hAnsi="Times New Roman"/>
          <w:b/>
          <w:lang w:val="en-US" w:eastAsia="en-US"/>
        </w:rPr>
      </w:pPr>
    </w:p>
    <w:p w14:paraId="75E433AD" w14:textId="77777777" w:rsidR="005E7009" w:rsidRPr="00EC4EE5" w:rsidRDefault="005E7009" w:rsidP="005E7009">
      <w:pPr>
        <w:pStyle w:val="ListParagraph"/>
        <w:spacing w:after="0"/>
        <w:jc w:val="both"/>
        <w:rPr>
          <w:rFonts w:ascii="Times New Roman" w:hAnsi="Times New Roman"/>
        </w:rPr>
      </w:pPr>
      <w:r>
        <w:rPr>
          <w:rFonts w:ascii="Times New Roman" w:hAnsi="Times New Roman"/>
        </w:rPr>
        <w:t>I</w:t>
      </w:r>
      <w:r w:rsidRPr="00EC4EE5">
        <w:rPr>
          <w:rFonts w:ascii="Times New Roman" w:hAnsi="Times New Roman"/>
        </w:rPr>
        <w:t xml:space="preserve">t shall be lawful for the </w:t>
      </w:r>
      <w:r>
        <w:rPr>
          <w:rFonts w:ascii="Times New Roman" w:hAnsi="Times New Roman"/>
        </w:rPr>
        <w:t xml:space="preserve">Lender </w:t>
      </w:r>
      <w:r w:rsidRPr="00EC4EE5">
        <w:rPr>
          <w:rFonts w:ascii="Times New Roman" w:hAnsi="Times New Roman"/>
        </w:rPr>
        <w:t xml:space="preserve">and its agents </w:t>
      </w:r>
      <w:r>
        <w:rPr>
          <w:rFonts w:ascii="Times New Roman" w:hAnsi="Times New Roman"/>
        </w:rPr>
        <w:t>(after giving due notice</w:t>
      </w:r>
      <w:r w:rsidRPr="00EC4EE5">
        <w:rPr>
          <w:rFonts w:ascii="Times New Roman" w:hAnsi="Times New Roman"/>
        </w:rPr>
        <w:t xml:space="preserve"> and at the expenses in all respects of the Borrower</w:t>
      </w:r>
      <w:r>
        <w:rPr>
          <w:rFonts w:ascii="Times New Roman" w:hAnsi="Times New Roman"/>
        </w:rPr>
        <w:t xml:space="preserve">) </w:t>
      </w:r>
      <w:r w:rsidRPr="00EC4EE5">
        <w:rPr>
          <w:rFonts w:ascii="Times New Roman" w:hAnsi="Times New Roman"/>
        </w:rPr>
        <w:t xml:space="preserve">to enter at any time  into </w:t>
      </w:r>
      <w:r>
        <w:rPr>
          <w:rFonts w:ascii="Times New Roman" w:hAnsi="Times New Roman"/>
        </w:rPr>
        <w:t xml:space="preserve">the premises </w:t>
      </w:r>
      <w:r w:rsidRPr="00EC4EE5">
        <w:rPr>
          <w:rFonts w:ascii="Times New Roman" w:hAnsi="Times New Roman"/>
        </w:rPr>
        <w:t xml:space="preserve">of the Borrower or places   </w:t>
      </w:r>
      <w:r>
        <w:rPr>
          <w:rFonts w:ascii="Times New Roman" w:hAnsi="Times New Roman"/>
        </w:rPr>
        <w:t xml:space="preserve">of storage of any of the </w:t>
      </w:r>
      <w:r w:rsidRPr="00EC4EE5">
        <w:rPr>
          <w:rFonts w:ascii="Times New Roman" w:hAnsi="Times New Roman"/>
        </w:rPr>
        <w:t xml:space="preserve">Hypothecated </w:t>
      </w:r>
      <w:r>
        <w:rPr>
          <w:rFonts w:ascii="Times New Roman" w:hAnsi="Times New Roman"/>
        </w:rPr>
        <w:t xml:space="preserve">Assets for the purpose of inspection </w:t>
      </w:r>
      <w:r w:rsidRPr="00EC4EE5">
        <w:rPr>
          <w:rFonts w:ascii="Times New Roman" w:hAnsi="Times New Roman"/>
        </w:rPr>
        <w:t>and</w:t>
      </w:r>
      <w:r>
        <w:rPr>
          <w:rFonts w:ascii="Times New Roman" w:hAnsi="Times New Roman"/>
        </w:rPr>
        <w:t xml:space="preserve"> of checking </w:t>
      </w:r>
      <w:r w:rsidRPr="00EC4EE5">
        <w:rPr>
          <w:rFonts w:ascii="Times New Roman" w:hAnsi="Times New Roman"/>
        </w:rPr>
        <w:t xml:space="preserve">the   Hypothecated </w:t>
      </w:r>
      <w:r>
        <w:rPr>
          <w:rFonts w:ascii="Times New Roman" w:hAnsi="Times New Roman"/>
        </w:rPr>
        <w:t xml:space="preserve">Assets and </w:t>
      </w:r>
      <w:r w:rsidRPr="00EC4EE5">
        <w:rPr>
          <w:rFonts w:ascii="Times New Roman" w:hAnsi="Times New Roman"/>
        </w:rPr>
        <w:t xml:space="preserve">taking account and inspection </w:t>
      </w:r>
      <w:r>
        <w:rPr>
          <w:rFonts w:ascii="Times New Roman" w:hAnsi="Times New Roman"/>
        </w:rPr>
        <w:t xml:space="preserve">of books of account of </w:t>
      </w:r>
      <w:r w:rsidRPr="00EC4EE5">
        <w:rPr>
          <w:rFonts w:ascii="Times New Roman" w:hAnsi="Times New Roman"/>
        </w:rPr>
        <w:t xml:space="preserve">the Borrower  which the </w:t>
      </w:r>
      <w:r>
        <w:rPr>
          <w:rFonts w:ascii="Times New Roman" w:hAnsi="Times New Roman"/>
        </w:rPr>
        <w:t xml:space="preserve">Lender is hereby </w:t>
      </w:r>
      <w:r w:rsidRPr="00EC4EE5">
        <w:rPr>
          <w:rFonts w:ascii="Times New Roman" w:hAnsi="Times New Roman"/>
        </w:rPr>
        <w:t xml:space="preserve">authorized to do and it shall also be lawful for  the  </w:t>
      </w:r>
      <w:r>
        <w:rPr>
          <w:rFonts w:ascii="Times New Roman" w:hAnsi="Times New Roman"/>
        </w:rPr>
        <w:t xml:space="preserve">Lender, </w:t>
      </w:r>
      <w:r w:rsidRPr="00EC4EE5">
        <w:rPr>
          <w:rFonts w:ascii="Times New Roman" w:hAnsi="Times New Roman"/>
        </w:rPr>
        <w:t>from  time to time</w:t>
      </w:r>
      <w:r>
        <w:rPr>
          <w:rFonts w:ascii="Times New Roman" w:hAnsi="Times New Roman"/>
        </w:rPr>
        <w:t>,</w:t>
      </w:r>
      <w:r w:rsidRPr="00EC4EE5">
        <w:rPr>
          <w:rFonts w:ascii="Times New Roman" w:hAnsi="Times New Roman"/>
        </w:rPr>
        <w:t xml:space="preserve"> as it may deem fit</w:t>
      </w:r>
      <w:r>
        <w:rPr>
          <w:rFonts w:ascii="Times New Roman" w:hAnsi="Times New Roman"/>
        </w:rPr>
        <w:t>,</w:t>
      </w:r>
      <w:r w:rsidRPr="00EC4EE5">
        <w:rPr>
          <w:rFonts w:ascii="Times New Roman" w:hAnsi="Times New Roman"/>
        </w:rPr>
        <w:t xml:space="preserve"> to have all or any  of  the Hypothecated  </w:t>
      </w:r>
      <w:r>
        <w:rPr>
          <w:rFonts w:ascii="Times New Roman" w:hAnsi="Times New Roman"/>
        </w:rPr>
        <w:t xml:space="preserve">Assets </w:t>
      </w:r>
      <w:r w:rsidRPr="00EC4EE5">
        <w:rPr>
          <w:rFonts w:ascii="Times New Roman" w:hAnsi="Times New Roman"/>
        </w:rPr>
        <w:t xml:space="preserve">for    the   time   </w:t>
      </w:r>
      <w:r>
        <w:rPr>
          <w:rFonts w:ascii="Times New Roman" w:hAnsi="Times New Roman"/>
        </w:rPr>
        <w:t xml:space="preserve">being </w:t>
      </w:r>
      <w:r w:rsidRPr="00EC4EE5">
        <w:rPr>
          <w:rFonts w:ascii="Times New Roman" w:hAnsi="Times New Roman"/>
        </w:rPr>
        <w:t xml:space="preserve">so hypothecated and charged as aforesaid valued by an  engineer  or  other  valuer to be appointed by the </w:t>
      </w:r>
      <w:r>
        <w:rPr>
          <w:rFonts w:ascii="Times New Roman" w:hAnsi="Times New Roman"/>
        </w:rPr>
        <w:t xml:space="preserve">Lender </w:t>
      </w:r>
      <w:r w:rsidRPr="00EC4EE5">
        <w:rPr>
          <w:rFonts w:ascii="Times New Roman" w:hAnsi="Times New Roman"/>
        </w:rPr>
        <w:t xml:space="preserve">and   all   such   expenses   and fees of such valuation   shall   be treated as advances by this </w:t>
      </w:r>
      <w:r>
        <w:rPr>
          <w:rFonts w:ascii="Times New Roman" w:hAnsi="Times New Roman"/>
        </w:rPr>
        <w:t>Deed</w:t>
      </w:r>
      <w:r w:rsidRPr="00EC4EE5">
        <w:rPr>
          <w:rFonts w:ascii="Times New Roman" w:hAnsi="Times New Roman"/>
        </w:rPr>
        <w:t xml:space="preserve"> and be debited to   the  Borrowers' loan/cash credit/ overdraft /current   account  and payable accordingly and shall until payments be treated as advance secured by this </w:t>
      </w:r>
      <w:r>
        <w:rPr>
          <w:rFonts w:ascii="Times New Roman" w:hAnsi="Times New Roman"/>
        </w:rPr>
        <w:t>Deed</w:t>
      </w:r>
      <w:r w:rsidRPr="00EC4EE5">
        <w:rPr>
          <w:rFonts w:ascii="Times New Roman" w:hAnsi="Times New Roman"/>
        </w:rPr>
        <w:t>.</w:t>
      </w:r>
    </w:p>
    <w:p w14:paraId="4E9F6B82" w14:textId="18AD64AF" w:rsidR="005E7009" w:rsidRDefault="005E7009" w:rsidP="005E7009">
      <w:pPr>
        <w:pStyle w:val="ListParagraph"/>
        <w:spacing w:after="0"/>
        <w:ind w:left="567"/>
        <w:jc w:val="both"/>
        <w:rPr>
          <w:rFonts w:ascii="Times New Roman" w:hAnsi="Times New Roman"/>
        </w:rPr>
      </w:pPr>
    </w:p>
    <w:p w14:paraId="4EFC47A5" w14:textId="6677371D" w:rsidR="006927C3" w:rsidRDefault="006927C3" w:rsidP="005E7009">
      <w:pPr>
        <w:pStyle w:val="ListParagraph"/>
        <w:spacing w:after="0"/>
        <w:ind w:left="567"/>
        <w:jc w:val="both"/>
        <w:rPr>
          <w:rFonts w:ascii="Times New Roman" w:hAnsi="Times New Roman"/>
        </w:rPr>
      </w:pPr>
    </w:p>
    <w:p w14:paraId="068A36BE" w14:textId="235DF8DC" w:rsidR="006927C3" w:rsidRDefault="006927C3" w:rsidP="005E7009">
      <w:pPr>
        <w:pStyle w:val="ListParagraph"/>
        <w:spacing w:after="0"/>
        <w:ind w:left="567"/>
        <w:jc w:val="both"/>
        <w:rPr>
          <w:rFonts w:ascii="Times New Roman" w:hAnsi="Times New Roman"/>
        </w:rPr>
      </w:pPr>
    </w:p>
    <w:p w14:paraId="6720C678" w14:textId="7721B589" w:rsidR="006927C3" w:rsidRDefault="006927C3" w:rsidP="005E7009">
      <w:pPr>
        <w:pStyle w:val="ListParagraph"/>
        <w:spacing w:after="0"/>
        <w:ind w:left="567"/>
        <w:jc w:val="both"/>
        <w:rPr>
          <w:rFonts w:ascii="Times New Roman" w:hAnsi="Times New Roman"/>
        </w:rPr>
      </w:pPr>
    </w:p>
    <w:p w14:paraId="633E3C15" w14:textId="77777777" w:rsidR="006927C3" w:rsidRPr="00EC4EE5" w:rsidRDefault="006927C3" w:rsidP="005E7009">
      <w:pPr>
        <w:pStyle w:val="ListParagraph"/>
        <w:spacing w:after="0"/>
        <w:ind w:left="567"/>
        <w:jc w:val="both"/>
        <w:rPr>
          <w:rFonts w:ascii="Times New Roman" w:hAnsi="Times New Roman"/>
        </w:rPr>
      </w:pPr>
    </w:p>
    <w:p w14:paraId="54EC3736" w14:textId="77777777" w:rsidR="005E7009" w:rsidRPr="006927C3" w:rsidRDefault="005E7009" w:rsidP="00BF6798">
      <w:pPr>
        <w:numPr>
          <w:ilvl w:val="0"/>
          <w:numId w:val="30"/>
        </w:numPr>
        <w:spacing w:line="276" w:lineRule="auto"/>
        <w:ind w:left="720" w:hanging="720"/>
        <w:jc w:val="both"/>
        <w:rPr>
          <w:b/>
          <w:sz w:val="22"/>
          <w:szCs w:val="22"/>
        </w:rPr>
      </w:pPr>
      <w:r w:rsidRPr="006927C3">
        <w:rPr>
          <w:b/>
          <w:sz w:val="22"/>
          <w:szCs w:val="22"/>
        </w:rPr>
        <w:t xml:space="preserve">Disclosure of Information: </w:t>
      </w:r>
    </w:p>
    <w:p w14:paraId="050EFC6B" w14:textId="77777777" w:rsidR="005E7009" w:rsidRPr="006927C3" w:rsidRDefault="005E7009" w:rsidP="005E7009">
      <w:pPr>
        <w:pStyle w:val="ListParagraph"/>
        <w:spacing w:after="0"/>
        <w:rPr>
          <w:rFonts w:ascii="Times New Roman" w:hAnsi="Times New Roman"/>
        </w:rPr>
      </w:pPr>
    </w:p>
    <w:p w14:paraId="2AF65AA2" w14:textId="77777777" w:rsidR="005E7009" w:rsidRPr="006927C3" w:rsidRDefault="005E7009" w:rsidP="00BF6798">
      <w:pPr>
        <w:numPr>
          <w:ilvl w:val="1"/>
          <w:numId w:val="30"/>
        </w:numPr>
        <w:spacing w:line="276" w:lineRule="auto"/>
        <w:ind w:left="709" w:hanging="709"/>
        <w:jc w:val="both"/>
        <w:rPr>
          <w:sz w:val="22"/>
          <w:szCs w:val="22"/>
          <w:lang w:val="en-IN"/>
        </w:rPr>
      </w:pPr>
      <w:r w:rsidRPr="006927C3">
        <w:rPr>
          <w:sz w:val="22"/>
          <w:szCs w:val="22"/>
          <w:lang w:val="en-IN"/>
        </w:rPr>
        <w:t xml:space="preserve">The Borrower   hereby   agrees as  a pre-condition   of the Loan granted by the Lender that in case it commits a default in the repayment of the Loan or   in   the   repayment   of   Interest thereon or any   of  the  agreed instalments  of the Loan on Due Date/s, the Lender and/or   the  Reserve Bank of India will have a  right   to   disclose   or   publish the name   of the Borrower and its directors as defaulter in such manner and through such medium as the Lender or  Reserve Bank of India in their absolute  discretion  may  think fit, after obtaining permission from MHRD and with prior intimation to the borrower. </w:t>
      </w:r>
    </w:p>
    <w:p w14:paraId="3720FD13" w14:textId="77777777" w:rsidR="005E7009" w:rsidRPr="006927C3" w:rsidRDefault="005E7009" w:rsidP="005E7009">
      <w:pPr>
        <w:pStyle w:val="ListParagraph"/>
        <w:spacing w:after="0"/>
        <w:jc w:val="both"/>
        <w:rPr>
          <w:rFonts w:ascii="Times New Roman" w:hAnsi="Times New Roman"/>
        </w:rPr>
      </w:pPr>
    </w:p>
    <w:p w14:paraId="07999ED1" w14:textId="77777777" w:rsidR="005E7009" w:rsidRPr="006927C3" w:rsidRDefault="005E7009" w:rsidP="00BF6798">
      <w:pPr>
        <w:numPr>
          <w:ilvl w:val="1"/>
          <w:numId w:val="30"/>
        </w:numPr>
        <w:spacing w:line="276" w:lineRule="auto"/>
        <w:ind w:left="709" w:hanging="709"/>
        <w:jc w:val="both"/>
        <w:rPr>
          <w:sz w:val="22"/>
          <w:szCs w:val="22"/>
          <w:lang w:val="en-IN"/>
        </w:rPr>
      </w:pPr>
      <w:r w:rsidRPr="006927C3">
        <w:rPr>
          <w:sz w:val="22"/>
          <w:szCs w:val="22"/>
          <w:lang w:val="en-IN"/>
        </w:rPr>
        <w:t>Accordingly, The Borrower hereby agree and give consent for the disclosure by the Lender of all or any such:</w:t>
      </w:r>
    </w:p>
    <w:p w14:paraId="2B6E7465" w14:textId="77777777" w:rsidR="005E7009" w:rsidRPr="006927C3" w:rsidRDefault="005E7009" w:rsidP="005E7009">
      <w:pPr>
        <w:pStyle w:val="ListParagraph"/>
        <w:spacing w:after="0"/>
        <w:ind w:left="567"/>
        <w:jc w:val="both"/>
        <w:rPr>
          <w:rFonts w:ascii="Times New Roman" w:hAnsi="Times New Roman"/>
        </w:rPr>
      </w:pPr>
    </w:p>
    <w:p w14:paraId="47741092" w14:textId="77777777" w:rsidR="005E7009" w:rsidRPr="006927C3" w:rsidRDefault="005E7009" w:rsidP="00BF6798">
      <w:pPr>
        <w:pStyle w:val="ListParagraph"/>
        <w:numPr>
          <w:ilvl w:val="0"/>
          <w:numId w:val="45"/>
        </w:numPr>
        <w:spacing w:after="0"/>
        <w:ind w:left="1080"/>
        <w:jc w:val="both"/>
        <w:rPr>
          <w:rFonts w:ascii="Times New Roman" w:hAnsi="Times New Roman"/>
        </w:rPr>
      </w:pPr>
      <w:r w:rsidRPr="006927C3">
        <w:rPr>
          <w:rFonts w:ascii="Times New Roman" w:hAnsi="Times New Roman"/>
        </w:rPr>
        <w:t>Information and data relating to the Borrower;</w:t>
      </w:r>
    </w:p>
    <w:p w14:paraId="4AAC8EA0" w14:textId="77777777" w:rsidR="005E7009" w:rsidRPr="006927C3" w:rsidRDefault="005E7009" w:rsidP="00BF6798">
      <w:pPr>
        <w:pStyle w:val="ListParagraph"/>
        <w:numPr>
          <w:ilvl w:val="0"/>
          <w:numId w:val="45"/>
        </w:numPr>
        <w:spacing w:after="0"/>
        <w:ind w:left="1080"/>
        <w:jc w:val="both"/>
        <w:rPr>
          <w:rFonts w:ascii="Times New Roman" w:hAnsi="Times New Roman"/>
        </w:rPr>
      </w:pPr>
      <w:r w:rsidRPr="006927C3">
        <w:rPr>
          <w:rFonts w:ascii="Times New Roman" w:hAnsi="Times New Roman"/>
        </w:rPr>
        <w:t>The information or data relating to any credit facility availed of/to be availed, by the Borrower;</w:t>
      </w:r>
    </w:p>
    <w:p w14:paraId="58E864F1" w14:textId="77777777" w:rsidR="005E7009" w:rsidRPr="006927C3" w:rsidRDefault="005E7009" w:rsidP="00BF6798">
      <w:pPr>
        <w:pStyle w:val="ListParagraph"/>
        <w:numPr>
          <w:ilvl w:val="0"/>
          <w:numId w:val="45"/>
        </w:numPr>
        <w:spacing w:after="0"/>
        <w:ind w:left="1080"/>
        <w:jc w:val="both"/>
        <w:rPr>
          <w:rFonts w:ascii="Times New Roman" w:hAnsi="Times New Roman"/>
        </w:rPr>
      </w:pPr>
      <w:r w:rsidRPr="006927C3">
        <w:rPr>
          <w:rFonts w:ascii="Times New Roman" w:hAnsi="Times New Roman"/>
        </w:rPr>
        <w:t xml:space="preserve">Default if any committed by the Borrower, in discharge of such obligation; </w:t>
      </w:r>
    </w:p>
    <w:p w14:paraId="66756311" w14:textId="1D0BEE31" w:rsidR="005E7009" w:rsidRPr="006927C3" w:rsidRDefault="005E7009" w:rsidP="005E7009">
      <w:pPr>
        <w:pStyle w:val="ListParagraph"/>
        <w:spacing w:after="0"/>
        <w:ind w:left="1134"/>
        <w:jc w:val="both"/>
        <w:rPr>
          <w:rFonts w:ascii="Times New Roman" w:hAnsi="Times New Roman"/>
        </w:rPr>
      </w:pPr>
      <w:r w:rsidRPr="006927C3">
        <w:rPr>
          <w:rFonts w:ascii="Times New Roman" w:hAnsi="Times New Roman"/>
        </w:rPr>
        <w:t xml:space="preserve">as the Lender may deem appropriate and necessary to disclose and furnish to credit information Bureau (India) Ltd., and to any other </w:t>
      </w:r>
      <w:r w:rsidR="006927C3" w:rsidRPr="006927C3">
        <w:rPr>
          <w:rFonts w:ascii="Times New Roman" w:hAnsi="Times New Roman"/>
        </w:rPr>
        <w:t>agency authorized</w:t>
      </w:r>
      <w:r w:rsidRPr="006927C3">
        <w:rPr>
          <w:rFonts w:ascii="Times New Roman" w:hAnsi="Times New Roman"/>
        </w:rPr>
        <w:t xml:space="preserve"> in this behalf by the Reserve Bank of India.</w:t>
      </w:r>
    </w:p>
    <w:p w14:paraId="40666422" w14:textId="77777777" w:rsidR="005E7009" w:rsidRPr="006927C3" w:rsidRDefault="005E7009" w:rsidP="005E7009">
      <w:pPr>
        <w:pStyle w:val="ListParagraph"/>
        <w:spacing w:after="0"/>
        <w:ind w:left="567"/>
        <w:jc w:val="both"/>
        <w:rPr>
          <w:rFonts w:ascii="Times New Roman" w:hAnsi="Times New Roman"/>
        </w:rPr>
      </w:pPr>
    </w:p>
    <w:p w14:paraId="331C47D7" w14:textId="77777777" w:rsidR="005E7009" w:rsidRPr="006927C3" w:rsidRDefault="005E7009" w:rsidP="00BF6798">
      <w:pPr>
        <w:numPr>
          <w:ilvl w:val="1"/>
          <w:numId w:val="30"/>
        </w:numPr>
        <w:spacing w:line="276" w:lineRule="auto"/>
        <w:ind w:left="709" w:hanging="709"/>
        <w:jc w:val="both"/>
        <w:rPr>
          <w:sz w:val="22"/>
          <w:szCs w:val="22"/>
          <w:lang w:val="en-IN"/>
        </w:rPr>
      </w:pPr>
      <w:r w:rsidRPr="006927C3">
        <w:rPr>
          <w:sz w:val="22"/>
          <w:szCs w:val="22"/>
          <w:lang w:val="en-IN"/>
        </w:rPr>
        <w:t>The Borrower declares that the information and data furnished by it to the Lender are true and correct. The Borrower undertakes that:</w:t>
      </w:r>
    </w:p>
    <w:p w14:paraId="5EFCD4A0" w14:textId="77777777" w:rsidR="005E7009" w:rsidRPr="006927C3" w:rsidRDefault="005E7009" w:rsidP="00BF6798">
      <w:pPr>
        <w:pStyle w:val="ListParagraph"/>
        <w:numPr>
          <w:ilvl w:val="0"/>
          <w:numId w:val="46"/>
        </w:numPr>
        <w:spacing w:after="0"/>
        <w:ind w:left="1080"/>
        <w:jc w:val="both"/>
        <w:rPr>
          <w:rFonts w:ascii="Times New Roman" w:hAnsi="Times New Roman"/>
        </w:rPr>
      </w:pPr>
      <w:r w:rsidRPr="006927C3">
        <w:rPr>
          <w:rFonts w:ascii="Times New Roman" w:hAnsi="Times New Roman"/>
        </w:rPr>
        <w:t>the Credit Information Bureau (India) Ltd, and any other agency so authorized may use, process the said information and data disclosed by the Lender in the manner as deemed fit by them; and</w:t>
      </w:r>
    </w:p>
    <w:p w14:paraId="2475EFF1" w14:textId="77777777" w:rsidR="005E7009" w:rsidRPr="006927C3" w:rsidRDefault="005E7009" w:rsidP="00BF6798">
      <w:pPr>
        <w:pStyle w:val="ListParagraph"/>
        <w:numPr>
          <w:ilvl w:val="0"/>
          <w:numId w:val="46"/>
        </w:numPr>
        <w:spacing w:after="0"/>
        <w:ind w:left="1080"/>
        <w:jc w:val="both"/>
        <w:rPr>
          <w:rFonts w:ascii="Times New Roman" w:hAnsi="Times New Roman"/>
        </w:rPr>
      </w:pPr>
      <w:r w:rsidRPr="006927C3">
        <w:rPr>
          <w:rFonts w:ascii="Times New Roman" w:hAnsi="Times New Roman"/>
        </w:rPr>
        <w:t>the Credit Information Bureau (India) Ltd and any other agency so authorized may furnish for consideration the processed information and  data or products thereof  prepared by to  Credit   Information   Bureau    (India)   ltd  and   Information   Utility   established under   the  provisions   of the  Insolvency  and  bankruptcy   Code,  2016   or  any  other body authorized   in   this    behalf    by   RBI/Government  of   India    or    other regulator/ Authority.</w:t>
      </w:r>
    </w:p>
    <w:p w14:paraId="5B82C704" w14:textId="77777777" w:rsidR="005E7009" w:rsidRPr="006927C3" w:rsidRDefault="005E7009" w:rsidP="005E7009">
      <w:pPr>
        <w:pStyle w:val="ListParagraph"/>
        <w:spacing w:after="0"/>
        <w:ind w:left="567"/>
        <w:jc w:val="both"/>
        <w:rPr>
          <w:rFonts w:ascii="Times New Roman" w:hAnsi="Times New Roman"/>
        </w:rPr>
      </w:pPr>
    </w:p>
    <w:p w14:paraId="4319D5D2" w14:textId="5F5CA9CA" w:rsidR="005E7009" w:rsidRPr="006927C3" w:rsidRDefault="005E7009" w:rsidP="005E7009">
      <w:pPr>
        <w:spacing w:line="276" w:lineRule="auto"/>
        <w:ind w:left="426" w:hanging="426"/>
        <w:jc w:val="both"/>
        <w:rPr>
          <w:sz w:val="22"/>
          <w:szCs w:val="22"/>
          <w:lang w:val="en-IN"/>
        </w:rPr>
      </w:pPr>
      <w:r w:rsidRPr="006927C3">
        <w:rPr>
          <w:sz w:val="22"/>
          <w:szCs w:val="22"/>
          <w:lang w:val="en-IN"/>
        </w:rPr>
        <w:t xml:space="preserve">21.4 Further the Borrower undertakes </w:t>
      </w:r>
      <w:r w:rsidR="006927C3" w:rsidRPr="006927C3">
        <w:rPr>
          <w:sz w:val="22"/>
          <w:szCs w:val="22"/>
          <w:lang w:val="en-IN"/>
        </w:rPr>
        <w:t>and confirms to</w:t>
      </w:r>
      <w:r w:rsidRPr="006927C3">
        <w:rPr>
          <w:sz w:val="22"/>
          <w:szCs w:val="22"/>
          <w:lang w:val="en-IN"/>
        </w:rPr>
        <w:t xml:space="preserve"> authenticate  any information called   for  by  any   authority  pertaining  to  the   Loan   sanctioned  as   per   this </w:t>
      </w:r>
      <w:r w:rsidRPr="006927C3">
        <w:rPr>
          <w:sz w:val="22"/>
          <w:szCs w:val="22"/>
        </w:rPr>
        <w:t>Deed</w:t>
      </w:r>
      <w:r w:rsidRPr="006927C3">
        <w:rPr>
          <w:sz w:val="22"/>
          <w:szCs w:val="22"/>
          <w:lang w:val="en-IN"/>
        </w:rPr>
        <w:t>/other  loan documents within  a period   of 10  days  from  the  date  of receipt    of  such   request.</w:t>
      </w:r>
    </w:p>
    <w:p w14:paraId="512CAC4F" w14:textId="77777777" w:rsidR="005E7009" w:rsidRPr="006927C3" w:rsidRDefault="005E7009" w:rsidP="005E7009">
      <w:pPr>
        <w:spacing w:line="276" w:lineRule="auto"/>
        <w:ind w:left="426" w:hanging="426"/>
        <w:jc w:val="both"/>
        <w:rPr>
          <w:sz w:val="22"/>
          <w:szCs w:val="22"/>
          <w:lang w:val="en-IN"/>
        </w:rPr>
      </w:pPr>
      <w:r w:rsidRPr="006927C3">
        <w:rPr>
          <w:sz w:val="22"/>
          <w:szCs w:val="22"/>
          <w:lang w:val="en-IN"/>
        </w:rPr>
        <w:t xml:space="preserve"> </w:t>
      </w:r>
    </w:p>
    <w:p w14:paraId="39DB366E" w14:textId="77777777" w:rsidR="005E7009" w:rsidRPr="006927C3" w:rsidRDefault="005E7009" w:rsidP="00BF6798">
      <w:pPr>
        <w:pStyle w:val="ListParagraph"/>
        <w:numPr>
          <w:ilvl w:val="0"/>
          <w:numId w:val="30"/>
        </w:numPr>
        <w:spacing w:after="0" w:line="240" w:lineRule="auto"/>
        <w:jc w:val="both"/>
        <w:rPr>
          <w:b/>
          <w:bCs/>
          <w:smallCaps/>
        </w:rPr>
      </w:pPr>
      <w:r w:rsidRPr="006927C3">
        <w:rPr>
          <w:rFonts w:ascii="Times New Roman" w:hAnsi="Times New Roman"/>
          <w:b/>
          <w:bCs/>
          <w:smallCaps/>
        </w:rPr>
        <w:t xml:space="preserve">FORCE MAJEURE </w:t>
      </w:r>
    </w:p>
    <w:p w14:paraId="29C3EABC" w14:textId="77777777" w:rsidR="005E7009" w:rsidRPr="006927C3" w:rsidRDefault="005E7009" w:rsidP="005E7009">
      <w:pPr>
        <w:pStyle w:val="Sub1"/>
        <w:widowControl w:val="0"/>
        <w:tabs>
          <w:tab w:val="left" w:pos="720"/>
        </w:tabs>
        <w:spacing w:after="0"/>
        <w:ind w:left="720" w:firstLine="0"/>
        <w:rPr>
          <w:rFonts w:cs="Times New Roman"/>
          <w:b/>
          <w:bCs/>
          <w:smallCaps/>
          <w:sz w:val="22"/>
          <w:szCs w:val="22"/>
        </w:rPr>
      </w:pPr>
    </w:p>
    <w:p w14:paraId="5C1100CB" w14:textId="77777777" w:rsidR="005E7009" w:rsidRPr="006927C3" w:rsidRDefault="005E7009" w:rsidP="00BF6798">
      <w:pPr>
        <w:pStyle w:val="ListParagraph"/>
        <w:widowControl w:val="0"/>
        <w:numPr>
          <w:ilvl w:val="1"/>
          <w:numId w:val="53"/>
        </w:numPr>
        <w:suppressAutoHyphens/>
        <w:spacing w:after="0"/>
        <w:jc w:val="both"/>
        <w:rPr>
          <w:rFonts w:ascii="Times New Roman" w:hAnsi="Times New Roman"/>
        </w:rPr>
      </w:pPr>
      <w:r w:rsidRPr="006927C3">
        <w:rPr>
          <w:rFonts w:ascii="Times New Roman" w:hAnsi="Times New Roman"/>
        </w:rPr>
        <w:t>The Parties shall not be liable for any failure or delay in the performance of their respective obligations hereunder if such Party is prevented from so performing its obligations by any existing or future law or regulation, Government policy/action, orders or restrictions imposed by any court of law, any existing or future act of governmental authority, act of god, flood, war or warlike conditions, hostilities, sanctions, mobilisations, blockades, embargos, looting, revolutions, fires or accidents, terrorism, riot, rebellion, civil commotion, strike, lockout, other industrial action, general failure of electricity or other supply, technical failure, accidental or mechanical or electrical breakdown, computer failure or failure of any money transmission system (collectively "</w:t>
      </w:r>
      <w:r w:rsidRPr="006927C3">
        <w:rPr>
          <w:rFonts w:ascii="Times New Roman" w:hAnsi="Times New Roman"/>
          <w:b/>
        </w:rPr>
        <w:t>Force Majeure</w:t>
      </w:r>
      <w:r w:rsidRPr="006927C3">
        <w:rPr>
          <w:rFonts w:ascii="Times New Roman" w:hAnsi="Times New Roman"/>
        </w:rPr>
        <w:t>").</w:t>
      </w:r>
    </w:p>
    <w:p w14:paraId="13584510" w14:textId="78B4C698" w:rsidR="005E7009" w:rsidRDefault="005E7009" w:rsidP="005E7009">
      <w:pPr>
        <w:widowControl w:val="0"/>
        <w:suppressAutoHyphens/>
        <w:jc w:val="both"/>
        <w:rPr>
          <w:sz w:val="22"/>
          <w:szCs w:val="22"/>
          <w:lang w:val="en-IN"/>
        </w:rPr>
      </w:pPr>
    </w:p>
    <w:p w14:paraId="4A33AFE0" w14:textId="5B210AEC" w:rsidR="006927C3" w:rsidRDefault="006927C3" w:rsidP="005E7009">
      <w:pPr>
        <w:widowControl w:val="0"/>
        <w:suppressAutoHyphens/>
        <w:jc w:val="both"/>
        <w:rPr>
          <w:sz w:val="22"/>
          <w:szCs w:val="22"/>
          <w:lang w:val="en-IN"/>
        </w:rPr>
      </w:pPr>
    </w:p>
    <w:p w14:paraId="1DACE484" w14:textId="4D2D43FA" w:rsidR="006927C3" w:rsidRDefault="006927C3" w:rsidP="005E7009">
      <w:pPr>
        <w:widowControl w:val="0"/>
        <w:suppressAutoHyphens/>
        <w:jc w:val="both"/>
        <w:rPr>
          <w:sz w:val="22"/>
          <w:szCs w:val="22"/>
          <w:lang w:val="en-IN"/>
        </w:rPr>
      </w:pPr>
    </w:p>
    <w:p w14:paraId="5C95B718" w14:textId="393D7F1C" w:rsidR="006927C3" w:rsidRDefault="006927C3" w:rsidP="005E7009">
      <w:pPr>
        <w:widowControl w:val="0"/>
        <w:suppressAutoHyphens/>
        <w:jc w:val="both"/>
        <w:rPr>
          <w:sz w:val="22"/>
          <w:szCs w:val="22"/>
          <w:lang w:val="en-IN"/>
        </w:rPr>
      </w:pPr>
    </w:p>
    <w:p w14:paraId="074217A3" w14:textId="77777777" w:rsidR="006927C3" w:rsidRPr="006927C3" w:rsidRDefault="006927C3" w:rsidP="005E7009">
      <w:pPr>
        <w:widowControl w:val="0"/>
        <w:suppressAutoHyphens/>
        <w:jc w:val="both"/>
        <w:rPr>
          <w:sz w:val="22"/>
          <w:szCs w:val="22"/>
          <w:lang w:val="en-IN"/>
        </w:rPr>
      </w:pPr>
    </w:p>
    <w:p w14:paraId="3C5E3E12" w14:textId="77777777" w:rsidR="005E7009" w:rsidRPr="006927C3" w:rsidRDefault="005E7009" w:rsidP="00BF6798">
      <w:pPr>
        <w:pStyle w:val="ListParagraph"/>
        <w:widowControl w:val="0"/>
        <w:numPr>
          <w:ilvl w:val="1"/>
          <w:numId w:val="53"/>
        </w:numPr>
        <w:spacing w:after="0"/>
        <w:jc w:val="both"/>
        <w:rPr>
          <w:rFonts w:ascii="Times New Roman" w:hAnsi="Times New Roman"/>
        </w:rPr>
      </w:pPr>
      <w:r w:rsidRPr="006927C3">
        <w:rPr>
          <w:rFonts w:ascii="Times New Roman" w:hAnsi="Times New Roman"/>
        </w:rPr>
        <w:t>Upon the occurrence of any event or condition of Force Majeure which affects the performance of any of the Parties, such Party shall promptly notify the other Parties of the nature of the event or condition, the effect of the event or condition on the Party's performance and the estimated duration of such event or condition. Such Party shall also notify the Parties immediately upon cessation of, or changes in, the event or condition constituting Force Majeure.</w:t>
      </w:r>
    </w:p>
    <w:p w14:paraId="0680086B" w14:textId="77777777" w:rsidR="005E7009" w:rsidRPr="006927C3" w:rsidRDefault="005E7009" w:rsidP="005E7009">
      <w:pPr>
        <w:pStyle w:val="ListParagraph"/>
        <w:widowControl w:val="0"/>
        <w:spacing w:after="0"/>
        <w:ind w:left="420"/>
        <w:jc w:val="both"/>
        <w:rPr>
          <w:rFonts w:ascii="Times New Roman" w:hAnsi="Times New Roman"/>
        </w:rPr>
      </w:pPr>
    </w:p>
    <w:p w14:paraId="78CF961B" w14:textId="77777777" w:rsidR="005E7009" w:rsidRPr="006927C3" w:rsidRDefault="005E7009" w:rsidP="005E7009">
      <w:pPr>
        <w:spacing w:line="276" w:lineRule="auto"/>
        <w:ind w:left="425" w:hanging="425"/>
        <w:jc w:val="both"/>
        <w:rPr>
          <w:sz w:val="22"/>
          <w:szCs w:val="22"/>
        </w:rPr>
      </w:pPr>
      <w:r w:rsidRPr="006927C3">
        <w:rPr>
          <w:sz w:val="22"/>
          <w:szCs w:val="22"/>
        </w:rPr>
        <w:t>22.3 The Parties shall take best efforts, within their power, to recommence performance of this Agreement and limiting the effects of Force Majeure on the ceasing of such event.</w:t>
      </w:r>
    </w:p>
    <w:p w14:paraId="4EBE9493" w14:textId="77777777" w:rsidR="005E7009" w:rsidRPr="006927C3" w:rsidRDefault="005E7009" w:rsidP="005E7009">
      <w:pPr>
        <w:spacing w:line="276" w:lineRule="auto"/>
        <w:jc w:val="both"/>
        <w:rPr>
          <w:b/>
          <w:sz w:val="22"/>
          <w:szCs w:val="22"/>
        </w:rPr>
      </w:pPr>
    </w:p>
    <w:p w14:paraId="1A0B5DE1" w14:textId="77777777" w:rsidR="006927C3" w:rsidRDefault="005E7009" w:rsidP="005E7009">
      <w:pPr>
        <w:spacing w:after="160" w:line="276" w:lineRule="auto"/>
        <w:jc w:val="both"/>
        <w:rPr>
          <w:b/>
          <w:sz w:val="22"/>
          <w:szCs w:val="22"/>
        </w:rPr>
      </w:pPr>
      <w:r w:rsidRPr="006927C3">
        <w:rPr>
          <w:b/>
          <w:sz w:val="22"/>
          <w:szCs w:val="22"/>
        </w:rPr>
        <w:br w:type="page"/>
      </w:r>
    </w:p>
    <w:p w14:paraId="101CCF51" w14:textId="77777777" w:rsidR="006927C3" w:rsidRDefault="006927C3" w:rsidP="005E7009">
      <w:pPr>
        <w:spacing w:after="160" w:line="276" w:lineRule="auto"/>
        <w:jc w:val="both"/>
        <w:rPr>
          <w:b/>
          <w:sz w:val="22"/>
          <w:szCs w:val="22"/>
        </w:rPr>
      </w:pPr>
    </w:p>
    <w:p w14:paraId="0056B488" w14:textId="751A618A" w:rsidR="005E7009" w:rsidRPr="003579EF" w:rsidRDefault="005E7009" w:rsidP="005E7009">
      <w:pPr>
        <w:spacing w:after="160" w:line="276" w:lineRule="auto"/>
        <w:jc w:val="both"/>
        <w:rPr>
          <w:b/>
          <w:szCs w:val="22"/>
        </w:rPr>
      </w:pPr>
      <w:r w:rsidRPr="003579EF">
        <w:rPr>
          <w:b/>
          <w:szCs w:val="22"/>
        </w:rPr>
        <w:t xml:space="preserve">THE PARTIES HERETO HAVE CAUSED THIS DEED OF HYPOTHECATION TO BE DULY EXECUTED AND DELIVERED BY THEIR DULY AUTHORISED REPRESENTATIVES AS OF THE DAY AND YEAR HEREINABOVE WRITTEN </w:t>
      </w:r>
    </w:p>
    <w:p w14:paraId="195872D1" w14:textId="77777777" w:rsidR="005E7009" w:rsidRPr="003579EF" w:rsidRDefault="005E7009" w:rsidP="005E7009">
      <w:pPr>
        <w:spacing w:line="276" w:lineRule="auto"/>
        <w:jc w:val="both"/>
        <w:rPr>
          <w:szCs w:val="22"/>
        </w:rPr>
      </w:pPr>
    </w:p>
    <w:tbl>
      <w:tblPr>
        <w:tblW w:w="0" w:type="auto"/>
        <w:tblLook w:val="04A0" w:firstRow="1" w:lastRow="0" w:firstColumn="1" w:lastColumn="0" w:noHBand="0" w:noVBand="1"/>
      </w:tblPr>
      <w:tblGrid>
        <w:gridCol w:w="4678"/>
      </w:tblGrid>
      <w:tr w:rsidR="005E7009" w:rsidRPr="003579EF" w14:paraId="7F25862E" w14:textId="77777777" w:rsidTr="005E7009">
        <w:tc>
          <w:tcPr>
            <w:tcW w:w="4678" w:type="dxa"/>
            <w:shd w:val="clear" w:color="auto" w:fill="auto"/>
          </w:tcPr>
          <w:p w14:paraId="7139723F" w14:textId="77777777" w:rsidR="005E7009" w:rsidRPr="003579EF" w:rsidRDefault="005E7009" w:rsidP="005E7009">
            <w:pPr>
              <w:spacing w:line="276" w:lineRule="auto"/>
              <w:rPr>
                <w:szCs w:val="22"/>
              </w:rPr>
            </w:pPr>
            <w:r w:rsidRPr="003579EF">
              <w:rPr>
                <w:szCs w:val="22"/>
              </w:rPr>
              <w:t>Signed and delivered for and on behalf of</w:t>
            </w:r>
          </w:p>
          <w:p w14:paraId="43E0DD8B" w14:textId="77777777" w:rsidR="005E7009" w:rsidRDefault="005E7009" w:rsidP="005E7009">
            <w:pPr>
              <w:spacing w:line="276" w:lineRule="auto"/>
              <w:jc w:val="both"/>
              <w:rPr>
                <w:szCs w:val="22"/>
              </w:rPr>
            </w:pPr>
          </w:p>
          <w:p w14:paraId="249FF6E3" w14:textId="77777777" w:rsidR="005E7009" w:rsidRDefault="005E7009" w:rsidP="005E7009">
            <w:pPr>
              <w:spacing w:line="276" w:lineRule="auto"/>
              <w:jc w:val="both"/>
              <w:rPr>
                <w:szCs w:val="22"/>
              </w:rPr>
            </w:pPr>
          </w:p>
          <w:p w14:paraId="27CF30B1" w14:textId="77777777" w:rsidR="005E7009" w:rsidRDefault="005E7009" w:rsidP="005E7009">
            <w:pPr>
              <w:spacing w:line="276" w:lineRule="auto"/>
              <w:jc w:val="both"/>
              <w:rPr>
                <w:szCs w:val="22"/>
              </w:rPr>
            </w:pPr>
          </w:p>
          <w:p w14:paraId="528BC20D" w14:textId="77777777" w:rsidR="005E7009" w:rsidRPr="003579EF" w:rsidRDefault="007B0BAB" w:rsidP="005E7009">
            <w:pPr>
              <w:spacing w:line="276" w:lineRule="auto"/>
              <w:jc w:val="both"/>
              <w:rPr>
                <w:b/>
                <w:szCs w:val="22"/>
              </w:rPr>
            </w:pPr>
            <w:r>
              <w:rPr>
                <w:szCs w:val="22"/>
              </w:rPr>
              <w:pict w14:anchorId="3BCF98E4">
                <v:rect id="_x0000_i1027" style="width:0;height:1.5pt" o:hralign="center" o:hrstd="t" o:hr="t" fillcolor="#a0a0a0" stroked="f"/>
              </w:pict>
            </w:r>
          </w:p>
          <w:p w14:paraId="56A05F10" w14:textId="77777777" w:rsidR="005E7009" w:rsidRPr="00473D2A" w:rsidRDefault="005E7009" w:rsidP="005E7009"/>
          <w:p w14:paraId="616BC9B1" w14:textId="77777777" w:rsidR="005E7009" w:rsidRPr="003579EF" w:rsidRDefault="005E7009" w:rsidP="005E7009">
            <w:pPr>
              <w:rPr>
                <w:szCs w:val="22"/>
              </w:rPr>
            </w:pPr>
          </w:p>
        </w:tc>
      </w:tr>
      <w:tr w:rsidR="005E7009" w:rsidRPr="003579EF" w14:paraId="6704F3FF" w14:textId="77777777" w:rsidTr="005E7009">
        <w:tc>
          <w:tcPr>
            <w:tcW w:w="4678" w:type="dxa"/>
            <w:shd w:val="clear" w:color="auto" w:fill="auto"/>
          </w:tcPr>
          <w:p w14:paraId="5D998EB7" w14:textId="77777777" w:rsidR="005E7009" w:rsidRPr="003579EF" w:rsidRDefault="005E7009" w:rsidP="005E7009">
            <w:pPr>
              <w:spacing w:line="276" w:lineRule="auto"/>
              <w:rPr>
                <w:szCs w:val="22"/>
              </w:rPr>
            </w:pPr>
          </w:p>
        </w:tc>
      </w:tr>
    </w:tbl>
    <w:p w14:paraId="44115E98" w14:textId="77777777" w:rsidR="005E7009" w:rsidRPr="003579EF" w:rsidRDefault="005E7009" w:rsidP="005E7009">
      <w:pPr>
        <w:spacing w:line="276" w:lineRule="auto"/>
        <w:jc w:val="both"/>
        <w:rPr>
          <w:szCs w:val="22"/>
        </w:rPr>
      </w:pPr>
    </w:p>
    <w:tbl>
      <w:tblPr>
        <w:tblW w:w="0" w:type="auto"/>
        <w:tblLook w:val="04A0" w:firstRow="1" w:lastRow="0" w:firstColumn="1" w:lastColumn="0" w:noHBand="0" w:noVBand="1"/>
      </w:tblPr>
      <w:tblGrid>
        <w:gridCol w:w="3623"/>
      </w:tblGrid>
      <w:tr w:rsidR="005E7009" w:rsidRPr="003579EF" w14:paraId="272E9947" w14:textId="77777777" w:rsidTr="005E7009">
        <w:tc>
          <w:tcPr>
            <w:tcW w:w="3623" w:type="dxa"/>
            <w:shd w:val="clear" w:color="auto" w:fill="auto"/>
          </w:tcPr>
          <w:p w14:paraId="6966C8B4" w14:textId="77777777" w:rsidR="005E7009" w:rsidRPr="003579EF" w:rsidRDefault="005E7009" w:rsidP="005E7009">
            <w:pPr>
              <w:spacing w:after="160" w:line="276" w:lineRule="auto"/>
              <w:rPr>
                <w:szCs w:val="22"/>
              </w:rPr>
            </w:pPr>
          </w:p>
        </w:tc>
      </w:tr>
    </w:tbl>
    <w:p w14:paraId="41BB043F" w14:textId="77777777" w:rsidR="005E7009" w:rsidRPr="003579EF" w:rsidRDefault="005E7009" w:rsidP="005E7009">
      <w:pPr>
        <w:spacing w:line="276" w:lineRule="auto"/>
        <w:rPr>
          <w:szCs w:val="22"/>
        </w:rPr>
      </w:pPr>
    </w:p>
    <w:tbl>
      <w:tblPr>
        <w:tblW w:w="0" w:type="auto"/>
        <w:tblLook w:val="04A0" w:firstRow="1" w:lastRow="0" w:firstColumn="1" w:lastColumn="0" w:noHBand="0" w:noVBand="1"/>
      </w:tblPr>
      <w:tblGrid>
        <w:gridCol w:w="4195"/>
      </w:tblGrid>
      <w:tr w:rsidR="005E7009" w:rsidRPr="003579EF" w14:paraId="53BBE2FA" w14:textId="77777777" w:rsidTr="005E7009">
        <w:trPr>
          <w:trHeight w:val="3450"/>
        </w:trPr>
        <w:tc>
          <w:tcPr>
            <w:tcW w:w="4195" w:type="dxa"/>
            <w:shd w:val="clear" w:color="auto" w:fill="auto"/>
          </w:tcPr>
          <w:p w14:paraId="3E9EBB5B" w14:textId="77777777" w:rsidR="005E7009" w:rsidRPr="003579EF" w:rsidRDefault="005E7009" w:rsidP="005E7009">
            <w:pPr>
              <w:spacing w:line="276" w:lineRule="auto"/>
              <w:rPr>
                <w:szCs w:val="22"/>
              </w:rPr>
            </w:pPr>
            <w:r w:rsidRPr="003579EF">
              <w:rPr>
                <w:szCs w:val="22"/>
              </w:rPr>
              <w:t>Signed and delivered for and on behalf of</w:t>
            </w:r>
          </w:p>
          <w:p w14:paraId="6A865D0F" w14:textId="77777777" w:rsidR="005E7009" w:rsidRDefault="005E7009" w:rsidP="005E7009">
            <w:pPr>
              <w:spacing w:line="276" w:lineRule="auto"/>
              <w:rPr>
                <w:b/>
                <w:szCs w:val="22"/>
              </w:rPr>
            </w:pPr>
            <w:r w:rsidRPr="003579EF">
              <w:rPr>
                <w:b/>
                <w:szCs w:val="22"/>
              </w:rPr>
              <w:t>HIGHER EDUCATION FINANC</w:t>
            </w:r>
            <w:r>
              <w:rPr>
                <w:b/>
                <w:szCs w:val="22"/>
              </w:rPr>
              <w:t>ING</w:t>
            </w:r>
            <w:r w:rsidRPr="003579EF">
              <w:rPr>
                <w:b/>
                <w:szCs w:val="22"/>
              </w:rPr>
              <w:t xml:space="preserve"> AGENCY</w:t>
            </w:r>
          </w:p>
          <w:p w14:paraId="3FAD01D5" w14:textId="77777777" w:rsidR="005E7009" w:rsidRDefault="005E7009" w:rsidP="005E7009">
            <w:pPr>
              <w:spacing w:line="276" w:lineRule="auto"/>
              <w:jc w:val="both"/>
              <w:rPr>
                <w:b/>
                <w:szCs w:val="22"/>
              </w:rPr>
            </w:pPr>
          </w:p>
          <w:p w14:paraId="6B2C2C1B" w14:textId="77777777" w:rsidR="005E7009" w:rsidRDefault="005E7009" w:rsidP="005E7009">
            <w:pPr>
              <w:spacing w:line="276" w:lineRule="auto"/>
              <w:jc w:val="both"/>
              <w:rPr>
                <w:b/>
                <w:szCs w:val="22"/>
              </w:rPr>
            </w:pPr>
          </w:p>
          <w:p w14:paraId="18A4FEF3" w14:textId="77777777" w:rsidR="005E7009" w:rsidRDefault="005E7009" w:rsidP="005E7009">
            <w:pPr>
              <w:spacing w:line="276" w:lineRule="auto"/>
              <w:jc w:val="both"/>
              <w:rPr>
                <w:b/>
                <w:szCs w:val="22"/>
              </w:rPr>
            </w:pPr>
          </w:p>
          <w:p w14:paraId="0CD55C90" w14:textId="77777777" w:rsidR="005E7009" w:rsidRPr="003579EF" w:rsidRDefault="007B0BAB" w:rsidP="005E7009">
            <w:pPr>
              <w:spacing w:line="276" w:lineRule="auto"/>
              <w:jc w:val="both"/>
              <w:rPr>
                <w:b/>
                <w:szCs w:val="22"/>
              </w:rPr>
            </w:pPr>
            <w:r>
              <w:rPr>
                <w:szCs w:val="22"/>
              </w:rPr>
              <w:pict w14:anchorId="26292DFC">
                <v:rect id="_x0000_i1028" style="width:0;height:1.5pt" o:hralign="center" o:hrstd="t" o:hr="t" fillcolor="#a0a0a0" stroked="f"/>
              </w:pict>
            </w:r>
          </w:p>
          <w:p w14:paraId="704CC133" w14:textId="77777777" w:rsidR="005E7009" w:rsidRPr="003579EF" w:rsidRDefault="005E7009" w:rsidP="005E7009">
            <w:pPr>
              <w:spacing w:line="276" w:lineRule="auto"/>
              <w:rPr>
                <w:szCs w:val="22"/>
              </w:rPr>
            </w:pPr>
            <w:r w:rsidRPr="003579EF">
              <w:rPr>
                <w:szCs w:val="22"/>
              </w:rPr>
              <w:t xml:space="preserve">By: </w:t>
            </w:r>
          </w:p>
          <w:p w14:paraId="4B9CA6E8" w14:textId="77777777" w:rsidR="005E7009" w:rsidRPr="003579EF" w:rsidRDefault="005E7009" w:rsidP="005E7009">
            <w:pPr>
              <w:spacing w:line="276" w:lineRule="auto"/>
              <w:rPr>
                <w:szCs w:val="22"/>
              </w:rPr>
            </w:pPr>
            <w:r w:rsidRPr="003579EF">
              <w:rPr>
                <w:szCs w:val="22"/>
              </w:rPr>
              <w:t>Title:</w:t>
            </w:r>
            <w:r>
              <w:rPr>
                <w:szCs w:val="22"/>
              </w:rPr>
              <w:t xml:space="preserve"> Managing Director</w:t>
            </w:r>
          </w:p>
        </w:tc>
      </w:tr>
      <w:tr w:rsidR="005E7009" w:rsidRPr="003579EF" w14:paraId="0A465D8E" w14:textId="77777777" w:rsidTr="005E7009">
        <w:trPr>
          <w:trHeight w:val="354"/>
        </w:trPr>
        <w:tc>
          <w:tcPr>
            <w:tcW w:w="4195" w:type="dxa"/>
            <w:shd w:val="clear" w:color="auto" w:fill="auto"/>
          </w:tcPr>
          <w:p w14:paraId="69FF82B6" w14:textId="77777777" w:rsidR="005E7009" w:rsidRPr="003579EF" w:rsidRDefault="005E7009" w:rsidP="005E7009">
            <w:pPr>
              <w:spacing w:line="276" w:lineRule="auto"/>
              <w:rPr>
                <w:szCs w:val="22"/>
              </w:rPr>
            </w:pPr>
          </w:p>
        </w:tc>
      </w:tr>
    </w:tbl>
    <w:p w14:paraId="487FD778" w14:textId="77777777" w:rsidR="005E7009" w:rsidRPr="003579EF" w:rsidRDefault="005E7009" w:rsidP="005E7009">
      <w:pPr>
        <w:spacing w:line="276" w:lineRule="auto"/>
        <w:jc w:val="both"/>
        <w:rPr>
          <w:szCs w:val="22"/>
        </w:rPr>
      </w:pPr>
    </w:p>
    <w:p w14:paraId="6B79E9FD" w14:textId="77777777" w:rsidR="005E7009" w:rsidRPr="003579EF" w:rsidRDefault="005E7009" w:rsidP="005E7009">
      <w:pPr>
        <w:spacing w:after="160" w:line="276" w:lineRule="auto"/>
        <w:jc w:val="center"/>
        <w:rPr>
          <w:szCs w:val="22"/>
        </w:rPr>
      </w:pPr>
      <w:r w:rsidRPr="003579EF">
        <w:rPr>
          <w:szCs w:val="22"/>
        </w:rPr>
        <w:br w:type="page"/>
      </w:r>
    </w:p>
    <w:p w14:paraId="3E87197B" w14:textId="77777777" w:rsidR="006927C3" w:rsidRDefault="006927C3" w:rsidP="005E7009">
      <w:pPr>
        <w:spacing w:line="276" w:lineRule="auto"/>
        <w:jc w:val="center"/>
        <w:rPr>
          <w:b/>
          <w:szCs w:val="22"/>
        </w:rPr>
      </w:pPr>
    </w:p>
    <w:p w14:paraId="4F74E4E2" w14:textId="77777777" w:rsidR="006927C3" w:rsidRDefault="006927C3" w:rsidP="005E7009">
      <w:pPr>
        <w:spacing w:line="276" w:lineRule="auto"/>
        <w:jc w:val="center"/>
        <w:rPr>
          <w:b/>
          <w:szCs w:val="22"/>
        </w:rPr>
      </w:pPr>
    </w:p>
    <w:p w14:paraId="3F126F1E" w14:textId="49B56873" w:rsidR="005E7009" w:rsidRPr="003579EF" w:rsidRDefault="005E7009" w:rsidP="005E7009">
      <w:pPr>
        <w:spacing w:line="276" w:lineRule="auto"/>
        <w:jc w:val="center"/>
        <w:rPr>
          <w:b/>
          <w:szCs w:val="22"/>
        </w:rPr>
      </w:pPr>
      <w:r w:rsidRPr="003579EF">
        <w:rPr>
          <w:b/>
          <w:szCs w:val="22"/>
        </w:rPr>
        <w:t>SCHEDULE I</w:t>
      </w:r>
    </w:p>
    <w:p w14:paraId="413DB46E" w14:textId="77777777" w:rsidR="005E7009" w:rsidRPr="003579EF" w:rsidRDefault="005E7009" w:rsidP="005E7009">
      <w:pPr>
        <w:spacing w:line="276" w:lineRule="auto"/>
        <w:jc w:val="center"/>
        <w:rPr>
          <w:b/>
          <w:szCs w:val="22"/>
        </w:rPr>
      </w:pPr>
    </w:p>
    <w:p w14:paraId="773FB454" w14:textId="77777777" w:rsidR="005E7009" w:rsidRPr="00F95CC0" w:rsidRDefault="005E7009" w:rsidP="005E7009">
      <w:pPr>
        <w:spacing w:line="276" w:lineRule="auto"/>
        <w:jc w:val="center"/>
        <w:rPr>
          <w:b/>
          <w:szCs w:val="22"/>
        </w:rPr>
      </w:pPr>
      <w:r w:rsidRPr="00F95CC0">
        <w:rPr>
          <w:b/>
          <w:szCs w:val="22"/>
        </w:rPr>
        <w:t>Hypothecated Assets</w:t>
      </w:r>
    </w:p>
    <w:p w14:paraId="61F5E895" w14:textId="77777777" w:rsidR="005E7009" w:rsidRPr="00F95CC0" w:rsidRDefault="005E7009" w:rsidP="005E7009">
      <w:pPr>
        <w:spacing w:line="276" w:lineRule="auto"/>
        <w:jc w:val="center"/>
        <w:rPr>
          <w:b/>
          <w:szCs w:val="22"/>
        </w:rPr>
      </w:pPr>
    </w:p>
    <w:p w14:paraId="31E895E3" w14:textId="77777777" w:rsidR="005E7009" w:rsidRPr="00F95CC0" w:rsidRDefault="005E7009" w:rsidP="00BF6798">
      <w:pPr>
        <w:pStyle w:val="FWDL1"/>
        <w:numPr>
          <w:ilvl w:val="0"/>
          <w:numId w:val="52"/>
        </w:numPr>
        <w:spacing w:line="276" w:lineRule="auto"/>
        <w:contextualSpacing/>
        <w:rPr>
          <w:sz w:val="22"/>
          <w:szCs w:val="22"/>
          <w:lang w:val="en-US"/>
        </w:rPr>
      </w:pPr>
      <w:r w:rsidRPr="00F95CC0">
        <w:rPr>
          <w:sz w:val="22"/>
          <w:szCs w:val="22"/>
          <w:lang w:val="en-US"/>
        </w:rPr>
        <w:t xml:space="preserve">All movable assets created out of Loan valued at </w:t>
      </w:r>
      <w:r>
        <w:rPr>
          <w:sz w:val="22"/>
          <w:szCs w:val="22"/>
          <w:lang w:val="en-US"/>
        </w:rPr>
        <w:t>---------------------------------------.</w:t>
      </w:r>
    </w:p>
    <w:p w14:paraId="42CB05AC" w14:textId="77777777" w:rsidR="005E7009" w:rsidRPr="00F95CC0" w:rsidRDefault="005E7009" w:rsidP="00BF6798">
      <w:pPr>
        <w:pStyle w:val="FWDL1"/>
        <w:numPr>
          <w:ilvl w:val="0"/>
          <w:numId w:val="52"/>
        </w:numPr>
        <w:spacing w:line="276" w:lineRule="auto"/>
        <w:contextualSpacing/>
        <w:rPr>
          <w:sz w:val="22"/>
          <w:szCs w:val="22"/>
          <w:lang w:val="en-US"/>
        </w:rPr>
      </w:pPr>
      <w:r w:rsidRPr="00F95CC0">
        <w:rPr>
          <w:sz w:val="22"/>
          <w:szCs w:val="22"/>
          <w:lang w:val="en-US"/>
        </w:rPr>
        <w:t xml:space="preserve">Fee Receivables </w:t>
      </w:r>
      <w:r>
        <w:rPr>
          <w:sz w:val="22"/>
          <w:szCs w:val="22"/>
          <w:lang w:val="en-US"/>
        </w:rPr>
        <w:t>as defined in the agreement</w:t>
      </w:r>
      <w:r w:rsidRPr="00F95CC0">
        <w:rPr>
          <w:sz w:val="22"/>
          <w:szCs w:val="22"/>
          <w:lang w:val="en-US"/>
        </w:rPr>
        <w:t>;</w:t>
      </w:r>
    </w:p>
    <w:p w14:paraId="01A57A05" w14:textId="77777777" w:rsidR="005E7009" w:rsidRDefault="005E7009" w:rsidP="00BF6798">
      <w:pPr>
        <w:pStyle w:val="FWDL1"/>
        <w:numPr>
          <w:ilvl w:val="0"/>
          <w:numId w:val="52"/>
        </w:numPr>
        <w:spacing w:line="276" w:lineRule="auto"/>
        <w:contextualSpacing/>
        <w:rPr>
          <w:sz w:val="22"/>
          <w:szCs w:val="22"/>
          <w:lang w:val="en-US"/>
        </w:rPr>
      </w:pPr>
      <w:r w:rsidRPr="00F95CC0">
        <w:rPr>
          <w:sz w:val="22"/>
          <w:szCs w:val="22"/>
          <w:lang w:val="en-US"/>
        </w:rPr>
        <w:t>Grant Receivables</w:t>
      </w:r>
      <w:r>
        <w:rPr>
          <w:sz w:val="22"/>
          <w:szCs w:val="22"/>
          <w:lang w:val="en-US"/>
        </w:rPr>
        <w:t xml:space="preserve"> as defined in the agreement; </w:t>
      </w:r>
    </w:p>
    <w:p w14:paraId="4446BFD3" w14:textId="77777777" w:rsidR="005E7009" w:rsidRDefault="005E7009" w:rsidP="00BF6798">
      <w:pPr>
        <w:pStyle w:val="FWDL1"/>
        <w:numPr>
          <w:ilvl w:val="0"/>
          <w:numId w:val="52"/>
        </w:numPr>
        <w:spacing w:line="276" w:lineRule="auto"/>
        <w:contextualSpacing/>
        <w:rPr>
          <w:sz w:val="22"/>
          <w:szCs w:val="22"/>
          <w:lang w:val="en-US"/>
        </w:rPr>
      </w:pPr>
      <w:r>
        <w:rPr>
          <w:sz w:val="22"/>
          <w:szCs w:val="22"/>
          <w:lang w:val="en-US"/>
        </w:rPr>
        <w:t>Escrow Bank 3 Receivables as defined in the agreement; and</w:t>
      </w:r>
    </w:p>
    <w:p w14:paraId="6939C95C" w14:textId="77777777" w:rsidR="005E7009" w:rsidRDefault="005E7009" w:rsidP="00BF6798">
      <w:pPr>
        <w:pStyle w:val="FWDL1"/>
        <w:numPr>
          <w:ilvl w:val="0"/>
          <w:numId w:val="52"/>
        </w:numPr>
        <w:spacing w:line="276" w:lineRule="auto"/>
        <w:contextualSpacing/>
        <w:rPr>
          <w:sz w:val="22"/>
          <w:szCs w:val="22"/>
          <w:lang w:val="en-US"/>
        </w:rPr>
      </w:pPr>
      <w:r>
        <w:rPr>
          <w:sz w:val="22"/>
          <w:szCs w:val="22"/>
          <w:lang w:val="en-US"/>
        </w:rPr>
        <w:t xml:space="preserve">All </w:t>
      </w:r>
      <w:r w:rsidRPr="00ED348C">
        <w:rPr>
          <w:sz w:val="22"/>
          <w:szCs w:val="22"/>
          <w:lang w:val="en-US"/>
        </w:rPr>
        <w:t xml:space="preserve">Other Assets </w:t>
      </w:r>
      <w:r>
        <w:rPr>
          <w:sz w:val="22"/>
          <w:szCs w:val="22"/>
          <w:lang w:val="en-US"/>
        </w:rPr>
        <w:t xml:space="preserve">(if any) purchased from and out of the Loan, as more particularly described in the agreement.  </w:t>
      </w:r>
    </w:p>
    <w:p w14:paraId="68EEAD34" w14:textId="77777777" w:rsidR="005E7009" w:rsidRDefault="005E7009" w:rsidP="005E7009">
      <w:pPr>
        <w:pStyle w:val="FWDL1"/>
        <w:spacing w:line="276" w:lineRule="auto"/>
        <w:contextualSpacing/>
        <w:rPr>
          <w:sz w:val="22"/>
          <w:szCs w:val="22"/>
          <w:lang w:val="en-US"/>
        </w:rPr>
      </w:pPr>
    </w:p>
    <w:p w14:paraId="27779B7A" w14:textId="77777777" w:rsidR="005E7009" w:rsidRPr="00ED348C" w:rsidRDefault="005E7009" w:rsidP="005E7009">
      <w:pPr>
        <w:pStyle w:val="FWDL1"/>
        <w:spacing w:line="276" w:lineRule="auto"/>
        <w:contextualSpacing/>
        <w:rPr>
          <w:sz w:val="22"/>
          <w:szCs w:val="22"/>
        </w:rPr>
      </w:pPr>
    </w:p>
    <w:p w14:paraId="78B3E8B3" w14:textId="5F81E885" w:rsidR="00962261" w:rsidRPr="00962261" w:rsidRDefault="005E7009" w:rsidP="00962261">
      <w:pPr>
        <w:spacing w:before="20"/>
        <w:jc w:val="center"/>
        <w:rPr>
          <w:rFonts w:ascii="Verdana" w:eastAsia="Verdana" w:hAnsi="Verdana" w:cs="Verdana"/>
          <w:spacing w:val="3"/>
          <w:sz w:val="24"/>
          <w:szCs w:val="24"/>
        </w:rPr>
      </w:pPr>
      <w:r>
        <w:rPr>
          <w:rFonts w:ascii="Verdana" w:eastAsia="Verdana" w:hAnsi="Verdana" w:cs="Verdana"/>
          <w:spacing w:val="3"/>
          <w:sz w:val="24"/>
          <w:szCs w:val="24"/>
        </w:rPr>
        <w:t xml:space="preserve"> </w:t>
      </w:r>
    </w:p>
    <w:p w14:paraId="6DEA31C5" w14:textId="1FB94557" w:rsidR="00962261" w:rsidRDefault="00962261" w:rsidP="00962261">
      <w:pPr>
        <w:spacing w:before="20"/>
        <w:jc w:val="center"/>
        <w:rPr>
          <w:rFonts w:ascii="Verdana" w:eastAsia="Verdana" w:hAnsi="Verdana" w:cs="Verdana"/>
          <w:b/>
          <w:spacing w:val="3"/>
          <w:sz w:val="24"/>
          <w:szCs w:val="24"/>
        </w:rPr>
      </w:pPr>
    </w:p>
    <w:p w14:paraId="21A5DE7E" w14:textId="137DB74C" w:rsidR="00962261" w:rsidRDefault="00962261" w:rsidP="00962261">
      <w:pPr>
        <w:spacing w:before="20"/>
        <w:jc w:val="center"/>
        <w:rPr>
          <w:rFonts w:ascii="Verdana" w:eastAsia="Verdana" w:hAnsi="Verdana" w:cs="Verdana"/>
          <w:b/>
          <w:spacing w:val="3"/>
          <w:sz w:val="24"/>
          <w:szCs w:val="24"/>
        </w:rPr>
      </w:pPr>
    </w:p>
    <w:p w14:paraId="45F33AB7" w14:textId="77777777" w:rsidR="006927C3" w:rsidRDefault="006927C3" w:rsidP="00962261">
      <w:pPr>
        <w:spacing w:before="20"/>
        <w:jc w:val="center"/>
        <w:rPr>
          <w:rFonts w:ascii="Verdana" w:eastAsia="Verdana" w:hAnsi="Verdana" w:cs="Verdana"/>
          <w:b/>
          <w:spacing w:val="3"/>
          <w:sz w:val="24"/>
          <w:szCs w:val="24"/>
        </w:rPr>
      </w:pPr>
    </w:p>
    <w:p w14:paraId="0A5C2D6D" w14:textId="77777777" w:rsidR="006927C3" w:rsidRDefault="006927C3" w:rsidP="00962261">
      <w:pPr>
        <w:spacing w:before="20"/>
        <w:jc w:val="center"/>
        <w:rPr>
          <w:rFonts w:ascii="Verdana" w:eastAsia="Verdana" w:hAnsi="Verdana" w:cs="Verdana"/>
          <w:b/>
          <w:spacing w:val="3"/>
          <w:sz w:val="24"/>
          <w:szCs w:val="24"/>
        </w:rPr>
      </w:pPr>
    </w:p>
    <w:p w14:paraId="5D4CAC38" w14:textId="77777777" w:rsidR="006927C3" w:rsidRDefault="006927C3" w:rsidP="00962261">
      <w:pPr>
        <w:spacing w:before="20"/>
        <w:jc w:val="center"/>
        <w:rPr>
          <w:rFonts w:ascii="Verdana" w:eastAsia="Verdana" w:hAnsi="Verdana" w:cs="Verdana"/>
          <w:b/>
          <w:spacing w:val="3"/>
          <w:sz w:val="24"/>
          <w:szCs w:val="24"/>
        </w:rPr>
      </w:pPr>
    </w:p>
    <w:p w14:paraId="4626CC07" w14:textId="77777777" w:rsidR="006927C3" w:rsidRDefault="006927C3" w:rsidP="00962261">
      <w:pPr>
        <w:spacing w:before="20"/>
        <w:jc w:val="center"/>
        <w:rPr>
          <w:rFonts w:ascii="Verdana" w:eastAsia="Verdana" w:hAnsi="Verdana" w:cs="Verdana"/>
          <w:b/>
          <w:spacing w:val="3"/>
          <w:sz w:val="24"/>
          <w:szCs w:val="24"/>
        </w:rPr>
      </w:pPr>
    </w:p>
    <w:p w14:paraId="29385220" w14:textId="77777777" w:rsidR="006927C3" w:rsidRDefault="006927C3" w:rsidP="00962261">
      <w:pPr>
        <w:spacing w:before="20"/>
        <w:jc w:val="center"/>
        <w:rPr>
          <w:rFonts w:ascii="Verdana" w:eastAsia="Verdana" w:hAnsi="Verdana" w:cs="Verdana"/>
          <w:b/>
          <w:spacing w:val="3"/>
          <w:sz w:val="24"/>
          <w:szCs w:val="24"/>
        </w:rPr>
      </w:pPr>
    </w:p>
    <w:p w14:paraId="646CA4B5" w14:textId="77777777" w:rsidR="006927C3" w:rsidRDefault="006927C3" w:rsidP="00962261">
      <w:pPr>
        <w:spacing w:before="20"/>
        <w:jc w:val="center"/>
        <w:rPr>
          <w:rFonts w:ascii="Verdana" w:eastAsia="Verdana" w:hAnsi="Verdana" w:cs="Verdana"/>
          <w:b/>
          <w:spacing w:val="3"/>
          <w:sz w:val="24"/>
          <w:szCs w:val="24"/>
        </w:rPr>
      </w:pPr>
    </w:p>
    <w:p w14:paraId="54B24109" w14:textId="77777777" w:rsidR="006927C3" w:rsidRDefault="006927C3" w:rsidP="00962261">
      <w:pPr>
        <w:spacing w:before="20"/>
        <w:jc w:val="center"/>
        <w:rPr>
          <w:rFonts w:ascii="Verdana" w:eastAsia="Verdana" w:hAnsi="Verdana" w:cs="Verdana"/>
          <w:b/>
          <w:spacing w:val="3"/>
          <w:sz w:val="24"/>
          <w:szCs w:val="24"/>
        </w:rPr>
      </w:pPr>
    </w:p>
    <w:p w14:paraId="50C6A0F4" w14:textId="77777777" w:rsidR="006927C3" w:rsidRDefault="006927C3" w:rsidP="00962261">
      <w:pPr>
        <w:spacing w:before="20"/>
        <w:jc w:val="center"/>
        <w:rPr>
          <w:rFonts w:ascii="Verdana" w:eastAsia="Verdana" w:hAnsi="Verdana" w:cs="Verdana"/>
          <w:b/>
          <w:spacing w:val="3"/>
          <w:sz w:val="24"/>
          <w:szCs w:val="24"/>
        </w:rPr>
      </w:pPr>
    </w:p>
    <w:p w14:paraId="6208699D" w14:textId="77777777" w:rsidR="006927C3" w:rsidRDefault="006927C3" w:rsidP="00962261">
      <w:pPr>
        <w:spacing w:before="20"/>
        <w:jc w:val="center"/>
        <w:rPr>
          <w:rFonts w:ascii="Verdana" w:eastAsia="Verdana" w:hAnsi="Verdana" w:cs="Verdana"/>
          <w:b/>
          <w:spacing w:val="3"/>
          <w:sz w:val="24"/>
          <w:szCs w:val="24"/>
        </w:rPr>
      </w:pPr>
    </w:p>
    <w:p w14:paraId="4EB17033" w14:textId="77777777" w:rsidR="006927C3" w:rsidRDefault="006927C3" w:rsidP="00962261">
      <w:pPr>
        <w:spacing w:before="20"/>
        <w:jc w:val="center"/>
        <w:rPr>
          <w:rFonts w:ascii="Verdana" w:eastAsia="Verdana" w:hAnsi="Verdana" w:cs="Verdana"/>
          <w:b/>
          <w:spacing w:val="3"/>
          <w:sz w:val="24"/>
          <w:szCs w:val="24"/>
        </w:rPr>
      </w:pPr>
    </w:p>
    <w:p w14:paraId="5A9EFDF2" w14:textId="77777777" w:rsidR="006927C3" w:rsidRDefault="006927C3" w:rsidP="00962261">
      <w:pPr>
        <w:spacing w:before="20"/>
        <w:jc w:val="center"/>
        <w:rPr>
          <w:rFonts w:ascii="Verdana" w:eastAsia="Verdana" w:hAnsi="Verdana" w:cs="Verdana"/>
          <w:b/>
          <w:spacing w:val="3"/>
          <w:sz w:val="24"/>
          <w:szCs w:val="24"/>
        </w:rPr>
      </w:pPr>
    </w:p>
    <w:p w14:paraId="21B6AF59" w14:textId="77777777" w:rsidR="006927C3" w:rsidRDefault="006927C3" w:rsidP="00962261">
      <w:pPr>
        <w:spacing w:before="20"/>
        <w:jc w:val="center"/>
        <w:rPr>
          <w:rFonts w:ascii="Verdana" w:eastAsia="Verdana" w:hAnsi="Verdana" w:cs="Verdana"/>
          <w:b/>
          <w:spacing w:val="3"/>
          <w:sz w:val="24"/>
          <w:szCs w:val="24"/>
        </w:rPr>
      </w:pPr>
    </w:p>
    <w:p w14:paraId="0328B4BC" w14:textId="77777777" w:rsidR="006927C3" w:rsidRDefault="006927C3" w:rsidP="00962261">
      <w:pPr>
        <w:spacing w:before="20"/>
        <w:jc w:val="center"/>
        <w:rPr>
          <w:rFonts w:ascii="Verdana" w:eastAsia="Verdana" w:hAnsi="Verdana" w:cs="Verdana"/>
          <w:b/>
          <w:spacing w:val="3"/>
          <w:sz w:val="24"/>
          <w:szCs w:val="24"/>
        </w:rPr>
      </w:pPr>
    </w:p>
    <w:p w14:paraId="1510D127" w14:textId="77777777" w:rsidR="006927C3" w:rsidRDefault="006927C3" w:rsidP="00962261">
      <w:pPr>
        <w:spacing w:before="20"/>
        <w:jc w:val="center"/>
        <w:rPr>
          <w:rFonts w:ascii="Verdana" w:eastAsia="Verdana" w:hAnsi="Verdana" w:cs="Verdana"/>
          <w:b/>
          <w:spacing w:val="3"/>
          <w:sz w:val="24"/>
          <w:szCs w:val="24"/>
        </w:rPr>
      </w:pPr>
    </w:p>
    <w:p w14:paraId="410D85A2" w14:textId="77777777" w:rsidR="006927C3" w:rsidRDefault="006927C3" w:rsidP="00962261">
      <w:pPr>
        <w:spacing w:before="20"/>
        <w:jc w:val="center"/>
        <w:rPr>
          <w:rFonts w:ascii="Verdana" w:eastAsia="Verdana" w:hAnsi="Verdana" w:cs="Verdana"/>
          <w:b/>
          <w:spacing w:val="3"/>
          <w:sz w:val="24"/>
          <w:szCs w:val="24"/>
        </w:rPr>
      </w:pPr>
    </w:p>
    <w:p w14:paraId="07CE591B" w14:textId="77777777" w:rsidR="006927C3" w:rsidRDefault="006927C3" w:rsidP="00962261">
      <w:pPr>
        <w:spacing w:before="20"/>
        <w:jc w:val="center"/>
        <w:rPr>
          <w:rFonts w:ascii="Verdana" w:eastAsia="Verdana" w:hAnsi="Verdana" w:cs="Verdana"/>
          <w:b/>
          <w:spacing w:val="3"/>
          <w:sz w:val="24"/>
          <w:szCs w:val="24"/>
        </w:rPr>
      </w:pPr>
    </w:p>
    <w:p w14:paraId="3AA0EBBA" w14:textId="77777777" w:rsidR="006927C3" w:rsidRDefault="006927C3" w:rsidP="00962261">
      <w:pPr>
        <w:spacing w:before="20"/>
        <w:jc w:val="center"/>
        <w:rPr>
          <w:rFonts w:ascii="Verdana" w:eastAsia="Verdana" w:hAnsi="Verdana" w:cs="Verdana"/>
          <w:b/>
          <w:spacing w:val="3"/>
          <w:sz w:val="24"/>
          <w:szCs w:val="24"/>
        </w:rPr>
      </w:pPr>
    </w:p>
    <w:p w14:paraId="102DAD9A" w14:textId="77777777" w:rsidR="006927C3" w:rsidRDefault="006927C3" w:rsidP="00962261">
      <w:pPr>
        <w:spacing w:before="20"/>
        <w:jc w:val="center"/>
        <w:rPr>
          <w:rFonts w:ascii="Verdana" w:eastAsia="Verdana" w:hAnsi="Verdana" w:cs="Verdana"/>
          <w:b/>
          <w:spacing w:val="3"/>
          <w:sz w:val="24"/>
          <w:szCs w:val="24"/>
        </w:rPr>
      </w:pPr>
    </w:p>
    <w:p w14:paraId="4AC84E02" w14:textId="77777777" w:rsidR="006927C3" w:rsidRDefault="006927C3" w:rsidP="00962261">
      <w:pPr>
        <w:spacing w:before="20"/>
        <w:jc w:val="center"/>
        <w:rPr>
          <w:rFonts w:ascii="Verdana" w:eastAsia="Verdana" w:hAnsi="Verdana" w:cs="Verdana"/>
          <w:b/>
          <w:spacing w:val="3"/>
          <w:sz w:val="24"/>
          <w:szCs w:val="24"/>
        </w:rPr>
      </w:pPr>
    </w:p>
    <w:p w14:paraId="734EF0AE" w14:textId="77777777" w:rsidR="006927C3" w:rsidRDefault="006927C3" w:rsidP="00962261">
      <w:pPr>
        <w:spacing w:before="20"/>
        <w:jc w:val="center"/>
        <w:rPr>
          <w:rFonts w:ascii="Verdana" w:eastAsia="Verdana" w:hAnsi="Verdana" w:cs="Verdana"/>
          <w:b/>
          <w:spacing w:val="3"/>
          <w:sz w:val="24"/>
          <w:szCs w:val="24"/>
        </w:rPr>
      </w:pPr>
    </w:p>
    <w:p w14:paraId="6BDE5938" w14:textId="77777777" w:rsidR="006927C3" w:rsidRDefault="006927C3" w:rsidP="00962261">
      <w:pPr>
        <w:spacing w:before="20"/>
        <w:jc w:val="center"/>
        <w:rPr>
          <w:rFonts w:ascii="Verdana" w:eastAsia="Verdana" w:hAnsi="Verdana" w:cs="Verdana"/>
          <w:b/>
          <w:spacing w:val="3"/>
          <w:sz w:val="24"/>
          <w:szCs w:val="24"/>
        </w:rPr>
      </w:pPr>
    </w:p>
    <w:p w14:paraId="49D12728" w14:textId="77777777" w:rsidR="006927C3" w:rsidRDefault="006927C3" w:rsidP="00962261">
      <w:pPr>
        <w:spacing w:before="20"/>
        <w:jc w:val="center"/>
        <w:rPr>
          <w:rFonts w:ascii="Verdana" w:eastAsia="Verdana" w:hAnsi="Verdana" w:cs="Verdana"/>
          <w:b/>
          <w:spacing w:val="3"/>
          <w:sz w:val="24"/>
          <w:szCs w:val="24"/>
        </w:rPr>
      </w:pPr>
    </w:p>
    <w:p w14:paraId="63131404" w14:textId="77777777" w:rsidR="006927C3" w:rsidRDefault="006927C3" w:rsidP="00962261">
      <w:pPr>
        <w:spacing w:before="20"/>
        <w:jc w:val="center"/>
        <w:rPr>
          <w:rFonts w:ascii="Verdana" w:eastAsia="Verdana" w:hAnsi="Verdana" w:cs="Verdana"/>
          <w:b/>
          <w:spacing w:val="3"/>
          <w:sz w:val="24"/>
          <w:szCs w:val="24"/>
        </w:rPr>
      </w:pPr>
    </w:p>
    <w:p w14:paraId="5118C377" w14:textId="77777777" w:rsidR="006927C3" w:rsidRDefault="006927C3" w:rsidP="00962261">
      <w:pPr>
        <w:spacing w:before="20"/>
        <w:jc w:val="center"/>
        <w:rPr>
          <w:rFonts w:ascii="Verdana" w:eastAsia="Verdana" w:hAnsi="Verdana" w:cs="Verdana"/>
          <w:b/>
          <w:spacing w:val="3"/>
          <w:sz w:val="24"/>
          <w:szCs w:val="24"/>
        </w:rPr>
      </w:pPr>
    </w:p>
    <w:p w14:paraId="23E6FF83" w14:textId="77777777" w:rsidR="006927C3" w:rsidRDefault="006927C3" w:rsidP="00962261">
      <w:pPr>
        <w:spacing w:before="20"/>
        <w:jc w:val="center"/>
        <w:rPr>
          <w:rFonts w:ascii="Verdana" w:eastAsia="Verdana" w:hAnsi="Verdana" w:cs="Verdana"/>
          <w:b/>
          <w:spacing w:val="3"/>
          <w:sz w:val="24"/>
          <w:szCs w:val="24"/>
        </w:rPr>
      </w:pPr>
    </w:p>
    <w:p w14:paraId="5A5BA6F2" w14:textId="77777777" w:rsidR="006927C3" w:rsidRDefault="006927C3" w:rsidP="00962261">
      <w:pPr>
        <w:spacing w:before="20"/>
        <w:jc w:val="center"/>
        <w:rPr>
          <w:rFonts w:ascii="Verdana" w:eastAsia="Verdana" w:hAnsi="Verdana" w:cs="Verdana"/>
          <w:b/>
          <w:spacing w:val="3"/>
          <w:sz w:val="24"/>
          <w:szCs w:val="24"/>
        </w:rPr>
      </w:pPr>
    </w:p>
    <w:p w14:paraId="190B7464" w14:textId="77777777" w:rsidR="006927C3" w:rsidRDefault="006927C3" w:rsidP="00962261">
      <w:pPr>
        <w:spacing w:before="20"/>
        <w:jc w:val="center"/>
        <w:rPr>
          <w:rFonts w:ascii="Verdana" w:eastAsia="Verdana" w:hAnsi="Verdana" w:cs="Verdana"/>
          <w:b/>
          <w:spacing w:val="3"/>
          <w:sz w:val="24"/>
          <w:szCs w:val="24"/>
        </w:rPr>
      </w:pPr>
    </w:p>
    <w:p w14:paraId="6255692B" w14:textId="77777777" w:rsidR="006927C3" w:rsidRDefault="006927C3" w:rsidP="00962261">
      <w:pPr>
        <w:spacing w:before="20"/>
        <w:jc w:val="center"/>
        <w:rPr>
          <w:rFonts w:ascii="Verdana" w:eastAsia="Verdana" w:hAnsi="Verdana" w:cs="Verdana"/>
          <w:b/>
          <w:spacing w:val="3"/>
          <w:sz w:val="24"/>
          <w:szCs w:val="24"/>
        </w:rPr>
      </w:pPr>
    </w:p>
    <w:p w14:paraId="58ED886B" w14:textId="4A4F6152" w:rsidR="00962261" w:rsidRDefault="00962261" w:rsidP="00962261">
      <w:pPr>
        <w:spacing w:before="20"/>
        <w:jc w:val="center"/>
        <w:rPr>
          <w:rFonts w:ascii="Verdana" w:eastAsia="Verdana" w:hAnsi="Verdana" w:cs="Verdana"/>
          <w:b/>
          <w:spacing w:val="3"/>
          <w:sz w:val="24"/>
          <w:szCs w:val="24"/>
        </w:rPr>
      </w:pPr>
      <w:r>
        <w:rPr>
          <w:rFonts w:ascii="Verdana" w:eastAsia="Verdana" w:hAnsi="Verdana" w:cs="Verdana"/>
          <w:b/>
          <w:spacing w:val="3"/>
          <w:sz w:val="24"/>
          <w:szCs w:val="24"/>
        </w:rPr>
        <w:t xml:space="preserve">Annexure – </w:t>
      </w:r>
      <w:r w:rsidR="00975158">
        <w:rPr>
          <w:rFonts w:ascii="Verdana" w:eastAsia="Verdana" w:hAnsi="Verdana" w:cs="Verdana"/>
          <w:b/>
          <w:spacing w:val="3"/>
          <w:sz w:val="24"/>
          <w:szCs w:val="24"/>
        </w:rPr>
        <w:t>6</w:t>
      </w:r>
      <w:r>
        <w:rPr>
          <w:rFonts w:ascii="Verdana" w:eastAsia="Verdana" w:hAnsi="Verdana" w:cs="Verdana"/>
          <w:b/>
          <w:spacing w:val="3"/>
          <w:sz w:val="24"/>
          <w:szCs w:val="24"/>
        </w:rPr>
        <w:t xml:space="preserve"> </w:t>
      </w:r>
    </w:p>
    <w:p w14:paraId="098A9507" w14:textId="6B794BB8" w:rsidR="00962261" w:rsidRDefault="00962261" w:rsidP="00962261">
      <w:pPr>
        <w:spacing w:before="20"/>
        <w:jc w:val="center"/>
        <w:rPr>
          <w:rFonts w:ascii="Verdana" w:eastAsia="Verdana" w:hAnsi="Verdana" w:cs="Verdana"/>
          <w:b/>
          <w:spacing w:val="3"/>
          <w:sz w:val="24"/>
          <w:szCs w:val="24"/>
        </w:rPr>
      </w:pPr>
    </w:p>
    <w:p w14:paraId="180BE3F3" w14:textId="77777777" w:rsidR="005E7009" w:rsidRDefault="005E7009" w:rsidP="005E7009">
      <w:pPr>
        <w:widowControl w:val="0"/>
        <w:jc w:val="center"/>
        <w:rPr>
          <w:b/>
          <w:bCs/>
          <w:caps/>
          <w:sz w:val="22"/>
          <w:szCs w:val="22"/>
          <w:u w:val="single"/>
        </w:rPr>
      </w:pPr>
      <w:r>
        <w:rPr>
          <w:rFonts w:ascii="Verdana" w:eastAsia="Verdana" w:hAnsi="Verdana" w:cs="Verdana"/>
          <w:spacing w:val="3"/>
          <w:sz w:val="24"/>
          <w:szCs w:val="24"/>
        </w:rPr>
        <w:t xml:space="preserve"> </w:t>
      </w:r>
      <w:r w:rsidRPr="00D955B2">
        <w:rPr>
          <w:b/>
          <w:bCs/>
          <w:caps/>
          <w:sz w:val="22"/>
          <w:szCs w:val="22"/>
          <w:u w:val="single"/>
        </w:rPr>
        <w:t>Escrow Agreement</w:t>
      </w:r>
      <w:r>
        <w:rPr>
          <w:b/>
          <w:bCs/>
          <w:caps/>
          <w:sz w:val="22"/>
          <w:szCs w:val="22"/>
          <w:u w:val="single"/>
        </w:rPr>
        <w:t xml:space="preserve"> </w:t>
      </w:r>
    </w:p>
    <w:p w14:paraId="1B34AAB6" w14:textId="77777777" w:rsidR="005E7009" w:rsidRPr="00D955B2" w:rsidRDefault="005E7009" w:rsidP="005E7009">
      <w:pPr>
        <w:widowControl w:val="0"/>
        <w:ind w:right="720"/>
        <w:jc w:val="both"/>
        <w:rPr>
          <w:b/>
          <w:bCs/>
          <w:sz w:val="22"/>
          <w:szCs w:val="22"/>
        </w:rPr>
      </w:pPr>
    </w:p>
    <w:p w14:paraId="4E85BBE4" w14:textId="77777777" w:rsidR="005E7009" w:rsidRPr="00D955B2" w:rsidRDefault="005E7009" w:rsidP="005E7009">
      <w:pPr>
        <w:widowControl w:val="0"/>
        <w:tabs>
          <w:tab w:val="left" w:pos="8640"/>
        </w:tabs>
        <w:jc w:val="both"/>
        <w:rPr>
          <w:b/>
          <w:bCs/>
          <w:caps/>
          <w:sz w:val="22"/>
          <w:szCs w:val="22"/>
        </w:rPr>
      </w:pPr>
      <w:r w:rsidRPr="00D955B2">
        <w:rPr>
          <w:sz w:val="22"/>
          <w:szCs w:val="22"/>
        </w:rPr>
        <w:t xml:space="preserve">This </w:t>
      </w:r>
      <w:r w:rsidRPr="00D955B2">
        <w:rPr>
          <w:b/>
          <w:bCs/>
          <w:caps/>
          <w:sz w:val="22"/>
          <w:szCs w:val="22"/>
        </w:rPr>
        <w:t>Escrow Agreement</w:t>
      </w:r>
      <w:r>
        <w:rPr>
          <w:sz w:val="22"/>
          <w:szCs w:val="22"/>
        </w:rPr>
        <w:t xml:space="preserve"> is made at Bangalore </w:t>
      </w:r>
      <w:r w:rsidRPr="00D955B2">
        <w:rPr>
          <w:sz w:val="22"/>
          <w:szCs w:val="22"/>
        </w:rPr>
        <w:t>on this</w:t>
      </w:r>
      <w:r>
        <w:rPr>
          <w:sz w:val="22"/>
          <w:szCs w:val="22"/>
        </w:rPr>
        <w:t xml:space="preserve"> -----   </w:t>
      </w:r>
      <w:r>
        <w:rPr>
          <w:sz w:val="22"/>
          <w:szCs w:val="22"/>
          <w:vertAlign w:val="superscript"/>
        </w:rPr>
        <w:t xml:space="preserve"> </w:t>
      </w:r>
      <w:r w:rsidRPr="00D955B2">
        <w:rPr>
          <w:sz w:val="22"/>
          <w:szCs w:val="22"/>
        </w:rPr>
        <w:t>day of</w:t>
      </w:r>
      <w:r>
        <w:rPr>
          <w:sz w:val="22"/>
          <w:szCs w:val="22"/>
        </w:rPr>
        <w:t xml:space="preserve"> --------2018</w:t>
      </w:r>
      <w:r w:rsidRPr="00D955B2">
        <w:rPr>
          <w:sz w:val="22"/>
          <w:szCs w:val="22"/>
        </w:rPr>
        <w:t xml:space="preserve"> </w:t>
      </w:r>
      <w:r>
        <w:rPr>
          <w:sz w:val="22"/>
          <w:szCs w:val="22"/>
        </w:rPr>
        <w:t xml:space="preserve">              </w:t>
      </w:r>
      <w:r w:rsidRPr="00D955B2">
        <w:rPr>
          <w:sz w:val="22"/>
          <w:szCs w:val="22"/>
        </w:rPr>
        <w:t>(hereinafter referred to as the “</w:t>
      </w:r>
      <w:r w:rsidRPr="00D955B2">
        <w:rPr>
          <w:b/>
          <w:bCs/>
          <w:sz w:val="22"/>
          <w:szCs w:val="22"/>
        </w:rPr>
        <w:t>Agreement</w:t>
      </w:r>
      <w:r w:rsidRPr="00D955B2">
        <w:rPr>
          <w:sz w:val="22"/>
          <w:szCs w:val="22"/>
        </w:rPr>
        <w:t>”)</w:t>
      </w:r>
    </w:p>
    <w:p w14:paraId="7B86075F" w14:textId="77777777" w:rsidR="005E7009" w:rsidRDefault="005E7009" w:rsidP="005E7009">
      <w:pPr>
        <w:widowControl w:val="0"/>
        <w:tabs>
          <w:tab w:val="left" w:pos="8640"/>
        </w:tabs>
        <w:jc w:val="both"/>
        <w:rPr>
          <w:b/>
          <w:bCs/>
          <w:sz w:val="22"/>
          <w:szCs w:val="22"/>
        </w:rPr>
      </w:pPr>
    </w:p>
    <w:p w14:paraId="5FD5B6C7" w14:textId="77777777" w:rsidR="005E7009" w:rsidRPr="00D955B2" w:rsidRDefault="005E7009" w:rsidP="005E7009">
      <w:pPr>
        <w:widowControl w:val="0"/>
        <w:tabs>
          <w:tab w:val="left" w:pos="8640"/>
        </w:tabs>
        <w:jc w:val="both"/>
        <w:rPr>
          <w:b/>
          <w:bCs/>
          <w:sz w:val="22"/>
          <w:szCs w:val="22"/>
        </w:rPr>
      </w:pPr>
      <w:r w:rsidRPr="00D955B2">
        <w:rPr>
          <w:b/>
          <w:bCs/>
          <w:sz w:val="22"/>
          <w:szCs w:val="22"/>
        </w:rPr>
        <w:t>BY AND BETWEEN</w:t>
      </w:r>
    </w:p>
    <w:p w14:paraId="24D1E675" w14:textId="77777777" w:rsidR="005E7009" w:rsidRPr="00421C76" w:rsidRDefault="005E7009" w:rsidP="005E7009">
      <w:pPr>
        <w:widowControl w:val="0"/>
        <w:jc w:val="both"/>
        <w:rPr>
          <w:b/>
          <w:caps/>
          <w:sz w:val="22"/>
          <w:szCs w:val="22"/>
        </w:rPr>
      </w:pPr>
    </w:p>
    <w:p w14:paraId="2382DB24" w14:textId="77777777" w:rsidR="005E7009" w:rsidRPr="00D955B2" w:rsidRDefault="005E7009" w:rsidP="005E7009">
      <w:pPr>
        <w:keepNext/>
        <w:jc w:val="both"/>
        <w:outlineLvl w:val="1"/>
        <w:rPr>
          <w:sz w:val="22"/>
          <w:szCs w:val="22"/>
        </w:rPr>
      </w:pPr>
      <w:r>
        <w:rPr>
          <w:b/>
          <w:sz w:val="22"/>
          <w:szCs w:val="22"/>
        </w:rPr>
        <w:t>---------------------------------------------</w:t>
      </w:r>
      <w:r w:rsidRPr="00365E17">
        <w:rPr>
          <w:b/>
          <w:sz w:val="22"/>
          <w:szCs w:val="22"/>
        </w:rPr>
        <w:t xml:space="preserve">, </w:t>
      </w:r>
      <w:r w:rsidRPr="00421C76">
        <w:rPr>
          <w:sz w:val="22"/>
          <w:szCs w:val="22"/>
        </w:rPr>
        <w:t xml:space="preserve">, an educational institution of national importance established by an act of Parliament </w:t>
      </w:r>
      <w:r w:rsidRPr="00FB0FE8">
        <w:rPr>
          <w:sz w:val="22"/>
          <w:szCs w:val="22"/>
        </w:rPr>
        <w:t>located at</w:t>
      </w:r>
      <w:r>
        <w:rPr>
          <w:sz w:val="22"/>
          <w:szCs w:val="22"/>
        </w:rPr>
        <w:t>------------------------------------------</w:t>
      </w:r>
      <w:r w:rsidRPr="00FB0FE8">
        <w:rPr>
          <w:sz w:val="22"/>
          <w:szCs w:val="22"/>
        </w:rPr>
        <w:t xml:space="preserve"> </w:t>
      </w:r>
      <w:r>
        <w:rPr>
          <w:sz w:val="22"/>
          <w:szCs w:val="22"/>
        </w:rPr>
        <w:t xml:space="preserve">                                      </w:t>
      </w:r>
      <w:r w:rsidRPr="00FB0FE8">
        <w:rPr>
          <w:iCs/>
          <w:sz w:val="22"/>
          <w:szCs w:val="22"/>
        </w:rPr>
        <w:t>represented</w:t>
      </w:r>
      <w:r w:rsidRPr="00D955B2">
        <w:rPr>
          <w:iCs/>
          <w:sz w:val="22"/>
          <w:szCs w:val="22"/>
        </w:rPr>
        <w:t xml:space="preserve"> by its authorized signatory</w:t>
      </w:r>
      <w:r>
        <w:rPr>
          <w:iCs/>
          <w:sz w:val="22"/>
          <w:szCs w:val="22"/>
        </w:rPr>
        <w:t xml:space="preserve"> -------------------------------</w:t>
      </w:r>
      <w:r w:rsidRPr="00D955B2">
        <w:rPr>
          <w:iCs/>
          <w:sz w:val="22"/>
          <w:szCs w:val="22"/>
        </w:rPr>
        <w:t xml:space="preserve"> </w:t>
      </w:r>
      <w:r>
        <w:rPr>
          <w:iCs/>
          <w:sz w:val="22"/>
          <w:szCs w:val="22"/>
        </w:rPr>
        <w:t xml:space="preserve">                                                                                         and </w:t>
      </w:r>
      <w:r w:rsidRPr="00421C76">
        <w:rPr>
          <w:sz w:val="22"/>
          <w:szCs w:val="22"/>
        </w:rPr>
        <w:t>hereinafter referred to as the ‘</w:t>
      </w:r>
      <w:r w:rsidRPr="00421C76">
        <w:rPr>
          <w:b/>
          <w:sz w:val="22"/>
          <w:szCs w:val="22"/>
        </w:rPr>
        <w:t>Borrower</w:t>
      </w:r>
      <w:r w:rsidRPr="00421C76">
        <w:rPr>
          <w:sz w:val="22"/>
          <w:szCs w:val="22"/>
        </w:rPr>
        <w:t>’ (which expression shall</w:t>
      </w:r>
      <w:r w:rsidRPr="00D955B2">
        <w:rPr>
          <w:sz w:val="22"/>
          <w:szCs w:val="22"/>
        </w:rPr>
        <w:t xml:space="preserve"> unless repugnant to the context thereof mean and include its successors-in-interest and </w:t>
      </w:r>
      <w:r>
        <w:rPr>
          <w:sz w:val="22"/>
          <w:szCs w:val="22"/>
        </w:rPr>
        <w:t xml:space="preserve">permitted </w:t>
      </w:r>
      <w:r w:rsidRPr="00D955B2">
        <w:rPr>
          <w:sz w:val="22"/>
          <w:szCs w:val="22"/>
        </w:rPr>
        <w:t>assign</w:t>
      </w:r>
      <w:r>
        <w:rPr>
          <w:sz w:val="22"/>
          <w:szCs w:val="22"/>
        </w:rPr>
        <w:t>ee</w:t>
      </w:r>
      <w:r w:rsidRPr="00D955B2">
        <w:rPr>
          <w:sz w:val="22"/>
          <w:szCs w:val="22"/>
        </w:rPr>
        <w:t xml:space="preserve">s) of the </w:t>
      </w:r>
      <w:r w:rsidRPr="00D955B2">
        <w:rPr>
          <w:b/>
          <w:sz w:val="22"/>
          <w:szCs w:val="22"/>
        </w:rPr>
        <w:t>FIRST PART</w:t>
      </w:r>
      <w:r w:rsidRPr="00D955B2">
        <w:rPr>
          <w:sz w:val="22"/>
          <w:szCs w:val="22"/>
        </w:rPr>
        <w:t>;</w:t>
      </w:r>
      <w:r>
        <w:rPr>
          <w:sz w:val="22"/>
          <w:szCs w:val="22"/>
        </w:rPr>
        <w:t xml:space="preserve"> </w:t>
      </w:r>
    </w:p>
    <w:p w14:paraId="6E1DB63D" w14:textId="77777777" w:rsidR="005E7009" w:rsidRPr="00D955B2" w:rsidRDefault="005E7009" w:rsidP="005E7009">
      <w:pPr>
        <w:widowControl w:val="0"/>
        <w:jc w:val="both"/>
        <w:rPr>
          <w:b/>
          <w:caps/>
          <w:sz w:val="22"/>
          <w:szCs w:val="22"/>
        </w:rPr>
      </w:pPr>
    </w:p>
    <w:p w14:paraId="04E52AEA" w14:textId="77777777" w:rsidR="005E7009" w:rsidRPr="00D955B2" w:rsidRDefault="005E7009" w:rsidP="005E7009">
      <w:pPr>
        <w:widowControl w:val="0"/>
        <w:jc w:val="center"/>
        <w:rPr>
          <w:b/>
          <w:bCs/>
          <w:sz w:val="22"/>
          <w:szCs w:val="22"/>
        </w:rPr>
      </w:pPr>
      <w:r w:rsidRPr="00D955B2">
        <w:rPr>
          <w:b/>
          <w:bCs/>
          <w:sz w:val="22"/>
          <w:szCs w:val="22"/>
        </w:rPr>
        <w:t>AND</w:t>
      </w:r>
    </w:p>
    <w:p w14:paraId="66AC0415" w14:textId="77777777" w:rsidR="005E7009" w:rsidRPr="00D955B2" w:rsidRDefault="005E7009" w:rsidP="005E7009">
      <w:pPr>
        <w:widowControl w:val="0"/>
        <w:jc w:val="both"/>
        <w:rPr>
          <w:b/>
          <w:bCs/>
          <w:sz w:val="22"/>
          <w:szCs w:val="22"/>
        </w:rPr>
      </w:pPr>
    </w:p>
    <w:p w14:paraId="702598DB" w14:textId="77777777" w:rsidR="005E7009" w:rsidRPr="00064B77" w:rsidRDefault="005E7009" w:rsidP="005E7009">
      <w:pPr>
        <w:pStyle w:val="PlainText"/>
        <w:jc w:val="both"/>
        <w:outlineLvl w:val="0"/>
        <w:rPr>
          <w:rFonts w:ascii="Times New Roman" w:hAnsi="Times New Roman"/>
          <w:b/>
          <w:sz w:val="22"/>
          <w:szCs w:val="22"/>
        </w:rPr>
      </w:pPr>
      <w:r>
        <w:rPr>
          <w:rFonts w:ascii="Times New Roman" w:hAnsi="Times New Roman"/>
          <w:b/>
          <w:sz w:val="22"/>
          <w:szCs w:val="22"/>
        </w:rPr>
        <w:t xml:space="preserve">   ------------------------------  </w:t>
      </w:r>
      <w:r w:rsidRPr="00064B77">
        <w:rPr>
          <w:rFonts w:ascii="Times New Roman" w:hAnsi="Times New Roman"/>
          <w:b/>
          <w:sz w:val="22"/>
          <w:szCs w:val="22"/>
        </w:rPr>
        <w:t>,</w:t>
      </w:r>
      <w:r w:rsidRPr="00064B77">
        <w:rPr>
          <w:rFonts w:ascii="Times New Roman" w:hAnsi="Times New Roman"/>
          <w:sz w:val="22"/>
          <w:szCs w:val="22"/>
        </w:rPr>
        <w:t xml:space="preserve"> a body </w:t>
      </w:r>
      <w:r>
        <w:rPr>
          <w:rFonts w:ascii="Times New Roman" w:hAnsi="Times New Roman"/>
          <w:sz w:val="22"/>
          <w:szCs w:val="22"/>
        </w:rPr>
        <w:t>constituted</w:t>
      </w:r>
      <w:r w:rsidRPr="00064B77">
        <w:rPr>
          <w:rFonts w:ascii="Times New Roman" w:hAnsi="Times New Roman"/>
          <w:sz w:val="22"/>
          <w:szCs w:val="22"/>
        </w:rPr>
        <w:t xml:space="preserve"> under the</w:t>
      </w:r>
      <w:r>
        <w:rPr>
          <w:rFonts w:ascii="Times New Roman" w:hAnsi="Times New Roman"/>
          <w:sz w:val="22"/>
          <w:szCs w:val="22"/>
        </w:rPr>
        <w:t xml:space="preserve">-------------------------------------                                      </w:t>
      </w:r>
      <w:r w:rsidRPr="00064B77">
        <w:rPr>
          <w:rFonts w:ascii="Times New Roman" w:hAnsi="Times New Roman"/>
          <w:sz w:val="22"/>
          <w:szCs w:val="22"/>
        </w:rPr>
        <w:t>, having its head office at</w:t>
      </w:r>
      <w:r>
        <w:rPr>
          <w:rFonts w:ascii="Times New Roman" w:hAnsi="Times New Roman"/>
          <w:sz w:val="22"/>
          <w:szCs w:val="22"/>
        </w:rPr>
        <w:t xml:space="preserve">--------,-------------------- </w:t>
      </w:r>
      <w:r w:rsidRPr="00064B77">
        <w:rPr>
          <w:rFonts w:ascii="Times New Roman" w:hAnsi="Times New Roman"/>
          <w:sz w:val="22"/>
          <w:szCs w:val="22"/>
        </w:rPr>
        <w:t xml:space="preserve">and represented by its Authorised Signatory, </w:t>
      </w:r>
      <w:r>
        <w:rPr>
          <w:rFonts w:ascii="Times New Roman" w:hAnsi="Times New Roman"/>
          <w:sz w:val="22"/>
          <w:szCs w:val="22"/>
        </w:rPr>
        <w:t xml:space="preserve">                                           </w:t>
      </w:r>
      <w:r w:rsidRPr="00064B77">
        <w:rPr>
          <w:rFonts w:ascii="Times New Roman" w:hAnsi="Times New Roman"/>
          <w:sz w:val="22"/>
          <w:szCs w:val="22"/>
        </w:rPr>
        <w:t>(hereinafter referred to as the “</w:t>
      </w:r>
      <w:r w:rsidRPr="00064B77">
        <w:rPr>
          <w:rFonts w:ascii="Times New Roman" w:hAnsi="Times New Roman"/>
          <w:b/>
          <w:sz w:val="22"/>
          <w:szCs w:val="22"/>
        </w:rPr>
        <w:t>Escrow Bank</w:t>
      </w:r>
      <w:r>
        <w:rPr>
          <w:rFonts w:ascii="Times New Roman" w:hAnsi="Times New Roman"/>
          <w:b/>
          <w:sz w:val="22"/>
          <w:szCs w:val="22"/>
        </w:rPr>
        <w:t xml:space="preserve"> 1</w:t>
      </w:r>
      <w:r w:rsidRPr="00064B77">
        <w:rPr>
          <w:rFonts w:ascii="Times New Roman" w:hAnsi="Times New Roman"/>
          <w:sz w:val="22"/>
          <w:szCs w:val="22"/>
        </w:rPr>
        <w:t xml:space="preserve">”, which term or expression shall, unless excluded by or repugnant to the subject or context, mean and include its successor(s)-in-interest and permitted assignees) of the </w:t>
      </w:r>
      <w:r w:rsidRPr="00064B77">
        <w:rPr>
          <w:rFonts w:ascii="Times New Roman" w:hAnsi="Times New Roman"/>
          <w:b/>
          <w:sz w:val="22"/>
          <w:szCs w:val="22"/>
        </w:rPr>
        <w:t>SECOND PART;</w:t>
      </w:r>
    </w:p>
    <w:p w14:paraId="6D65F3BB" w14:textId="77777777" w:rsidR="005E7009" w:rsidRPr="00D955B2" w:rsidRDefault="005E7009" w:rsidP="005E7009">
      <w:pPr>
        <w:widowControl w:val="0"/>
        <w:jc w:val="both"/>
        <w:rPr>
          <w:sz w:val="22"/>
          <w:szCs w:val="22"/>
        </w:rPr>
      </w:pPr>
    </w:p>
    <w:p w14:paraId="7B44359B" w14:textId="77777777" w:rsidR="005E7009" w:rsidRDefault="005E7009" w:rsidP="005E7009">
      <w:pPr>
        <w:widowControl w:val="0"/>
        <w:jc w:val="center"/>
        <w:rPr>
          <w:b/>
          <w:bCs/>
          <w:sz w:val="22"/>
          <w:szCs w:val="22"/>
        </w:rPr>
      </w:pPr>
      <w:r w:rsidRPr="00D955B2">
        <w:rPr>
          <w:b/>
          <w:bCs/>
          <w:sz w:val="22"/>
          <w:szCs w:val="22"/>
        </w:rPr>
        <w:t>AND</w:t>
      </w:r>
    </w:p>
    <w:p w14:paraId="02C97213" w14:textId="77777777" w:rsidR="005E7009" w:rsidRPr="005D1005" w:rsidRDefault="005E7009" w:rsidP="005E7009">
      <w:pPr>
        <w:widowControl w:val="0"/>
        <w:jc w:val="both"/>
        <w:rPr>
          <w:b/>
          <w:sz w:val="22"/>
        </w:rPr>
      </w:pPr>
    </w:p>
    <w:p w14:paraId="0529F2A3" w14:textId="77777777" w:rsidR="005E7009" w:rsidRPr="00064B77" w:rsidRDefault="005E7009" w:rsidP="005E7009">
      <w:pPr>
        <w:pStyle w:val="PlainText"/>
        <w:jc w:val="both"/>
        <w:outlineLvl w:val="0"/>
        <w:rPr>
          <w:rFonts w:ascii="Times New Roman" w:hAnsi="Times New Roman"/>
          <w:b/>
          <w:sz w:val="22"/>
          <w:szCs w:val="22"/>
        </w:rPr>
      </w:pPr>
      <w:r>
        <w:rPr>
          <w:rFonts w:ascii="Times New Roman" w:hAnsi="Times New Roman"/>
          <w:b/>
          <w:sz w:val="22"/>
          <w:szCs w:val="22"/>
        </w:rPr>
        <w:t xml:space="preserve">  ---------------------------------------</w:t>
      </w:r>
      <w:r w:rsidRPr="00064B77">
        <w:rPr>
          <w:rFonts w:ascii="Times New Roman" w:hAnsi="Times New Roman"/>
          <w:b/>
          <w:sz w:val="22"/>
          <w:szCs w:val="22"/>
        </w:rPr>
        <w:t>,</w:t>
      </w:r>
      <w:r w:rsidRPr="00064B77">
        <w:rPr>
          <w:rFonts w:ascii="Times New Roman" w:hAnsi="Times New Roman"/>
          <w:sz w:val="22"/>
          <w:szCs w:val="22"/>
        </w:rPr>
        <w:t xml:space="preserve"> a body </w:t>
      </w:r>
      <w:r>
        <w:rPr>
          <w:rFonts w:ascii="Times New Roman" w:hAnsi="Times New Roman"/>
          <w:sz w:val="22"/>
          <w:szCs w:val="22"/>
        </w:rPr>
        <w:t>constituted</w:t>
      </w:r>
      <w:r w:rsidRPr="00064B77">
        <w:rPr>
          <w:rFonts w:ascii="Times New Roman" w:hAnsi="Times New Roman"/>
          <w:sz w:val="22"/>
          <w:szCs w:val="22"/>
        </w:rPr>
        <w:t xml:space="preserve"> under the</w:t>
      </w:r>
      <w:r>
        <w:rPr>
          <w:rFonts w:ascii="Times New Roman" w:hAnsi="Times New Roman"/>
          <w:sz w:val="22"/>
          <w:szCs w:val="22"/>
        </w:rPr>
        <w:t xml:space="preserve"> ---------------</w:t>
      </w:r>
      <w:r w:rsidRPr="00064B77">
        <w:rPr>
          <w:rFonts w:ascii="Times New Roman" w:hAnsi="Times New Roman"/>
          <w:sz w:val="22"/>
          <w:szCs w:val="22"/>
        </w:rPr>
        <w:t xml:space="preserve">, having its head office at </w:t>
      </w:r>
      <w:r>
        <w:rPr>
          <w:rFonts w:ascii="Times New Roman" w:hAnsi="Times New Roman"/>
          <w:sz w:val="22"/>
          <w:szCs w:val="22"/>
        </w:rPr>
        <w:t xml:space="preserve"> --------------an</w:t>
      </w:r>
      <w:r w:rsidRPr="00064B77">
        <w:rPr>
          <w:rFonts w:ascii="Times New Roman" w:hAnsi="Times New Roman"/>
          <w:sz w:val="22"/>
          <w:szCs w:val="22"/>
        </w:rPr>
        <w:t xml:space="preserve">d represented by its Authorised Signatory, </w:t>
      </w:r>
      <w:r>
        <w:rPr>
          <w:rFonts w:ascii="Times New Roman" w:hAnsi="Times New Roman"/>
          <w:sz w:val="22"/>
          <w:szCs w:val="22"/>
        </w:rPr>
        <w:t xml:space="preserve">                                                   --------------------------------</w:t>
      </w:r>
      <w:r w:rsidRPr="00064B77">
        <w:rPr>
          <w:rFonts w:ascii="Times New Roman" w:hAnsi="Times New Roman"/>
          <w:sz w:val="22"/>
          <w:szCs w:val="22"/>
        </w:rPr>
        <w:t>(hereinafter referred to as the “</w:t>
      </w:r>
      <w:r w:rsidRPr="00064B77">
        <w:rPr>
          <w:rFonts w:ascii="Times New Roman" w:hAnsi="Times New Roman"/>
          <w:b/>
          <w:sz w:val="22"/>
          <w:szCs w:val="22"/>
        </w:rPr>
        <w:t>Escrow Bank</w:t>
      </w:r>
      <w:r>
        <w:rPr>
          <w:rFonts w:ascii="Times New Roman" w:hAnsi="Times New Roman"/>
          <w:b/>
          <w:sz w:val="22"/>
          <w:szCs w:val="22"/>
        </w:rPr>
        <w:t xml:space="preserve"> 2</w:t>
      </w:r>
      <w:r w:rsidRPr="00064B77">
        <w:rPr>
          <w:rFonts w:ascii="Times New Roman" w:hAnsi="Times New Roman"/>
          <w:sz w:val="22"/>
          <w:szCs w:val="22"/>
        </w:rPr>
        <w:t xml:space="preserve">”, which term or expression shall, unless excluded by or repugnant to the subject or context, mean and include its successor(s)-in-interest and permitted assignees) of the </w:t>
      </w:r>
      <w:r>
        <w:rPr>
          <w:rFonts w:ascii="Times New Roman" w:hAnsi="Times New Roman"/>
          <w:b/>
          <w:sz w:val="22"/>
          <w:szCs w:val="22"/>
        </w:rPr>
        <w:t xml:space="preserve">THIRD </w:t>
      </w:r>
      <w:r w:rsidRPr="00064B77">
        <w:rPr>
          <w:rFonts w:ascii="Times New Roman" w:hAnsi="Times New Roman"/>
          <w:b/>
          <w:sz w:val="22"/>
          <w:szCs w:val="22"/>
        </w:rPr>
        <w:t>PART;</w:t>
      </w:r>
    </w:p>
    <w:p w14:paraId="354DFF61" w14:textId="77777777" w:rsidR="005E7009" w:rsidRDefault="005E7009" w:rsidP="005E7009">
      <w:pPr>
        <w:widowControl w:val="0"/>
        <w:jc w:val="center"/>
        <w:rPr>
          <w:b/>
          <w:bCs/>
          <w:sz w:val="22"/>
          <w:szCs w:val="22"/>
        </w:rPr>
      </w:pPr>
    </w:p>
    <w:p w14:paraId="0C4B047F" w14:textId="77777777" w:rsidR="005E7009" w:rsidRPr="00D955B2" w:rsidRDefault="005E7009" w:rsidP="005E7009">
      <w:pPr>
        <w:widowControl w:val="0"/>
        <w:jc w:val="center"/>
        <w:rPr>
          <w:b/>
          <w:bCs/>
          <w:sz w:val="22"/>
          <w:szCs w:val="22"/>
        </w:rPr>
      </w:pPr>
      <w:r w:rsidRPr="00D955B2">
        <w:rPr>
          <w:b/>
          <w:bCs/>
          <w:sz w:val="22"/>
          <w:szCs w:val="22"/>
        </w:rPr>
        <w:t>AND</w:t>
      </w:r>
    </w:p>
    <w:p w14:paraId="34F845AE" w14:textId="77777777" w:rsidR="005E7009" w:rsidRPr="00D955B2" w:rsidRDefault="005E7009" w:rsidP="005E7009">
      <w:pPr>
        <w:widowControl w:val="0"/>
        <w:jc w:val="both"/>
        <w:rPr>
          <w:sz w:val="22"/>
          <w:szCs w:val="22"/>
        </w:rPr>
      </w:pPr>
    </w:p>
    <w:p w14:paraId="3395F59F" w14:textId="77777777" w:rsidR="005E7009" w:rsidRPr="00064B77" w:rsidRDefault="005E7009" w:rsidP="005E7009">
      <w:pPr>
        <w:pStyle w:val="PlainText"/>
        <w:jc w:val="both"/>
        <w:outlineLvl w:val="0"/>
        <w:rPr>
          <w:rFonts w:ascii="Times New Roman" w:hAnsi="Times New Roman"/>
          <w:b/>
          <w:sz w:val="22"/>
          <w:szCs w:val="22"/>
        </w:rPr>
      </w:pPr>
      <w:r>
        <w:rPr>
          <w:rFonts w:ascii="Times New Roman" w:hAnsi="Times New Roman"/>
          <w:b/>
          <w:sz w:val="22"/>
          <w:szCs w:val="22"/>
        </w:rPr>
        <w:t>Canara Bank</w:t>
      </w:r>
      <w:r w:rsidRPr="00064B77">
        <w:rPr>
          <w:rFonts w:ascii="Times New Roman" w:hAnsi="Times New Roman"/>
          <w:b/>
          <w:sz w:val="22"/>
          <w:szCs w:val="22"/>
        </w:rPr>
        <w:t>,</w:t>
      </w:r>
      <w:r w:rsidRPr="005D1005">
        <w:rPr>
          <w:rFonts w:ascii="Times New Roman" w:hAnsi="Times New Roman"/>
          <w:sz w:val="22"/>
        </w:rPr>
        <w:t xml:space="preserve"> a </w:t>
      </w:r>
      <w:r w:rsidRPr="00064B77">
        <w:rPr>
          <w:rFonts w:ascii="Times New Roman" w:hAnsi="Times New Roman"/>
          <w:sz w:val="22"/>
          <w:szCs w:val="22"/>
        </w:rPr>
        <w:t xml:space="preserve">body </w:t>
      </w:r>
      <w:r w:rsidRPr="005D1005">
        <w:rPr>
          <w:rFonts w:ascii="Times New Roman" w:hAnsi="Times New Roman"/>
          <w:sz w:val="22"/>
        </w:rPr>
        <w:t xml:space="preserve">incorporated under the </w:t>
      </w:r>
      <w:r w:rsidRPr="00064B77">
        <w:rPr>
          <w:rFonts w:ascii="Times New Roman" w:hAnsi="Times New Roman"/>
          <w:sz w:val="22"/>
          <w:szCs w:val="22"/>
        </w:rPr>
        <w:t>Banking Companies (Acquisition and Transfer</w:t>
      </w:r>
      <w:r w:rsidRPr="005D1005">
        <w:rPr>
          <w:rFonts w:ascii="Times New Roman" w:hAnsi="Times New Roman"/>
          <w:sz w:val="22"/>
        </w:rPr>
        <w:t xml:space="preserve"> of </w:t>
      </w:r>
      <w:r w:rsidRPr="00064B77">
        <w:rPr>
          <w:rFonts w:ascii="Times New Roman" w:hAnsi="Times New Roman"/>
          <w:sz w:val="22"/>
          <w:szCs w:val="22"/>
        </w:rPr>
        <w:t xml:space="preserve">Undertakings) Act, 1970, having its head office at </w:t>
      </w:r>
      <w:r>
        <w:rPr>
          <w:rFonts w:ascii="Times New Roman" w:hAnsi="Times New Roman"/>
          <w:sz w:val="22"/>
          <w:szCs w:val="22"/>
        </w:rPr>
        <w:t>Bangalore</w:t>
      </w:r>
      <w:r w:rsidRPr="00064B77">
        <w:rPr>
          <w:rFonts w:ascii="Times New Roman" w:hAnsi="Times New Roman"/>
          <w:sz w:val="22"/>
          <w:szCs w:val="22"/>
        </w:rPr>
        <w:t xml:space="preserve"> and represented by its Authorised Signatory,</w:t>
      </w:r>
      <w:r>
        <w:rPr>
          <w:rFonts w:ascii="Times New Roman" w:hAnsi="Times New Roman"/>
          <w:sz w:val="22"/>
          <w:szCs w:val="22"/>
        </w:rPr>
        <w:t>------------------------------------</w:t>
      </w:r>
      <w:r w:rsidRPr="00064B77">
        <w:rPr>
          <w:rFonts w:ascii="Times New Roman" w:hAnsi="Times New Roman"/>
          <w:sz w:val="22"/>
          <w:szCs w:val="22"/>
        </w:rPr>
        <w:t>(hereinafter referred to as the “</w:t>
      </w:r>
      <w:r w:rsidRPr="00064B77">
        <w:rPr>
          <w:rFonts w:ascii="Times New Roman" w:hAnsi="Times New Roman"/>
          <w:b/>
          <w:sz w:val="22"/>
          <w:szCs w:val="22"/>
        </w:rPr>
        <w:t>Escrow Bank</w:t>
      </w:r>
      <w:r>
        <w:rPr>
          <w:rFonts w:ascii="Times New Roman" w:hAnsi="Times New Roman"/>
          <w:b/>
          <w:sz w:val="22"/>
          <w:szCs w:val="22"/>
        </w:rPr>
        <w:t xml:space="preserve"> 3</w:t>
      </w:r>
      <w:r w:rsidRPr="00064B77">
        <w:rPr>
          <w:rFonts w:ascii="Times New Roman" w:hAnsi="Times New Roman"/>
          <w:sz w:val="22"/>
          <w:szCs w:val="22"/>
        </w:rPr>
        <w:t xml:space="preserve">”, which term or expression shall, unless excluded by or repugnant to the subject or context, mean and include its successor(s)-in-interest and permitted assignees) of the </w:t>
      </w:r>
      <w:r>
        <w:rPr>
          <w:rFonts w:ascii="Times New Roman" w:hAnsi="Times New Roman"/>
          <w:b/>
          <w:sz w:val="22"/>
          <w:szCs w:val="22"/>
        </w:rPr>
        <w:t xml:space="preserve">FOURTH </w:t>
      </w:r>
      <w:r w:rsidRPr="00064B77">
        <w:rPr>
          <w:rFonts w:ascii="Times New Roman" w:hAnsi="Times New Roman"/>
          <w:b/>
          <w:sz w:val="22"/>
          <w:szCs w:val="22"/>
        </w:rPr>
        <w:t>PART;</w:t>
      </w:r>
    </w:p>
    <w:p w14:paraId="1AFCA8F2" w14:textId="77777777" w:rsidR="005E7009" w:rsidRDefault="005E7009" w:rsidP="005E7009">
      <w:pPr>
        <w:jc w:val="both"/>
        <w:rPr>
          <w:b/>
          <w:szCs w:val="22"/>
        </w:rPr>
      </w:pPr>
    </w:p>
    <w:p w14:paraId="69EA1561" w14:textId="77777777" w:rsidR="005E7009" w:rsidRDefault="005E7009" w:rsidP="005E7009">
      <w:pPr>
        <w:jc w:val="center"/>
        <w:rPr>
          <w:b/>
          <w:szCs w:val="22"/>
        </w:rPr>
      </w:pPr>
      <w:r>
        <w:rPr>
          <w:b/>
          <w:szCs w:val="22"/>
        </w:rPr>
        <w:t>AND</w:t>
      </w:r>
    </w:p>
    <w:p w14:paraId="54431B0B" w14:textId="77777777" w:rsidR="005E7009" w:rsidRDefault="005E7009" w:rsidP="005E7009">
      <w:pPr>
        <w:jc w:val="both"/>
        <w:rPr>
          <w:b/>
          <w:szCs w:val="22"/>
        </w:rPr>
      </w:pPr>
    </w:p>
    <w:p w14:paraId="2D714D43" w14:textId="77777777" w:rsidR="005E7009" w:rsidRPr="00421C76" w:rsidRDefault="005E7009" w:rsidP="005E7009">
      <w:pPr>
        <w:jc w:val="both"/>
        <w:rPr>
          <w:sz w:val="22"/>
          <w:szCs w:val="22"/>
        </w:rPr>
      </w:pPr>
      <w:r w:rsidRPr="00FB0FE8">
        <w:rPr>
          <w:b/>
          <w:sz w:val="22"/>
          <w:szCs w:val="22"/>
        </w:rPr>
        <w:t>Higher Education Financing Agency</w:t>
      </w:r>
      <w:r w:rsidRPr="00FB0FE8">
        <w:rPr>
          <w:sz w:val="22"/>
          <w:szCs w:val="22"/>
        </w:rPr>
        <w:t>, a Section 8 (Not for profit) Company, incorporated under the Companies Act, 2013 as a government company and also registered with the Reserve Bank of India as a Non-Banking Financial Company and having its registered office at No. 14, 6</w:t>
      </w:r>
      <w:r w:rsidRPr="00FB0FE8">
        <w:rPr>
          <w:sz w:val="22"/>
          <w:szCs w:val="22"/>
          <w:vertAlign w:val="superscript"/>
        </w:rPr>
        <w:t>th</w:t>
      </w:r>
      <w:r w:rsidRPr="00FB0FE8">
        <w:rPr>
          <w:sz w:val="22"/>
          <w:szCs w:val="22"/>
        </w:rPr>
        <w:t xml:space="preserve"> Floor, Naveen Complex, MG Road, Bangalore </w:t>
      </w:r>
      <w:r>
        <w:rPr>
          <w:sz w:val="22"/>
          <w:szCs w:val="22"/>
        </w:rPr>
        <w:t>–</w:t>
      </w:r>
      <w:r w:rsidRPr="00FB0FE8">
        <w:rPr>
          <w:sz w:val="22"/>
          <w:szCs w:val="22"/>
        </w:rPr>
        <w:t xml:space="preserve"> 560001</w:t>
      </w:r>
      <w:r>
        <w:rPr>
          <w:sz w:val="22"/>
          <w:szCs w:val="22"/>
        </w:rPr>
        <w:t xml:space="preserve"> </w:t>
      </w:r>
      <w:r w:rsidRPr="00FB0FE8">
        <w:rPr>
          <w:sz w:val="22"/>
          <w:szCs w:val="22"/>
        </w:rPr>
        <w:t xml:space="preserve">and </w:t>
      </w:r>
      <w:r w:rsidRPr="00D43B5F">
        <w:rPr>
          <w:color w:val="000000" w:themeColor="text1"/>
          <w:sz w:val="22"/>
          <w:szCs w:val="22"/>
        </w:rPr>
        <w:t>represented by</w:t>
      </w:r>
      <w:r>
        <w:rPr>
          <w:color w:val="000000" w:themeColor="text1"/>
          <w:sz w:val="22"/>
          <w:szCs w:val="22"/>
        </w:rPr>
        <w:t xml:space="preserve"> -----------------------------                                   </w:t>
      </w:r>
      <w:r w:rsidRPr="00D43B5F">
        <w:rPr>
          <w:color w:val="000000" w:themeColor="text1"/>
          <w:sz w:val="22"/>
          <w:szCs w:val="22"/>
        </w:rPr>
        <w:t xml:space="preserve">, Managing Director who has been duly authorized by the resolution of its </w:t>
      </w:r>
      <w:r w:rsidRPr="00FB0FE8">
        <w:rPr>
          <w:sz w:val="22"/>
          <w:szCs w:val="22"/>
        </w:rPr>
        <w:t xml:space="preserve">Board of Directors dated </w:t>
      </w:r>
      <w:r>
        <w:rPr>
          <w:sz w:val="22"/>
          <w:szCs w:val="22"/>
        </w:rPr>
        <w:t>16.05.2018</w:t>
      </w:r>
      <w:r w:rsidRPr="00FB0FE8">
        <w:rPr>
          <w:sz w:val="22"/>
          <w:szCs w:val="22"/>
        </w:rPr>
        <w:t xml:space="preserve"> (a copy of which has been provided  to the Borrower) (hereinafter referred to as the “</w:t>
      </w:r>
      <w:r w:rsidRPr="00FB0FE8">
        <w:rPr>
          <w:b/>
          <w:sz w:val="22"/>
          <w:szCs w:val="22"/>
        </w:rPr>
        <w:t>Lender</w:t>
      </w:r>
      <w:r w:rsidRPr="00FB0FE8">
        <w:rPr>
          <w:sz w:val="22"/>
          <w:szCs w:val="22"/>
        </w:rPr>
        <w:t xml:space="preserve">”, which expression shall, unless repugnant to or inconsistent with the context or meaning thereof, be deemed to mean and include its successors-in-interest and permitted assignees) of the </w:t>
      </w:r>
      <w:r w:rsidRPr="00FB0FE8">
        <w:rPr>
          <w:b/>
          <w:sz w:val="22"/>
          <w:szCs w:val="22"/>
        </w:rPr>
        <w:t>FIFTH PART</w:t>
      </w:r>
      <w:r w:rsidRPr="00421C76">
        <w:rPr>
          <w:sz w:val="22"/>
          <w:szCs w:val="22"/>
        </w:rPr>
        <w:t>;</w:t>
      </w:r>
    </w:p>
    <w:p w14:paraId="6EADDC21" w14:textId="77777777" w:rsidR="005E7009" w:rsidRPr="00D955B2" w:rsidRDefault="005E7009" w:rsidP="005E7009">
      <w:pPr>
        <w:widowControl w:val="0"/>
        <w:tabs>
          <w:tab w:val="left" w:pos="8640"/>
        </w:tabs>
        <w:jc w:val="both"/>
        <w:rPr>
          <w:sz w:val="22"/>
          <w:szCs w:val="22"/>
        </w:rPr>
      </w:pPr>
    </w:p>
    <w:p w14:paraId="1EE2C132" w14:textId="77777777" w:rsidR="005E7009" w:rsidRPr="00D955B2" w:rsidRDefault="005E7009" w:rsidP="005E7009">
      <w:pPr>
        <w:widowControl w:val="0"/>
        <w:tabs>
          <w:tab w:val="left" w:pos="8640"/>
        </w:tabs>
        <w:jc w:val="both"/>
        <w:rPr>
          <w:sz w:val="22"/>
          <w:szCs w:val="22"/>
        </w:rPr>
      </w:pPr>
      <w:r>
        <w:rPr>
          <w:sz w:val="22"/>
          <w:szCs w:val="22"/>
        </w:rPr>
        <w:t>The Escrow Bank 1, Escrow Bank 2 and Escrow Bank 3 are hereinafter collectively referred to as ‘</w:t>
      </w:r>
      <w:r w:rsidRPr="002949C8">
        <w:rPr>
          <w:b/>
          <w:sz w:val="22"/>
          <w:szCs w:val="22"/>
        </w:rPr>
        <w:t>Escrow Banks</w:t>
      </w:r>
      <w:r>
        <w:rPr>
          <w:sz w:val="22"/>
          <w:szCs w:val="22"/>
        </w:rPr>
        <w:t xml:space="preserve">’. </w:t>
      </w:r>
      <w:r w:rsidRPr="00D955B2">
        <w:rPr>
          <w:sz w:val="22"/>
          <w:szCs w:val="22"/>
        </w:rPr>
        <w:t>The Borrower, the Escrow Bank</w:t>
      </w:r>
      <w:r>
        <w:rPr>
          <w:sz w:val="22"/>
          <w:szCs w:val="22"/>
        </w:rPr>
        <w:t>s</w:t>
      </w:r>
      <w:r w:rsidRPr="00D955B2">
        <w:rPr>
          <w:sz w:val="22"/>
          <w:szCs w:val="22"/>
        </w:rPr>
        <w:t xml:space="preserve"> and the Lender shall hereinafter collectively be referred to as the “</w:t>
      </w:r>
      <w:r w:rsidRPr="00D955B2">
        <w:rPr>
          <w:b/>
          <w:bCs/>
          <w:sz w:val="22"/>
          <w:szCs w:val="22"/>
        </w:rPr>
        <w:t>Parties</w:t>
      </w:r>
      <w:r w:rsidRPr="00D955B2">
        <w:rPr>
          <w:sz w:val="22"/>
          <w:szCs w:val="22"/>
        </w:rPr>
        <w:t>” and individually as a</w:t>
      </w:r>
      <w:r w:rsidRPr="00D955B2">
        <w:rPr>
          <w:b/>
          <w:bCs/>
          <w:sz w:val="22"/>
          <w:szCs w:val="22"/>
        </w:rPr>
        <w:t xml:space="preserve"> </w:t>
      </w:r>
      <w:r w:rsidRPr="00D955B2">
        <w:rPr>
          <w:sz w:val="22"/>
          <w:szCs w:val="22"/>
        </w:rPr>
        <w:t>“</w:t>
      </w:r>
      <w:r w:rsidRPr="00D955B2">
        <w:rPr>
          <w:b/>
          <w:bCs/>
          <w:sz w:val="22"/>
          <w:szCs w:val="22"/>
        </w:rPr>
        <w:t>Party</w:t>
      </w:r>
      <w:r w:rsidRPr="00D955B2">
        <w:rPr>
          <w:sz w:val="22"/>
          <w:szCs w:val="22"/>
        </w:rPr>
        <w:t>”.</w:t>
      </w:r>
    </w:p>
    <w:p w14:paraId="7C1A6185" w14:textId="77777777" w:rsidR="005E7009" w:rsidRPr="00D955B2" w:rsidRDefault="005E7009" w:rsidP="005E7009">
      <w:pPr>
        <w:widowControl w:val="0"/>
        <w:tabs>
          <w:tab w:val="left" w:pos="8640"/>
        </w:tabs>
        <w:jc w:val="both"/>
        <w:rPr>
          <w:b/>
          <w:bCs/>
          <w:sz w:val="22"/>
          <w:szCs w:val="22"/>
        </w:rPr>
      </w:pPr>
    </w:p>
    <w:p w14:paraId="1B1C1AAA" w14:textId="77777777" w:rsidR="005E7009" w:rsidRPr="00D955B2" w:rsidRDefault="005E7009" w:rsidP="005E7009">
      <w:pPr>
        <w:pStyle w:val="Standard"/>
        <w:keepNext/>
        <w:jc w:val="both"/>
        <w:rPr>
          <w:rFonts w:ascii="Times New Roman" w:eastAsia="Calibri" w:hAnsi="Times New Roman" w:cs="Times New Roman"/>
          <w:color w:val="auto"/>
          <w:sz w:val="22"/>
          <w:szCs w:val="22"/>
          <w:lang w:eastAsia="ar-SA" w:bidi="ar-SA"/>
        </w:rPr>
      </w:pPr>
      <w:r w:rsidRPr="005D1005">
        <w:rPr>
          <w:rFonts w:ascii="Times New Roman" w:hAnsi="Times New Roman"/>
          <w:b/>
          <w:sz w:val="22"/>
          <w:u w:val="single"/>
        </w:rPr>
        <w:t>WHEREAS</w:t>
      </w:r>
      <w:r w:rsidRPr="00D955B2">
        <w:rPr>
          <w:rFonts w:ascii="Times New Roman" w:hAnsi="Times New Roman" w:cs="Times New Roman"/>
          <w:b/>
          <w:bCs/>
          <w:sz w:val="22"/>
          <w:szCs w:val="22"/>
        </w:rPr>
        <w:t>:</w:t>
      </w:r>
    </w:p>
    <w:p w14:paraId="20379C3D" w14:textId="77777777" w:rsidR="005E7009" w:rsidRPr="00D955B2" w:rsidRDefault="005E7009" w:rsidP="005E7009">
      <w:pPr>
        <w:pStyle w:val="ListParagraph"/>
        <w:widowControl w:val="0"/>
        <w:jc w:val="both"/>
        <w:rPr>
          <w:rFonts w:ascii="Times New Roman" w:hAnsi="Times New Roman" w:cs="Times New Roman"/>
        </w:rPr>
      </w:pPr>
    </w:p>
    <w:p w14:paraId="107197A5" w14:textId="77777777" w:rsidR="005E7009" w:rsidRPr="00D955B2" w:rsidRDefault="005E7009" w:rsidP="00BF6798">
      <w:pPr>
        <w:pStyle w:val="Header"/>
        <w:numPr>
          <w:ilvl w:val="0"/>
          <w:numId w:val="22"/>
        </w:numPr>
        <w:tabs>
          <w:tab w:val="clear" w:pos="4513"/>
          <w:tab w:val="clear" w:pos="9026"/>
        </w:tabs>
        <w:ind w:left="709" w:hanging="709"/>
        <w:jc w:val="both"/>
        <w:rPr>
          <w:sz w:val="22"/>
          <w:szCs w:val="22"/>
          <w:lang w:val="en-IN"/>
        </w:rPr>
      </w:pPr>
      <w:r w:rsidRPr="00D955B2">
        <w:rPr>
          <w:sz w:val="22"/>
          <w:szCs w:val="22"/>
          <w:lang w:val="en-IN"/>
        </w:rPr>
        <w:t xml:space="preserve">The Lender has, at the request of the Borrower, </w:t>
      </w:r>
      <w:r>
        <w:rPr>
          <w:sz w:val="22"/>
          <w:szCs w:val="22"/>
          <w:lang w:val="en-IN"/>
        </w:rPr>
        <w:t>[</w:t>
      </w:r>
      <w:r w:rsidRPr="00D955B2">
        <w:rPr>
          <w:sz w:val="22"/>
          <w:szCs w:val="22"/>
          <w:lang w:val="en-IN"/>
        </w:rPr>
        <w:t>advanced / agreed to advance</w:t>
      </w:r>
      <w:r>
        <w:rPr>
          <w:sz w:val="22"/>
          <w:szCs w:val="22"/>
          <w:lang w:val="en-IN"/>
        </w:rPr>
        <w:t>]</w:t>
      </w:r>
      <w:r w:rsidRPr="00D955B2">
        <w:rPr>
          <w:sz w:val="22"/>
          <w:szCs w:val="22"/>
          <w:lang w:val="en-IN"/>
        </w:rPr>
        <w:t xml:space="preserve"> to the Borrower, a </w:t>
      </w:r>
      <w:r>
        <w:rPr>
          <w:sz w:val="22"/>
          <w:szCs w:val="22"/>
          <w:lang w:val="en-IN"/>
        </w:rPr>
        <w:t>[</w:t>
      </w:r>
      <w:r w:rsidRPr="00D955B2">
        <w:rPr>
          <w:sz w:val="22"/>
          <w:szCs w:val="22"/>
          <w:lang w:val="en-IN"/>
        </w:rPr>
        <w:t>term loan facility</w:t>
      </w:r>
      <w:r>
        <w:rPr>
          <w:sz w:val="22"/>
          <w:szCs w:val="22"/>
          <w:lang w:val="en-IN"/>
        </w:rPr>
        <w:t>]</w:t>
      </w:r>
      <w:r w:rsidRPr="00D955B2">
        <w:rPr>
          <w:sz w:val="22"/>
          <w:szCs w:val="22"/>
          <w:lang w:val="en-IN"/>
        </w:rPr>
        <w:t xml:space="preserve"> upto a maximum extent of Rs.</w:t>
      </w:r>
      <w:r w:rsidRPr="00D955B2">
        <w:rPr>
          <w:color w:val="000000"/>
          <w:sz w:val="22"/>
          <w:szCs w:val="22"/>
        </w:rPr>
        <w:t xml:space="preserve"> </w:t>
      </w:r>
      <w:r>
        <w:rPr>
          <w:color w:val="000000"/>
          <w:sz w:val="22"/>
          <w:szCs w:val="22"/>
        </w:rPr>
        <w:t xml:space="preserve">                       </w:t>
      </w:r>
      <w:r w:rsidRPr="00421C76">
        <w:rPr>
          <w:sz w:val="22"/>
          <w:szCs w:val="22"/>
          <w:lang w:val="en-IN"/>
        </w:rPr>
        <w:t xml:space="preserve">(Rupees </w:t>
      </w:r>
      <w:r>
        <w:rPr>
          <w:sz w:val="22"/>
          <w:szCs w:val="22"/>
          <w:lang w:val="en-IN"/>
        </w:rPr>
        <w:t xml:space="preserve">  </w:t>
      </w:r>
      <w:r w:rsidRPr="00421C76">
        <w:rPr>
          <w:sz w:val="22"/>
          <w:szCs w:val="22"/>
          <w:lang w:val="en-IN"/>
        </w:rPr>
        <w:t>only) (“</w:t>
      </w:r>
      <w:r w:rsidRPr="00421C76">
        <w:rPr>
          <w:b/>
          <w:sz w:val="22"/>
          <w:szCs w:val="22"/>
          <w:lang w:val="en-IN"/>
        </w:rPr>
        <w:t>Loan</w:t>
      </w:r>
      <w:r w:rsidRPr="00421C76">
        <w:rPr>
          <w:sz w:val="22"/>
          <w:szCs w:val="22"/>
          <w:lang w:val="en-IN"/>
        </w:rPr>
        <w:t>”)</w:t>
      </w:r>
      <w:r w:rsidRPr="00421C76">
        <w:rPr>
          <w:b/>
          <w:sz w:val="22"/>
          <w:szCs w:val="22"/>
          <w:lang w:val="en-IN"/>
        </w:rPr>
        <w:t xml:space="preserve"> </w:t>
      </w:r>
      <w:r w:rsidRPr="00421C76">
        <w:rPr>
          <w:sz w:val="22"/>
          <w:szCs w:val="22"/>
          <w:lang w:val="en-IN"/>
        </w:rPr>
        <w:t xml:space="preserve">pursuant to </w:t>
      </w:r>
      <w:r>
        <w:rPr>
          <w:sz w:val="22"/>
          <w:szCs w:val="22"/>
          <w:lang w:val="en-IN"/>
        </w:rPr>
        <w:t xml:space="preserve">                                       </w:t>
      </w:r>
      <w:r w:rsidRPr="00421C76">
        <w:rPr>
          <w:sz w:val="22"/>
          <w:szCs w:val="22"/>
          <w:lang w:val="en-IN"/>
        </w:rPr>
        <w:t>issued by</w:t>
      </w:r>
      <w:r w:rsidRPr="00D955B2">
        <w:rPr>
          <w:sz w:val="22"/>
          <w:szCs w:val="22"/>
          <w:lang w:val="en-IN"/>
        </w:rPr>
        <w:t xml:space="preserve"> the Lender and accepted by the Borrower (“</w:t>
      </w:r>
      <w:r w:rsidRPr="00D955B2">
        <w:rPr>
          <w:b/>
          <w:sz w:val="22"/>
          <w:szCs w:val="22"/>
          <w:lang w:val="en-IN"/>
        </w:rPr>
        <w:t>Sanction Letter</w:t>
      </w:r>
      <w:r w:rsidRPr="00D955B2">
        <w:rPr>
          <w:sz w:val="22"/>
          <w:szCs w:val="22"/>
          <w:lang w:val="en-IN"/>
        </w:rPr>
        <w:t xml:space="preserve">”); and (ii) the Loan Agreement dated </w:t>
      </w:r>
      <w:r>
        <w:rPr>
          <w:sz w:val="22"/>
          <w:szCs w:val="22"/>
          <w:lang w:val="en-IN"/>
        </w:rPr>
        <w:t xml:space="preserve">                      </w:t>
      </w:r>
      <w:r w:rsidRPr="00D955B2">
        <w:rPr>
          <w:sz w:val="22"/>
          <w:szCs w:val="22"/>
          <w:lang w:val="en-IN"/>
        </w:rPr>
        <w:t>executed between the Borrower and the Lender (hereinafter referred to as the “</w:t>
      </w:r>
      <w:r w:rsidRPr="00D955B2">
        <w:rPr>
          <w:b/>
          <w:sz w:val="22"/>
          <w:szCs w:val="22"/>
          <w:lang w:val="en-IN"/>
        </w:rPr>
        <w:t>Loan Agreement</w:t>
      </w:r>
      <w:r w:rsidRPr="00D955B2">
        <w:rPr>
          <w:sz w:val="22"/>
          <w:szCs w:val="22"/>
          <w:lang w:val="en-IN"/>
        </w:rPr>
        <w:t>”).</w:t>
      </w:r>
    </w:p>
    <w:p w14:paraId="3097FB5F" w14:textId="77777777" w:rsidR="005E7009" w:rsidRPr="00D955B2" w:rsidRDefault="005E7009" w:rsidP="005E7009">
      <w:pPr>
        <w:pStyle w:val="Header"/>
        <w:ind w:left="709"/>
        <w:jc w:val="both"/>
        <w:rPr>
          <w:sz w:val="22"/>
          <w:szCs w:val="22"/>
          <w:lang w:val="en-IN"/>
        </w:rPr>
      </w:pPr>
    </w:p>
    <w:p w14:paraId="51932EDF" w14:textId="77777777" w:rsidR="005E7009" w:rsidRPr="00D955B2" w:rsidRDefault="005E7009" w:rsidP="00BF6798">
      <w:pPr>
        <w:pStyle w:val="Header"/>
        <w:numPr>
          <w:ilvl w:val="0"/>
          <w:numId w:val="22"/>
        </w:numPr>
        <w:tabs>
          <w:tab w:val="clear" w:pos="4513"/>
          <w:tab w:val="clear" w:pos="9026"/>
        </w:tabs>
        <w:ind w:left="709" w:hanging="709"/>
        <w:jc w:val="both"/>
        <w:rPr>
          <w:sz w:val="22"/>
          <w:szCs w:val="22"/>
          <w:lang w:val="en-IN"/>
        </w:rPr>
      </w:pPr>
      <w:r w:rsidRPr="00D955B2">
        <w:rPr>
          <w:sz w:val="22"/>
          <w:szCs w:val="22"/>
        </w:rPr>
        <w:t xml:space="preserve">The Borrower has </w:t>
      </w:r>
      <w:r w:rsidRPr="00D955B2">
        <w:rPr>
          <w:i/>
          <w:sz w:val="22"/>
          <w:szCs w:val="22"/>
        </w:rPr>
        <w:t xml:space="preserve">inter-alia </w:t>
      </w:r>
      <w:r w:rsidRPr="00D955B2">
        <w:rPr>
          <w:sz w:val="22"/>
          <w:szCs w:val="22"/>
        </w:rPr>
        <w:t xml:space="preserve">created a first and exclusive charge by way of hypothecation over the </w:t>
      </w:r>
      <w:r>
        <w:rPr>
          <w:sz w:val="22"/>
          <w:szCs w:val="22"/>
        </w:rPr>
        <w:t xml:space="preserve">Hypothecated Assets </w:t>
      </w:r>
      <w:r w:rsidRPr="00D955B2">
        <w:rPr>
          <w:sz w:val="22"/>
          <w:szCs w:val="22"/>
        </w:rPr>
        <w:t xml:space="preserve">under the Deed of Hypothecation dated </w:t>
      </w:r>
      <w:r>
        <w:rPr>
          <w:sz w:val="22"/>
          <w:szCs w:val="22"/>
        </w:rPr>
        <w:t xml:space="preserve">                        </w:t>
      </w:r>
      <w:r w:rsidRPr="00D955B2">
        <w:rPr>
          <w:sz w:val="22"/>
          <w:szCs w:val="22"/>
        </w:rPr>
        <w:t xml:space="preserve">executed by and amongst the Borrower and the Lender </w:t>
      </w:r>
      <w:r>
        <w:rPr>
          <w:sz w:val="22"/>
          <w:szCs w:val="22"/>
        </w:rPr>
        <w:t>in order to secure the amounts payable by the Borrower to the Lender under the Loan Agreement</w:t>
      </w:r>
      <w:r w:rsidRPr="00D955B2">
        <w:rPr>
          <w:sz w:val="22"/>
          <w:szCs w:val="22"/>
        </w:rPr>
        <w:t>.</w:t>
      </w:r>
    </w:p>
    <w:p w14:paraId="167A062B" w14:textId="77777777" w:rsidR="005E7009" w:rsidRPr="00D955B2" w:rsidRDefault="005E7009" w:rsidP="005E7009">
      <w:pPr>
        <w:widowControl w:val="0"/>
        <w:jc w:val="both"/>
        <w:rPr>
          <w:rFonts w:eastAsia="Calibri"/>
          <w:sz w:val="22"/>
          <w:szCs w:val="22"/>
        </w:rPr>
      </w:pPr>
    </w:p>
    <w:p w14:paraId="624B5B56" w14:textId="77777777" w:rsidR="005E7009" w:rsidRPr="00D955B2" w:rsidRDefault="005E7009" w:rsidP="00BF6798">
      <w:pPr>
        <w:pStyle w:val="Header"/>
        <w:numPr>
          <w:ilvl w:val="0"/>
          <w:numId w:val="22"/>
        </w:numPr>
        <w:tabs>
          <w:tab w:val="clear" w:pos="4513"/>
          <w:tab w:val="clear" w:pos="9026"/>
        </w:tabs>
        <w:ind w:left="709" w:hanging="709"/>
        <w:jc w:val="both"/>
        <w:rPr>
          <w:sz w:val="22"/>
          <w:szCs w:val="22"/>
        </w:rPr>
      </w:pPr>
      <w:r w:rsidRPr="00D955B2">
        <w:rPr>
          <w:sz w:val="22"/>
          <w:szCs w:val="22"/>
        </w:rPr>
        <w:t>One of the conditions on which the Loan has been extended to the Borrower is that the Borrower shall ensure that the Receivables (</w:t>
      </w:r>
      <w:r w:rsidRPr="00D955B2">
        <w:rPr>
          <w:i/>
          <w:sz w:val="22"/>
          <w:szCs w:val="22"/>
        </w:rPr>
        <w:t>as defined below</w:t>
      </w:r>
      <w:r w:rsidRPr="00D955B2">
        <w:rPr>
          <w:sz w:val="22"/>
          <w:szCs w:val="22"/>
        </w:rPr>
        <w:t xml:space="preserve">), shall be </w:t>
      </w:r>
      <w:r>
        <w:rPr>
          <w:sz w:val="22"/>
          <w:szCs w:val="22"/>
        </w:rPr>
        <w:t xml:space="preserve">exclusively </w:t>
      </w:r>
      <w:r w:rsidRPr="00D955B2">
        <w:rPr>
          <w:sz w:val="22"/>
          <w:szCs w:val="22"/>
        </w:rPr>
        <w:t xml:space="preserve">deposited into the </w:t>
      </w:r>
      <w:r>
        <w:rPr>
          <w:sz w:val="22"/>
          <w:szCs w:val="22"/>
        </w:rPr>
        <w:t xml:space="preserve">respective </w:t>
      </w:r>
      <w:r w:rsidRPr="00D955B2">
        <w:rPr>
          <w:sz w:val="22"/>
          <w:szCs w:val="22"/>
        </w:rPr>
        <w:t>Escrow Accounts (</w:t>
      </w:r>
      <w:r w:rsidRPr="00D955B2">
        <w:rPr>
          <w:i/>
          <w:sz w:val="22"/>
          <w:szCs w:val="22"/>
        </w:rPr>
        <w:t>as</w:t>
      </w:r>
      <w:r w:rsidRPr="00D955B2">
        <w:rPr>
          <w:sz w:val="22"/>
          <w:szCs w:val="22"/>
        </w:rPr>
        <w:t xml:space="preserve"> </w:t>
      </w:r>
      <w:r w:rsidRPr="00D955B2">
        <w:rPr>
          <w:i/>
          <w:sz w:val="22"/>
          <w:szCs w:val="22"/>
        </w:rPr>
        <w:t>defined below</w:t>
      </w:r>
      <w:r w:rsidRPr="00D955B2">
        <w:rPr>
          <w:sz w:val="22"/>
          <w:szCs w:val="22"/>
        </w:rPr>
        <w:t>) and the funds therein shall be appropriated and utilised in accordance with the terms and conditions as agreed upon by and between the Parties to this Agreement</w:t>
      </w:r>
      <w:r>
        <w:rPr>
          <w:sz w:val="22"/>
          <w:szCs w:val="22"/>
        </w:rPr>
        <w:t xml:space="preserve"> and the terms of the Loan Agreement</w:t>
      </w:r>
      <w:r w:rsidRPr="00D955B2">
        <w:rPr>
          <w:sz w:val="22"/>
          <w:szCs w:val="22"/>
        </w:rPr>
        <w:t>.</w:t>
      </w:r>
    </w:p>
    <w:p w14:paraId="7FFBE986" w14:textId="77777777" w:rsidR="005E7009" w:rsidRPr="00D955B2" w:rsidRDefault="005E7009" w:rsidP="005E7009">
      <w:pPr>
        <w:widowControl w:val="0"/>
        <w:jc w:val="both"/>
        <w:rPr>
          <w:rFonts w:eastAsia="Calibri"/>
          <w:sz w:val="22"/>
          <w:szCs w:val="22"/>
        </w:rPr>
      </w:pPr>
    </w:p>
    <w:p w14:paraId="7E3AC079" w14:textId="77777777" w:rsidR="005E7009" w:rsidRPr="00D955B2" w:rsidRDefault="005E7009" w:rsidP="00BF6798">
      <w:pPr>
        <w:pStyle w:val="Header"/>
        <w:numPr>
          <w:ilvl w:val="0"/>
          <w:numId w:val="22"/>
        </w:numPr>
        <w:tabs>
          <w:tab w:val="clear" w:pos="4513"/>
          <w:tab w:val="clear" w:pos="9026"/>
        </w:tabs>
        <w:ind w:left="709" w:hanging="709"/>
        <w:jc w:val="both"/>
        <w:rPr>
          <w:sz w:val="22"/>
          <w:szCs w:val="22"/>
        </w:rPr>
      </w:pPr>
      <w:r w:rsidRPr="00D955B2">
        <w:rPr>
          <w:sz w:val="22"/>
          <w:szCs w:val="22"/>
        </w:rPr>
        <w:t xml:space="preserve">Pursuant to the aforesaid, the Borrower has requested the Escrow Bank </w:t>
      </w:r>
      <w:r>
        <w:rPr>
          <w:sz w:val="22"/>
          <w:szCs w:val="22"/>
        </w:rPr>
        <w:t xml:space="preserve">1 </w:t>
      </w:r>
      <w:r w:rsidRPr="00D955B2">
        <w:rPr>
          <w:sz w:val="22"/>
          <w:szCs w:val="22"/>
        </w:rPr>
        <w:t xml:space="preserve">to be the escrow bank in relation to the </w:t>
      </w:r>
      <w:r>
        <w:rPr>
          <w:sz w:val="22"/>
          <w:szCs w:val="22"/>
        </w:rPr>
        <w:t xml:space="preserve">Fee Receivables Account and Escrow Bank 2 to be the escrow bank in relation to the Grant Receivables Account. </w:t>
      </w:r>
      <w:r w:rsidRPr="00D955B2">
        <w:rPr>
          <w:sz w:val="22"/>
          <w:szCs w:val="22"/>
        </w:rPr>
        <w:t xml:space="preserve">Escrow Bank </w:t>
      </w:r>
      <w:r>
        <w:rPr>
          <w:sz w:val="22"/>
          <w:szCs w:val="22"/>
        </w:rPr>
        <w:t>3 shall</w:t>
      </w:r>
      <w:r w:rsidRPr="00D955B2">
        <w:rPr>
          <w:sz w:val="22"/>
          <w:szCs w:val="22"/>
        </w:rPr>
        <w:t xml:space="preserve"> be the escrow bank in relation to the </w:t>
      </w:r>
      <w:r>
        <w:rPr>
          <w:sz w:val="22"/>
          <w:szCs w:val="22"/>
        </w:rPr>
        <w:t xml:space="preserve">Interest Repayment </w:t>
      </w:r>
      <w:r w:rsidRPr="00D955B2">
        <w:rPr>
          <w:sz w:val="22"/>
          <w:szCs w:val="22"/>
        </w:rPr>
        <w:t>Account</w:t>
      </w:r>
      <w:r>
        <w:rPr>
          <w:sz w:val="22"/>
          <w:szCs w:val="22"/>
        </w:rPr>
        <w:t xml:space="preserve"> and Principal Repayment </w:t>
      </w:r>
      <w:r w:rsidRPr="00D955B2">
        <w:rPr>
          <w:sz w:val="22"/>
          <w:szCs w:val="22"/>
        </w:rPr>
        <w:t>Account</w:t>
      </w:r>
      <w:r>
        <w:rPr>
          <w:sz w:val="22"/>
          <w:szCs w:val="22"/>
        </w:rPr>
        <w:t xml:space="preserve">. The </w:t>
      </w:r>
      <w:r w:rsidRPr="00D955B2">
        <w:rPr>
          <w:sz w:val="22"/>
          <w:szCs w:val="22"/>
        </w:rPr>
        <w:t>Escrow Bank</w:t>
      </w:r>
      <w:r>
        <w:rPr>
          <w:sz w:val="22"/>
          <w:szCs w:val="22"/>
        </w:rPr>
        <w:t>s</w:t>
      </w:r>
      <w:r w:rsidRPr="00D955B2">
        <w:rPr>
          <w:sz w:val="22"/>
          <w:szCs w:val="22"/>
        </w:rPr>
        <w:t xml:space="preserve"> </w:t>
      </w:r>
      <w:r>
        <w:rPr>
          <w:sz w:val="22"/>
          <w:szCs w:val="22"/>
        </w:rPr>
        <w:t xml:space="preserve">have </w:t>
      </w:r>
      <w:r w:rsidRPr="00D955B2">
        <w:rPr>
          <w:sz w:val="22"/>
          <w:szCs w:val="22"/>
        </w:rPr>
        <w:t xml:space="preserve">consented to the same. The Parties are now therefore, </w:t>
      </w:r>
      <w:r w:rsidRPr="00D955B2">
        <w:rPr>
          <w:bCs/>
          <w:color w:val="000000"/>
          <w:sz w:val="22"/>
          <w:szCs w:val="22"/>
        </w:rPr>
        <w:t>recording</w:t>
      </w:r>
      <w:r w:rsidRPr="00D955B2">
        <w:rPr>
          <w:sz w:val="22"/>
          <w:szCs w:val="22"/>
        </w:rPr>
        <w:t xml:space="preserve"> the terms and conditions upon which the Escrow Accounts shall be maintained, operated and drawn upon.</w:t>
      </w:r>
    </w:p>
    <w:p w14:paraId="2EF6D978" w14:textId="77777777" w:rsidR="005E7009" w:rsidRPr="00D955B2" w:rsidRDefault="005E7009" w:rsidP="005E7009">
      <w:pPr>
        <w:widowControl w:val="0"/>
        <w:jc w:val="both"/>
        <w:rPr>
          <w:sz w:val="22"/>
          <w:szCs w:val="22"/>
        </w:rPr>
      </w:pPr>
    </w:p>
    <w:p w14:paraId="4F019FA4" w14:textId="77777777" w:rsidR="005E7009" w:rsidRPr="00D955B2" w:rsidRDefault="005E7009" w:rsidP="00BF6798">
      <w:pPr>
        <w:pStyle w:val="Sub1"/>
        <w:widowControl w:val="0"/>
        <w:numPr>
          <w:ilvl w:val="0"/>
          <w:numId w:val="17"/>
        </w:numPr>
        <w:tabs>
          <w:tab w:val="left" w:pos="720"/>
        </w:tabs>
        <w:spacing w:after="0"/>
        <w:rPr>
          <w:rFonts w:cs="Times New Roman"/>
          <w:b/>
          <w:bCs/>
          <w:smallCaps/>
          <w:sz w:val="22"/>
          <w:szCs w:val="22"/>
        </w:rPr>
      </w:pPr>
      <w:r w:rsidRPr="00D955B2">
        <w:rPr>
          <w:rFonts w:cs="Times New Roman"/>
          <w:b/>
          <w:bCs/>
          <w:smallCaps/>
          <w:sz w:val="22"/>
          <w:szCs w:val="22"/>
        </w:rPr>
        <w:t>DEFINITIONS AND INTERPRETATION</w:t>
      </w:r>
    </w:p>
    <w:p w14:paraId="0C56489F" w14:textId="77777777" w:rsidR="005E7009" w:rsidRPr="00D955B2" w:rsidRDefault="005E7009" w:rsidP="005E7009">
      <w:pPr>
        <w:pStyle w:val="Sub1"/>
        <w:widowControl w:val="0"/>
        <w:spacing w:after="0"/>
        <w:ind w:left="720" w:firstLine="0"/>
        <w:rPr>
          <w:rFonts w:cs="Times New Roman"/>
          <w:sz w:val="22"/>
          <w:szCs w:val="22"/>
        </w:rPr>
      </w:pPr>
    </w:p>
    <w:p w14:paraId="652CC0C5" w14:textId="77777777" w:rsidR="005E7009" w:rsidRPr="00D955B2" w:rsidRDefault="005E7009" w:rsidP="00BF6798">
      <w:pPr>
        <w:pStyle w:val="Sub1"/>
        <w:widowControl w:val="0"/>
        <w:numPr>
          <w:ilvl w:val="1"/>
          <w:numId w:val="17"/>
        </w:numPr>
        <w:tabs>
          <w:tab w:val="left" w:pos="720"/>
        </w:tabs>
        <w:spacing w:after="0"/>
        <w:rPr>
          <w:rFonts w:cs="Times New Roman"/>
          <w:b/>
          <w:bCs/>
          <w:sz w:val="22"/>
          <w:szCs w:val="22"/>
        </w:rPr>
      </w:pPr>
      <w:r w:rsidRPr="00D955B2">
        <w:rPr>
          <w:rFonts w:cs="Times New Roman"/>
          <w:b/>
          <w:bCs/>
          <w:sz w:val="22"/>
          <w:szCs w:val="22"/>
        </w:rPr>
        <w:t>Definitions</w:t>
      </w:r>
    </w:p>
    <w:p w14:paraId="00EC2A93" w14:textId="77777777" w:rsidR="005E7009" w:rsidRPr="00D955B2" w:rsidRDefault="005E7009" w:rsidP="005E7009">
      <w:pPr>
        <w:pStyle w:val="Sub1"/>
        <w:widowControl w:val="0"/>
        <w:spacing w:after="0"/>
        <w:ind w:left="1440" w:firstLine="0"/>
        <w:rPr>
          <w:rFonts w:cs="Times New Roman"/>
          <w:sz w:val="22"/>
          <w:szCs w:val="22"/>
        </w:rPr>
      </w:pPr>
    </w:p>
    <w:p w14:paraId="7F29F72E" w14:textId="77777777" w:rsidR="005E7009" w:rsidRPr="00D955B2" w:rsidRDefault="005E7009" w:rsidP="005E7009">
      <w:pPr>
        <w:pStyle w:val="Sub1"/>
        <w:widowControl w:val="0"/>
        <w:spacing w:after="0"/>
        <w:ind w:left="720" w:firstLine="0"/>
        <w:rPr>
          <w:rFonts w:cs="Times New Roman"/>
          <w:sz w:val="22"/>
          <w:szCs w:val="22"/>
        </w:rPr>
      </w:pPr>
      <w:r w:rsidRPr="00D955B2">
        <w:rPr>
          <w:rFonts w:cs="Times New Roman"/>
          <w:sz w:val="22"/>
          <w:szCs w:val="22"/>
        </w:rPr>
        <w:t>In this Agreement, unless there is anything in the subject or context inconsistent therewith: -</w:t>
      </w:r>
    </w:p>
    <w:p w14:paraId="07FC9F3E" w14:textId="77777777" w:rsidR="005E7009" w:rsidRPr="00D955B2" w:rsidRDefault="005E7009" w:rsidP="005E7009">
      <w:pPr>
        <w:pStyle w:val="Sub1"/>
        <w:widowControl w:val="0"/>
        <w:spacing w:after="0"/>
        <w:ind w:left="720" w:firstLine="0"/>
        <w:rPr>
          <w:rFonts w:cs="Times New Roman"/>
          <w:sz w:val="22"/>
          <w:szCs w:val="22"/>
        </w:rPr>
      </w:pPr>
    </w:p>
    <w:p w14:paraId="0175D263" w14:textId="77777777" w:rsidR="005E7009" w:rsidRPr="00D955B2" w:rsidRDefault="005E7009" w:rsidP="00BF6798">
      <w:pPr>
        <w:pStyle w:val="Body20"/>
        <w:numPr>
          <w:ilvl w:val="2"/>
          <w:numId w:val="17"/>
        </w:numPr>
        <w:spacing w:after="0" w:line="240" w:lineRule="auto"/>
        <w:rPr>
          <w:sz w:val="22"/>
          <w:szCs w:val="22"/>
        </w:rPr>
      </w:pPr>
      <w:r w:rsidRPr="00D955B2">
        <w:rPr>
          <w:sz w:val="22"/>
          <w:szCs w:val="22"/>
        </w:rPr>
        <w:t>“</w:t>
      </w:r>
      <w:r w:rsidRPr="00D955B2">
        <w:rPr>
          <w:b/>
          <w:sz w:val="22"/>
          <w:szCs w:val="22"/>
        </w:rPr>
        <w:t>Agreement</w:t>
      </w:r>
      <w:r w:rsidRPr="00D955B2">
        <w:rPr>
          <w:sz w:val="22"/>
          <w:szCs w:val="22"/>
        </w:rPr>
        <w:t>” s</w:t>
      </w:r>
      <w:r>
        <w:rPr>
          <w:sz w:val="22"/>
          <w:szCs w:val="22"/>
        </w:rPr>
        <w:t xml:space="preserve">hall mean this Escrow Agreement </w:t>
      </w:r>
      <w:r w:rsidRPr="00CC0F39">
        <w:rPr>
          <w:sz w:val="22"/>
          <w:szCs w:val="22"/>
        </w:rPr>
        <w:t>(including the schedules and / or annexures hereto), as amended and / or modified from time to time;</w:t>
      </w:r>
    </w:p>
    <w:p w14:paraId="2014D0AC" w14:textId="77777777" w:rsidR="005E7009" w:rsidRDefault="005E7009" w:rsidP="005E7009">
      <w:pPr>
        <w:pStyle w:val="Body20"/>
        <w:spacing w:after="0" w:line="240" w:lineRule="auto"/>
        <w:rPr>
          <w:sz w:val="22"/>
          <w:szCs w:val="22"/>
        </w:rPr>
      </w:pPr>
    </w:p>
    <w:p w14:paraId="59960C82" w14:textId="77777777" w:rsidR="005E7009" w:rsidRPr="00EC0736" w:rsidRDefault="005E7009" w:rsidP="00BF6798">
      <w:pPr>
        <w:pStyle w:val="Body20"/>
        <w:numPr>
          <w:ilvl w:val="2"/>
          <w:numId w:val="17"/>
        </w:numPr>
        <w:spacing w:after="0" w:line="240" w:lineRule="auto"/>
        <w:rPr>
          <w:sz w:val="22"/>
          <w:szCs w:val="22"/>
        </w:rPr>
      </w:pPr>
      <w:r w:rsidRPr="00EC0736">
        <w:rPr>
          <w:sz w:val="22"/>
          <w:szCs w:val="22"/>
        </w:rPr>
        <w:t>“</w:t>
      </w:r>
      <w:r w:rsidRPr="00EC0736">
        <w:rPr>
          <w:b/>
          <w:sz w:val="22"/>
          <w:szCs w:val="22"/>
        </w:rPr>
        <w:t>Applicable Law</w:t>
      </w:r>
      <w:r w:rsidRPr="00EC0736">
        <w:rPr>
          <w:sz w:val="22"/>
          <w:szCs w:val="22"/>
        </w:rPr>
        <w:t>” shall mean in respect of any relevant jurisdiction, any statute, law, regulation, ordinance, rule, judgment, rule of law, order, decree, clearance, approval, authorisation, directive, guideline, policy, requirement, or other governmental restriction or any similar form of decision, or determination by, or any interpretation or administration of any of the foregoing by, any statutory or regulatory authority whether in effect as of the date of any of the Finance Documents or thereafter and in each case as amended from time to time;</w:t>
      </w:r>
    </w:p>
    <w:p w14:paraId="6C6ABB24" w14:textId="77777777" w:rsidR="005E7009" w:rsidRDefault="005E7009" w:rsidP="005E7009">
      <w:pPr>
        <w:pStyle w:val="Body20"/>
        <w:spacing w:after="0" w:line="240" w:lineRule="auto"/>
        <w:ind w:left="720"/>
        <w:rPr>
          <w:sz w:val="22"/>
          <w:szCs w:val="22"/>
        </w:rPr>
      </w:pPr>
    </w:p>
    <w:p w14:paraId="559A496A" w14:textId="77777777" w:rsidR="005E7009" w:rsidRPr="00FB0FE8" w:rsidRDefault="005E7009" w:rsidP="00BF6798">
      <w:pPr>
        <w:pStyle w:val="Body20"/>
        <w:numPr>
          <w:ilvl w:val="2"/>
          <w:numId w:val="17"/>
        </w:numPr>
        <w:spacing w:after="0" w:line="240" w:lineRule="auto"/>
        <w:rPr>
          <w:sz w:val="22"/>
          <w:szCs w:val="22"/>
        </w:rPr>
      </w:pPr>
      <w:r w:rsidRPr="00FB0FE8">
        <w:rPr>
          <w:sz w:val="22"/>
          <w:szCs w:val="22"/>
        </w:rPr>
        <w:t>“</w:t>
      </w:r>
      <w:r w:rsidRPr="00FB0FE8">
        <w:rPr>
          <w:b/>
          <w:sz w:val="22"/>
          <w:szCs w:val="22"/>
        </w:rPr>
        <w:t>Business Day(s)</w:t>
      </w:r>
      <w:r w:rsidRPr="00FB0FE8">
        <w:rPr>
          <w:sz w:val="22"/>
          <w:szCs w:val="22"/>
        </w:rPr>
        <w:t xml:space="preserve">” shall mean the days other than </w:t>
      </w:r>
      <w:r>
        <w:rPr>
          <w:sz w:val="22"/>
          <w:szCs w:val="22"/>
        </w:rPr>
        <w:t xml:space="preserve">2nd </w:t>
      </w:r>
      <w:r w:rsidRPr="00FB0FE8">
        <w:rPr>
          <w:sz w:val="22"/>
          <w:szCs w:val="22"/>
        </w:rPr>
        <w:t xml:space="preserve">and </w:t>
      </w:r>
      <w:r>
        <w:rPr>
          <w:sz w:val="22"/>
          <w:szCs w:val="22"/>
        </w:rPr>
        <w:t>4</w:t>
      </w:r>
      <w:r w:rsidRPr="00FB0FE8">
        <w:rPr>
          <w:sz w:val="22"/>
          <w:szCs w:val="22"/>
          <w:vertAlign w:val="superscript"/>
        </w:rPr>
        <w:t>th</w:t>
      </w:r>
      <w:r>
        <w:rPr>
          <w:sz w:val="22"/>
          <w:szCs w:val="22"/>
        </w:rPr>
        <w:t xml:space="preserve"> </w:t>
      </w:r>
      <w:r w:rsidRPr="00FB0FE8">
        <w:rPr>
          <w:sz w:val="22"/>
          <w:szCs w:val="22"/>
        </w:rPr>
        <w:t xml:space="preserve"> Saturday of every month </w:t>
      </w:r>
      <w:r>
        <w:rPr>
          <w:sz w:val="22"/>
          <w:szCs w:val="22"/>
        </w:rPr>
        <w:t>and</w:t>
      </w:r>
      <w:r w:rsidRPr="00FB0FE8">
        <w:rPr>
          <w:sz w:val="22"/>
          <w:szCs w:val="22"/>
        </w:rPr>
        <w:t xml:space="preserve"> Sunday on which banks are open for business in Bangalore, India;</w:t>
      </w:r>
    </w:p>
    <w:p w14:paraId="1AFF52BC" w14:textId="77777777" w:rsidR="005E7009" w:rsidRDefault="005E7009" w:rsidP="005E7009">
      <w:pPr>
        <w:pStyle w:val="Body20"/>
        <w:spacing w:after="0" w:line="240" w:lineRule="auto"/>
        <w:ind w:left="720"/>
        <w:rPr>
          <w:sz w:val="22"/>
          <w:szCs w:val="22"/>
        </w:rPr>
      </w:pPr>
    </w:p>
    <w:p w14:paraId="5015A700" w14:textId="77777777" w:rsidR="005E7009" w:rsidRPr="00D955B2" w:rsidRDefault="005E7009" w:rsidP="00BF6798">
      <w:pPr>
        <w:pStyle w:val="Body20"/>
        <w:numPr>
          <w:ilvl w:val="2"/>
          <w:numId w:val="17"/>
        </w:numPr>
        <w:spacing w:after="0" w:line="240" w:lineRule="auto"/>
        <w:rPr>
          <w:b/>
          <w:sz w:val="22"/>
          <w:szCs w:val="22"/>
        </w:rPr>
      </w:pPr>
      <w:r w:rsidRPr="00D955B2">
        <w:rPr>
          <w:sz w:val="22"/>
          <w:szCs w:val="22"/>
        </w:rPr>
        <w:t>“</w:t>
      </w:r>
      <w:r w:rsidRPr="00D955B2">
        <w:rPr>
          <w:b/>
          <w:sz w:val="22"/>
          <w:szCs w:val="22"/>
        </w:rPr>
        <w:t>Deed of Hypothecation</w:t>
      </w:r>
      <w:r w:rsidRPr="00D955B2">
        <w:rPr>
          <w:sz w:val="22"/>
          <w:szCs w:val="22"/>
        </w:rPr>
        <w:t xml:space="preserve">” shall mean </w:t>
      </w:r>
      <w:r>
        <w:rPr>
          <w:sz w:val="22"/>
          <w:szCs w:val="22"/>
        </w:rPr>
        <w:t xml:space="preserve">the </w:t>
      </w:r>
      <w:r w:rsidRPr="00D955B2">
        <w:rPr>
          <w:sz w:val="22"/>
          <w:szCs w:val="22"/>
        </w:rPr>
        <w:t>Deed of Hypothecation executed between the Borrower and the Lender on</w:t>
      </w:r>
      <w:r w:rsidRPr="00D955B2">
        <w:rPr>
          <w:b/>
          <w:sz w:val="22"/>
          <w:szCs w:val="22"/>
        </w:rPr>
        <w:t xml:space="preserve"> </w:t>
      </w:r>
      <w:r>
        <w:rPr>
          <w:b/>
          <w:sz w:val="22"/>
          <w:szCs w:val="22"/>
        </w:rPr>
        <w:t>……………………</w:t>
      </w:r>
      <w:r w:rsidRPr="00D955B2">
        <w:rPr>
          <w:sz w:val="22"/>
          <w:szCs w:val="22"/>
        </w:rPr>
        <w:t>;</w:t>
      </w:r>
    </w:p>
    <w:p w14:paraId="69B48762" w14:textId="77777777" w:rsidR="005E7009" w:rsidRPr="00D955B2" w:rsidRDefault="005E7009" w:rsidP="005E7009">
      <w:pPr>
        <w:pStyle w:val="Body20"/>
        <w:spacing w:after="0" w:line="240" w:lineRule="auto"/>
        <w:ind w:left="720"/>
        <w:rPr>
          <w:b/>
          <w:sz w:val="22"/>
          <w:szCs w:val="22"/>
        </w:rPr>
      </w:pPr>
    </w:p>
    <w:p w14:paraId="4DBAB961" w14:textId="77777777" w:rsidR="005E7009" w:rsidRPr="00301402" w:rsidRDefault="005E7009" w:rsidP="00BF6798">
      <w:pPr>
        <w:pStyle w:val="Body20"/>
        <w:numPr>
          <w:ilvl w:val="2"/>
          <w:numId w:val="17"/>
        </w:numPr>
        <w:spacing w:after="0" w:line="240" w:lineRule="auto"/>
        <w:rPr>
          <w:sz w:val="22"/>
          <w:szCs w:val="22"/>
          <w:lang w:eastAsia="en-US"/>
        </w:rPr>
      </w:pPr>
      <w:r>
        <w:rPr>
          <w:b/>
          <w:sz w:val="22"/>
          <w:szCs w:val="22"/>
          <w:lang w:eastAsia="en-US"/>
        </w:rPr>
        <w:t xml:space="preserve">“Dispute” </w:t>
      </w:r>
      <w:r w:rsidRPr="00301402">
        <w:rPr>
          <w:sz w:val="22"/>
          <w:szCs w:val="22"/>
          <w:lang w:eastAsia="en-US"/>
        </w:rPr>
        <w:t xml:space="preserve">shall have the meaning assigned to the term under Clause 13 hereunder; </w:t>
      </w:r>
    </w:p>
    <w:p w14:paraId="0F66A4F8" w14:textId="77777777" w:rsidR="005E7009" w:rsidRDefault="005E7009" w:rsidP="005E7009">
      <w:pPr>
        <w:ind w:left="720"/>
        <w:jc w:val="both"/>
        <w:rPr>
          <w:b/>
          <w:sz w:val="22"/>
          <w:szCs w:val="22"/>
        </w:rPr>
      </w:pPr>
    </w:p>
    <w:p w14:paraId="6FD372B1" w14:textId="77777777" w:rsidR="005E7009" w:rsidRPr="00D955B2" w:rsidRDefault="005E7009" w:rsidP="00BF6798">
      <w:pPr>
        <w:pStyle w:val="Body20"/>
        <w:numPr>
          <w:ilvl w:val="2"/>
          <w:numId w:val="17"/>
        </w:numPr>
        <w:spacing w:after="0" w:line="240" w:lineRule="auto"/>
        <w:rPr>
          <w:sz w:val="22"/>
          <w:szCs w:val="22"/>
          <w:lang w:eastAsia="en-US"/>
        </w:rPr>
      </w:pPr>
      <w:r w:rsidRPr="00D955B2">
        <w:rPr>
          <w:b/>
          <w:sz w:val="22"/>
          <w:szCs w:val="22"/>
          <w:lang w:eastAsia="en-US"/>
        </w:rPr>
        <w:t>“Escrow Accounts”</w:t>
      </w:r>
      <w:r w:rsidRPr="00D955B2">
        <w:rPr>
          <w:sz w:val="22"/>
          <w:szCs w:val="22"/>
          <w:lang w:eastAsia="en-US"/>
        </w:rPr>
        <w:t xml:space="preserve"> shall mean and </w:t>
      </w:r>
      <w:r w:rsidRPr="00D955B2">
        <w:rPr>
          <w:sz w:val="22"/>
          <w:szCs w:val="22"/>
        </w:rPr>
        <w:t>include</w:t>
      </w:r>
      <w:r w:rsidRPr="00D955B2">
        <w:rPr>
          <w:sz w:val="22"/>
          <w:szCs w:val="22"/>
          <w:lang w:eastAsia="en-US"/>
        </w:rPr>
        <w:t>:</w:t>
      </w:r>
    </w:p>
    <w:p w14:paraId="1DE3DDC6" w14:textId="77777777" w:rsidR="005E7009" w:rsidRPr="00D955B2" w:rsidRDefault="005E7009" w:rsidP="005E7009">
      <w:pPr>
        <w:ind w:left="567"/>
        <w:jc w:val="both"/>
        <w:rPr>
          <w:rFonts w:eastAsia="SimSun"/>
          <w:sz w:val="22"/>
          <w:szCs w:val="22"/>
        </w:rPr>
      </w:pPr>
    </w:p>
    <w:p w14:paraId="49BFB6F1" w14:textId="77777777" w:rsidR="005E7009" w:rsidRPr="00D955B2" w:rsidRDefault="005E7009" w:rsidP="00BF6798">
      <w:pPr>
        <w:numPr>
          <w:ilvl w:val="0"/>
          <w:numId w:val="25"/>
        </w:numPr>
        <w:jc w:val="both"/>
        <w:rPr>
          <w:rFonts w:eastAsia="SimSun"/>
          <w:sz w:val="22"/>
          <w:szCs w:val="22"/>
        </w:rPr>
      </w:pPr>
      <w:r w:rsidRPr="00D955B2">
        <w:rPr>
          <w:rFonts w:eastAsia="SimSun"/>
          <w:sz w:val="22"/>
          <w:szCs w:val="22"/>
        </w:rPr>
        <w:t>Fee Receivables Account opened and maintained</w:t>
      </w:r>
      <w:r>
        <w:rPr>
          <w:rFonts w:eastAsia="SimSun"/>
          <w:sz w:val="22"/>
          <w:szCs w:val="22"/>
        </w:rPr>
        <w:t>,</w:t>
      </w:r>
      <w:r w:rsidRPr="00D955B2">
        <w:rPr>
          <w:rFonts w:eastAsia="SimSun"/>
          <w:sz w:val="22"/>
          <w:szCs w:val="22"/>
        </w:rPr>
        <w:t xml:space="preserve"> in relation to the Fee Receivables</w:t>
      </w:r>
      <w:r>
        <w:rPr>
          <w:rFonts w:eastAsia="SimSun"/>
          <w:sz w:val="22"/>
          <w:szCs w:val="22"/>
        </w:rPr>
        <w:t>,</w:t>
      </w:r>
      <w:r w:rsidRPr="00D955B2">
        <w:rPr>
          <w:rFonts w:eastAsia="SimSun"/>
          <w:sz w:val="22"/>
          <w:szCs w:val="22"/>
        </w:rPr>
        <w:t xml:space="preserve"> under this Agreement with the Escrow Bank</w:t>
      </w:r>
      <w:r>
        <w:rPr>
          <w:rFonts w:eastAsia="SimSun"/>
          <w:sz w:val="22"/>
          <w:szCs w:val="22"/>
        </w:rPr>
        <w:t xml:space="preserve"> 1</w:t>
      </w:r>
      <w:r w:rsidRPr="00D955B2">
        <w:rPr>
          <w:rFonts w:eastAsia="SimSun"/>
          <w:sz w:val="22"/>
          <w:szCs w:val="22"/>
        </w:rPr>
        <w:t xml:space="preserve">; </w:t>
      </w:r>
    </w:p>
    <w:p w14:paraId="5ADA165D" w14:textId="77777777" w:rsidR="005E7009" w:rsidRDefault="005E7009" w:rsidP="00BF6798">
      <w:pPr>
        <w:numPr>
          <w:ilvl w:val="0"/>
          <w:numId w:val="25"/>
        </w:numPr>
        <w:jc w:val="both"/>
        <w:rPr>
          <w:rFonts w:eastAsia="SimSun"/>
          <w:sz w:val="22"/>
          <w:szCs w:val="22"/>
        </w:rPr>
      </w:pPr>
      <w:r w:rsidRPr="00D955B2">
        <w:rPr>
          <w:rFonts w:eastAsia="SimSun"/>
          <w:sz w:val="22"/>
          <w:szCs w:val="22"/>
        </w:rPr>
        <w:t>Grant Receivables Account opened and maintained</w:t>
      </w:r>
      <w:r>
        <w:rPr>
          <w:rFonts w:eastAsia="SimSun"/>
          <w:sz w:val="22"/>
          <w:szCs w:val="22"/>
        </w:rPr>
        <w:t>,</w:t>
      </w:r>
      <w:r w:rsidRPr="00D955B2">
        <w:rPr>
          <w:rFonts w:eastAsia="SimSun"/>
          <w:sz w:val="22"/>
          <w:szCs w:val="22"/>
        </w:rPr>
        <w:t xml:space="preserve"> in relation to the Grant Receivables</w:t>
      </w:r>
      <w:r>
        <w:rPr>
          <w:rFonts w:eastAsia="SimSun"/>
          <w:sz w:val="22"/>
          <w:szCs w:val="22"/>
        </w:rPr>
        <w:t>,</w:t>
      </w:r>
      <w:r w:rsidRPr="00D955B2">
        <w:rPr>
          <w:rFonts w:eastAsia="SimSun"/>
          <w:sz w:val="22"/>
          <w:szCs w:val="22"/>
        </w:rPr>
        <w:t xml:space="preserve"> under this Agreement with the Escrow Bank</w:t>
      </w:r>
      <w:r>
        <w:rPr>
          <w:rFonts w:eastAsia="SimSun"/>
          <w:sz w:val="22"/>
          <w:szCs w:val="22"/>
        </w:rPr>
        <w:t xml:space="preserve"> 2; </w:t>
      </w:r>
    </w:p>
    <w:p w14:paraId="7B98CD51" w14:textId="77777777" w:rsidR="005E7009" w:rsidRDefault="005E7009" w:rsidP="00BF6798">
      <w:pPr>
        <w:numPr>
          <w:ilvl w:val="0"/>
          <w:numId w:val="25"/>
        </w:numPr>
        <w:jc w:val="both"/>
        <w:rPr>
          <w:rFonts w:eastAsia="SimSun"/>
          <w:sz w:val="22"/>
          <w:szCs w:val="22"/>
        </w:rPr>
      </w:pPr>
      <w:r>
        <w:rPr>
          <w:rFonts w:eastAsia="SimSun"/>
          <w:sz w:val="22"/>
          <w:szCs w:val="22"/>
        </w:rPr>
        <w:t xml:space="preserve">Principal Repayment </w:t>
      </w:r>
      <w:r w:rsidRPr="00D955B2">
        <w:rPr>
          <w:rFonts w:eastAsia="SimSun"/>
          <w:sz w:val="22"/>
          <w:szCs w:val="22"/>
        </w:rPr>
        <w:t>Account opened and maintained</w:t>
      </w:r>
      <w:r>
        <w:rPr>
          <w:rFonts w:eastAsia="SimSun"/>
          <w:sz w:val="22"/>
          <w:szCs w:val="22"/>
        </w:rPr>
        <w:t>,</w:t>
      </w:r>
      <w:r w:rsidRPr="00D955B2">
        <w:rPr>
          <w:rFonts w:eastAsia="SimSun"/>
          <w:sz w:val="22"/>
          <w:szCs w:val="22"/>
        </w:rPr>
        <w:t xml:space="preserve"> in relation to the </w:t>
      </w:r>
      <w:r>
        <w:rPr>
          <w:rFonts w:eastAsia="SimSun"/>
          <w:sz w:val="22"/>
          <w:szCs w:val="22"/>
        </w:rPr>
        <w:t>Interest,</w:t>
      </w:r>
      <w:r w:rsidRPr="00D955B2">
        <w:rPr>
          <w:rFonts w:eastAsia="SimSun"/>
          <w:sz w:val="22"/>
          <w:szCs w:val="22"/>
        </w:rPr>
        <w:t xml:space="preserve"> under this Agreement with the Escrow Bank</w:t>
      </w:r>
      <w:r>
        <w:rPr>
          <w:rFonts w:eastAsia="SimSun"/>
          <w:sz w:val="22"/>
          <w:szCs w:val="22"/>
        </w:rPr>
        <w:t xml:space="preserve"> 3; and  </w:t>
      </w:r>
    </w:p>
    <w:p w14:paraId="30098CF8" w14:textId="77777777" w:rsidR="005E7009" w:rsidRDefault="005E7009" w:rsidP="00BF6798">
      <w:pPr>
        <w:numPr>
          <w:ilvl w:val="0"/>
          <w:numId w:val="25"/>
        </w:numPr>
        <w:jc w:val="both"/>
        <w:rPr>
          <w:rFonts w:eastAsia="SimSun"/>
          <w:sz w:val="22"/>
          <w:szCs w:val="22"/>
        </w:rPr>
      </w:pPr>
      <w:r>
        <w:rPr>
          <w:rFonts w:eastAsia="SimSun"/>
          <w:sz w:val="22"/>
          <w:szCs w:val="22"/>
        </w:rPr>
        <w:t xml:space="preserve">Interest Repayment </w:t>
      </w:r>
      <w:r w:rsidRPr="00D955B2">
        <w:rPr>
          <w:rFonts w:eastAsia="SimSun"/>
          <w:sz w:val="22"/>
          <w:szCs w:val="22"/>
        </w:rPr>
        <w:t>Account opened and maintained</w:t>
      </w:r>
      <w:r>
        <w:rPr>
          <w:rFonts w:eastAsia="SimSun"/>
          <w:sz w:val="22"/>
          <w:szCs w:val="22"/>
        </w:rPr>
        <w:t>,</w:t>
      </w:r>
      <w:r w:rsidRPr="00D955B2">
        <w:rPr>
          <w:rFonts w:eastAsia="SimSun"/>
          <w:sz w:val="22"/>
          <w:szCs w:val="22"/>
        </w:rPr>
        <w:t xml:space="preserve"> in relation to the </w:t>
      </w:r>
      <w:r>
        <w:rPr>
          <w:rFonts w:eastAsia="SimSun"/>
          <w:sz w:val="22"/>
          <w:szCs w:val="22"/>
        </w:rPr>
        <w:t>principal amounts repayable under the Loan Agreement,</w:t>
      </w:r>
      <w:r w:rsidRPr="00D955B2">
        <w:rPr>
          <w:rFonts w:eastAsia="SimSun"/>
          <w:sz w:val="22"/>
          <w:szCs w:val="22"/>
        </w:rPr>
        <w:t xml:space="preserve"> under this Agreement with the Escrow Bank</w:t>
      </w:r>
      <w:r>
        <w:rPr>
          <w:rFonts w:eastAsia="SimSun"/>
          <w:sz w:val="22"/>
          <w:szCs w:val="22"/>
        </w:rPr>
        <w:t xml:space="preserve"> 3. </w:t>
      </w:r>
    </w:p>
    <w:p w14:paraId="7971D956" w14:textId="77777777" w:rsidR="005E7009" w:rsidRPr="00D955B2" w:rsidRDefault="005E7009" w:rsidP="005E7009">
      <w:pPr>
        <w:pStyle w:val="Body20"/>
        <w:spacing w:after="0" w:line="240" w:lineRule="auto"/>
        <w:ind w:left="0"/>
        <w:rPr>
          <w:sz w:val="22"/>
          <w:szCs w:val="22"/>
        </w:rPr>
      </w:pPr>
    </w:p>
    <w:p w14:paraId="1FABB0E1" w14:textId="77777777" w:rsidR="005E7009" w:rsidRPr="00D955B2" w:rsidRDefault="005E7009" w:rsidP="00BF6798">
      <w:pPr>
        <w:pStyle w:val="Body20"/>
        <w:numPr>
          <w:ilvl w:val="2"/>
          <w:numId w:val="17"/>
        </w:numPr>
        <w:spacing w:after="0" w:line="240" w:lineRule="auto"/>
        <w:rPr>
          <w:sz w:val="22"/>
          <w:szCs w:val="22"/>
        </w:rPr>
      </w:pPr>
      <w:r w:rsidRPr="00D955B2">
        <w:rPr>
          <w:sz w:val="22"/>
          <w:szCs w:val="22"/>
        </w:rPr>
        <w:t>“</w:t>
      </w:r>
      <w:r w:rsidRPr="00D955B2">
        <w:rPr>
          <w:b/>
          <w:sz w:val="22"/>
          <w:szCs w:val="22"/>
        </w:rPr>
        <w:t>Fee Receivables</w:t>
      </w:r>
      <w:r w:rsidRPr="00D955B2">
        <w:rPr>
          <w:sz w:val="22"/>
          <w:szCs w:val="22"/>
        </w:rPr>
        <w:t xml:space="preserve">” </w:t>
      </w:r>
      <w:r w:rsidRPr="00D955B2">
        <w:rPr>
          <w:sz w:val="22"/>
          <w:szCs w:val="22"/>
          <w:lang w:val="en-GB"/>
        </w:rPr>
        <w:t xml:space="preserve">shall mean all the academic fees </w:t>
      </w:r>
      <w:r w:rsidRPr="00EC0736">
        <w:rPr>
          <w:sz w:val="22"/>
          <w:szCs w:val="22"/>
        </w:rPr>
        <w:t>receivable</w:t>
      </w:r>
      <w:r w:rsidRPr="00D955B2">
        <w:rPr>
          <w:sz w:val="22"/>
          <w:szCs w:val="22"/>
          <w:lang w:val="en-GB"/>
        </w:rPr>
        <w:t xml:space="preserve"> by the Borrower from students enrolled at its institution owing to, receivable and/or received by, the Borrower from any of its academic activities including any distance education courses;</w:t>
      </w:r>
    </w:p>
    <w:p w14:paraId="18AD6C4D" w14:textId="77777777" w:rsidR="005E7009" w:rsidRPr="00D955B2" w:rsidRDefault="005E7009" w:rsidP="005E7009">
      <w:pPr>
        <w:pStyle w:val="Body20"/>
        <w:spacing w:after="0" w:line="240" w:lineRule="auto"/>
        <w:ind w:left="720"/>
        <w:rPr>
          <w:sz w:val="22"/>
          <w:szCs w:val="22"/>
        </w:rPr>
      </w:pPr>
    </w:p>
    <w:p w14:paraId="5020812A" w14:textId="77777777" w:rsidR="005E7009" w:rsidRPr="00D955B2" w:rsidRDefault="005E7009" w:rsidP="00BF6798">
      <w:pPr>
        <w:pStyle w:val="Body20"/>
        <w:numPr>
          <w:ilvl w:val="2"/>
          <w:numId w:val="17"/>
        </w:numPr>
        <w:spacing w:after="0" w:line="240" w:lineRule="auto"/>
        <w:rPr>
          <w:sz w:val="22"/>
          <w:szCs w:val="22"/>
        </w:rPr>
      </w:pPr>
      <w:r w:rsidRPr="00D955B2">
        <w:rPr>
          <w:sz w:val="22"/>
          <w:szCs w:val="22"/>
        </w:rPr>
        <w:t>“</w:t>
      </w:r>
      <w:r w:rsidRPr="00D955B2">
        <w:rPr>
          <w:b/>
          <w:sz w:val="22"/>
          <w:szCs w:val="22"/>
        </w:rPr>
        <w:t>Fee Receivables Account</w:t>
      </w:r>
      <w:r w:rsidRPr="00D955B2">
        <w:rPr>
          <w:sz w:val="22"/>
          <w:szCs w:val="22"/>
        </w:rPr>
        <w:t xml:space="preserve">” shall mean escrow account No. </w:t>
      </w:r>
      <w:r>
        <w:rPr>
          <w:sz w:val="22"/>
          <w:szCs w:val="22"/>
        </w:rPr>
        <w:t xml:space="preserve">                                     </w:t>
      </w:r>
      <w:r w:rsidRPr="00D955B2">
        <w:rPr>
          <w:sz w:val="22"/>
          <w:szCs w:val="22"/>
        </w:rPr>
        <w:t>opened and maintained by the Borrower with the Escrow Bank</w:t>
      </w:r>
      <w:r>
        <w:rPr>
          <w:sz w:val="22"/>
          <w:szCs w:val="22"/>
        </w:rPr>
        <w:t xml:space="preserve"> 1 at its branch located at                                         </w:t>
      </w:r>
      <w:r w:rsidRPr="00D955B2">
        <w:rPr>
          <w:sz w:val="22"/>
          <w:szCs w:val="22"/>
        </w:rPr>
        <w:t>for deposit of the Fee Receivables;</w:t>
      </w:r>
    </w:p>
    <w:p w14:paraId="0A081522" w14:textId="77777777" w:rsidR="005E7009" w:rsidRPr="00D955B2" w:rsidRDefault="005E7009" w:rsidP="005E7009">
      <w:pPr>
        <w:pStyle w:val="Body20"/>
        <w:spacing w:after="0" w:line="240" w:lineRule="auto"/>
        <w:ind w:left="720"/>
        <w:rPr>
          <w:sz w:val="22"/>
          <w:szCs w:val="22"/>
        </w:rPr>
      </w:pPr>
    </w:p>
    <w:p w14:paraId="731F69E7" w14:textId="77777777" w:rsidR="005E7009" w:rsidRPr="00D955B2" w:rsidRDefault="005E7009" w:rsidP="00BF6798">
      <w:pPr>
        <w:pStyle w:val="Body20"/>
        <w:numPr>
          <w:ilvl w:val="2"/>
          <w:numId w:val="17"/>
        </w:numPr>
        <w:spacing w:after="0" w:line="240" w:lineRule="auto"/>
        <w:rPr>
          <w:sz w:val="22"/>
          <w:szCs w:val="22"/>
          <w:lang w:val="en-US"/>
        </w:rPr>
      </w:pPr>
      <w:r w:rsidRPr="00D955B2">
        <w:rPr>
          <w:sz w:val="22"/>
          <w:szCs w:val="22"/>
        </w:rPr>
        <w:t>“</w:t>
      </w:r>
      <w:r w:rsidRPr="00D955B2">
        <w:rPr>
          <w:b/>
          <w:sz w:val="22"/>
          <w:szCs w:val="22"/>
        </w:rPr>
        <w:t>Finance Documents</w:t>
      </w:r>
      <w:r w:rsidRPr="00D955B2">
        <w:rPr>
          <w:sz w:val="22"/>
          <w:szCs w:val="22"/>
        </w:rPr>
        <w:t xml:space="preserve">” shall mean </w:t>
      </w:r>
      <w:r w:rsidRPr="00D955B2">
        <w:rPr>
          <w:sz w:val="22"/>
          <w:szCs w:val="22"/>
          <w:lang w:val="en-US"/>
        </w:rPr>
        <w:t xml:space="preserve">and include individually or collectively: the Sanction Letter, the Loan Agreement, this Agreement, the Deed of Hypothecation and/or any other document executed </w:t>
      </w:r>
      <w:r>
        <w:rPr>
          <w:sz w:val="22"/>
          <w:szCs w:val="22"/>
          <w:lang w:val="en-US"/>
        </w:rPr>
        <w:t xml:space="preserve">/ to be executed </w:t>
      </w:r>
      <w:r w:rsidRPr="00D955B2">
        <w:rPr>
          <w:sz w:val="22"/>
          <w:szCs w:val="22"/>
          <w:lang w:val="en-US"/>
        </w:rPr>
        <w:t xml:space="preserve">between the </w:t>
      </w:r>
      <w:r>
        <w:rPr>
          <w:sz w:val="22"/>
          <w:szCs w:val="22"/>
          <w:lang w:val="en-US"/>
        </w:rPr>
        <w:t xml:space="preserve">Borrower and the Lender </w:t>
      </w:r>
      <w:r w:rsidRPr="00D955B2">
        <w:rPr>
          <w:sz w:val="22"/>
          <w:szCs w:val="22"/>
          <w:lang w:val="en-US"/>
        </w:rPr>
        <w:t>in relation to the Loan;</w:t>
      </w:r>
    </w:p>
    <w:p w14:paraId="172EB7BC" w14:textId="77777777" w:rsidR="005E7009" w:rsidRPr="00D955B2" w:rsidRDefault="005E7009" w:rsidP="005E7009">
      <w:pPr>
        <w:pStyle w:val="Body20"/>
        <w:spacing w:after="0" w:line="240" w:lineRule="auto"/>
        <w:ind w:left="720"/>
        <w:rPr>
          <w:sz w:val="22"/>
          <w:szCs w:val="22"/>
        </w:rPr>
      </w:pPr>
    </w:p>
    <w:p w14:paraId="764B61AA" w14:textId="77777777" w:rsidR="005E7009" w:rsidRPr="005D1005" w:rsidRDefault="005E7009" w:rsidP="00BF6798">
      <w:pPr>
        <w:pStyle w:val="Body20"/>
        <w:numPr>
          <w:ilvl w:val="2"/>
          <w:numId w:val="17"/>
        </w:numPr>
        <w:spacing w:after="0" w:line="240" w:lineRule="auto"/>
        <w:rPr>
          <w:sz w:val="22"/>
        </w:rPr>
      </w:pPr>
      <w:r w:rsidRPr="005D1005">
        <w:rPr>
          <w:sz w:val="22"/>
        </w:rPr>
        <w:t>“</w:t>
      </w:r>
      <w:r w:rsidRPr="005D1005">
        <w:rPr>
          <w:b/>
          <w:sz w:val="22"/>
        </w:rPr>
        <w:t>Grant Receivables</w:t>
      </w:r>
      <w:r w:rsidRPr="005D1005">
        <w:rPr>
          <w:sz w:val="22"/>
        </w:rPr>
        <w:t>” shall mean all grants/</w:t>
      </w:r>
      <w:r w:rsidRPr="00460441">
        <w:rPr>
          <w:sz w:val="22"/>
          <w:szCs w:val="22"/>
        </w:rPr>
        <w:t xml:space="preserve"> aid</w:t>
      </w:r>
      <w:r w:rsidRPr="005D1005">
        <w:rPr>
          <w:sz w:val="22"/>
        </w:rPr>
        <w:t xml:space="preserve"> and </w:t>
      </w:r>
      <w:r w:rsidRPr="00EC0736">
        <w:rPr>
          <w:sz w:val="22"/>
          <w:szCs w:val="22"/>
        </w:rPr>
        <w:t>financial</w:t>
      </w:r>
      <w:r w:rsidRPr="005D1005">
        <w:rPr>
          <w:sz w:val="22"/>
        </w:rPr>
        <w:t xml:space="preserve"> assistance received by the Borrower from the Government of India</w:t>
      </w:r>
      <w:r w:rsidRPr="00460441">
        <w:rPr>
          <w:sz w:val="22"/>
          <w:szCs w:val="22"/>
        </w:rPr>
        <w:t>, Ministry of Human Resources and Development that is deposited in Escrow Account 2;</w:t>
      </w:r>
      <w:r>
        <w:rPr>
          <w:sz w:val="22"/>
          <w:szCs w:val="22"/>
        </w:rPr>
        <w:t xml:space="preserve">  </w:t>
      </w:r>
    </w:p>
    <w:p w14:paraId="44EEA3B4" w14:textId="77777777" w:rsidR="005E7009" w:rsidRPr="00D955B2" w:rsidRDefault="005E7009" w:rsidP="005E7009">
      <w:pPr>
        <w:pStyle w:val="Body20"/>
        <w:spacing w:after="0" w:line="240" w:lineRule="auto"/>
        <w:ind w:left="720"/>
        <w:rPr>
          <w:sz w:val="22"/>
          <w:szCs w:val="22"/>
        </w:rPr>
      </w:pPr>
    </w:p>
    <w:p w14:paraId="120B0E6E" w14:textId="77777777" w:rsidR="005E7009" w:rsidRPr="00D955B2" w:rsidRDefault="005E7009" w:rsidP="00BF6798">
      <w:pPr>
        <w:pStyle w:val="Body20"/>
        <w:numPr>
          <w:ilvl w:val="2"/>
          <w:numId w:val="17"/>
        </w:numPr>
        <w:spacing w:after="0" w:line="240" w:lineRule="auto"/>
        <w:rPr>
          <w:sz w:val="22"/>
          <w:szCs w:val="22"/>
        </w:rPr>
      </w:pPr>
      <w:r w:rsidRPr="00D955B2">
        <w:rPr>
          <w:sz w:val="22"/>
          <w:szCs w:val="22"/>
        </w:rPr>
        <w:t>“</w:t>
      </w:r>
      <w:r w:rsidRPr="00D955B2">
        <w:rPr>
          <w:b/>
          <w:sz w:val="22"/>
          <w:szCs w:val="22"/>
        </w:rPr>
        <w:t>Grant Receivables Account</w:t>
      </w:r>
      <w:r w:rsidRPr="00D955B2">
        <w:rPr>
          <w:sz w:val="22"/>
          <w:szCs w:val="22"/>
        </w:rPr>
        <w:t xml:space="preserve">” shall mean escrow account </w:t>
      </w:r>
      <w:r>
        <w:rPr>
          <w:sz w:val="22"/>
          <w:szCs w:val="22"/>
        </w:rPr>
        <w:t xml:space="preserve">bearing </w:t>
      </w:r>
      <w:r w:rsidRPr="00D955B2">
        <w:rPr>
          <w:sz w:val="22"/>
          <w:szCs w:val="22"/>
        </w:rPr>
        <w:t xml:space="preserve">No. </w:t>
      </w:r>
      <w:r>
        <w:rPr>
          <w:sz w:val="22"/>
          <w:szCs w:val="22"/>
        </w:rPr>
        <w:t xml:space="preserve">     </w:t>
      </w:r>
      <w:r w:rsidRPr="00D955B2">
        <w:rPr>
          <w:sz w:val="22"/>
          <w:szCs w:val="22"/>
        </w:rPr>
        <w:t xml:space="preserve">opened and maintained by the Borrower with the Escrow Bank </w:t>
      </w:r>
      <w:r>
        <w:rPr>
          <w:sz w:val="22"/>
          <w:szCs w:val="22"/>
        </w:rPr>
        <w:t xml:space="preserve">2 at its branch located at </w:t>
      </w:r>
      <w:r w:rsidRPr="00FF6660">
        <w:rPr>
          <w:sz w:val="22"/>
          <w:szCs w:val="22"/>
          <w:lang w:val="en-US"/>
        </w:rPr>
        <w:t> </w:t>
      </w:r>
      <w:r>
        <w:rPr>
          <w:sz w:val="22"/>
          <w:szCs w:val="22"/>
          <w:lang w:val="en-US"/>
        </w:rPr>
        <w:t xml:space="preserve">                            </w:t>
      </w:r>
      <w:r>
        <w:rPr>
          <w:sz w:val="22"/>
          <w:szCs w:val="22"/>
        </w:rPr>
        <w:t xml:space="preserve"> </w:t>
      </w:r>
      <w:r w:rsidRPr="00D955B2">
        <w:rPr>
          <w:sz w:val="22"/>
          <w:szCs w:val="22"/>
        </w:rPr>
        <w:t xml:space="preserve">for deposit of the </w:t>
      </w:r>
      <w:r>
        <w:rPr>
          <w:sz w:val="22"/>
          <w:szCs w:val="22"/>
        </w:rPr>
        <w:t xml:space="preserve">Grant </w:t>
      </w:r>
      <w:r w:rsidRPr="00D955B2">
        <w:rPr>
          <w:sz w:val="22"/>
          <w:szCs w:val="22"/>
        </w:rPr>
        <w:t>Receivables;</w:t>
      </w:r>
    </w:p>
    <w:p w14:paraId="4D3543DD" w14:textId="77777777" w:rsidR="005E7009" w:rsidRPr="00D955B2" w:rsidRDefault="005E7009" w:rsidP="005E7009">
      <w:pPr>
        <w:pStyle w:val="Sub1"/>
        <w:widowControl w:val="0"/>
        <w:spacing w:after="0"/>
        <w:ind w:left="0" w:firstLine="0"/>
        <w:rPr>
          <w:rFonts w:cs="Times New Roman"/>
          <w:sz w:val="22"/>
          <w:szCs w:val="22"/>
        </w:rPr>
      </w:pPr>
    </w:p>
    <w:p w14:paraId="0F794E14" w14:textId="77777777" w:rsidR="005E7009" w:rsidRPr="00AA482F" w:rsidRDefault="005E7009" w:rsidP="00BF6798">
      <w:pPr>
        <w:pStyle w:val="Body20"/>
        <w:numPr>
          <w:ilvl w:val="2"/>
          <w:numId w:val="17"/>
        </w:numPr>
        <w:spacing w:after="0" w:line="240" w:lineRule="auto"/>
        <w:rPr>
          <w:sz w:val="22"/>
          <w:szCs w:val="22"/>
        </w:rPr>
      </w:pPr>
      <w:r w:rsidRPr="00D955B2">
        <w:rPr>
          <w:b/>
          <w:sz w:val="22"/>
          <w:szCs w:val="22"/>
        </w:rPr>
        <w:t xml:space="preserve">“Interest Repayment Account” </w:t>
      </w:r>
      <w:r w:rsidRPr="00D955B2">
        <w:rPr>
          <w:sz w:val="22"/>
          <w:szCs w:val="22"/>
        </w:rPr>
        <w:t xml:space="preserve">shall mean the </w:t>
      </w:r>
      <w:r>
        <w:rPr>
          <w:sz w:val="22"/>
          <w:szCs w:val="22"/>
        </w:rPr>
        <w:t xml:space="preserve">escrow </w:t>
      </w:r>
      <w:r w:rsidRPr="00D955B2">
        <w:rPr>
          <w:sz w:val="22"/>
          <w:szCs w:val="22"/>
        </w:rPr>
        <w:t xml:space="preserve">account </w:t>
      </w:r>
      <w:r>
        <w:rPr>
          <w:sz w:val="22"/>
          <w:szCs w:val="22"/>
        </w:rPr>
        <w:t xml:space="preserve">bearing </w:t>
      </w:r>
      <w:r w:rsidRPr="00D955B2">
        <w:rPr>
          <w:sz w:val="22"/>
          <w:szCs w:val="22"/>
        </w:rPr>
        <w:t xml:space="preserve">No. </w:t>
      </w:r>
      <w:r>
        <w:rPr>
          <w:sz w:val="22"/>
          <w:szCs w:val="22"/>
        </w:rPr>
        <w:t xml:space="preserve">         </w:t>
      </w:r>
      <w:r w:rsidRPr="00D955B2">
        <w:rPr>
          <w:sz w:val="22"/>
          <w:szCs w:val="22"/>
        </w:rPr>
        <w:t xml:space="preserve">opened and maintained by the Borrower with the Escrow Bank </w:t>
      </w:r>
      <w:r>
        <w:rPr>
          <w:sz w:val="22"/>
          <w:szCs w:val="22"/>
        </w:rPr>
        <w:t xml:space="preserve">3 at its branch located at </w:t>
      </w:r>
      <w:r>
        <w:t xml:space="preserve">Canara Bank,                  </w:t>
      </w:r>
      <w:r w:rsidRPr="00D955B2">
        <w:rPr>
          <w:sz w:val="22"/>
          <w:szCs w:val="22"/>
        </w:rPr>
        <w:t xml:space="preserve">for deposit of the </w:t>
      </w:r>
      <w:r>
        <w:rPr>
          <w:sz w:val="22"/>
          <w:szCs w:val="22"/>
        </w:rPr>
        <w:t>Interest payable to the Lender</w:t>
      </w:r>
      <w:r w:rsidRPr="00D955B2">
        <w:rPr>
          <w:sz w:val="22"/>
          <w:szCs w:val="22"/>
        </w:rPr>
        <w:t>;</w:t>
      </w:r>
    </w:p>
    <w:p w14:paraId="3BB5121C" w14:textId="77777777" w:rsidR="005E7009" w:rsidRPr="00D955B2" w:rsidRDefault="005E7009" w:rsidP="005E7009">
      <w:pPr>
        <w:pStyle w:val="Body20"/>
        <w:spacing w:after="0" w:line="240" w:lineRule="auto"/>
        <w:ind w:left="0"/>
        <w:rPr>
          <w:b/>
          <w:sz w:val="22"/>
          <w:szCs w:val="22"/>
        </w:rPr>
      </w:pPr>
    </w:p>
    <w:p w14:paraId="2C848288" w14:textId="77777777" w:rsidR="005E7009" w:rsidRDefault="005E7009" w:rsidP="00BF6798">
      <w:pPr>
        <w:pStyle w:val="Body20"/>
        <w:numPr>
          <w:ilvl w:val="2"/>
          <w:numId w:val="17"/>
        </w:numPr>
        <w:spacing w:after="0" w:line="240" w:lineRule="auto"/>
        <w:rPr>
          <w:sz w:val="22"/>
          <w:szCs w:val="22"/>
        </w:rPr>
      </w:pPr>
      <w:r>
        <w:rPr>
          <w:sz w:val="22"/>
          <w:szCs w:val="22"/>
        </w:rPr>
        <w:t>“</w:t>
      </w:r>
      <w:r w:rsidRPr="00190FF3">
        <w:rPr>
          <w:b/>
          <w:sz w:val="22"/>
          <w:szCs w:val="22"/>
        </w:rPr>
        <w:t>Lender’s Account</w:t>
      </w:r>
      <w:r>
        <w:rPr>
          <w:sz w:val="22"/>
          <w:szCs w:val="22"/>
        </w:rPr>
        <w:t xml:space="preserve">” </w:t>
      </w:r>
      <w:r w:rsidRPr="00D955B2">
        <w:rPr>
          <w:sz w:val="22"/>
          <w:szCs w:val="22"/>
        </w:rPr>
        <w:t xml:space="preserve">shall mean </w:t>
      </w:r>
      <w:r>
        <w:rPr>
          <w:sz w:val="22"/>
          <w:szCs w:val="22"/>
        </w:rPr>
        <w:t>:</w:t>
      </w:r>
    </w:p>
    <w:p w14:paraId="72906462" w14:textId="77777777" w:rsidR="005E7009" w:rsidRPr="00FF6660" w:rsidRDefault="005E7009" w:rsidP="00BF6798">
      <w:pPr>
        <w:pStyle w:val="Body20"/>
        <w:numPr>
          <w:ilvl w:val="3"/>
          <w:numId w:val="17"/>
        </w:numPr>
        <w:spacing w:after="0" w:line="240" w:lineRule="auto"/>
        <w:rPr>
          <w:sz w:val="22"/>
          <w:szCs w:val="22"/>
        </w:rPr>
      </w:pPr>
      <w:r w:rsidRPr="00D955B2">
        <w:rPr>
          <w:sz w:val="22"/>
          <w:szCs w:val="22"/>
        </w:rPr>
        <w:t xml:space="preserve">the </w:t>
      </w:r>
      <w:r>
        <w:rPr>
          <w:sz w:val="22"/>
          <w:szCs w:val="22"/>
        </w:rPr>
        <w:t xml:space="preserve">Principal Repayment </w:t>
      </w:r>
      <w:r w:rsidRPr="00D955B2">
        <w:rPr>
          <w:sz w:val="22"/>
          <w:szCs w:val="22"/>
        </w:rPr>
        <w:t xml:space="preserve">account </w:t>
      </w:r>
      <w:r>
        <w:rPr>
          <w:sz w:val="22"/>
          <w:szCs w:val="22"/>
        </w:rPr>
        <w:t xml:space="preserve">bearing </w:t>
      </w:r>
      <w:r w:rsidRPr="00D955B2">
        <w:rPr>
          <w:sz w:val="22"/>
          <w:szCs w:val="22"/>
        </w:rPr>
        <w:t xml:space="preserve">No. </w:t>
      </w:r>
      <w:r w:rsidRPr="00FF6660">
        <w:rPr>
          <w:b/>
          <w:bCs/>
          <w:sz w:val="22"/>
          <w:szCs w:val="22"/>
          <w:lang w:val="en-GB"/>
        </w:rPr>
        <w:t> </w:t>
      </w:r>
      <w:r w:rsidRPr="00FF6660">
        <w:rPr>
          <w:sz w:val="22"/>
          <w:szCs w:val="22"/>
          <w:lang w:val="en-GB"/>
        </w:rPr>
        <w:t>0404101616456</w:t>
      </w:r>
      <w:r w:rsidRPr="00FF6660" w:rsidDel="00FF6660">
        <w:rPr>
          <w:sz w:val="22"/>
          <w:szCs w:val="22"/>
          <w:lang w:val="en-GB"/>
        </w:rPr>
        <w:t xml:space="preserve"> </w:t>
      </w:r>
      <w:r w:rsidRPr="00FF6660">
        <w:rPr>
          <w:sz w:val="22"/>
          <w:szCs w:val="22"/>
        </w:rPr>
        <w:t xml:space="preserve">opened and maintained by the Lender with the Canara bank at its branch located at </w:t>
      </w:r>
      <w:r w:rsidRPr="00FF6660">
        <w:rPr>
          <w:sz w:val="22"/>
          <w:szCs w:val="22"/>
          <w:lang w:val="en-GB"/>
        </w:rPr>
        <w:t>Cantonment Branch</w:t>
      </w:r>
      <w:r w:rsidRPr="00FF6660">
        <w:rPr>
          <w:sz w:val="22"/>
          <w:szCs w:val="22"/>
        </w:rPr>
        <w:t xml:space="preserve">, </w:t>
      </w:r>
      <w:r w:rsidRPr="00FF6660">
        <w:rPr>
          <w:sz w:val="22"/>
          <w:szCs w:val="22"/>
          <w:lang w:val="en-GB"/>
        </w:rPr>
        <w:t>Bangalore</w:t>
      </w:r>
      <w:r>
        <w:rPr>
          <w:sz w:val="22"/>
          <w:szCs w:val="22"/>
          <w:lang w:val="en-GB"/>
        </w:rPr>
        <w:t xml:space="preserve">, and </w:t>
      </w:r>
    </w:p>
    <w:p w14:paraId="286800A9" w14:textId="77777777" w:rsidR="005E7009" w:rsidRPr="00AA482F" w:rsidRDefault="005E7009" w:rsidP="00BF6798">
      <w:pPr>
        <w:pStyle w:val="Body20"/>
        <w:numPr>
          <w:ilvl w:val="3"/>
          <w:numId w:val="17"/>
        </w:numPr>
        <w:spacing w:after="0" w:line="240" w:lineRule="auto"/>
        <w:rPr>
          <w:sz w:val="22"/>
          <w:szCs w:val="22"/>
        </w:rPr>
      </w:pPr>
      <w:r w:rsidRPr="00D955B2">
        <w:rPr>
          <w:sz w:val="22"/>
          <w:szCs w:val="22"/>
        </w:rPr>
        <w:t xml:space="preserve">the </w:t>
      </w:r>
      <w:r>
        <w:rPr>
          <w:sz w:val="22"/>
          <w:szCs w:val="22"/>
        </w:rPr>
        <w:t xml:space="preserve">Interest Repayment </w:t>
      </w:r>
      <w:r w:rsidRPr="00D955B2">
        <w:rPr>
          <w:sz w:val="22"/>
          <w:szCs w:val="22"/>
        </w:rPr>
        <w:t xml:space="preserve">account </w:t>
      </w:r>
      <w:r>
        <w:rPr>
          <w:sz w:val="22"/>
          <w:szCs w:val="22"/>
        </w:rPr>
        <w:t xml:space="preserve">bearing </w:t>
      </w:r>
      <w:r w:rsidRPr="00D955B2">
        <w:rPr>
          <w:sz w:val="22"/>
          <w:szCs w:val="22"/>
        </w:rPr>
        <w:t xml:space="preserve">No. </w:t>
      </w:r>
      <w:r w:rsidRPr="00FF6660">
        <w:rPr>
          <w:b/>
          <w:bCs/>
          <w:sz w:val="22"/>
          <w:szCs w:val="22"/>
          <w:lang w:val="en-GB"/>
        </w:rPr>
        <w:t> </w:t>
      </w:r>
      <w:r w:rsidRPr="00FF6660">
        <w:rPr>
          <w:sz w:val="22"/>
          <w:szCs w:val="22"/>
          <w:lang w:val="en-GB"/>
        </w:rPr>
        <w:t>0404101616457</w:t>
      </w:r>
      <w:r w:rsidRPr="00FF6660" w:rsidDel="00FF6660">
        <w:rPr>
          <w:sz w:val="22"/>
          <w:szCs w:val="22"/>
          <w:lang w:val="en-GB"/>
        </w:rPr>
        <w:t xml:space="preserve"> </w:t>
      </w:r>
      <w:r w:rsidRPr="00FF6660">
        <w:rPr>
          <w:sz w:val="22"/>
          <w:szCs w:val="22"/>
        </w:rPr>
        <w:t xml:space="preserve">opened and maintained by the Lender with the Canara bank at its branch located at </w:t>
      </w:r>
      <w:r w:rsidRPr="00FF6660">
        <w:rPr>
          <w:sz w:val="22"/>
          <w:szCs w:val="22"/>
          <w:lang w:val="en-GB"/>
        </w:rPr>
        <w:t>Cantonment Branch</w:t>
      </w:r>
      <w:r w:rsidRPr="00FF6660">
        <w:rPr>
          <w:sz w:val="22"/>
          <w:szCs w:val="22"/>
        </w:rPr>
        <w:t xml:space="preserve">, </w:t>
      </w:r>
      <w:r w:rsidRPr="00FF6660">
        <w:rPr>
          <w:sz w:val="22"/>
          <w:szCs w:val="22"/>
          <w:lang w:val="en-GB"/>
        </w:rPr>
        <w:t>Bangalore</w:t>
      </w:r>
      <w:r w:rsidRPr="00FF6660">
        <w:rPr>
          <w:sz w:val="22"/>
          <w:szCs w:val="22"/>
        </w:rPr>
        <w:t>;</w:t>
      </w:r>
    </w:p>
    <w:p w14:paraId="38EE0D04" w14:textId="77777777" w:rsidR="005E7009" w:rsidRPr="005D1005" w:rsidRDefault="005E7009" w:rsidP="005E7009">
      <w:pPr>
        <w:pStyle w:val="Body20"/>
        <w:spacing w:after="0" w:line="240" w:lineRule="auto"/>
        <w:ind w:left="720"/>
        <w:rPr>
          <w:sz w:val="22"/>
        </w:rPr>
      </w:pPr>
    </w:p>
    <w:p w14:paraId="1F762015" w14:textId="77777777" w:rsidR="005E7009" w:rsidRPr="00D955B2" w:rsidRDefault="005E7009" w:rsidP="00BF6798">
      <w:pPr>
        <w:pStyle w:val="Body20"/>
        <w:numPr>
          <w:ilvl w:val="2"/>
          <w:numId w:val="17"/>
        </w:numPr>
        <w:spacing w:after="0" w:line="240" w:lineRule="auto"/>
        <w:rPr>
          <w:sz w:val="22"/>
          <w:szCs w:val="22"/>
        </w:rPr>
      </w:pPr>
      <w:r w:rsidRPr="00D955B2">
        <w:rPr>
          <w:b/>
          <w:sz w:val="22"/>
          <w:szCs w:val="22"/>
        </w:rPr>
        <w:t xml:space="preserve">“Outstanding Amounts” </w:t>
      </w:r>
      <w:r w:rsidRPr="00D955B2">
        <w:rPr>
          <w:sz w:val="22"/>
          <w:szCs w:val="22"/>
        </w:rPr>
        <w:t>means at any time, the entire outstanding amount due in respect of the Loan including but not limited to the present and future obligations and liabilities of the Borrower to pay/ repay the principal amount of the Loan, Interest, Default Interest, other fees, liquidated damages, costs, charges and expenses (including any fees payable to the Lender) and other amounts payable in respect of the Loan under the Finance Documents;</w:t>
      </w:r>
    </w:p>
    <w:p w14:paraId="11B98000" w14:textId="77777777" w:rsidR="005E7009" w:rsidRPr="00D955B2" w:rsidRDefault="005E7009" w:rsidP="005E7009">
      <w:pPr>
        <w:pStyle w:val="Sub1"/>
        <w:widowControl w:val="0"/>
        <w:spacing w:after="0"/>
        <w:ind w:left="720" w:firstLine="0"/>
        <w:rPr>
          <w:rFonts w:cs="Times New Roman"/>
          <w:sz w:val="22"/>
          <w:szCs w:val="22"/>
        </w:rPr>
      </w:pPr>
    </w:p>
    <w:p w14:paraId="14704696" w14:textId="77777777" w:rsidR="005E7009" w:rsidRPr="00D955B2" w:rsidRDefault="005E7009" w:rsidP="00BF6798">
      <w:pPr>
        <w:pStyle w:val="Body20"/>
        <w:numPr>
          <w:ilvl w:val="2"/>
          <w:numId w:val="17"/>
        </w:numPr>
        <w:spacing w:after="0" w:line="240" w:lineRule="auto"/>
        <w:rPr>
          <w:b/>
          <w:sz w:val="22"/>
          <w:szCs w:val="22"/>
        </w:rPr>
      </w:pPr>
      <w:r w:rsidRPr="00D955B2">
        <w:rPr>
          <w:b/>
          <w:sz w:val="22"/>
          <w:szCs w:val="22"/>
        </w:rPr>
        <w:t xml:space="preserve">“Principal Repayment Account” </w:t>
      </w:r>
      <w:r w:rsidRPr="00D955B2">
        <w:rPr>
          <w:sz w:val="22"/>
          <w:szCs w:val="22"/>
        </w:rPr>
        <w:t xml:space="preserve">shall mean the </w:t>
      </w:r>
      <w:r>
        <w:rPr>
          <w:sz w:val="22"/>
          <w:szCs w:val="22"/>
        </w:rPr>
        <w:t xml:space="preserve">escrow </w:t>
      </w:r>
      <w:r w:rsidRPr="00D955B2">
        <w:rPr>
          <w:sz w:val="22"/>
          <w:szCs w:val="22"/>
        </w:rPr>
        <w:t xml:space="preserve">account </w:t>
      </w:r>
      <w:r>
        <w:rPr>
          <w:sz w:val="22"/>
          <w:szCs w:val="22"/>
        </w:rPr>
        <w:t xml:space="preserve">bearing </w:t>
      </w:r>
      <w:r w:rsidRPr="00D955B2">
        <w:rPr>
          <w:sz w:val="22"/>
          <w:szCs w:val="22"/>
        </w:rPr>
        <w:t xml:space="preserve">No. </w:t>
      </w:r>
      <w:r>
        <w:rPr>
          <w:sz w:val="22"/>
          <w:szCs w:val="22"/>
        </w:rPr>
        <w:t xml:space="preserve">  </w:t>
      </w:r>
      <w:r w:rsidRPr="00D955B2">
        <w:rPr>
          <w:sz w:val="22"/>
          <w:szCs w:val="22"/>
        </w:rPr>
        <w:t>opened and maintained</w:t>
      </w:r>
      <w:r w:rsidRPr="005D1005">
        <w:rPr>
          <w:sz w:val="22"/>
        </w:rPr>
        <w:t xml:space="preserve"> </w:t>
      </w:r>
      <w:r w:rsidRPr="00D955B2">
        <w:rPr>
          <w:sz w:val="22"/>
          <w:szCs w:val="22"/>
        </w:rPr>
        <w:t xml:space="preserve">by the Borrower </w:t>
      </w:r>
      <w:r w:rsidRPr="005D1005">
        <w:rPr>
          <w:sz w:val="22"/>
        </w:rPr>
        <w:t xml:space="preserve">with </w:t>
      </w:r>
      <w:r w:rsidRPr="00D955B2">
        <w:rPr>
          <w:sz w:val="22"/>
          <w:szCs w:val="22"/>
        </w:rPr>
        <w:t>the Escrow</w:t>
      </w:r>
      <w:r w:rsidRPr="005D1005">
        <w:rPr>
          <w:sz w:val="22"/>
        </w:rPr>
        <w:t xml:space="preserve"> Bank </w:t>
      </w:r>
      <w:r>
        <w:rPr>
          <w:sz w:val="22"/>
          <w:szCs w:val="22"/>
        </w:rPr>
        <w:t xml:space="preserve">3 </w:t>
      </w:r>
      <w:r w:rsidRPr="005D1005">
        <w:rPr>
          <w:sz w:val="22"/>
        </w:rPr>
        <w:t xml:space="preserve">at its branch </w:t>
      </w:r>
      <w:r>
        <w:rPr>
          <w:sz w:val="22"/>
          <w:szCs w:val="22"/>
        </w:rPr>
        <w:t xml:space="preserve">located at </w:t>
      </w:r>
      <w:r w:rsidRPr="00FF6660">
        <w:rPr>
          <w:sz w:val="22"/>
          <w:szCs w:val="22"/>
        </w:rPr>
        <w:t xml:space="preserve">Canara Bank, </w:t>
      </w:r>
      <w:r>
        <w:rPr>
          <w:sz w:val="22"/>
          <w:szCs w:val="22"/>
        </w:rPr>
        <w:t xml:space="preserve">                      </w:t>
      </w:r>
      <w:r w:rsidRPr="00D955B2">
        <w:rPr>
          <w:sz w:val="22"/>
          <w:szCs w:val="22"/>
        </w:rPr>
        <w:t xml:space="preserve">for deposit of the </w:t>
      </w:r>
      <w:r>
        <w:rPr>
          <w:sz w:val="22"/>
          <w:szCs w:val="22"/>
        </w:rPr>
        <w:t>principal Loan payable to the Lender</w:t>
      </w:r>
      <w:r w:rsidRPr="00D955B2">
        <w:rPr>
          <w:sz w:val="22"/>
          <w:szCs w:val="22"/>
          <w:lang w:val="en-GB"/>
        </w:rPr>
        <w:t>;</w:t>
      </w:r>
    </w:p>
    <w:p w14:paraId="3250A004" w14:textId="77777777" w:rsidR="005E7009" w:rsidRPr="00D955B2" w:rsidRDefault="005E7009" w:rsidP="005E7009">
      <w:pPr>
        <w:pStyle w:val="Body20"/>
        <w:spacing w:after="0" w:line="240" w:lineRule="auto"/>
        <w:ind w:left="720"/>
        <w:rPr>
          <w:b/>
          <w:sz w:val="22"/>
          <w:szCs w:val="22"/>
        </w:rPr>
      </w:pPr>
    </w:p>
    <w:p w14:paraId="5A1783C8" w14:textId="77777777" w:rsidR="005E7009" w:rsidRPr="00D955B2" w:rsidRDefault="005E7009" w:rsidP="00BF6798">
      <w:pPr>
        <w:pStyle w:val="Body20"/>
        <w:numPr>
          <w:ilvl w:val="2"/>
          <w:numId w:val="17"/>
        </w:numPr>
        <w:spacing w:after="0" w:line="240" w:lineRule="auto"/>
        <w:rPr>
          <w:sz w:val="22"/>
          <w:szCs w:val="22"/>
        </w:rPr>
      </w:pPr>
      <w:r w:rsidRPr="00D955B2">
        <w:rPr>
          <w:b/>
          <w:sz w:val="22"/>
          <w:szCs w:val="22"/>
        </w:rPr>
        <w:lastRenderedPageBreak/>
        <w:t>“Receivables”</w:t>
      </w:r>
      <w:r w:rsidRPr="00D955B2">
        <w:rPr>
          <w:sz w:val="22"/>
          <w:szCs w:val="22"/>
        </w:rPr>
        <w:t xml:space="preserve"> shall collectively mean and include the Fees Receivables and Grant Receivables;</w:t>
      </w:r>
    </w:p>
    <w:p w14:paraId="532770B0" w14:textId="77777777" w:rsidR="005E7009" w:rsidRPr="00D955B2" w:rsidRDefault="005E7009" w:rsidP="005E7009">
      <w:pPr>
        <w:pStyle w:val="Body20"/>
        <w:spacing w:after="0" w:line="240" w:lineRule="auto"/>
        <w:ind w:left="720"/>
        <w:rPr>
          <w:sz w:val="22"/>
          <w:szCs w:val="22"/>
        </w:rPr>
      </w:pPr>
    </w:p>
    <w:p w14:paraId="2B1AF265" w14:textId="77777777" w:rsidR="005E7009" w:rsidRPr="00D955B2" w:rsidRDefault="005E7009" w:rsidP="005E7009">
      <w:pPr>
        <w:pStyle w:val="Sub1"/>
        <w:spacing w:after="0"/>
        <w:ind w:left="720" w:firstLine="0"/>
        <w:rPr>
          <w:rFonts w:cs="Times New Roman"/>
          <w:bCs/>
          <w:sz w:val="22"/>
          <w:szCs w:val="22"/>
        </w:rPr>
      </w:pPr>
      <w:r w:rsidRPr="00D955B2">
        <w:rPr>
          <w:rFonts w:cs="Times New Roman"/>
          <w:bCs/>
          <w:sz w:val="22"/>
          <w:szCs w:val="22"/>
        </w:rPr>
        <w:t>Unless otherwise defined</w:t>
      </w:r>
      <w:r>
        <w:rPr>
          <w:rFonts w:cs="Times New Roman"/>
          <w:bCs/>
          <w:sz w:val="22"/>
          <w:szCs w:val="22"/>
        </w:rPr>
        <w:t xml:space="preserve"> herein</w:t>
      </w:r>
      <w:r w:rsidRPr="00D955B2">
        <w:rPr>
          <w:rFonts w:cs="Times New Roman"/>
          <w:bCs/>
          <w:sz w:val="22"/>
          <w:szCs w:val="22"/>
        </w:rPr>
        <w:t xml:space="preserve">, capitalized terms used in this Agreement shall have the meanings given to them in the Loan Agreement. </w:t>
      </w:r>
    </w:p>
    <w:p w14:paraId="43D1DA18" w14:textId="77777777" w:rsidR="005E7009" w:rsidRPr="00D955B2" w:rsidRDefault="005E7009" w:rsidP="005E7009">
      <w:pPr>
        <w:pStyle w:val="Sub1"/>
        <w:widowControl w:val="0"/>
        <w:spacing w:after="0"/>
        <w:ind w:left="720" w:firstLine="0"/>
        <w:rPr>
          <w:rFonts w:cs="Times New Roman"/>
          <w:b/>
          <w:bCs/>
          <w:sz w:val="22"/>
          <w:szCs w:val="22"/>
        </w:rPr>
      </w:pPr>
    </w:p>
    <w:p w14:paraId="64A8968B" w14:textId="77777777" w:rsidR="005E7009" w:rsidRPr="00D955B2" w:rsidRDefault="005E7009" w:rsidP="00BF6798">
      <w:pPr>
        <w:pStyle w:val="Sub1"/>
        <w:widowControl w:val="0"/>
        <w:numPr>
          <w:ilvl w:val="1"/>
          <w:numId w:val="17"/>
        </w:numPr>
        <w:tabs>
          <w:tab w:val="left" w:pos="720"/>
        </w:tabs>
        <w:spacing w:after="0"/>
        <w:rPr>
          <w:rFonts w:cs="Times New Roman"/>
          <w:b/>
          <w:bCs/>
          <w:sz w:val="22"/>
          <w:szCs w:val="22"/>
        </w:rPr>
      </w:pPr>
      <w:r w:rsidRPr="00D955B2">
        <w:rPr>
          <w:rFonts w:cs="Times New Roman"/>
          <w:b/>
          <w:bCs/>
          <w:sz w:val="22"/>
          <w:szCs w:val="22"/>
        </w:rPr>
        <w:t xml:space="preserve">Interpretation </w:t>
      </w:r>
    </w:p>
    <w:p w14:paraId="32A44BCE" w14:textId="77777777" w:rsidR="005E7009" w:rsidRPr="00D955B2" w:rsidRDefault="005E7009" w:rsidP="005E7009">
      <w:pPr>
        <w:widowControl w:val="0"/>
        <w:jc w:val="both"/>
        <w:rPr>
          <w:b/>
          <w:bCs/>
          <w:sz w:val="22"/>
          <w:szCs w:val="22"/>
        </w:rPr>
      </w:pPr>
    </w:p>
    <w:p w14:paraId="63FCFA98" w14:textId="77777777" w:rsidR="005E7009" w:rsidRPr="00D955B2" w:rsidRDefault="005E7009" w:rsidP="005E7009">
      <w:pPr>
        <w:widowControl w:val="0"/>
        <w:ind w:firstLine="720"/>
        <w:jc w:val="both"/>
        <w:rPr>
          <w:sz w:val="22"/>
          <w:szCs w:val="22"/>
        </w:rPr>
      </w:pPr>
      <w:r w:rsidRPr="00D955B2">
        <w:rPr>
          <w:sz w:val="22"/>
          <w:szCs w:val="22"/>
        </w:rPr>
        <w:t>In this Agreement, unless the context otherwise requires:</w:t>
      </w:r>
    </w:p>
    <w:p w14:paraId="7B269479" w14:textId="77777777" w:rsidR="005E7009" w:rsidRPr="00D955B2" w:rsidRDefault="005E7009" w:rsidP="005E7009">
      <w:pPr>
        <w:pStyle w:val="BodyTextIndent3"/>
        <w:widowControl w:val="0"/>
        <w:tabs>
          <w:tab w:val="clear" w:pos="720"/>
        </w:tabs>
        <w:ind w:left="720"/>
        <w:rPr>
          <w:rFonts w:ascii="Times New Roman" w:hAnsi="Times New Roman" w:cs="Times New Roman"/>
          <w:sz w:val="22"/>
          <w:szCs w:val="22"/>
        </w:rPr>
      </w:pPr>
    </w:p>
    <w:p w14:paraId="121ADE72" w14:textId="77777777" w:rsidR="005E7009" w:rsidRPr="00D955B2" w:rsidRDefault="005E7009" w:rsidP="00BF6798">
      <w:pPr>
        <w:pStyle w:val="BodyTextIndent3"/>
        <w:widowControl w:val="0"/>
        <w:numPr>
          <w:ilvl w:val="2"/>
          <w:numId w:val="20"/>
        </w:numPr>
        <w:tabs>
          <w:tab w:val="left" w:pos="1440"/>
        </w:tabs>
        <w:rPr>
          <w:rFonts w:ascii="Times New Roman" w:hAnsi="Times New Roman" w:cs="Times New Roman"/>
          <w:sz w:val="22"/>
          <w:szCs w:val="22"/>
        </w:rPr>
      </w:pPr>
      <w:r w:rsidRPr="00D955B2">
        <w:rPr>
          <w:rFonts w:ascii="Times New Roman" w:hAnsi="Times New Roman" w:cs="Times New Roman"/>
          <w:color w:val="000000"/>
          <w:sz w:val="22"/>
          <w:szCs w:val="22"/>
        </w:rPr>
        <w:t>Any reference in this Agreement to an agreement includes a deed</w:t>
      </w:r>
      <w:r w:rsidRPr="00D955B2">
        <w:rPr>
          <w:rFonts w:ascii="Times New Roman" w:hAnsi="Times New Roman" w:cs="Times New Roman"/>
          <w:sz w:val="22"/>
          <w:szCs w:val="22"/>
        </w:rPr>
        <w:t xml:space="preserve"> and instrument together with the Schedules, Annex</w:t>
      </w:r>
      <w:r w:rsidRPr="00D955B2">
        <w:rPr>
          <w:rFonts w:ascii="Times New Roman" w:hAnsi="Times New Roman" w:cs="Times New Roman"/>
          <w:color w:val="000000"/>
          <w:sz w:val="22"/>
          <w:szCs w:val="22"/>
          <w:lang w:val="en-US"/>
        </w:rPr>
        <w:t>u</w:t>
      </w:r>
      <w:r w:rsidRPr="00D955B2">
        <w:rPr>
          <w:rFonts w:ascii="Times New Roman" w:hAnsi="Times New Roman" w:cs="Times New Roman"/>
          <w:sz w:val="22"/>
          <w:szCs w:val="22"/>
        </w:rPr>
        <w:t xml:space="preserve">res and documents required to or forming part of any </w:t>
      </w:r>
      <w:r>
        <w:rPr>
          <w:rFonts w:ascii="Times New Roman" w:hAnsi="Times New Roman" w:cs="Times New Roman"/>
          <w:sz w:val="22"/>
          <w:szCs w:val="22"/>
        </w:rPr>
        <w:t xml:space="preserve">this Agreement, any </w:t>
      </w:r>
      <w:r w:rsidRPr="00D955B2">
        <w:rPr>
          <w:rFonts w:ascii="Times New Roman" w:hAnsi="Times New Roman" w:cs="Times New Roman"/>
          <w:sz w:val="22"/>
          <w:szCs w:val="22"/>
        </w:rPr>
        <w:t>such deed, instrument, Schedule or Annexure;</w:t>
      </w:r>
    </w:p>
    <w:p w14:paraId="2BD471E3" w14:textId="77777777" w:rsidR="005E7009" w:rsidRPr="00D955B2" w:rsidRDefault="005E7009" w:rsidP="005E7009">
      <w:pPr>
        <w:pStyle w:val="BodyTextIndent3"/>
        <w:widowControl w:val="0"/>
        <w:tabs>
          <w:tab w:val="clear" w:pos="720"/>
        </w:tabs>
        <w:ind w:left="1440"/>
        <w:rPr>
          <w:rFonts w:ascii="Times New Roman" w:hAnsi="Times New Roman" w:cs="Times New Roman"/>
          <w:sz w:val="22"/>
          <w:szCs w:val="22"/>
        </w:rPr>
      </w:pPr>
    </w:p>
    <w:p w14:paraId="1021ED55" w14:textId="77777777" w:rsidR="005E7009" w:rsidRPr="00D955B2" w:rsidRDefault="005E7009" w:rsidP="00BF6798">
      <w:pPr>
        <w:pStyle w:val="BodyTextIndent3"/>
        <w:widowControl w:val="0"/>
        <w:numPr>
          <w:ilvl w:val="2"/>
          <w:numId w:val="20"/>
        </w:numPr>
        <w:tabs>
          <w:tab w:val="left" w:pos="1440"/>
        </w:tabs>
        <w:rPr>
          <w:rFonts w:ascii="Times New Roman" w:hAnsi="Times New Roman" w:cs="Times New Roman"/>
          <w:sz w:val="22"/>
          <w:szCs w:val="22"/>
        </w:rPr>
      </w:pPr>
      <w:r w:rsidRPr="00D955B2">
        <w:rPr>
          <w:rFonts w:ascii="Times New Roman" w:hAnsi="Times New Roman" w:cs="Times New Roman"/>
          <w:sz w:val="22"/>
          <w:szCs w:val="22"/>
        </w:rPr>
        <w:t>Clause and Schedule headings are for ease of reference only;</w:t>
      </w:r>
    </w:p>
    <w:p w14:paraId="009A7D85" w14:textId="77777777" w:rsidR="005E7009" w:rsidRPr="00D955B2" w:rsidRDefault="005E7009" w:rsidP="005E7009">
      <w:pPr>
        <w:pStyle w:val="BodyTextIndent3"/>
        <w:widowControl w:val="0"/>
        <w:tabs>
          <w:tab w:val="clear" w:pos="720"/>
        </w:tabs>
        <w:ind w:left="1440"/>
        <w:rPr>
          <w:rFonts w:ascii="Times New Roman" w:hAnsi="Times New Roman" w:cs="Times New Roman"/>
          <w:sz w:val="22"/>
          <w:szCs w:val="22"/>
        </w:rPr>
      </w:pPr>
    </w:p>
    <w:p w14:paraId="41CE0E2A" w14:textId="77777777" w:rsidR="005E7009" w:rsidRPr="00D955B2" w:rsidRDefault="005E7009" w:rsidP="00BF6798">
      <w:pPr>
        <w:pStyle w:val="BodyTextIndent3"/>
        <w:widowControl w:val="0"/>
        <w:numPr>
          <w:ilvl w:val="2"/>
          <w:numId w:val="20"/>
        </w:numPr>
        <w:tabs>
          <w:tab w:val="left" w:pos="1440"/>
        </w:tabs>
        <w:rPr>
          <w:rFonts w:ascii="Times New Roman" w:hAnsi="Times New Roman" w:cs="Times New Roman"/>
          <w:sz w:val="22"/>
          <w:szCs w:val="22"/>
        </w:rPr>
      </w:pPr>
      <w:r w:rsidRPr="00D955B2">
        <w:rPr>
          <w:rFonts w:ascii="Times New Roman" w:hAnsi="Times New Roman" w:cs="Times New Roman"/>
          <w:sz w:val="22"/>
          <w:szCs w:val="22"/>
        </w:rPr>
        <w:t>The words "include" and "including" are to be construed without limitation;</w:t>
      </w:r>
    </w:p>
    <w:p w14:paraId="1902399A" w14:textId="77777777" w:rsidR="005E7009" w:rsidRPr="00D955B2" w:rsidRDefault="005E7009" w:rsidP="005E7009">
      <w:pPr>
        <w:pStyle w:val="BodyTextIndent3"/>
        <w:widowControl w:val="0"/>
        <w:tabs>
          <w:tab w:val="clear" w:pos="720"/>
        </w:tabs>
        <w:ind w:left="1440"/>
        <w:rPr>
          <w:rFonts w:ascii="Times New Roman" w:hAnsi="Times New Roman" w:cs="Times New Roman"/>
          <w:sz w:val="22"/>
          <w:szCs w:val="22"/>
        </w:rPr>
      </w:pPr>
    </w:p>
    <w:p w14:paraId="05688DCF" w14:textId="77777777" w:rsidR="005E7009" w:rsidRPr="00D955B2" w:rsidRDefault="005E7009" w:rsidP="00BF6798">
      <w:pPr>
        <w:pStyle w:val="BodyTextIndent3"/>
        <w:widowControl w:val="0"/>
        <w:numPr>
          <w:ilvl w:val="2"/>
          <w:numId w:val="20"/>
        </w:numPr>
        <w:tabs>
          <w:tab w:val="left" w:pos="1440"/>
        </w:tabs>
        <w:rPr>
          <w:rFonts w:ascii="Times New Roman" w:hAnsi="Times New Roman" w:cs="Times New Roman"/>
          <w:sz w:val="22"/>
          <w:szCs w:val="22"/>
        </w:rPr>
      </w:pPr>
      <w:r w:rsidRPr="00D955B2">
        <w:rPr>
          <w:rFonts w:ascii="Times New Roman" w:hAnsi="Times New Roman" w:cs="Times New Roman"/>
          <w:sz w:val="22"/>
          <w:szCs w:val="22"/>
        </w:rPr>
        <w:t>Any payment date which is due to occur, or period which is due to end, or a day that is not a Business Day shall occur or end (as applicable) on the preceding Business Day in the same calendar month;</w:t>
      </w:r>
    </w:p>
    <w:p w14:paraId="2C98B8C1" w14:textId="77777777" w:rsidR="005E7009" w:rsidRDefault="005E7009" w:rsidP="005E7009">
      <w:pPr>
        <w:pStyle w:val="BodyTextIndent3"/>
        <w:widowControl w:val="0"/>
        <w:tabs>
          <w:tab w:val="clear" w:pos="720"/>
        </w:tabs>
        <w:rPr>
          <w:rFonts w:ascii="Times New Roman" w:hAnsi="Times New Roman" w:cs="Times New Roman"/>
          <w:sz w:val="22"/>
          <w:szCs w:val="22"/>
        </w:rPr>
      </w:pPr>
    </w:p>
    <w:p w14:paraId="79F48479" w14:textId="77777777" w:rsidR="005E7009" w:rsidRPr="00D955B2" w:rsidRDefault="005E7009" w:rsidP="00BF6798">
      <w:pPr>
        <w:pStyle w:val="Sub1"/>
        <w:widowControl w:val="0"/>
        <w:numPr>
          <w:ilvl w:val="0"/>
          <w:numId w:val="17"/>
        </w:numPr>
        <w:tabs>
          <w:tab w:val="left" w:pos="720"/>
        </w:tabs>
        <w:spacing w:after="0"/>
        <w:rPr>
          <w:rFonts w:cs="Times New Roman"/>
          <w:b/>
          <w:bCs/>
          <w:smallCaps/>
          <w:sz w:val="22"/>
          <w:szCs w:val="22"/>
        </w:rPr>
      </w:pPr>
      <w:r w:rsidRPr="00D955B2">
        <w:rPr>
          <w:rFonts w:cs="Times New Roman"/>
          <w:b/>
          <w:bCs/>
          <w:smallCaps/>
          <w:sz w:val="22"/>
          <w:szCs w:val="22"/>
        </w:rPr>
        <w:t xml:space="preserve">APPOINTMENT OF ESCROW BANK </w:t>
      </w:r>
    </w:p>
    <w:p w14:paraId="348B1749" w14:textId="77777777" w:rsidR="005E7009" w:rsidRPr="00D955B2" w:rsidRDefault="005E7009" w:rsidP="005E7009">
      <w:pPr>
        <w:pStyle w:val="BodyTextIndent2"/>
        <w:widowControl w:val="0"/>
        <w:spacing w:line="240" w:lineRule="auto"/>
        <w:ind w:left="0"/>
        <w:rPr>
          <w:rFonts w:cs="Times New Roman"/>
          <w:b/>
          <w:bCs/>
          <w:sz w:val="22"/>
          <w:szCs w:val="22"/>
        </w:rPr>
      </w:pPr>
    </w:p>
    <w:p w14:paraId="570912C6" w14:textId="77777777" w:rsidR="005E7009" w:rsidRPr="005D1005" w:rsidRDefault="005E7009" w:rsidP="00BF6798">
      <w:pPr>
        <w:pStyle w:val="Sub1"/>
        <w:widowControl w:val="0"/>
        <w:numPr>
          <w:ilvl w:val="1"/>
          <w:numId w:val="17"/>
        </w:numPr>
        <w:tabs>
          <w:tab w:val="left" w:pos="720"/>
        </w:tabs>
        <w:spacing w:after="0"/>
        <w:rPr>
          <w:sz w:val="22"/>
        </w:rPr>
      </w:pPr>
      <w:r w:rsidRPr="00D955B2">
        <w:rPr>
          <w:rFonts w:cs="Times New Roman"/>
          <w:sz w:val="22"/>
          <w:szCs w:val="22"/>
        </w:rPr>
        <w:t xml:space="preserve">The Borrower and the Lender hereby appoint the Escrow Bank </w:t>
      </w:r>
      <w:r>
        <w:rPr>
          <w:rFonts w:cs="Times New Roman"/>
          <w:sz w:val="22"/>
          <w:szCs w:val="22"/>
        </w:rPr>
        <w:t xml:space="preserve">1 and Escrow Bank 2 </w:t>
      </w:r>
      <w:r w:rsidRPr="00D955B2">
        <w:rPr>
          <w:rFonts w:cs="Times New Roman"/>
          <w:sz w:val="22"/>
          <w:szCs w:val="22"/>
        </w:rPr>
        <w:t>as escrow bank</w:t>
      </w:r>
      <w:r>
        <w:rPr>
          <w:rFonts w:cs="Times New Roman"/>
          <w:sz w:val="22"/>
          <w:szCs w:val="22"/>
        </w:rPr>
        <w:t>s</w:t>
      </w:r>
      <w:r w:rsidRPr="00D955B2">
        <w:rPr>
          <w:rFonts w:cs="Times New Roman"/>
          <w:sz w:val="22"/>
          <w:szCs w:val="22"/>
        </w:rPr>
        <w:t xml:space="preserve"> </w:t>
      </w:r>
      <w:r w:rsidRPr="008B5F25">
        <w:rPr>
          <w:rFonts w:cs="Times New Roman"/>
          <w:sz w:val="22"/>
          <w:szCs w:val="22"/>
        </w:rPr>
        <w:t>in relation to Fee Receivables Account and Grant Receivables Account</w:t>
      </w:r>
      <w:r>
        <w:rPr>
          <w:rFonts w:cs="Times New Roman"/>
          <w:sz w:val="22"/>
          <w:szCs w:val="22"/>
        </w:rPr>
        <w:t xml:space="preserve"> respectively and </w:t>
      </w:r>
      <w:r w:rsidRPr="00D955B2">
        <w:rPr>
          <w:rFonts w:cs="Times New Roman"/>
          <w:sz w:val="22"/>
          <w:szCs w:val="22"/>
        </w:rPr>
        <w:t>to act as the trustee for the Lender to avail the services and arrangements to be provided by the</w:t>
      </w:r>
      <w:r>
        <w:rPr>
          <w:rFonts w:cs="Times New Roman"/>
          <w:sz w:val="22"/>
          <w:szCs w:val="22"/>
        </w:rPr>
        <w:t>m</w:t>
      </w:r>
      <w:r w:rsidRPr="00D955B2">
        <w:rPr>
          <w:rFonts w:cs="Times New Roman"/>
          <w:sz w:val="22"/>
          <w:szCs w:val="22"/>
        </w:rPr>
        <w:t>, in the manner and in accordance with the terms and conditions of this Agreement.</w:t>
      </w:r>
      <w:r w:rsidRPr="005D1005">
        <w:rPr>
          <w:sz w:val="22"/>
        </w:rPr>
        <w:t xml:space="preserve"> </w:t>
      </w:r>
    </w:p>
    <w:p w14:paraId="12222C2B" w14:textId="77777777" w:rsidR="005E7009" w:rsidRDefault="005E7009" w:rsidP="005E7009">
      <w:pPr>
        <w:pStyle w:val="Sub1"/>
        <w:widowControl w:val="0"/>
        <w:spacing w:after="0"/>
        <w:ind w:left="720" w:firstLine="0"/>
        <w:rPr>
          <w:rFonts w:cs="Times New Roman"/>
          <w:sz w:val="22"/>
          <w:szCs w:val="22"/>
        </w:rPr>
      </w:pPr>
    </w:p>
    <w:p w14:paraId="44053939" w14:textId="77777777" w:rsidR="005E7009" w:rsidRPr="00D955B2" w:rsidRDefault="005E7009" w:rsidP="00BF6798">
      <w:pPr>
        <w:pStyle w:val="Sub1"/>
        <w:widowControl w:val="0"/>
        <w:numPr>
          <w:ilvl w:val="1"/>
          <w:numId w:val="17"/>
        </w:numPr>
        <w:tabs>
          <w:tab w:val="left" w:pos="720"/>
        </w:tabs>
        <w:spacing w:after="0"/>
        <w:rPr>
          <w:rFonts w:cs="Times New Roman"/>
          <w:sz w:val="22"/>
          <w:szCs w:val="22"/>
        </w:rPr>
      </w:pPr>
      <w:r w:rsidRPr="00D955B2">
        <w:rPr>
          <w:rFonts w:cs="Times New Roman"/>
          <w:sz w:val="22"/>
          <w:szCs w:val="22"/>
        </w:rPr>
        <w:t xml:space="preserve">The Borrower and the Lender hereby appoint the Escrow Bank </w:t>
      </w:r>
      <w:r>
        <w:rPr>
          <w:rFonts w:cs="Times New Roman"/>
          <w:sz w:val="22"/>
          <w:szCs w:val="22"/>
        </w:rPr>
        <w:t xml:space="preserve">3 </w:t>
      </w:r>
      <w:r w:rsidRPr="00D955B2">
        <w:rPr>
          <w:rFonts w:cs="Times New Roman"/>
          <w:sz w:val="22"/>
          <w:szCs w:val="22"/>
        </w:rPr>
        <w:t xml:space="preserve">as an escrow bank </w:t>
      </w:r>
      <w:r>
        <w:rPr>
          <w:rFonts w:cs="Times New Roman"/>
          <w:sz w:val="22"/>
          <w:szCs w:val="22"/>
        </w:rPr>
        <w:t>(</w:t>
      </w:r>
      <w:r w:rsidRPr="00A54AFD">
        <w:rPr>
          <w:rFonts w:cs="Times New Roman"/>
          <w:i/>
          <w:sz w:val="22"/>
          <w:szCs w:val="22"/>
        </w:rPr>
        <w:t xml:space="preserve">in relation to </w:t>
      </w:r>
      <w:r>
        <w:rPr>
          <w:rFonts w:cs="Times New Roman"/>
          <w:i/>
          <w:sz w:val="22"/>
          <w:szCs w:val="22"/>
        </w:rPr>
        <w:t xml:space="preserve">Interest Repayment </w:t>
      </w:r>
      <w:r w:rsidRPr="00A54AFD">
        <w:rPr>
          <w:rFonts w:cs="Times New Roman"/>
          <w:i/>
          <w:sz w:val="22"/>
          <w:szCs w:val="22"/>
        </w:rPr>
        <w:t xml:space="preserve">Account and </w:t>
      </w:r>
      <w:r>
        <w:rPr>
          <w:rFonts w:cs="Times New Roman"/>
          <w:i/>
          <w:sz w:val="22"/>
          <w:szCs w:val="22"/>
        </w:rPr>
        <w:t xml:space="preserve">Principal Repayment </w:t>
      </w:r>
      <w:r w:rsidRPr="00A54AFD">
        <w:rPr>
          <w:rFonts w:cs="Times New Roman"/>
          <w:i/>
          <w:sz w:val="22"/>
          <w:szCs w:val="22"/>
        </w:rPr>
        <w:t>Account</w:t>
      </w:r>
      <w:r>
        <w:rPr>
          <w:rFonts w:cs="Times New Roman"/>
          <w:sz w:val="22"/>
          <w:szCs w:val="22"/>
        </w:rPr>
        <w:t xml:space="preserve">) </w:t>
      </w:r>
      <w:r w:rsidRPr="00D955B2">
        <w:rPr>
          <w:rFonts w:cs="Times New Roman"/>
          <w:sz w:val="22"/>
          <w:szCs w:val="22"/>
        </w:rPr>
        <w:t>to act as the trustee for the Lender and to avail the services and arrangements to be provided by the Escrow Bank</w:t>
      </w:r>
      <w:r>
        <w:rPr>
          <w:rFonts w:cs="Times New Roman"/>
          <w:sz w:val="22"/>
          <w:szCs w:val="22"/>
        </w:rPr>
        <w:t xml:space="preserve"> 3</w:t>
      </w:r>
      <w:r w:rsidRPr="00D955B2">
        <w:rPr>
          <w:rFonts w:cs="Times New Roman"/>
          <w:sz w:val="22"/>
          <w:szCs w:val="22"/>
        </w:rPr>
        <w:t xml:space="preserve">, in the manner and in accordance with the terms and conditions of this Agreement. </w:t>
      </w:r>
    </w:p>
    <w:p w14:paraId="1771241D" w14:textId="77777777" w:rsidR="005E7009" w:rsidRDefault="005E7009" w:rsidP="005E7009">
      <w:pPr>
        <w:pStyle w:val="Sub1"/>
        <w:widowControl w:val="0"/>
        <w:spacing w:after="0"/>
        <w:ind w:left="720" w:firstLine="0"/>
        <w:rPr>
          <w:rFonts w:cs="Times New Roman"/>
          <w:sz w:val="22"/>
          <w:szCs w:val="22"/>
        </w:rPr>
      </w:pPr>
    </w:p>
    <w:p w14:paraId="6A832F4B" w14:textId="77777777" w:rsidR="005E7009" w:rsidRPr="00D955B2" w:rsidRDefault="005E7009" w:rsidP="00BF6798">
      <w:pPr>
        <w:pStyle w:val="Sub1"/>
        <w:widowControl w:val="0"/>
        <w:numPr>
          <w:ilvl w:val="1"/>
          <w:numId w:val="17"/>
        </w:numPr>
        <w:tabs>
          <w:tab w:val="left" w:pos="720"/>
        </w:tabs>
        <w:spacing w:after="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accept the</w:t>
      </w:r>
      <w:r>
        <w:rPr>
          <w:rFonts w:cs="Times New Roman"/>
          <w:sz w:val="22"/>
          <w:szCs w:val="22"/>
        </w:rPr>
        <w:t>ir</w:t>
      </w:r>
      <w:r w:rsidRPr="00D955B2">
        <w:rPr>
          <w:rFonts w:cs="Times New Roman"/>
          <w:sz w:val="22"/>
          <w:szCs w:val="22"/>
        </w:rPr>
        <w:t xml:space="preserve"> appointment as escrow bank</w:t>
      </w:r>
      <w:r>
        <w:rPr>
          <w:rFonts w:cs="Times New Roman"/>
          <w:sz w:val="22"/>
          <w:szCs w:val="22"/>
        </w:rPr>
        <w:t>s, and agree</w:t>
      </w:r>
      <w:r w:rsidRPr="00D955B2">
        <w:rPr>
          <w:rFonts w:cs="Times New Roman"/>
          <w:sz w:val="22"/>
          <w:szCs w:val="22"/>
        </w:rPr>
        <w:t xml:space="preserve"> to perform the obligations, duties and functions and provide the services and arrangements to be performed and provided by the</w:t>
      </w:r>
      <w:r>
        <w:rPr>
          <w:rFonts w:cs="Times New Roman"/>
          <w:sz w:val="22"/>
          <w:szCs w:val="22"/>
        </w:rPr>
        <w:t>m</w:t>
      </w:r>
      <w:r w:rsidRPr="00D955B2">
        <w:rPr>
          <w:rFonts w:cs="Times New Roman"/>
          <w:sz w:val="22"/>
          <w:szCs w:val="22"/>
        </w:rPr>
        <w:t xml:space="preserve"> in the manner provided herein and in accordance with the terms and conditions of this Agreement.</w:t>
      </w:r>
      <w:r>
        <w:rPr>
          <w:rFonts w:cs="Times New Roman"/>
          <w:sz w:val="22"/>
          <w:szCs w:val="22"/>
        </w:rPr>
        <w:t xml:space="preserve"> </w:t>
      </w:r>
      <w:r w:rsidRPr="00EC0736">
        <w:rPr>
          <w:rFonts w:cs="Times New Roman"/>
          <w:sz w:val="22"/>
          <w:szCs w:val="22"/>
        </w:rPr>
        <w:t xml:space="preserve">The Escrow Banks </w:t>
      </w:r>
      <w:r>
        <w:rPr>
          <w:rFonts w:cs="Times New Roman"/>
          <w:sz w:val="22"/>
          <w:szCs w:val="22"/>
        </w:rPr>
        <w:t>agree</w:t>
      </w:r>
      <w:r w:rsidRPr="00EC0736">
        <w:rPr>
          <w:rFonts w:cs="Times New Roman"/>
          <w:sz w:val="22"/>
          <w:szCs w:val="22"/>
        </w:rPr>
        <w:t xml:space="preserve"> to hold the amounts deposited in the </w:t>
      </w:r>
      <w:r>
        <w:rPr>
          <w:rFonts w:cs="Times New Roman"/>
          <w:sz w:val="22"/>
          <w:szCs w:val="22"/>
        </w:rPr>
        <w:t xml:space="preserve">respective </w:t>
      </w:r>
      <w:r w:rsidRPr="00EC0736">
        <w:rPr>
          <w:rFonts w:cs="Times New Roman"/>
          <w:sz w:val="22"/>
          <w:szCs w:val="22"/>
        </w:rPr>
        <w:t xml:space="preserve">Escrow Accounts in trust, and perform the obligations, duties and functions and provide the services and arrangements to be performed and provided by the </w:t>
      </w:r>
      <w:r>
        <w:rPr>
          <w:rFonts w:cs="Times New Roman"/>
          <w:sz w:val="22"/>
          <w:szCs w:val="22"/>
        </w:rPr>
        <w:t xml:space="preserve">respective </w:t>
      </w:r>
      <w:r w:rsidRPr="00EC0736">
        <w:rPr>
          <w:rFonts w:cs="Times New Roman"/>
          <w:sz w:val="22"/>
          <w:szCs w:val="22"/>
        </w:rPr>
        <w:t>Escrow Bank</w:t>
      </w:r>
      <w:r>
        <w:rPr>
          <w:rFonts w:cs="Times New Roman"/>
          <w:sz w:val="22"/>
          <w:szCs w:val="22"/>
        </w:rPr>
        <w:t>s</w:t>
      </w:r>
      <w:r w:rsidRPr="00EC0736">
        <w:rPr>
          <w:rFonts w:cs="Times New Roman"/>
          <w:sz w:val="22"/>
          <w:szCs w:val="22"/>
        </w:rPr>
        <w:t>, in the manner provided in, and in accordance with the terms and conditions of this Agreement and Applicable Law</w:t>
      </w:r>
      <w:r>
        <w:rPr>
          <w:rFonts w:cs="Times New Roman"/>
          <w:sz w:val="22"/>
          <w:szCs w:val="22"/>
        </w:rPr>
        <w:t>s</w:t>
      </w:r>
      <w:r w:rsidRPr="00EC0736">
        <w:rPr>
          <w:rFonts w:cs="Times New Roman"/>
          <w:sz w:val="22"/>
          <w:szCs w:val="22"/>
        </w:rPr>
        <w:t>.</w:t>
      </w:r>
    </w:p>
    <w:p w14:paraId="45BA4A61" w14:textId="77777777" w:rsidR="005E7009" w:rsidRPr="00D955B2" w:rsidRDefault="005E7009" w:rsidP="005E7009">
      <w:pPr>
        <w:widowControl w:val="0"/>
        <w:jc w:val="both"/>
        <w:rPr>
          <w:sz w:val="22"/>
          <w:szCs w:val="22"/>
        </w:rPr>
      </w:pPr>
    </w:p>
    <w:p w14:paraId="16C447ED" w14:textId="1BA4B7C9" w:rsidR="005E7009" w:rsidRDefault="005E7009" w:rsidP="00BF6798">
      <w:pPr>
        <w:pStyle w:val="Sub1"/>
        <w:widowControl w:val="0"/>
        <w:numPr>
          <w:ilvl w:val="1"/>
          <w:numId w:val="17"/>
        </w:numPr>
        <w:tabs>
          <w:tab w:val="left" w:pos="720"/>
        </w:tabs>
        <w:spacing w:after="0"/>
        <w:rPr>
          <w:rFonts w:cs="Times New Roman"/>
          <w:sz w:val="22"/>
          <w:szCs w:val="22"/>
        </w:rPr>
      </w:pPr>
      <w:bookmarkStart w:id="44" w:name="_Ref294224428"/>
      <w:r w:rsidRPr="00D955B2">
        <w:rPr>
          <w:rFonts w:cs="Times New Roman"/>
          <w:sz w:val="22"/>
          <w:szCs w:val="22"/>
        </w:rPr>
        <w:t>In consideration of services agreed to be rendered by the Escrow Bank</w:t>
      </w:r>
      <w:r>
        <w:rPr>
          <w:rFonts w:cs="Times New Roman"/>
          <w:sz w:val="22"/>
          <w:szCs w:val="22"/>
        </w:rPr>
        <w:t>s</w:t>
      </w:r>
      <w:r w:rsidRPr="00D955B2">
        <w:rPr>
          <w:rFonts w:cs="Times New Roman"/>
          <w:sz w:val="22"/>
          <w:szCs w:val="22"/>
        </w:rPr>
        <w:t xml:space="preserve">, the Borrower shall pay fees of such amount(s) as may be mutually agreed between the </w:t>
      </w:r>
      <w:r>
        <w:rPr>
          <w:rFonts w:cs="Times New Roman"/>
          <w:sz w:val="22"/>
          <w:szCs w:val="22"/>
        </w:rPr>
        <w:t xml:space="preserve">respective </w:t>
      </w:r>
      <w:r w:rsidRPr="00D955B2">
        <w:rPr>
          <w:rFonts w:cs="Times New Roman"/>
          <w:sz w:val="22"/>
          <w:szCs w:val="22"/>
        </w:rPr>
        <w:t>Escrow Bank</w:t>
      </w:r>
      <w:r>
        <w:rPr>
          <w:rFonts w:cs="Times New Roman"/>
          <w:sz w:val="22"/>
          <w:szCs w:val="22"/>
        </w:rPr>
        <w:t>s</w:t>
      </w:r>
      <w:r w:rsidRPr="00D955B2">
        <w:rPr>
          <w:rFonts w:cs="Times New Roman"/>
          <w:sz w:val="22"/>
          <w:szCs w:val="22"/>
        </w:rPr>
        <w:t xml:space="preserve"> and the Borrower, towards fees to the </w:t>
      </w:r>
      <w:r>
        <w:rPr>
          <w:rFonts w:cs="Times New Roman"/>
          <w:sz w:val="22"/>
          <w:szCs w:val="22"/>
        </w:rPr>
        <w:t xml:space="preserve">concerned </w:t>
      </w:r>
      <w:r w:rsidRPr="00D955B2">
        <w:rPr>
          <w:rFonts w:cs="Times New Roman"/>
          <w:sz w:val="22"/>
          <w:szCs w:val="22"/>
        </w:rPr>
        <w:t>Escrow Bank</w:t>
      </w:r>
      <w:r>
        <w:rPr>
          <w:rFonts w:cs="Times New Roman"/>
          <w:sz w:val="22"/>
          <w:szCs w:val="22"/>
        </w:rPr>
        <w:t>s</w:t>
      </w:r>
      <w:r w:rsidRPr="00D955B2">
        <w:rPr>
          <w:rFonts w:cs="Times New Roman"/>
          <w:sz w:val="22"/>
          <w:szCs w:val="22"/>
        </w:rPr>
        <w:t xml:space="preserve"> for acting and discharging its obligations and functions in terms of this Agreement.</w:t>
      </w:r>
      <w:bookmarkEnd w:id="44"/>
    </w:p>
    <w:p w14:paraId="192B4C3A" w14:textId="77777777" w:rsidR="00187688" w:rsidRPr="00D955B2" w:rsidRDefault="00187688" w:rsidP="00187688">
      <w:pPr>
        <w:pStyle w:val="Sub1"/>
        <w:widowControl w:val="0"/>
        <w:tabs>
          <w:tab w:val="left" w:pos="720"/>
        </w:tabs>
        <w:spacing w:after="0"/>
        <w:ind w:left="720" w:firstLine="0"/>
        <w:rPr>
          <w:rFonts w:cs="Times New Roman"/>
          <w:sz w:val="22"/>
          <w:szCs w:val="22"/>
        </w:rPr>
      </w:pPr>
    </w:p>
    <w:p w14:paraId="694E456C" w14:textId="77777777" w:rsidR="005E7009" w:rsidRPr="00D955B2" w:rsidRDefault="005E7009" w:rsidP="00BF6798">
      <w:pPr>
        <w:pStyle w:val="Sub1"/>
        <w:widowControl w:val="0"/>
        <w:numPr>
          <w:ilvl w:val="0"/>
          <w:numId w:val="17"/>
        </w:numPr>
        <w:tabs>
          <w:tab w:val="left" w:pos="720"/>
        </w:tabs>
        <w:spacing w:after="0"/>
        <w:rPr>
          <w:rFonts w:cs="Times New Roman"/>
          <w:b/>
          <w:bCs/>
          <w:smallCaps/>
          <w:sz w:val="22"/>
          <w:szCs w:val="22"/>
        </w:rPr>
      </w:pPr>
      <w:r w:rsidRPr="00D955B2">
        <w:rPr>
          <w:rFonts w:cs="Times New Roman"/>
          <w:b/>
          <w:bCs/>
          <w:sz w:val="22"/>
          <w:szCs w:val="22"/>
        </w:rPr>
        <w:t>S</w:t>
      </w:r>
      <w:r w:rsidRPr="00D955B2">
        <w:rPr>
          <w:rFonts w:cs="Times New Roman"/>
          <w:b/>
          <w:bCs/>
          <w:smallCaps/>
          <w:sz w:val="22"/>
          <w:szCs w:val="22"/>
        </w:rPr>
        <w:t xml:space="preserve">ECURITY </w:t>
      </w:r>
    </w:p>
    <w:p w14:paraId="7ACA1CB2" w14:textId="77777777" w:rsidR="005E7009" w:rsidRPr="00D955B2" w:rsidRDefault="005E7009" w:rsidP="005E7009">
      <w:pPr>
        <w:widowControl w:val="0"/>
        <w:ind w:left="720"/>
        <w:jc w:val="both"/>
        <w:rPr>
          <w:sz w:val="22"/>
          <w:szCs w:val="22"/>
        </w:rPr>
      </w:pPr>
    </w:p>
    <w:p w14:paraId="36BBCF0D" w14:textId="77777777" w:rsidR="005E7009" w:rsidRDefault="005E7009" w:rsidP="00BF6798">
      <w:pPr>
        <w:pStyle w:val="Sub1"/>
        <w:widowControl w:val="0"/>
        <w:numPr>
          <w:ilvl w:val="1"/>
          <w:numId w:val="17"/>
        </w:numPr>
        <w:tabs>
          <w:tab w:val="left" w:pos="720"/>
        </w:tabs>
        <w:spacing w:after="0"/>
        <w:rPr>
          <w:rFonts w:cs="Times New Roman"/>
          <w:sz w:val="22"/>
          <w:szCs w:val="22"/>
        </w:rPr>
      </w:pPr>
      <w:r w:rsidRPr="00D955B2">
        <w:rPr>
          <w:rFonts w:cs="Times New Roman"/>
          <w:sz w:val="22"/>
          <w:szCs w:val="22"/>
        </w:rPr>
        <w:t>The Escrow Bank</w:t>
      </w:r>
      <w:r>
        <w:rPr>
          <w:rFonts w:cs="Times New Roman"/>
          <w:sz w:val="22"/>
          <w:szCs w:val="22"/>
        </w:rPr>
        <w:t xml:space="preserve"> 1</w:t>
      </w:r>
      <w:r w:rsidRPr="00D955B2">
        <w:rPr>
          <w:rFonts w:cs="Times New Roman"/>
          <w:sz w:val="22"/>
          <w:szCs w:val="22"/>
        </w:rPr>
        <w:t xml:space="preserve"> represents to the Lender that, to the best of its knowledge, it has not previously received notice or claim of any security granted over the </w:t>
      </w:r>
      <w:r>
        <w:rPr>
          <w:rFonts w:cs="Times New Roman"/>
          <w:sz w:val="22"/>
          <w:szCs w:val="22"/>
        </w:rPr>
        <w:t xml:space="preserve">Fee Receivables Account. </w:t>
      </w:r>
    </w:p>
    <w:p w14:paraId="5E02FF43" w14:textId="77777777" w:rsidR="005E7009" w:rsidRDefault="005E7009" w:rsidP="005E7009">
      <w:pPr>
        <w:pStyle w:val="Sub1"/>
        <w:widowControl w:val="0"/>
        <w:spacing w:after="0"/>
        <w:ind w:left="720" w:firstLine="0"/>
        <w:rPr>
          <w:rFonts w:cs="Times New Roman"/>
          <w:sz w:val="22"/>
          <w:szCs w:val="22"/>
        </w:rPr>
      </w:pPr>
    </w:p>
    <w:p w14:paraId="34078981" w14:textId="77777777" w:rsidR="005E7009" w:rsidRDefault="005E7009" w:rsidP="00BF6798">
      <w:pPr>
        <w:pStyle w:val="Sub1"/>
        <w:widowControl w:val="0"/>
        <w:numPr>
          <w:ilvl w:val="1"/>
          <w:numId w:val="17"/>
        </w:numPr>
        <w:tabs>
          <w:tab w:val="left" w:pos="720"/>
        </w:tabs>
        <w:spacing w:after="0"/>
        <w:rPr>
          <w:rFonts w:cs="Times New Roman"/>
          <w:sz w:val="22"/>
          <w:szCs w:val="22"/>
        </w:rPr>
      </w:pPr>
      <w:r w:rsidRPr="00D955B2">
        <w:rPr>
          <w:rFonts w:cs="Times New Roman"/>
          <w:sz w:val="22"/>
          <w:szCs w:val="22"/>
        </w:rPr>
        <w:t>The Escrow Bank</w:t>
      </w:r>
      <w:r>
        <w:rPr>
          <w:rFonts w:cs="Times New Roman"/>
          <w:sz w:val="22"/>
          <w:szCs w:val="22"/>
        </w:rPr>
        <w:t xml:space="preserve"> 2</w:t>
      </w:r>
      <w:r w:rsidRPr="00D955B2">
        <w:rPr>
          <w:rFonts w:cs="Times New Roman"/>
          <w:sz w:val="22"/>
          <w:szCs w:val="22"/>
        </w:rPr>
        <w:t xml:space="preserve"> represents to the Lender that, to the best of its knowledge, it has not previously received notice or claim of any security granted over the</w:t>
      </w:r>
      <w:r>
        <w:rPr>
          <w:rFonts w:cs="Times New Roman"/>
          <w:sz w:val="22"/>
          <w:szCs w:val="22"/>
        </w:rPr>
        <w:t xml:space="preserve"> Grant Receivables Account</w:t>
      </w:r>
      <w:r w:rsidRPr="00D955B2">
        <w:rPr>
          <w:rFonts w:cs="Times New Roman"/>
          <w:sz w:val="22"/>
          <w:szCs w:val="22"/>
        </w:rPr>
        <w:t>.</w:t>
      </w:r>
    </w:p>
    <w:p w14:paraId="2032DD60" w14:textId="77777777" w:rsidR="005E7009" w:rsidRDefault="005E7009" w:rsidP="005E7009">
      <w:pPr>
        <w:widowControl w:val="0"/>
        <w:ind w:left="720"/>
        <w:jc w:val="both"/>
        <w:rPr>
          <w:sz w:val="22"/>
          <w:szCs w:val="22"/>
        </w:rPr>
      </w:pPr>
    </w:p>
    <w:p w14:paraId="5A63789A" w14:textId="77777777" w:rsidR="005E7009" w:rsidRDefault="005E7009" w:rsidP="00BF6798">
      <w:pPr>
        <w:pStyle w:val="Sub1"/>
        <w:widowControl w:val="0"/>
        <w:numPr>
          <w:ilvl w:val="1"/>
          <w:numId w:val="17"/>
        </w:numPr>
        <w:tabs>
          <w:tab w:val="left" w:pos="720"/>
        </w:tabs>
        <w:spacing w:after="0"/>
        <w:rPr>
          <w:rFonts w:cs="Times New Roman"/>
          <w:sz w:val="22"/>
          <w:szCs w:val="22"/>
        </w:rPr>
      </w:pPr>
      <w:r w:rsidRPr="00D955B2">
        <w:rPr>
          <w:rFonts w:cs="Times New Roman"/>
          <w:sz w:val="22"/>
          <w:szCs w:val="22"/>
        </w:rPr>
        <w:t>The Escrow Bank</w:t>
      </w:r>
      <w:r>
        <w:rPr>
          <w:rFonts w:cs="Times New Roman"/>
          <w:sz w:val="22"/>
          <w:szCs w:val="22"/>
        </w:rPr>
        <w:t xml:space="preserve"> 3 </w:t>
      </w:r>
      <w:r w:rsidRPr="00D955B2">
        <w:rPr>
          <w:rFonts w:cs="Times New Roman"/>
          <w:sz w:val="22"/>
          <w:szCs w:val="22"/>
        </w:rPr>
        <w:t xml:space="preserve">represents to the Lender that, to the best of its knowledge, it has not previously received notice or claim of any security granted over the </w:t>
      </w:r>
      <w:r>
        <w:rPr>
          <w:rFonts w:cs="Times New Roman"/>
          <w:sz w:val="22"/>
          <w:szCs w:val="22"/>
        </w:rPr>
        <w:t>Interest Repayment Account and Principal Repayment Account</w:t>
      </w:r>
      <w:r w:rsidRPr="00D955B2">
        <w:rPr>
          <w:rFonts w:cs="Times New Roman"/>
          <w:sz w:val="22"/>
          <w:szCs w:val="22"/>
        </w:rPr>
        <w:t>.</w:t>
      </w:r>
    </w:p>
    <w:p w14:paraId="351685C9" w14:textId="77777777" w:rsidR="005E7009" w:rsidRDefault="005E7009" w:rsidP="00187688">
      <w:pPr>
        <w:pStyle w:val="ListParagraph"/>
        <w:spacing w:after="0" w:line="240" w:lineRule="auto"/>
        <w:rPr>
          <w:rFonts w:cs="Times New Roman"/>
        </w:rPr>
      </w:pPr>
    </w:p>
    <w:p w14:paraId="3C1741B1" w14:textId="77777777" w:rsidR="005E7009" w:rsidRDefault="005E7009" w:rsidP="00BF6798">
      <w:pPr>
        <w:pStyle w:val="Sub1"/>
        <w:widowControl w:val="0"/>
        <w:numPr>
          <w:ilvl w:val="1"/>
          <w:numId w:val="17"/>
        </w:numPr>
        <w:tabs>
          <w:tab w:val="left" w:pos="720"/>
        </w:tabs>
        <w:spacing w:after="0"/>
        <w:rPr>
          <w:rFonts w:cs="Times New Roman"/>
          <w:sz w:val="22"/>
          <w:szCs w:val="22"/>
        </w:rPr>
      </w:pPr>
      <w:r>
        <w:rPr>
          <w:rFonts w:cs="Times New Roman"/>
          <w:sz w:val="22"/>
          <w:szCs w:val="22"/>
        </w:rPr>
        <w:t xml:space="preserve">Further, the Escrow Banks represent that to the best of their knowledge, </w:t>
      </w:r>
      <w:r w:rsidRPr="00EC0736">
        <w:rPr>
          <w:rFonts w:cs="Times New Roman"/>
          <w:sz w:val="22"/>
          <w:szCs w:val="22"/>
        </w:rPr>
        <w:t xml:space="preserve">there are no prior-charges created over the amounts to be deposited in the </w:t>
      </w:r>
      <w:r>
        <w:rPr>
          <w:rFonts w:cs="Times New Roman"/>
          <w:sz w:val="22"/>
          <w:szCs w:val="22"/>
        </w:rPr>
        <w:t>respective Escrow Accounts by the Borrower</w:t>
      </w:r>
      <w:r w:rsidRPr="00EC0736">
        <w:rPr>
          <w:rFonts w:cs="Times New Roman"/>
          <w:sz w:val="22"/>
          <w:szCs w:val="22"/>
        </w:rPr>
        <w:t>. Any claim or satisfaction of the charge in favour of the Escrow Bank</w:t>
      </w:r>
      <w:r>
        <w:rPr>
          <w:rFonts w:cs="Times New Roman"/>
          <w:sz w:val="22"/>
          <w:szCs w:val="22"/>
        </w:rPr>
        <w:t>s</w:t>
      </w:r>
      <w:r w:rsidRPr="00EC0736">
        <w:rPr>
          <w:rFonts w:cs="Times New Roman"/>
          <w:sz w:val="22"/>
          <w:szCs w:val="22"/>
        </w:rPr>
        <w:t xml:space="preserve"> in respect of the amounts lying in the respective Escrow Accounts shall be subject to the satisfaction of the liabilities of the Borrower towards the Lender.</w:t>
      </w:r>
    </w:p>
    <w:p w14:paraId="633FFCB0" w14:textId="77777777" w:rsidR="005E7009" w:rsidRPr="00D955B2" w:rsidRDefault="005E7009" w:rsidP="005E7009">
      <w:pPr>
        <w:widowControl w:val="0"/>
        <w:jc w:val="both"/>
        <w:rPr>
          <w:b/>
          <w:bCs/>
          <w:sz w:val="22"/>
          <w:szCs w:val="22"/>
        </w:rPr>
      </w:pPr>
    </w:p>
    <w:p w14:paraId="28CDE087" w14:textId="77777777" w:rsidR="005E7009" w:rsidRPr="00D955B2" w:rsidRDefault="005E7009" w:rsidP="00BF6798">
      <w:pPr>
        <w:pStyle w:val="Sub1"/>
        <w:widowControl w:val="0"/>
        <w:numPr>
          <w:ilvl w:val="0"/>
          <w:numId w:val="17"/>
        </w:numPr>
        <w:tabs>
          <w:tab w:val="left" w:pos="720"/>
        </w:tabs>
        <w:spacing w:after="0"/>
        <w:rPr>
          <w:rFonts w:cs="Times New Roman"/>
          <w:b/>
          <w:bCs/>
          <w:smallCaps/>
          <w:sz w:val="22"/>
          <w:szCs w:val="22"/>
        </w:rPr>
      </w:pPr>
      <w:r w:rsidRPr="00D955B2">
        <w:rPr>
          <w:rFonts w:cs="Times New Roman"/>
          <w:b/>
          <w:bCs/>
          <w:smallCaps/>
          <w:sz w:val="22"/>
          <w:szCs w:val="22"/>
        </w:rPr>
        <w:t>ESTABLISHMENT OF THE ESCROW ACCOUNTS</w:t>
      </w:r>
    </w:p>
    <w:p w14:paraId="7D2B66CB" w14:textId="77777777" w:rsidR="005E7009" w:rsidRPr="00D955B2" w:rsidRDefault="005E7009" w:rsidP="005E7009">
      <w:pPr>
        <w:pStyle w:val="Sub1"/>
        <w:widowControl w:val="0"/>
        <w:spacing w:after="0"/>
        <w:ind w:left="720" w:firstLine="0"/>
        <w:rPr>
          <w:rFonts w:cs="Times New Roman"/>
          <w:b/>
          <w:bCs/>
          <w:smallCaps/>
          <w:sz w:val="22"/>
          <w:szCs w:val="22"/>
        </w:rPr>
      </w:pPr>
    </w:p>
    <w:p w14:paraId="05136C17" w14:textId="77777777" w:rsidR="005E7009" w:rsidRPr="00D955B2" w:rsidRDefault="005E7009" w:rsidP="00BF6798">
      <w:pPr>
        <w:pStyle w:val="Sub1"/>
        <w:widowControl w:val="0"/>
        <w:numPr>
          <w:ilvl w:val="1"/>
          <w:numId w:val="17"/>
        </w:numPr>
        <w:tabs>
          <w:tab w:val="left" w:pos="720"/>
        </w:tabs>
        <w:spacing w:after="0"/>
        <w:rPr>
          <w:rFonts w:cs="Times New Roman"/>
          <w:b/>
          <w:bCs/>
          <w:sz w:val="22"/>
          <w:szCs w:val="22"/>
        </w:rPr>
      </w:pPr>
      <w:r w:rsidRPr="00D955B2">
        <w:rPr>
          <w:rFonts w:cs="Times New Roman"/>
          <w:b/>
          <w:bCs/>
          <w:sz w:val="22"/>
          <w:szCs w:val="22"/>
        </w:rPr>
        <w:t>Escrow Accounts</w:t>
      </w:r>
    </w:p>
    <w:p w14:paraId="55266906" w14:textId="77777777" w:rsidR="005E7009" w:rsidRPr="00D955B2" w:rsidRDefault="005E7009" w:rsidP="005E7009">
      <w:pPr>
        <w:pStyle w:val="Sub1"/>
        <w:widowControl w:val="0"/>
        <w:spacing w:after="0"/>
        <w:ind w:left="720" w:firstLine="0"/>
        <w:rPr>
          <w:rFonts w:cs="Times New Roman"/>
          <w:sz w:val="22"/>
          <w:szCs w:val="22"/>
        </w:rPr>
      </w:pPr>
    </w:p>
    <w:p w14:paraId="3D97EDA3" w14:textId="77777777" w:rsidR="005E7009" w:rsidRPr="00D955B2" w:rsidRDefault="005E7009" w:rsidP="00BF6798">
      <w:pPr>
        <w:pStyle w:val="Sub1"/>
        <w:widowControl w:val="0"/>
        <w:numPr>
          <w:ilvl w:val="2"/>
          <w:numId w:val="17"/>
        </w:numPr>
        <w:tabs>
          <w:tab w:val="clear" w:pos="1620"/>
        </w:tabs>
        <w:spacing w:after="0"/>
        <w:ind w:left="1440"/>
        <w:rPr>
          <w:rFonts w:cs="Times New Roman"/>
          <w:sz w:val="22"/>
          <w:szCs w:val="22"/>
        </w:rPr>
      </w:pPr>
      <w:r w:rsidRPr="00D955B2">
        <w:rPr>
          <w:rFonts w:cs="Times New Roman"/>
          <w:sz w:val="22"/>
          <w:szCs w:val="22"/>
        </w:rPr>
        <w:t>The existing accounts of the Borrower bearing account no.</w:t>
      </w:r>
      <w:r w:rsidRPr="00FF6660">
        <w:rPr>
          <w:rFonts w:cs="Times New Roman"/>
        </w:rPr>
        <w:t xml:space="preserve"> </w:t>
      </w:r>
      <w:r>
        <w:rPr>
          <w:rFonts w:cs="Times New Roman"/>
        </w:rPr>
        <w:t xml:space="preserve">                    </w:t>
      </w:r>
      <w:r w:rsidRPr="00D955B2">
        <w:rPr>
          <w:rFonts w:cs="Times New Roman"/>
          <w:sz w:val="22"/>
          <w:szCs w:val="22"/>
        </w:rPr>
        <w:t xml:space="preserve">held with the Escrow Bank </w:t>
      </w:r>
      <w:r>
        <w:rPr>
          <w:rFonts w:cs="Times New Roman"/>
          <w:sz w:val="22"/>
          <w:szCs w:val="22"/>
        </w:rPr>
        <w:t xml:space="preserve">1 </w:t>
      </w:r>
      <w:r w:rsidRPr="00D955B2">
        <w:rPr>
          <w:rFonts w:cs="Times New Roman"/>
          <w:sz w:val="22"/>
          <w:szCs w:val="22"/>
        </w:rPr>
        <w:t xml:space="preserve">shall be treated as the </w:t>
      </w:r>
      <w:r>
        <w:rPr>
          <w:rFonts w:cs="Times New Roman"/>
          <w:sz w:val="22"/>
          <w:szCs w:val="22"/>
        </w:rPr>
        <w:t xml:space="preserve">Fee Receivables Account </w:t>
      </w:r>
      <w:r w:rsidRPr="00D955B2">
        <w:rPr>
          <w:rFonts w:cs="Times New Roman"/>
          <w:sz w:val="22"/>
          <w:szCs w:val="22"/>
        </w:rPr>
        <w:t>for the purpose of this Agreement.</w:t>
      </w:r>
    </w:p>
    <w:p w14:paraId="0884539F" w14:textId="77777777" w:rsidR="005E7009" w:rsidRPr="00D955B2" w:rsidRDefault="005E7009" w:rsidP="005E7009">
      <w:pPr>
        <w:pStyle w:val="Sub1"/>
        <w:widowControl w:val="0"/>
        <w:spacing w:after="0"/>
        <w:ind w:left="1440" w:firstLine="0"/>
        <w:rPr>
          <w:rFonts w:cs="Times New Roman"/>
          <w:sz w:val="22"/>
          <w:szCs w:val="22"/>
        </w:rPr>
      </w:pPr>
    </w:p>
    <w:p w14:paraId="5788A03A" w14:textId="77777777" w:rsidR="005E7009" w:rsidRDefault="005E7009" w:rsidP="00BF6798">
      <w:pPr>
        <w:pStyle w:val="Sub1"/>
        <w:widowControl w:val="0"/>
        <w:numPr>
          <w:ilvl w:val="2"/>
          <w:numId w:val="17"/>
        </w:numPr>
        <w:tabs>
          <w:tab w:val="clear" w:pos="1620"/>
        </w:tabs>
        <w:spacing w:after="0"/>
        <w:ind w:left="1440"/>
        <w:rPr>
          <w:rFonts w:cs="Times New Roman"/>
          <w:sz w:val="22"/>
          <w:szCs w:val="22"/>
        </w:rPr>
      </w:pPr>
      <w:r w:rsidRPr="00D955B2">
        <w:rPr>
          <w:rFonts w:cs="Times New Roman"/>
          <w:sz w:val="22"/>
          <w:szCs w:val="22"/>
        </w:rPr>
        <w:t>The existing accounts of the Borrower bearing account no</w:t>
      </w:r>
      <w:r>
        <w:rPr>
          <w:rFonts w:cs="Times New Roman"/>
          <w:sz w:val="22"/>
          <w:szCs w:val="22"/>
        </w:rPr>
        <w:t xml:space="preserve">.                                 </w:t>
      </w:r>
      <w:r w:rsidRPr="00D955B2">
        <w:rPr>
          <w:rFonts w:cs="Times New Roman"/>
          <w:sz w:val="22"/>
          <w:szCs w:val="22"/>
        </w:rPr>
        <w:t xml:space="preserve">held with the Escrow Bank </w:t>
      </w:r>
      <w:r>
        <w:rPr>
          <w:rFonts w:cs="Times New Roman"/>
          <w:sz w:val="22"/>
          <w:szCs w:val="22"/>
        </w:rPr>
        <w:t xml:space="preserve">2 </w:t>
      </w:r>
      <w:r w:rsidRPr="00D955B2">
        <w:rPr>
          <w:rFonts w:cs="Times New Roman"/>
          <w:sz w:val="22"/>
          <w:szCs w:val="22"/>
        </w:rPr>
        <w:t>shall be treated as the</w:t>
      </w:r>
      <w:r w:rsidRPr="008B5F25">
        <w:rPr>
          <w:rFonts w:cs="Times New Roman"/>
          <w:sz w:val="22"/>
          <w:szCs w:val="22"/>
        </w:rPr>
        <w:t xml:space="preserve"> </w:t>
      </w:r>
      <w:r>
        <w:rPr>
          <w:rFonts w:cs="Times New Roman"/>
          <w:sz w:val="22"/>
          <w:szCs w:val="22"/>
        </w:rPr>
        <w:t>Grant Receivables Account</w:t>
      </w:r>
      <w:r w:rsidRPr="00D955B2">
        <w:rPr>
          <w:rFonts w:cs="Times New Roman"/>
          <w:sz w:val="22"/>
          <w:szCs w:val="22"/>
        </w:rPr>
        <w:t xml:space="preserve"> for the purpose of this Agreement</w:t>
      </w:r>
    </w:p>
    <w:p w14:paraId="2F77A404" w14:textId="77777777" w:rsidR="005E7009" w:rsidRDefault="005E7009" w:rsidP="00187688">
      <w:pPr>
        <w:pStyle w:val="ListParagraph"/>
        <w:spacing w:after="0" w:line="240" w:lineRule="auto"/>
        <w:rPr>
          <w:rFonts w:cs="Times New Roman"/>
        </w:rPr>
      </w:pPr>
    </w:p>
    <w:p w14:paraId="1BDC0A38" w14:textId="77777777" w:rsidR="005E7009" w:rsidRPr="00D955B2" w:rsidRDefault="005E7009" w:rsidP="00BF6798">
      <w:pPr>
        <w:pStyle w:val="Sub1"/>
        <w:widowControl w:val="0"/>
        <w:numPr>
          <w:ilvl w:val="2"/>
          <w:numId w:val="17"/>
        </w:numPr>
        <w:tabs>
          <w:tab w:val="clear" w:pos="1620"/>
        </w:tabs>
        <w:spacing w:after="0"/>
        <w:ind w:left="1440"/>
        <w:rPr>
          <w:rFonts w:cs="Times New Roman"/>
          <w:sz w:val="22"/>
          <w:szCs w:val="22"/>
        </w:rPr>
      </w:pPr>
      <w:r w:rsidRPr="00A54AFD">
        <w:rPr>
          <w:rFonts w:cs="Times New Roman"/>
          <w:sz w:val="22"/>
          <w:szCs w:val="22"/>
        </w:rPr>
        <w:t>Prior to the execution of this Agreement, the Borrower shall have completed, executed and delivered to the Escrow Bank</w:t>
      </w:r>
      <w:r>
        <w:rPr>
          <w:rFonts w:cs="Times New Roman"/>
          <w:sz w:val="22"/>
          <w:szCs w:val="22"/>
        </w:rPr>
        <w:t xml:space="preserve"> 3</w:t>
      </w:r>
      <w:r w:rsidRPr="00A54AFD">
        <w:rPr>
          <w:rFonts w:cs="Times New Roman"/>
          <w:sz w:val="22"/>
          <w:szCs w:val="22"/>
        </w:rPr>
        <w:t xml:space="preserve"> all such forms, documents and writings required by the Escrow Bank </w:t>
      </w:r>
      <w:r>
        <w:rPr>
          <w:rFonts w:cs="Times New Roman"/>
          <w:sz w:val="22"/>
          <w:szCs w:val="22"/>
        </w:rPr>
        <w:t>3</w:t>
      </w:r>
      <w:r w:rsidRPr="00A54AFD">
        <w:rPr>
          <w:rFonts w:cs="Times New Roman"/>
          <w:sz w:val="22"/>
          <w:szCs w:val="22"/>
        </w:rPr>
        <w:t xml:space="preserve">, in relation to the opening of Interest Repayment Account and Principal Repayment Account, </w:t>
      </w:r>
      <w:r w:rsidRPr="00D955B2">
        <w:rPr>
          <w:rFonts w:cs="Times New Roman"/>
          <w:sz w:val="22"/>
          <w:szCs w:val="22"/>
        </w:rPr>
        <w:t xml:space="preserve">to maintain and operate the same in accordance with the terms of this Agreement. </w:t>
      </w:r>
    </w:p>
    <w:p w14:paraId="6380B4DF" w14:textId="77777777" w:rsidR="005E7009" w:rsidRPr="00D955B2" w:rsidRDefault="005E7009" w:rsidP="00187688">
      <w:pPr>
        <w:pStyle w:val="Sub1"/>
        <w:widowControl w:val="0"/>
        <w:spacing w:after="0"/>
        <w:ind w:left="1440" w:hanging="720"/>
        <w:rPr>
          <w:rFonts w:cs="Times New Roman"/>
          <w:sz w:val="22"/>
          <w:szCs w:val="22"/>
        </w:rPr>
      </w:pPr>
    </w:p>
    <w:p w14:paraId="5BA7C77F" w14:textId="77777777" w:rsidR="005E7009" w:rsidRDefault="005E7009" w:rsidP="00BF6798">
      <w:pPr>
        <w:pStyle w:val="Sub1"/>
        <w:widowControl w:val="0"/>
        <w:numPr>
          <w:ilvl w:val="2"/>
          <w:numId w:val="17"/>
        </w:numPr>
        <w:tabs>
          <w:tab w:val="clear" w:pos="1620"/>
        </w:tabs>
        <w:spacing w:after="0"/>
        <w:ind w:left="1440"/>
        <w:rPr>
          <w:rFonts w:cs="Times New Roman"/>
          <w:sz w:val="22"/>
          <w:szCs w:val="22"/>
        </w:rPr>
      </w:pPr>
      <w:r w:rsidRPr="00D955B2">
        <w:rPr>
          <w:rFonts w:cs="Times New Roman"/>
          <w:sz w:val="22"/>
          <w:szCs w:val="22"/>
        </w:rPr>
        <w:t xml:space="preserve">The Escrow Bank </w:t>
      </w:r>
      <w:r>
        <w:rPr>
          <w:rFonts w:cs="Times New Roman"/>
          <w:sz w:val="22"/>
          <w:szCs w:val="22"/>
        </w:rPr>
        <w:t xml:space="preserve">3 </w:t>
      </w:r>
      <w:r w:rsidRPr="00D955B2">
        <w:rPr>
          <w:rFonts w:cs="Times New Roman"/>
          <w:sz w:val="22"/>
          <w:szCs w:val="22"/>
        </w:rPr>
        <w:t xml:space="preserve">has made, prior to the execution of this Agreement, functional, the </w:t>
      </w:r>
      <w:r w:rsidRPr="00A54AFD">
        <w:rPr>
          <w:rFonts w:cs="Times New Roman"/>
          <w:sz w:val="22"/>
          <w:szCs w:val="22"/>
        </w:rPr>
        <w:t>Interest Repayment Account and Principal Repayment Account</w:t>
      </w:r>
      <w:r w:rsidRPr="00D955B2">
        <w:rPr>
          <w:rFonts w:cs="Times New Roman"/>
          <w:sz w:val="22"/>
          <w:szCs w:val="22"/>
        </w:rPr>
        <w:t xml:space="preserve"> on receipt of the relevant forms and documents from the Borrower and the </w:t>
      </w:r>
      <w:r w:rsidRPr="00A54AFD">
        <w:rPr>
          <w:rFonts w:cs="Times New Roman"/>
          <w:sz w:val="22"/>
          <w:szCs w:val="22"/>
        </w:rPr>
        <w:t>Interest Repayment Account and Principal Repayment Account</w:t>
      </w:r>
      <w:r w:rsidRPr="00D955B2">
        <w:rPr>
          <w:rFonts w:cs="Times New Roman"/>
          <w:sz w:val="22"/>
          <w:szCs w:val="22"/>
        </w:rPr>
        <w:t xml:space="preserve"> shall be operational at the time of execution </w:t>
      </w:r>
      <w:r>
        <w:rPr>
          <w:rFonts w:cs="Times New Roman"/>
          <w:sz w:val="22"/>
          <w:szCs w:val="22"/>
        </w:rPr>
        <w:t xml:space="preserve">of this Agreement. </w:t>
      </w:r>
    </w:p>
    <w:p w14:paraId="4E9D2FF9" w14:textId="77777777" w:rsidR="005E7009" w:rsidRDefault="005E7009" w:rsidP="00187688">
      <w:pPr>
        <w:pStyle w:val="ListParagraph"/>
        <w:spacing w:after="0" w:line="240" w:lineRule="auto"/>
        <w:rPr>
          <w:rFonts w:cs="Times New Roman"/>
        </w:rPr>
      </w:pPr>
    </w:p>
    <w:p w14:paraId="7F463F51" w14:textId="77777777" w:rsidR="005E7009" w:rsidRPr="00C443E4" w:rsidRDefault="005E7009" w:rsidP="00BF6798">
      <w:pPr>
        <w:pStyle w:val="Sub1"/>
        <w:widowControl w:val="0"/>
        <w:numPr>
          <w:ilvl w:val="2"/>
          <w:numId w:val="17"/>
        </w:numPr>
        <w:tabs>
          <w:tab w:val="clear" w:pos="1620"/>
        </w:tabs>
        <w:spacing w:after="0"/>
        <w:ind w:left="1440"/>
        <w:rPr>
          <w:rFonts w:cs="Times New Roman"/>
          <w:sz w:val="22"/>
          <w:szCs w:val="22"/>
        </w:rPr>
      </w:pPr>
      <w:r w:rsidRPr="00C443E4">
        <w:rPr>
          <w:rFonts w:cs="Times New Roman"/>
          <w:sz w:val="22"/>
          <w:szCs w:val="22"/>
        </w:rPr>
        <w:t>The Escrow Accounts opened pursuant to, and specifically for the purposes of, this Agreement and shall be governed by the provisions of this Agreement. The opening of the Escrow Accounts shall be confirmed through, a letter from the Escrow Banks to the Lender</w:t>
      </w:r>
      <w:r>
        <w:rPr>
          <w:rFonts w:cs="Times New Roman"/>
          <w:sz w:val="22"/>
          <w:szCs w:val="22"/>
        </w:rPr>
        <w:t>.</w:t>
      </w:r>
    </w:p>
    <w:p w14:paraId="44F7FACA" w14:textId="77777777" w:rsidR="005E7009" w:rsidRDefault="005E7009" w:rsidP="005E7009">
      <w:pPr>
        <w:pStyle w:val="Sub1"/>
        <w:widowControl w:val="0"/>
        <w:spacing w:after="0"/>
        <w:ind w:left="1440" w:firstLine="0"/>
        <w:rPr>
          <w:rFonts w:cs="Times New Roman"/>
          <w:sz w:val="22"/>
          <w:szCs w:val="22"/>
        </w:rPr>
      </w:pPr>
    </w:p>
    <w:p w14:paraId="785CF4AA" w14:textId="77777777" w:rsidR="005E7009" w:rsidRPr="00D955B2" w:rsidRDefault="005E7009" w:rsidP="00BF6798">
      <w:pPr>
        <w:pStyle w:val="Sub1"/>
        <w:widowControl w:val="0"/>
        <w:numPr>
          <w:ilvl w:val="2"/>
          <w:numId w:val="17"/>
        </w:numPr>
        <w:tabs>
          <w:tab w:val="clear" w:pos="1620"/>
        </w:tabs>
        <w:spacing w:after="0"/>
        <w:ind w:left="1440"/>
        <w:rPr>
          <w:rFonts w:cs="Times New Roman"/>
          <w:sz w:val="22"/>
          <w:szCs w:val="22"/>
        </w:rPr>
      </w:pPr>
      <w:r>
        <w:rPr>
          <w:rFonts w:cs="Times New Roman"/>
          <w:sz w:val="22"/>
          <w:szCs w:val="22"/>
        </w:rPr>
        <w:t>The Borrower and the Escrow Banks undertake and agree that n</w:t>
      </w:r>
      <w:r w:rsidRPr="00D955B2">
        <w:rPr>
          <w:rFonts w:cs="Times New Roman"/>
          <w:sz w:val="22"/>
          <w:szCs w:val="22"/>
        </w:rPr>
        <w:t>o person other than the Lender shall have any right, title, claim, or security over the Receivables and the Escrow Accounts and the amounts therein, shall be held and be exclusively available for the benefit of the Lender and shall be utilised and /or operated only in terms of this Agreement</w:t>
      </w:r>
      <w:r>
        <w:rPr>
          <w:rFonts w:cs="Times New Roman"/>
          <w:sz w:val="22"/>
          <w:szCs w:val="22"/>
        </w:rPr>
        <w:t>.</w:t>
      </w:r>
    </w:p>
    <w:p w14:paraId="2123236F" w14:textId="77777777" w:rsidR="005E7009" w:rsidRPr="00D955B2" w:rsidRDefault="005E7009" w:rsidP="005E7009">
      <w:pPr>
        <w:pStyle w:val="Sub1"/>
        <w:widowControl w:val="0"/>
        <w:spacing w:after="0"/>
        <w:ind w:left="1440" w:hanging="720"/>
        <w:rPr>
          <w:rFonts w:cs="Times New Roman"/>
          <w:sz w:val="22"/>
          <w:szCs w:val="22"/>
        </w:rPr>
      </w:pPr>
    </w:p>
    <w:p w14:paraId="5C130E99" w14:textId="77777777" w:rsidR="005E7009" w:rsidRPr="00B06020" w:rsidRDefault="005E7009" w:rsidP="00BF6798">
      <w:pPr>
        <w:pStyle w:val="Sub1"/>
        <w:widowControl w:val="0"/>
        <w:numPr>
          <w:ilvl w:val="2"/>
          <w:numId w:val="17"/>
        </w:numPr>
        <w:tabs>
          <w:tab w:val="clear" w:pos="1620"/>
        </w:tabs>
        <w:spacing w:after="0"/>
        <w:ind w:left="1440"/>
        <w:rPr>
          <w:rFonts w:cs="Times New Roman"/>
          <w:sz w:val="22"/>
          <w:szCs w:val="22"/>
        </w:rPr>
      </w:pPr>
      <w:r w:rsidRPr="00B06020">
        <w:rPr>
          <w:rFonts w:cs="Times New Roman"/>
          <w:sz w:val="22"/>
          <w:szCs w:val="22"/>
        </w:rPr>
        <w:t>No amount may be withdrawn or transferred from the Escrow Accounts except as specifically provided in this Agreement and without prior permission of the Lender. In the event the Escrow Bank/s erroneously transfers any sum of money in the Escrow Account</w:t>
      </w:r>
      <w:r>
        <w:rPr>
          <w:rFonts w:cs="Times New Roman"/>
          <w:sz w:val="22"/>
          <w:szCs w:val="22"/>
        </w:rPr>
        <w:t>s</w:t>
      </w:r>
      <w:r w:rsidRPr="00B06020">
        <w:rPr>
          <w:rFonts w:cs="Times New Roman"/>
          <w:sz w:val="22"/>
          <w:szCs w:val="22"/>
        </w:rPr>
        <w:t xml:space="preserve"> otherwise than in accordance with this Agreement, the Escrow Bank/s shall be liable to re-credit the same amount of monies to the respective Escrow Account</w:t>
      </w:r>
      <w:r>
        <w:rPr>
          <w:rFonts w:cs="Times New Roman"/>
          <w:sz w:val="22"/>
          <w:szCs w:val="22"/>
        </w:rPr>
        <w:t>s</w:t>
      </w:r>
      <w:r w:rsidRPr="00B06020">
        <w:rPr>
          <w:rFonts w:cs="Times New Roman"/>
          <w:sz w:val="22"/>
          <w:szCs w:val="22"/>
        </w:rPr>
        <w:t xml:space="preserve"> as may have been transferred erroneously, on the same effective date as of such erroneous transfer. The Escrow Bank/s shall keep the Lender indemnified against all actions, suits, inquiries, investigations, claims, demands, and other actions which may be asserted or threatened against the Lender.</w:t>
      </w:r>
    </w:p>
    <w:p w14:paraId="6223E30A" w14:textId="77777777" w:rsidR="005E7009" w:rsidRDefault="005E7009" w:rsidP="00187688">
      <w:pPr>
        <w:pStyle w:val="ListParagraph"/>
        <w:spacing w:after="0" w:line="240" w:lineRule="auto"/>
        <w:rPr>
          <w:rFonts w:cs="Times New Roman"/>
        </w:rPr>
      </w:pPr>
    </w:p>
    <w:p w14:paraId="15C9E036" w14:textId="4E4AA264" w:rsidR="005E7009" w:rsidRDefault="005E7009" w:rsidP="00BF6798">
      <w:pPr>
        <w:pStyle w:val="Sub1"/>
        <w:widowControl w:val="0"/>
        <w:numPr>
          <w:ilvl w:val="2"/>
          <w:numId w:val="17"/>
        </w:numPr>
        <w:tabs>
          <w:tab w:val="clear" w:pos="1620"/>
        </w:tabs>
        <w:spacing w:after="0"/>
        <w:ind w:left="1440"/>
        <w:rPr>
          <w:rFonts w:cs="Times New Roman"/>
          <w:sz w:val="22"/>
          <w:szCs w:val="22"/>
        </w:rPr>
      </w:pPr>
      <w:r w:rsidRPr="00D955B2">
        <w:rPr>
          <w:rFonts w:cs="Times New Roman"/>
          <w:sz w:val="22"/>
          <w:szCs w:val="22"/>
        </w:rPr>
        <w:t>The</w:t>
      </w:r>
      <w:r w:rsidRPr="00D955B2">
        <w:rPr>
          <w:rFonts w:cs="Times New Roman"/>
          <w:b/>
          <w:bCs/>
          <w:sz w:val="22"/>
          <w:szCs w:val="22"/>
        </w:rPr>
        <w:t xml:space="preserve"> </w:t>
      </w:r>
      <w:r w:rsidRPr="00D955B2">
        <w:rPr>
          <w:rFonts w:cs="Times New Roman"/>
          <w:sz w:val="22"/>
          <w:szCs w:val="22"/>
        </w:rPr>
        <w:t>details of the Escrow Accounts maintained with the Escrow Bank</w:t>
      </w:r>
      <w:r>
        <w:rPr>
          <w:rFonts w:cs="Times New Roman"/>
          <w:sz w:val="22"/>
          <w:szCs w:val="22"/>
        </w:rPr>
        <w:t>s</w:t>
      </w:r>
      <w:r w:rsidRPr="00D955B2">
        <w:rPr>
          <w:rFonts w:cs="Times New Roman"/>
          <w:sz w:val="22"/>
          <w:szCs w:val="22"/>
        </w:rPr>
        <w:t xml:space="preserve"> for the purpose of this Agreement are as under:</w:t>
      </w:r>
    </w:p>
    <w:p w14:paraId="4E1A80C4" w14:textId="77777777" w:rsidR="00187688" w:rsidRDefault="00187688" w:rsidP="00187688">
      <w:pPr>
        <w:pStyle w:val="ListParagraph"/>
        <w:rPr>
          <w:rFonts w:cs="Times New Roman"/>
        </w:rPr>
      </w:pPr>
    </w:p>
    <w:p w14:paraId="2044C0A7" w14:textId="77777777" w:rsidR="00187688" w:rsidRPr="00D955B2" w:rsidRDefault="00187688" w:rsidP="00187688">
      <w:pPr>
        <w:pStyle w:val="Sub1"/>
        <w:widowControl w:val="0"/>
        <w:spacing w:after="0"/>
        <w:ind w:left="720" w:firstLine="0"/>
        <w:rPr>
          <w:rFonts w:cs="Times New Roman"/>
          <w:sz w:val="22"/>
          <w:szCs w:val="22"/>
        </w:rPr>
      </w:pPr>
    </w:p>
    <w:p w14:paraId="7CAB2878" w14:textId="77777777" w:rsidR="005E7009" w:rsidRPr="00D955B2" w:rsidRDefault="005E7009" w:rsidP="00187688">
      <w:pPr>
        <w:pStyle w:val="ListParagraph"/>
        <w:widowControl w:val="0"/>
        <w:spacing w:after="0" w:line="240" w:lineRule="auto"/>
        <w:ind w:left="1440" w:hanging="720"/>
        <w:jc w:val="both"/>
        <w:rPr>
          <w:rFonts w:ascii="Times New Roman" w:hAnsi="Times New Roman" w:cs="Times New Roman"/>
        </w:rPr>
      </w:pPr>
    </w:p>
    <w:p w14:paraId="4D3C6DEB" w14:textId="77777777" w:rsidR="005E7009" w:rsidRPr="00D955B2" w:rsidRDefault="005E7009" w:rsidP="00BF6798">
      <w:pPr>
        <w:pStyle w:val="Sub1"/>
        <w:widowControl w:val="0"/>
        <w:numPr>
          <w:ilvl w:val="0"/>
          <w:numId w:val="26"/>
        </w:numPr>
        <w:spacing w:after="0"/>
        <w:rPr>
          <w:rFonts w:cs="Times New Roman"/>
          <w:sz w:val="22"/>
          <w:szCs w:val="22"/>
        </w:rPr>
      </w:pPr>
      <w:r w:rsidRPr="00D955B2">
        <w:rPr>
          <w:rFonts w:cs="Times New Roman"/>
          <w:sz w:val="22"/>
          <w:szCs w:val="22"/>
        </w:rPr>
        <w:t>Fee Receivables Account:</w:t>
      </w:r>
      <w:r>
        <w:rPr>
          <w:rFonts w:cs="Times New Roman"/>
          <w:sz w:val="22"/>
          <w:szCs w:val="22"/>
        </w:rPr>
        <w:t xml:space="preserve"> - Escrow account no 1 </w:t>
      </w:r>
    </w:p>
    <w:p w14:paraId="2251A09F" w14:textId="77777777" w:rsidR="005E7009" w:rsidRPr="00D955B2" w:rsidRDefault="005E7009" w:rsidP="005E7009">
      <w:pPr>
        <w:pStyle w:val="Sub1"/>
        <w:widowControl w:val="0"/>
        <w:spacing w:after="0"/>
        <w:ind w:left="1440" w:firstLine="0"/>
        <w:rPr>
          <w:rFonts w:cs="Times New Roman"/>
          <w:sz w:val="22"/>
          <w:szCs w:val="22"/>
        </w:rPr>
      </w:pPr>
    </w:p>
    <w:p w14:paraId="308BBBD8" w14:textId="77777777" w:rsidR="005E7009" w:rsidRDefault="005E7009" w:rsidP="005E7009">
      <w:pPr>
        <w:pStyle w:val="Sub1"/>
        <w:widowControl w:val="0"/>
        <w:spacing w:after="0"/>
        <w:ind w:left="1800" w:firstLine="0"/>
        <w:rPr>
          <w:rFonts w:cs="Times New Roman"/>
          <w:sz w:val="22"/>
          <w:szCs w:val="22"/>
        </w:rPr>
      </w:pPr>
      <w:r w:rsidRPr="00D955B2">
        <w:rPr>
          <w:rFonts w:cs="Times New Roman"/>
          <w:sz w:val="22"/>
          <w:szCs w:val="22"/>
        </w:rPr>
        <w:t>A/c No.:</w:t>
      </w:r>
    </w:p>
    <w:p w14:paraId="7BB21D44" w14:textId="77777777" w:rsidR="005E7009" w:rsidRPr="00D955B2" w:rsidRDefault="005E7009" w:rsidP="005E7009">
      <w:pPr>
        <w:pStyle w:val="Sub1"/>
        <w:widowControl w:val="0"/>
        <w:spacing w:after="0"/>
        <w:ind w:left="1800" w:firstLine="0"/>
        <w:rPr>
          <w:rFonts w:cs="Times New Roman"/>
          <w:sz w:val="22"/>
          <w:szCs w:val="22"/>
        </w:rPr>
      </w:pPr>
      <w:r w:rsidRPr="00D955B2">
        <w:rPr>
          <w:rFonts w:cs="Times New Roman"/>
          <w:sz w:val="22"/>
          <w:szCs w:val="22"/>
        </w:rPr>
        <w:tab/>
      </w:r>
      <w:r w:rsidRPr="00D955B2">
        <w:rPr>
          <w:rFonts w:cs="Times New Roman"/>
          <w:sz w:val="22"/>
          <w:szCs w:val="22"/>
        </w:rPr>
        <w:tab/>
      </w:r>
    </w:p>
    <w:p w14:paraId="7B19A4B3" w14:textId="77777777" w:rsidR="005E7009" w:rsidRDefault="005E7009" w:rsidP="005E7009">
      <w:pPr>
        <w:pStyle w:val="Sub1"/>
        <w:widowControl w:val="0"/>
        <w:spacing w:after="0"/>
        <w:ind w:left="1800" w:firstLine="0"/>
        <w:rPr>
          <w:rFonts w:cs="Times New Roman"/>
          <w:sz w:val="22"/>
          <w:szCs w:val="22"/>
        </w:rPr>
      </w:pPr>
      <w:r w:rsidRPr="00D955B2">
        <w:rPr>
          <w:rFonts w:cs="Times New Roman"/>
          <w:sz w:val="22"/>
          <w:szCs w:val="22"/>
        </w:rPr>
        <w:t xml:space="preserve">Account Name: </w:t>
      </w:r>
      <w:r>
        <w:rPr>
          <w:rFonts w:cs="Times New Roman"/>
          <w:sz w:val="22"/>
          <w:szCs w:val="22"/>
        </w:rPr>
        <w:t>Fee Receivables Account</w:t>
      </w:r>
    </w:p>
    <w:p w14:paraId="21D04F8E" w14:textId="77777777" w:rsidR="005E7009" w:rsidRDefault="005E7009" w:rsidP="005E7009">
      <w:pPr>
        <w:pStyle w:val="Sub1"/>
        <w:widowControl w:val="0"/>
        <w:spacing w:after="0"/>
        <w:ind w:left="1800" w:firstLine="0"/>
        <w:rPr>
          <w:rFonts w:cs="Times New Roman"/>
          <w:sz w:val="22"/>
          <w:szCs w:val="22"/>
        </w:rPr>
      </w:pPr>
    </w:p>
    <w:p w14:paraId="4F88BD0C" w14:textId="77777777" w:rsidR="005E7009" w:rsidRDefault="005E7009" w:rsidP="005E7009">
      <w:pPr>
        <w:pStyle w:val="Sub1"/>
        <w:widowControl w:val="0"/>
        <w:spacing w:after="0"/>
        <w:ind w:left="1800" w:firstLine="0"/>
        <w:rPr>
          <w:rFonts w:cs="Times New Roman"/>
          <w:sz w:val="22"/>
          <w:szCs w:val="22"/>
        </w:rPr>
      </w:pPr>
      <w:r>
        <w:rPr>
          <w:rFonts w:cs="Times New Roman"/>
          <w:sz w:val="22"/>
          <w:szCs w:val="22"/>
        </w:rPr>
        <w:t xml:space="preserve">Branch: </w:t>
      </w:r>
    </w:p>
    <w:p w14:paraId="4BC9539E" w14:textId="77777777" w:rsidR="005E7009" w:rsidRPr="00D955B2" w:rsidRDefault="005E7009" w:rsidP="005E7009">
      <w:pPr>
        <w:pStyle w:val="Sub1"/>
        <w:widowControl w:val="0"/>
        <w:spacing w:after="0"/>
        <w:ind w:left="1800" w:firstLine="0"/>
        <w:rPr>
          <w:rFonts w:cs="Times New Roman"/>
          <w:sz w:val="22"/>
          <w:szCs w:val="22"/>
        </w:rPr>
      </w:pPr>
    </w:p>
    <w:p w14:paraId="0599C193" w14:textId="77777777" w:rsidR="005E7009" w:rsidRPr="00D955B2" w:rsidRDefault="005E7009" w:rsidP="00BF6798">
      <w:pPr>
        <w:pStyle w:val="Sub1"/>
        <w:widowControl w:val="0"/>
        <w:numPr>
          <w:ilvl w:val="0"/>
          <w:numId w:val="27"/>
        </w:numPr>
        <w:spacing w:after="0"/>
        <w:ind w:left="1800" w:hanging="360"/>
        <w:rPr>
          <w:rFonts w:cs="Times New Roman"/>
          <w:sz w:val="22"/>
          <w:szCs w:val="22"/>
        </w:rPr>
      </w:pPr>
      <w:r w:rsidRPr="00D955B2">
        <w:rPr>
          <w:rFonts w:cs="Times New Roman"/>
          <w:sz w:val="22"/>
          <w:szCs w:val="22"/>
        </w:rPr>
        <w:t>Grant Receivables Account:</w:t>
      </w:r>
      <w:r>
        <w:rPr>
          <w:rFonts w:cs="Times New Roman"/>
          <w:sz w:val="22"/>
          <w:szCs w:val="22"/>
        </w:rPr>
        <w:t xml:space="preserve"> - Escrow account no 2 </w:t>
      </w:r>
    </w:p>
    <w:p w14:paraId="76A3CA77" w14:textId="77777777" w:rsidR="005E7009" w:rsidRPr="00D955B2" w:rsidRDefault="005E7009" w:rsidP="005E7009">
      <w:pPr>
        <w:pStyle w:val="Sub1"/>
        <w:widowControl w:val="0"/>
        <w:spacing w:after="0"/>
        <w:ind w:left="1500" w:firstLine="0"/>
        <w:rPr>
          <w:rFonts w:cs="Times New Roman"/>
          <w:sz w:val="22"/>
          <w:szCs w:val="22"/>
        </w:rPr>
      </w:pPr>
    </w:p>
    <w:p w14:paraId="049B1B90" w14:textId="77777777" w:rsidR="005E7009" w:rsidRDefault="005E7009" w:rsidP="005E7009">
      <w:pPr>
        <w:pStyle w:val="Sub1"/>
        <w:widowControl w:val="0"/>
        <w:spacing w:after="0"/>
        <w:ind w:left="1800" w:firstLine="0"/>
        <w:rPr>
          <w:rFonts w:cs="Times New Roman"/>
        </w:rPr>
      </w:pPr>
      <w:r w:rsidRPr="00D955B2">
        <w:rPr>
          <w:rFonts w:cs="Times New Roman"/>
          <w:sz w:val="22"/>
          <w:szCs w:val="22"/>
        </w:rPr>
        <w:t xml:space="preserve"> A/c No.: </w:t>
      </w:r>
    </w:p>
    <w:p w14:paraId="4D7D1F2E" w14:textId="77777777" w:rsidR="005E7009" w:rsidRDefault="005E7009" w:rsidP="005E7009">
      <w:pPr>
        <w:pStyle w:val="Sub1"/>
        <w:widowControl w:val="0"/>
        <w:spacing w:after="0"/>
        <w:ind w:left="1800" w:firstLine="0"/>
        <w:rPr>
          <w:rFonts w:cs="Times New Roman"/>
          <w:sz w:val="22"/>
          <w:szCs w:val="22"/>
        </w:rPr>
      </w:pPr>
    </w:p>
    <w:p w14:paraId="54220692" w14:textId="77777777" w:rsidR="005E7009" w:rsidRPr="00D955B2" w:rsidRDefault="005E7009" w:rsidP="005E7009">
      <w:pPr>
        <w:pStyle w:val="Sub1"/>
        <w:widowControl w:val="0"/>
        <w:spacing w:after="0"/>
        <w:ind w:left="1800" w:firstLine="0"/>
        <w:rPr>
          <w:rFonts w:cs="Times New Roman"/>
          <w:sz w:val="22"/>
          <w:szCs w:val="22"/>
        </w:rPr>
      </w:pPr>
      <w:r w:rsidRPr="00D955B2">
        <w:rPr>
          <w:rFonts w:cs="Times New Roman"/>
          <w:sz w:val="22"/>
          <w:szCs w:val="22"/>
        </w:rPr>
        <w:t xml:space="preserve">Account Name: </w:t>
      </w:r>
      <w:r>
        <w:rPr>
          <w:rFonts w:cs="Times New Roman"/>
          <w:sz w:val="22"/>
          <w:szCs w:val="22"/>
        </w:rPr>
        <w:t>Grant Receivables Account</w:t>
      </w:r>
    </w:p>
    <w:p w14:paraId="3862E73B" w14:textId="77777777" w:rsidR="005E7009" w:rsidRDefault="005E7009" w:rsidP="005E7009">
      <w:pPr>
        <w:pStyle w:val="Sub1"/>
        <w:widowControl w:val="0"/>
        <w:spacing w:after="0"/>
        <w:ind w:left="1800" w:firstLine="0"/>
        <w:rPr>
          <w:rFonts w:cs="Times New Roman"/>
          <w:sz w:val="22"/>
          <w:szCs w:val="22"/>
        </w:rPr>
      </w:pPr>
    </w:p>
    <w:p w14:paraId="454D9441" w14:textId="77777777" w:rsidR="005E7009" w:rsidRDefault="005E7009" w:rsidP="005E7009">
      <w:pPr>
        <w:pStyle w:val="Sub1"/>
        <w:widowControl w:val="0"/>
        <w:spacing w:after="0"/>
        <w:ind w:left="1800" w:firstLine="0"/>
        <w:rPr>
          <w:rFonts w:cs="Times New Roman"/>
          <w:sz w:val="22"/>
          <w:szCs w:val="22"/>
        </w:rPr>
      </w:pPr>
      <w:r>
        <w:rPr>
          <w:rFonts w:cs="Times New Roman"/>
          <w:sz w:val="22"/>
          <w:szCs w:val="22"/>
        </w:rPr>
        <w:t xml:space="preserve">Branch: </w:t>
      </w:r>
    </w:p>
    <w:p w14:paraId="4C3D68F0" w14:textId="77777777" w:rsidR="005E7009" w:rsidRDefault="005E7009" w:rsidP="005E7009">
      <w:pPr>
        <w:pStyle w:val="Sub1"/>
        <w:widowControl w:val="0"/>
        <w:spacing w:after="0"/>
        <w:ind w:left="1800" w:firstLine="0"/>
        <w:rPr>
          <w:rFonts w:cs="Times New Roman"/>
          <w:sz w:val="22"/>
          <w:szCs w:val="22"/>
        </w:rPr>
      </w:pPr>
    </w:p>
    <w:p w14:paraId="6AEFAB88" w14:textId="77777777" w:rsidR="005E7009" w:rsidRPr="00D955B2" w:rsidRDefault="005E7009" w:rsidP="00BF6798">
      <w:pPr>
        <w:pStyle w:val="Sub1"/>
        <w:widowControl w:val="0"/>
        <w:numPr>
          <w:ilvl w:val="0"/>
          <w:numId w:val="27"/>
        </w:numPr>
        <w:spacing w:after="0"/>
        <w:ind w:left="1800" w:hanging="360"/>
        <w:rPr>
          <w:rFonts w:cs="Times New Roman"/>
          <w:sz w:val="22"/>
          <w:szCs w:val="22"/>
        </w:rPr>
      </w:pPr>
      <w:r>
        <w:rPr>
          <w:rFonts w:cs="Times New Roman"/>
          <w:sz w:val="22"/>
          <w:szCs w:val="22"/>
        </w:rPr>
        <w:t xml:space="preserve">Principal Repayment </w:t>
      </w:r>
      <w:r w:rsidRPr="00D955B2">
        <w:rPr>
          <w:rFonts w:cs="Times New Roman"/>
          <w:sz w:val="22"/>
          <w:szCs w:val="22"/>
        </w:rPr>
        <w:t>Account:</w:t>
      </w:r>
      <w:r>
        <w:rPr>
          <w:rFonts w:cs="Times New Roman"/>
          <w:sz w:val="22"/>
          <w:szCs w:val="22"/>
        </w:rPr>
        <w:t xml:space="preserve"> - Escrow account no 3 </w:t>
      </w:r>
    </w:p>
    <w:p w14:paraId="07947346" w14:textId="77777777" w:rsidR="005E7009" w:rsidRPr="00D955B2" w:rsidRDefault="005E7009" w:rsidP="005E7009">
      <w:pPr>
        <w:pStyle w:val="Sub1"/>
        <w:widowControl w:val="0"/>
        <w:spacing w:after="0"/>
        <w:ind w:left="1500" w:firstLine="0"/>
        <w:rPr>
          <w:rFonts w:cs="Times New Roman"/>
          <w:sz w:val="22"/>
          <w:szCs w:val="22"/>
        </w:rPr>
      </w:pPr>
    </w:p>
    <w:p w14:paraId="65170970" w14:textId="77777777" w:rsidR="005E7009" w:rsidRDefault="005E7009" w:rsidP="005E7009">
      <w:pPr>
        <w:pStyle w:val="Sub1"/>
        <w:widowControl w:val="0"/>
        <w:spacing w:after="0"/>
        <w:ind w:left="1800" w:firstLine="0"/>
        <w:rPr>
          <w:rFonts w:cs="Times New Roman"/>
          <w:sz w:val="22"/>
          <w:szCs w:val="22"/>
        </w:rPr>
      </w:pPr>
      <w:r w:rsidRPr="00D955B2">
        <w:rPr>
          <w:rFonts w:cs="Times New Roman"/>
          <w:sz w:val="22"/>
          <w:szCs w:val="22"/>
        </w:rPr>
        <w:t xml:space="preserve"> A/c No.:</w:t>
      </w:r>
      <w:r w:rsidRPr="00D955B2">
        <w:rPr>
          <w:rFonts w:cs="Times New Roman"/>
          <w:sz w:val="22"/>
          <w:szCs w:val="22"/>
        </w:rPr>
        <w:tab/>
      </w:r>
      <w:r w:rsidRPr="00D955B2">
        <w:rPr>
          <w:rFonts w:cs="Times New Roman"/>
          <w:sz w:val="22"/>
          <w:szCs w:val="22"/>
        </w:rPr>
        <w:tab/>
      </w:r>
    </w:p>
    <w:p w14:paraId="3FD1F2B1" w14:textId="77777777" w:rsidR="005E7009" w:rsidRPr="00D955B2" w:rsidRDefault="005E7009" w:rsidP="005E7009">
      <w:pPr>
        <w:pStyle w:val="Sub1"/>
        <w:widowControl w:val="0"/>
        <w:spacing w:after="0"/>
        <w:ind w:left="1800" w:firstLine="0"/>
        <w:rPr>
          <w:rFonts w:cs="Times New Roman"/>
          <w:sz w:val="22"/>
          <w:szCs w:val="22"/>
        </w:rPr>
      </w:pPr>
    </w:p>
    <w:p w14:paraId="74584471" w14:textId="77777777" w:rsidR="005E7009" w:rsidRPr="00C420B7" w:rsidRDefault="005E7009" w:rsidP="005E7009">
      <w:pPr>
        <w:pStyle w:val="Sub1"/>
        <w:spacing w:after="0"/>
        <w:ind w:left="1890" w:hanging="90"/>
        <w:rPr>
          <w:rFonts w:cs="Times New Roman"/>
          <w:sz w:val="22"/>
          <w:szCs w:val="22"/>
          <w:lang w:val="en-IN"/>
        </w:rPr>
      </w:pPr>
      <w:r w:rsidRPr="00D955B2">
        <w:rPr>
          <w:rFonts w:cs="Times New Roman"/>
          <w:sz w:val="22"/>
          <w:szCs w:val="22"/>
        </w:rPr>
        <w:t xml:space="preserve">Account Name: </w:t>
      </w:r>
      <w:r>
        <w:rPr>
          <w:rFonts w:cs="Times New Roman"/>
          <w:sz w:val="22"/>
          <w:szCs w:val="22"/>
        </w:rPr>
        <w:t xml:space="preserve">Principal Repayment </w:t>
      </w:r>
      <w:r w:rsidRPr="00D955B2">
        <w:rPr>
          <w:rFonts w:cs="Times New Roman"/>
          <w:sz w:val="22"/>
          <w:szCs w:val="22"/>
        </w:rPr>
        <w:t>Account</w:t>
      </w:r>
    </w:p>
    <w:p w14:paraId="7946A293" w14:textId="77777777" w:rsidR="005E7009" w:rsidRDefault="005E7009" w:rsidP="005E7009">
      <w:pPr>
        <w:pStyle w:val="Sub1"/>
        <w:widowControl w:val="0"/>
        <w:spacing w:after="0"/>
        <w:ind w:left="1800" w:firstLine="0"/>
        <w:rPr>
          <w:rFonts w:cs="Times New Roman"/>
          <w:sz w:val="22"/>
          <w:szCs w:val="22"/>
        </w:rPr>
      </w:pPr>
    </w:p>
    <w:p w14:paraId="25D7E79A" w14:textId="77777777" w:rsidR="005E7009" w:rsidRPr="00D955B2" w:rsidRDefault="005E7009" w:rsidP="005E7009">
      <w:pPr>
        <w:pStyle w:val="Sub1"/>
        <w:widowControl w:val="0"/>
        <w:spacing w:after="0"/>
        <w:ind w:left="1800" w:firstLine="0"/>
        <w:rPr>
          <w:rFonts w:cs="Times New Roman"/>
          <w:sz w:val="22"/>
          <w:szCs w:val="22"/>
        </w:rPr>
      </w:pPr>
      <w:r>
        <w:rPr>
          <w:rFonts w:cs="Times New Roman"/>
          <w:sz w:val="22"/>
          <w:szCs w:val="22"/>
        </w:rPr>
        <w:t xml:space="preserve">Branch: </w:t>
      </w:r>
      <w:r>
        <w:rPr>
          <w:rFonts w:cs="Times New Roman"/>
        </w:rPr>
        <w:t xml:space="preserve">Canara Bank, </w:t>
      </w:r>
    </w:p>
    <w:p w14:paraId="66DCBEB5" w14:textId="77777777" w:rsidR="005E7009" w:rsidRDefault="005E7009" w:rsidP="005E7009">
      <w:pPr>
        <w:pStyle w:val="Sub1"/>
        <w:widowControl w:val="0"/>
        <w:spacing w:after="0"/>
        <w:ind w:left="1800" w:firstLine="0"/>
        <w:rPr>
          <w:rFonts w:cs="Times New Roman"/>
          <w:sz w:val="22"/>
          <w:szCs w:val="22"/>
        </w:rPr>
      </w:pPr>
    </w:p>
    <w:p w14:paraId="3D8D15B2" w14:textId="77777777" w:rsidR="005E7009" w:rsidRPr="00D955B2" w:rsidRDefault="005E7009" w:rsidP="00BF6798">
      <w:pPr>
        <w:pStyle w:val="Sub1"/>
        <w:widowControl w:val="0"/>
        <w:numPr>
          <w:ilvl w:val="0"/>
          <w:numId w:val="27"/>
        </w:numPr>
        <w:spacing w:after="0"/>
        <w:ind w:left="1800" w:hanging="360"/>
        <w:rPr>
          <w:rFonts w:cs="Times New Roman"/>
          <w:sz w:val="22"/>
          <w:szCs w:val="22"/>
        </w:rPr>
      </w:pPr>
      <w:r>
        <w:rPr>
          <w:rFonts w:cs="Times New Roman"/>
          <w:sz w:val="22"/>
          <w:szCs w:val="22"/>
        </w:rPr>
        <w:t xml:space="preserve">Interest Repayment </w:t>
      </w:r>
      <w:r w:rsidRPr="00D955B2">
        <w:rPr>
          <w:rFonts w:cs="Times New Roman"/>
          <w:sz w:val="22"/>
          <w:szCs w:val="22"/>
        </w:rPr>
        <w:t>Account:</w:t>
      </w:r>
      <w:r>
        <w:rPr>
          <w:rFonts w:cs="Times New Roman"/>
          <w:sz w:val="22"/>
          <w:szCs w:val="22"/>
        </w:rPr>
        <w:t xml:space="preserve"> - Escrow account no 4 </w:t>
      </w:r>
    </w:p>
    <w:p w14:paraId="688635BD" w14:textId="77777777" w:rsidR="005E7009" w:rsidRPr="00D955B2" w:rsidRDefault="005E7009" w:rsidP="005E7009">
      <w:pPr>
        <w:pStyle w:val="Sub1"/>
        <w:widowControl w:val="0"/>
        <w:spacing w:after="0"/>
        <w:ind w:left="1500" w:firstLine="0"/>
        <w:rPr>
          <w:rFonts w:cs="Times New Roman"/>
          <w:sz w:val="22"/>
          <w:szCs w:val="22"/>
        </w:rPr>
      </w:pPr>
    </w:p>
    <w:p w14:paraId="7FC878F6" w14:textId="77777777" w:rsidR="005E7009" w:rsidRPr="00D955B2" w:rsidRDefault="005E7009" w:rsidP="005E7009">
      <w:pPr>
        <w:pStyle w:val="Sub1"/>
        <w:widowControl w:val="0"/>
        <w:spacing w:after="0"/>
        <w:ind w:left="1800" w:firstLine="0"/>
        <w:rPr>
          <w:rFonts w:cs="Times New Roman"/>
          <w:sz w:val="22"/>
          <w:szCs w:val="22"/>
        </w:rPr>
      </w:pPr>
      <w:r w:rsidRPr="00D955B2">
        <w:rPr>
          <w:rFonts w:cs="Times New Roman"/>
          <w:sz w:val="22"/>
          <w:szCs w:val="22"/>
        </w:rPr>
        <w:t xml:space="preserve"> A/c No.: </w:t>
      </w:r>
    </w:p>
    <w:p w14:paraId="48D56563" w14:textId="77777777" w:rsidR="005E7009" w:rsidRPr="00D955B2" w:rsidRDefault="005E7009" w:rsidP="005E7009">
      <w:pPr>
        <w:pStyle w:val="Sub1"/>
        <w:spacing w:after="0"/>
        <w:ind w:left="1500" w:firstLine="0"/>
        <w:rPr>
          <w:rFonts w:cs="Times New Roman"/>
          <w:sz w:val="22"/>
          <w:szCs w:val="22"/>
        </w:rPr>
      </w:pPr>
      <w:r w:rsidRPr="00D955B2">
        <w:rPr>
          <w:rFonts w:cs="Times New Roman"/>
          <w:sz w:val="22"/>
          <w:szCs w:val="22"/>
        </w:rPr>
        <w:tab/>
      </w:r>
      <w:r w:rsidRPr="00D955B2">
        <w:rPr>
          <w:rFonts w:cs="Times New Roman"/>
          <w:sz w:val="22"/>
          <w:szCs w:val="22"/>
        </w:rPr>
        <w:tab/>
      </w:r>
    </w:p>
    <w:p w14:paraId="3D9F4FB8" w14:textId="77777777" w:rsidR="005E7009" w:rsidRPr="00D955B2" w:rsidRDefault="005E7009" w:rsidP="005E7009">
      <w:pPr>
        <w:pStyle w:val="Sub1"/>
        <w:spacing w:after="0"/>
        <w:ind w:left="1890" w:hanging="90"/>
        <w:rPr>
          <w:rFonts w:cs="Times New Roman"/>
          <w:sz w:val="22"/>
          <w:szCs w:val="22"/>
        </w:rPr>
      </w:pPr>
      <w:r w:rsidRPr="00D955B2">
        <w:rPr>
          <w:rFonts w:cs="Times New Roman"/>
          <w:sz w:val="22"/>
          <w:szCs w:val="22"/>
        </w:rPr>
        <w:t xml:space="preserve">Account Name: </w:t>
      </w:r>
      <w:r>
        <w:rPr>
          <w:rFonts w:cs="Times New Roman"/>
          <w:sz w:val="22"/>
          <w:szCs w:val="22"/>
        </w:rPr>
        <w:t xml:space="preserve">Interest Repayment </w:t>
      </w:r>
      <w:r w:rsidRPr="00D955B2">
        <w:rPr>
          <w:rFonts w:cs="Times New Roman"/>
          <w:sz w:val="22"/>
          <w:szCs w:val="22"/>
        </w:rPr>
        <w:t>Account</w:t>
      </w:r>
    </w:p>
    <w:p w14:paraId="23C22DFF" w14:textId="77777777" w:rsidR="005E7009" w:rsidRDefault="005E7009" w:rsidP="005E7009">
      <w:pPr>
        <w:pStyle w:val="Sub1"/>
        <w:widowControl w:val="0"/>
        <w:spacing w:after="0"/>
        <w:ind w:left="1800" w:firstLine="0"/>
        <w:rPr>
          <w:rFonts w:cs="Times New Roman"/>
          <w:sz w:val="22"/>
          <w:szCs w:val="22"/>
        </w:rPr>
      </w:pPr>
    </w:p>
    <w:p w14:paraId="6B6B558B" w14:textId="77777777" w:rsidR="005E7009" w:rsidRPr="00D955B2" w:rsidRDefault="005E7009" w:rsidP="005E7009">
      <w:pPr>
        <w:pStyle w:val="Sub1"/>
        <w:widowControl w:val="0"/>
        <w:spacing w:after="0"/>
        <w:ind w:left="1800" w:firstLine="0"/>
        <w:rPr>
          <w:rFonts w:cs="Times New Roman"/>
          <w:sz w:val="22"/>
          <w:szCs w:val="22"/>
        </w:rPr>
      </w:pPr>
      <w:r>
        <w:rPr>
          <w:rFonts w:cs="Times New Roman"/>
          <w:sz w:val="22"/>
          <w:szCs w:val="22"/>
        </w:rPr>
        <w:t xml:space="preserve">Branch: </w:t>
      </w:r>
      <w:r>
        <w:rPr>
          <w:rFonts w:cs="Times New Roman"/>
        </w:rPr>
        <w:t xml:space="preserve">Canara Bank, </w:t>
      </w:r>
    </w:p>
    <w:p w14:paraId="0FBDA165" w14:textId="77777777" w:rsidR="005E7009" w:rsidRDefault="005E7009" w:rsidP="005E7009">
      <w:pPr>
        <w:pStyle w:val="Sub1"/>
        <w:widowControl w:val="0"/>
        <w:spacing w:after="0"/>
        <w:ind w:left="780" w:firstLine="0"/>
        <w:rPr>
          <w:rFonts w:cs="Times New Roman"/>
          <w:sz w:val="22"/>
          <w:szCs w:val="22"/>
        </w:rPr>
      </w:pPr>
    </w:p>
    <w:p w14:paraId="78E568BE" w14:textId="77777777" w:rsidR="005E7009" w:rsidRDefault="005E7009" w:rsidP="00BF6798">
      <w:pPr>
        <w:pStyle w:val="Sub1"/>
        <w:widowControl w:val="0"/>
        <w:numPr>
          <w:ilvl w:val="2"/>
          <w:numId w:val="17"/>
        </w:numPr>
        <w:tabs>
          <w:tab w:val="clear" w:pos="1620"/>
        </w:tabs>
        <w:spacing w:after="0"/>
        <w:ind w:left="1440"/>
        <w:rPr>
          <w:rFonts w:cs="Times New Roman"/>
          <w:sz w:val="22"/>
          <w:szCs w:val="22"/>
        </w:rPr>
      </w:pPr>
      <w:r w:rsidRPr="00D955B2">
        <w:rPr>
          <w:rFonts w:cs="Times New Roman"/>
          <w:sz w:val="22"/>
          <w:szCs w:val="22"/>
        </w:rPr>
        <w:t xml:space="preserve">The authorised signatories in respect of the Escrow Accounts shall be the persons listed under </w:t>
      </w:r>
      <w:r w:rsidRPr="00D955B2">
        <w:rPr>
          <w:rFonts w:cs="Times New Roman"/>
          <w:b/>
          <w:sz w:val="22"/>
          <w:szCs w:val="22"/>
        </w:rPr>
        <w:t xml:space="preserve">Schedule I </w:t>
      </w:r>
      <w:r w:rsidRPr="00D955B2">
        <w:rPr>
          <w:rFonts w:cs="Times New Roman"/>
          <w:sz w:val="22"/>
          <w:szCs w:val="22"/>
        </w:rPr>
        <w:t>hereto or such other persons as may be intimated by the Lender from time to time.</w:t>
      </w:r>
    </w:p>
    <w:p w14:paraId="13F0450D" w14:textId="77777777" w:rsidR="005E7009" w:rsidRPr="00D955B2" w:rsidRDefault="005E7009" w:rsidP="005E7009">
      <w:pPr>
        <w:pStyle w:val="Sub1"/>
        <w:widowControl w:val="0"/>
        <w:spacing w:after="0"/>
        <w:ind w:left="1440" w:firstLine="0"/>
        <w:rPr>
          <w:rFonts w:cs="Times New Roman"/>
          <w:sz w:val="22"/>
          <w:szCs w:val="22"/>
        </w:rPr>
      </w:pPr>
    </w:p>
    <w:p w14:paraId="0395B94D" w14:textId="77777777" w:rsidR="005E7009" w:rsidRPr="00D955B2" w:rsidRDefault="005E7009" w:rsidP="00BF6798">
      <w:pPr>
        <w:pStyle w:val="Sub1"/>
        <w:widowControl w:val="0"/>
        <w:numPr>
          <w:ilvl w:val="1"/>
          <w:numId w:val="17"/>
        </w:numPr>
        <w:tabs>
          <w:tab w:val="left" w:pos="720"/>
        </w:tabs>
        <w:spacing w:after="0"/>
        <w:rPr>
          <w:rFonts w:cs="Times New Roman"/>
          <w:sz w:val="22"/>
          <w:szCs w:val="22"/>
        </w:rPr>
      </w:pPr>
      <w:r w:rsidRPr="00D955B2">
        <w:rPr>
          <w:rFonts w:cs="Times New Roman"/>
          <w:sz w:val="22"/>
          <w:szCs w:val="22"/>
        </w:rPr>
        <w:t>The Parties agree and acknowledge that:</w:t>
      </w:r>
    </w:p>
    <w:p w14:paraId="21F26D95" w14:textId="77777777" w:rsidR="005E7009" w:rsidRPr="00D955B2" w:rsidRDefault="005E7009" w:rsidP="005E7009">
      <w:pPr>
        <w:pStyle w:val="Sub1"/>
        <w:widowControl w:val="0"/>
        <w:spacing w:after="0"/>
        <w:ind w:left="720" w:firstLine="0"/>
        <w:rPr>
          <w:rFonts w:cs="Times New Roman"/>
          <w:sz w:val="22"/>
          <w:szCs w:val="22"/>
        </w:rPr>
      </w:pPr>
    </w:p>
    <w:p w14:paraId="6C629FDA" w14:textId="77777777" w:rsidR="005E7009" w:rsidRPr="00617450" w:rsidRDefault="005E7009" w:rsidP="00BF6798">
      <w:pPr>
        <w:pStyle w:val="Sub1"/>
        <w:widowControl w:val="0"/>
        <w:numPr>
          <w:ilvl w:val="2"/>
          <w:numId w:val="17"/>
        </w:numPr>
        <w:tabs>
          <w:tab w:val="clear" w:pos="1620"/>
        </w:tabs>
        <w:spacing w:after="0"/>
        <w:ind w:left="1440"/>
        <w:rPr>
          <w:rFonts w:cs="Times New Roman"/>
          <w:sz w:val="22"/>
          <w:szCs w:val="22"/>
        </w:rPr>
      </w:pPr>
      <w:r w:rsidRPr="00617450">
        <w:rPr>
          <w:rFonts w:cs="Times New Roman"/>
          <w:sz w:val="22"/>
          <w:szCs w:val="22"/>
        </w:rPr>
        <w:t>No sub-accounts shall be created with respect to the Escrow Accounts without the prior written consent of the Lender, save and except any sub-account(s) that may be created solely for the benefit of the Lender, in order to give effect to the provisions of this Agreement;</w:t>
      </w:r>
    </w:p>
    <w:p w14:paraId="1E9B6D47" w14:textId="77777777" w:rsidR="005E7009" w:rsidRPr="00617450" w:rsidRDefault="005E7009" w:rsidP="005E7009">
      <w:pPr>
        <w:pStyle w:val="Sub1"/>
        <w:widowControl w:val="0"/>
        <w:spacing w:after="0"/>
        <w:ind w:left="1440" w:firstLine="0"/>
        <w:rPr>
          <w:rFonts w:cs="Times New Roman"/>
          <w:sz w:val="22"/>
          <w:szCs w:val="22"/>
        </w:rPr>
      </w:pPr>
    </w:p>
    <w:p w14:paraId="4BBBF2AB" w14:textId="77777777" w:rsidR="005E7009" w:rsidRPr="00617450" w:rsidRDefault="005E7009" w:rsidP="00BF6798">
      <w:pPr>
        <w:pStyle w:val="Sub1"/>
        <w:widowControl w:val="0"/>
        <w:numPr>
          <w:ilvl w:val="2"/>
          <w:numId w:val="17"/>
        </w:numPr>
        <w:tabs>
          <w:tab w:val="clear" w:pos="1620"/>
        </w:tabs>
        <w:spacing w:after="0"/>
        <w:ind w:left="1440"/>
        <w:rPr>
          <w:rFonts w:cs="Times New Roman"/>
          <w:sz w:val="22"/>
          <w:szCs w:val="22"/>
        </w:rPr>
      </w:pPr>
      <w:r w:rsidRPr="00617450">
        <w:rPr>
          <w:rFonts w:cs="Times New Roman"/>
          <w:sz w:val="22"/>
          <w:szCs w:val="22"/>
        </w:rPr>
        <w:t>Neither the Borrower nor any other person shall be entitled to issue any instructions to the Escrow Bank 3 and in the event the Escrow Bank receive any such instructions, the Escrow Bank 3 shall disregard such instructions unless otherwise instructed by the Lender in writing;</w:t>
      </w:r>
    </w:p>
    <w:p w14:paraId="0459549B" w14:textId="77777777" w:rsidR="005E7009" w:rsidRPr="00617450" w:rsidRDefault="005E7009" w:rsidP="005E7009">
      <w:pPr>
        <w:pStyle w:val="ListParagraph"/>
        <w:widowControl w:val="0"/>
        <w:jc w:val="both"/>
        <w:rPr>
          <w:rFonts w:ascii="Times New Roman" w:hAnsi="Times New Roman" w:cs="Times New Roman"/>
        </w:rPr>
      </w:pPr>
    </w:p>
    <w:p w14:paraId="720F608C" w14:textId="77777777" w:rsidR="005E7009" w:rsidRPr="00617450" w:rsidRDefault="005E7009" w:rsidP="00BF6798">
      <w:pPr>
        <w:pStyle w:val="Sub1"/>
        <w:widowControl w:val="0"/>
        <w:numPr>
          <w:ilvl w:val="2"/>
          <w:numId w:val="17"/>
        </w:numPr>
        <w:tabs>
          <w:tab w:val="clear" w:pos="1620"/>
        </w:tabs>
        <w:spacing w:after="0"/>
        <w:ind w:left="1440"/>
        <w:rPr>
          <w:rFonts w:cs="Times New Roman"/>
          <w:sz w:val="22"/>
          <w:szCs w:val="22"/>
        </w:rPr>
      </w:pPr>
      <w:r w:rsidRPr="00617450">
        <w:rPr>
          <w:rFonts w:cs="Times New Roman"/>
          <w:sz w:val="22"/>
          <w:szCs w:val="22"/>
        </w:rPr>
        <w:t>No Person, other than the Lender, shall be entitled to issue any instructions whether in writing or otherwise, to the Escrow Bank 3, with regard to the utilisation of the funds available in the Escrow Accounts 3 &amp; 4, other than as agreed hereto;</w:t>
      </w:r>
    </w:p>
    <w:p w14:paraId="52F7DB6F" w14:textId="2B936E06" w:rsidR="005E7009" w:rsidRDefault="005E7009" w:rsidP="005E7009">
      <w:pPr>
        <w:pStyle w:val="Sub1"/>
        <w:widowControl w:val="0"/>
        <w:spacing w:after="0"/>
        <w:ind w:left="0" w:firstLine="0"/>
        <w:rPr>
          <w:rFonts w:cs="Times New Roman"/>
          <w:sz w:val="22"/>
          <w:szCs w:val="22"/>
        </w:rPr>
      </w:pPr>
    </w:p>
    <w:p w14:paraId="51F0A768" w14:textId="721A0635" w:rsidR="00187688" w:rsidRDefault="00187688" w:rsidP="005E7009">
      <w:pPr>
        <w:pStyle w:val="Sub1"/>
        <w:widowControl w:val="0"/>
        <w:spacing w:after="0"/>
        <w:ind w:left="0" w:firstLine="0"/>
        <w:rPr>
          <w:rFonts w:cs="Times New Roman"/>
          <w:sz w:val="22"/>
          <w:szCs w:val="22"/>
        </w:rPr>
      </w:pPr>
    </w:p>
    <w:p w14:paraId="6B6D13D7" w14:textId="33DEA1AC" w:rsidR="00187688" w:rsidRDefault="00187688" w:rsidP="005E7009">
      <w:pPr>
        <w:pStyle w:val="Sub1"/>
        <w:widowControl w:val="0"/>
        <w:spacing w:after="0"/>
        <w:ind w:left="0" w:firstLine="0"/>
        <w:rPr>
          <w:rFonts w:cs="Times New Roman"/>
          <w:sz w:val="22"/>
          <w:szCs w:val="22"/>
        </w:rPr>
      </w:pPr>
    </w:p>
    <w:p w14:paraId="7EED08F0" w14:textId="5EFDDFC1" w:rsidR="00187688" w:rsidRDefault="00187688" w:rsidP="005E7009">
      <w:pPr>
        <w:pStyle w:val="Sub1"/>
        <w:widowControl w:val="0"/>
        <w:spacing w:after="0"/>
        <w:ind w:left="0" w:firstLine="0"/>
        <w:rPr>
          <w:rFonts w:cs="Times New Roman"/>
          <w:sz w:val="22"/>
          <w:szCs w:val="22"/>
        </w:rPr>
      </w:pPr>
    </w:p>
    <w:p w14:paraId="4C7DCBCD" w14:textId="77777777" w:rsidR="00187688" w:rsidRPr="00617450" w:rsidRDefault="00187688" w:rsidP="005E7009">
      <w:pPr>
        <w:pStyle w:val="Sub1"/>
        <w:widowControl w:val="0"/>
        <w:spacing w:after="0"/>
        <w:ind w:left="0" w:firstLine="0"/>
        <w:rPr>
          <w:rFonts w:cs="Times New Roman"/>
          <w:sz w:val="22"/>
          <w:szCs w:val="22"/>
        </w:rPr>
      </w:pPr>
    </w:p>
    <w:p w14:paraId="09AA25D7" w14:textId="77777777" w:rsidR="005E7009" w:rsidRPr="00617450" w:rsidRDefault="005E7009" w:rsidP="00BF6798">
      <w:pPr>
        <w:pStyle w:val="Sub1"/>
        <w:widowControl w:val="0"/>
        <w:numPr>
          <w:ilvl w:val="2"/>
          <w:numId w:val="17"/>
        </w:numPr>
        <w:tabs>
          <w:tab w:val="clear" w:pos="1620"/>
        </w:tabs>
        <w:suppressAutoHyphens w:val="0"/>
        <w:spacing w:after="0"/>
        <w:ind w:left="1440"/>
        <w:rPr>
          <w:rFonts w:cs="Times New Roman"/>
          <w:sz w:val="22"/>
          <w:szCs w:val="22"/>
        </w:rPr>
      </w:pPr>
      <w:r w:rsidRPr="00617450">
        <w:rPr>
          <w:rFonts w:cs="Times New Roman"/>
          <w:sz w:val="22"/>
          <w:szCs w:val="22"/>
        </w:rPr>
        <w:t xml:space="preserve">No cheques, demand drafts or other payment or delivery instruments shall be issued and no credit facilities (by whatever name called) shall be granted or permitted in respect of the Escrow Accounts. 3 &amp; 4, Provided always that this sub-clause shall not prevent the Escrow Bank 3 from honouring instructions for the payments / transfers of the amounts in accordance with the terms of this Agreement; </w:t>
      </w:r>
    </w:p>
    <w:p w14:paraId="5F7A6DE3" w14:textId="77777777" w:rsidR="005E7009" w:rsidRPr="00617450" w:rsidRDefault="005E7009" w:rsidP="005E7009">
      <w:pPr>
        <w:pStyle w:val="Sub1"/>
        <w:widowControl w:val="0"/>
        <w:suppressAutoHyphens w:val="0"/>
        <w:spacing w:after="0"/>
        <w:ind w:left="0" w:firstLine="0"/>
        <w:rPr>
          <w:rFonts w:cs="Times New Roman"/>
          <w:sz w:val="22"/>
          <w:szCs w:val="22"/>
        </w:rPr>
      </w:pPr>
    </w:p>
    <w:p w14:paraId="76D693EC" w14:textId="77777777" w:rsidR="005E7009" w:rsidRPr="00617450" w:rsidRDefault="005E7009" w:rsidP="00BF6798">
      <w:pPr>
        <w:pStyle w:val="Sub1"/>
        <w:widowControl w:val="0"/>
        <w:numPr>
          <w:ilvl w:val="2"/>
          <w:numId w:val="17"/>
        </w:numPr>
        <w:tabs>
          <w:tab w:val="clear" w:pos="1620"/>
        </w:tabs>
        <w:suppressAutoHyphens w:val="0"/>
        <w:spacing w:after="0"/>
        <w:ind w:left="1440"/>
        <w:rPr>
          <w:rFonts w:cs="Times New Roman"/>
          <w:sz w:val="22"/>
          <w:szCs w:val="22"/>
        </w:rPr>
      </w:pPr>
      <w:r w:rsidRPr="00617450">
        <w:rPr>
          <w:rFonts w:cs="Times New Roman"/>
          <w:sz w:val="22"/>
          <w:szCs w:val="22"/>
        </w:rPr>
        <w:t xml:space="preserve">The Escrow Accounts shall be used and operated only for the purposes and in the manner provided in this Agreement and for no other use or purposes and in no other manner. Accordingly, no amounts may be withdrawn from either Escrow Accounts save and except as provided in this Agreement; </w:t>
      </w:r>
    </w:p>
    <w:p w14:paraId="20F5CB9C" w14:textId="77777777" w:rsidR="005E7009" w:rsidRPr="00617450" w:rsidRDefault="005E7009" w:rsidP="00187688">
      <w:pPr>
        <w:pStyle w:val="ListParagraph"/>
        <w:spacing w:after="0" w:line="240" w:lineRule="auto"/>
        <w:rPr>
          <w:rFonts w:cs="Times New Roman"/>
        </w:rPr>
      </w:pPr>
    </w:p>
    <w:p w14:paraId="1090D15A" w14:textId="77777777" w:rsidR="005E7009" w:rsidRPr="00617450" w:rsidRDefault="005E7009" w:rsidP="00BF6798">
      <w:pPr>
        <w:pStyle w:val="Sub1"/>
        <w:widowControl w:val="0"/>
        <w:numPr>
          <w:ilvl w:val="2"/>
          <w:numId w:val="17"/>
        </w:numPr>
        <w:tabs>
          <w:tab w:val="clear" w:pos="1620"/>
        </w:tabs>
        <w:suppressAutoHyphens w:val="0"/>
        <w:spacing w:after="0"/>
        <w:ind w:left="1440"/>
        <w:rPr>
          <w:rFonts w:cs="Times New Roman"/>
          <w:sz w:val="22"/>
          <w:szCs w:val="22"/>
        </w:rPr>
      </w:pPr>
      <w:r w:rsidRPr="00617450">
        <w:rPr>
          <w:rFonts w:cs="Times New Roman"/>
          <w:sz w:val="22"/>
          <w:szCs w:val="22"/>
        </w:rPr>
        <w:t>The Escrow Account/s may not be closed, save and except as mentioned in this Agreement and in any event, shall not be closed or varied until payment of all amounts due and payable in the manner provided in this Agreement; and</w:t>
      </w:r>
    </w:p>
    <w:p w14:paraId="1EBC2D95" w14:textId="77777777" w:rsidR="005E7009" w:rsidRPr="00617450" w:rsidRDefault="005E7009" w:rsidP="005E7009">
      <w:pPr>
        <w:pStyle w:val="Sub1"/>
        <w:widowControl w:val="0"/>
        <w:spacing w:after="0"/>
        <w:ind w:left="720" w:firstLine="0"/>
        <w:rPr>
          <w:rFonts w:cs="Times New Roman"/>
          <w:sz w:val="22"/>
          <w:szCs w:val="22"/>
        </w:rPr>
      </w:pPr>
    </w:p>
    <w:p w14:paraId="342D7656" w14:textId="77777777" w:rsidR="005E7009" w:rsidRPr="00D955B2" w:rsidRDefault="005E7009" w:rsidP="00BF6798">
      <w:pPr>
        <w:pStyle w:val="Sub1"/>
        <w:widowControl w:val="0"/>
        <w:numPr>
          <w:ilvl w:val="2"/>
          <w:numId w:val="17"/>
        </w:numPr>
        <w:tabs>
          <w:tab w:val="clear" w:pos="1620"/>
        </w:tabs>
        <w:spacing w:after="0"/>
        <w:ind w:left="1440"/>
        <w:rPr>
          <w:rFonts w:cs="Times New Roman"/>
          <w:sz w:val="22"/>
          <w:szCs w:val="22"/>
        </w:rPr>
      </w:pPr>
      <w:r w:rsidRPr="00617450">
        <w:rPr>
          <w:rFonts w:cs="Times New Roman"/>
          <w:sz w:val="22"/>
          <w:szCs w:val="22"/>
        </w:rPr>
        <w:t>No other Person shall be entitled to create any charge, mortgage, pledge, lien, hypothecation, right of set-off or other security or interest (by whatever name called) on or in respect of, or otherwise deal with, the Escrow Accounts, save and except for the security created over the Escrow Accounts and the monies lying therein / to the credit thereof from time to time by the Borrower in favour of the</w:t>
      </w:r>
      <w:r w:rsidRPr="00D955B2">
        <w:rPr>
          <w:rFonts w:cs="Times New Roman"/>
          <w:sz w:val="22"/>
          <w:szCs w:val="22"/>
        </w:rPr>
        <w:t xml:space="preserve"> Lender in terms of the Finance Documents.</w:t>
      </w:r>
    </w:p>
    <w:p w14:paraId="4F21867A" w14:textId="77777777" w:rsidR="005E7009" w:rsidRPr="00D955B2" w:rsidRDefault="005E7009" w:rsidP="005E7009">
      <w:pPr>
        <w:pStyle w:val="Sub1"/>
        <w:widowControl w:val="0"/>
        <w:spacing w:after="0"/>
        <w:ind w:left="0" w:firstLine="0"/>
        <w:rPr>
          <w:rFonts w:cs="Times New Roman"/>
          <w:b/>
          <w:bCs/>
          <w:smallCaps/>
          <w:sz w:val="22"/>
          <w:szCs w:val="22"/>
        </w:rPr>
      </w:pPr>
    </w:p>
    <w:p w14:paraId="5430C9DD" w14:textId="77777777" w:rsidR="005E7009" w:rsidRPr="00D955B2" w:rsidRDefault="005E7009" w:rsidP="00BF6798">
      <w:pPr>
        <w:pStyle w:val="Sub1"/>
        <w:widowControl w:val="0"/>
        <w:numPr>
          <w:ilvl w:val="0"/>
          <w:numId w:val="17"/>
        </w:numPr>
        <w:tabs>
          <w:tab w:val="left" w:pos="720"/>
        </w:tabs>
        <w:spacing w:after="0"/>
        <w:rPr>
          <w:rFonts w:cs="Times New Roman"/>
          <w:b/>
          <w:bCs/>
          <w:smallCaps/>
          <w:sz w:val="22"/>
          <w:szCs w:val="22"/>
        </w:rPr>
      </w:pPr>
      <w:r w:rsidRPr="00D955B2">
        <w:rPr>
          <w:rFonts w:cs="Times New Roman"/>
          <w:b/>
          <w:bCs/>
          <w:smallCaps/>
          <w:sz w:val="22"/>
          <w:szCs w:val="22"/>
        </w:rPr>
        <w:t>DEPOSITS INTO THE ESCROW ACCOUNTS</w:t>
      </w:r>
    </w:p>
    <w:p w14:paraId="6EBD116D" w14:textId="77777777" w:rsidR="005E7009" w:rsidRPr="00D955B2" w:rsidRDefault="005E7009" w:rsidP="005E7009">
      <w:pPr>
        <w:pStyle w:val="Sub1"/>
        <w:widowControl w:val="0"/>
        <w:spacing w:after="0"/>
        <w:ind w:left="0" w:firstLine="0"/>
        <w:rPr>
          <w:rFonts w:cs="Times New Roman"/>
          <w:sz w:val="22"/>
          <w:szCs w:val="22"/>
        </w:rPr>
      </w:pPr>
    </w:p>
    <w:p w14:paraId="6652833F" w14:textId="77777777" w:rsidR="005E7009" w:rsidRPr="00B76B90" w:rsidRDefault="005E7009" w:rsidP="00BF6798">
      <w:pPr>
        <w:pStyle w:val="Sub1"/>
        <w:widowControl w:val="0"/>
        <w:numPr>
          <w:ilvl w:val="1"/>
          <w:numId w:val="28"/>
        </w:numPr>
        <w:spacing w:after="0"/>
        <w:ind w:left="720" w:hanging="720"/>
        <w:rPr>
          <w:rFonts w:cs="Times New Roman"/>
          <w:b/>
          <w:sz w:val="22"/>
          <w:szCs w:val="22"/>
        </w:rPr>
      </w:pPr>
      <w:r w:rsidRPr="00B76B90">
        <w:rPr>
          <w:rFonts w:cs="Times New Roman"/>
          <w:b/>
          <w:sz w:val="22"/>
          <w:szCs w:val="22"/>
        </w:rPr>
        <w:t>Deposit of Fee Receivables into Fee Receivables Account</w:t>
      </w:r>
    </w:p>
    <w:p w14:paraId="06820373" w14:textId="77777777" w:rsidR="005E7009" w:rsidRPr="00D955B2" w:rsidRDefault="005E7009" w:rsidP="005E7009">
      <w:pPr>
        <w:pStyle w:val="Sub1"/>
        <w:widowControl w:val="0"/>
        <w:tabs>
          <w:tab w:val="left" w:pos="720"/>
        </w:tabs>
        <w:spacing w:after="0"/>
        <w:ind w:left="720" w:firstLine="0"/>
        <w:rPr>
          <w:rFonts w:cs="Times New Roman"/>
          <w:sz w:val="22"/>
          <w:szCs w:val="22"/>
        </w:rPr>
      </w:pPr>
    </w:p>
    <w:p w14:paraId="44CAF40C" w14:textId="77777777" w:rsidR="005E7009" w:rsidRPr="00D955B2" w:rsidRDefault="005E7009" w:rsidP="005E7009">
      <w:pPr>
        <w:pStyle w:val="Sub1"/>
        <w:widowControl w:val="0"/>
        <w:tabs>
          <w:tab w:val="left" w:pos="720"/>
        </w:tabs>
        <w:spacing w:after="0"/>
        <w:ind w:left="720" w:firstLine="0"/>
        <w:rPr>
          <w:rFonts w:cs="Times New Roman"/>
          <w:sz w:val="22"/>
          <w:szCs w:val="22"/>
        </w:rPr>
      </w:pPr>
      <w:r w:rsidRPr="00D955B2">
        <w:rPr>
          <w:rFonts w:cs="Times New Roman"/>
          <w:sz w:val="22"/>
          <w:szCs w:val="22"/>
        </w:rPr>
        <w:t xml:space="preserve">The Borrower hereby agrees and undertakes that, on and from the date of execution </w:t>
      </w:r>
      <w:r>
        <w:rPr>
          <w:rFonts w:cs="Times New Roman"/>
          <w:sz w:val="22"/>
          <w:szCs w:val="22"/>
        </w:rPr>
        <w:t>of this Agreement</w:t>
      </w:r>
      <w:r w:rsidRPr="00D955B2">
        <w:rPr>
          <w:rFonts w:cs="Times New Roman"/>
          <w:sz w:val="22"/>
          <w:szCs w:val="22"/>
        </w:rPr>
        <w:t xml:space="preserve">, till the Outstanding Amounts have been fully satisfied and discharged in accordance with the Finance Documents and as certified by the Lender in writing, the Borrower shall deposit / cause the deposit of and/or cause </w:t>
      </w:r>
      <w:r>
        <w:rPr>
          <w:rFonts w:cs="Times New Roman"/>
          <w:sz w:val="22"/>
          <w:szCs w:val="22"/>
        </w:rPr>
        <w:t xml:space="preserve">all </w:t>
      </w:r>
      <w:r w:rsidRPr="00D955B2">
        <w:rPr>
          <w:rFonts w:cs="Times New Roman"/>
          <w:sz w:val="22"/>
          <w:szCs w:val="22"/>
        </w:rPr>
        <w:t>Person</w:t>
      </w:r>
      <w:r>
        <w:rPr>
          <w:rFonts w:cs="Times New Roman"/>
          <w:sz w:val="22"/>
          <w:szCs w:val="22"/>
        </w:rPr>
        <w:t>s</w:t>
      </w:r>
      <w:r w:rsidRPr="00D955B2">
        <w:rPr>
          <w:rFonts w:cs="Times New Roman"/>
          <w:sz w:val="22"/>
          <w:szCs w:val="22"/>
        </w:rPr>
        <w:t xml:space="preserve"> to deposit, as the case may be, </w:t>
      </w:r>
      <w:r>
        <w:rPr>
          <w:rFonts w:cs="Times New Roman"/>
          <w:sz w:val="22"/>
          <w:szCs w:val="22"/>
        </w:rPr>
        <w:t xml:space="preserve">exclusively </w:t>
      </w:r>
      <w:r w:rsidRPr="00D955B2">
        <w:rPr>
          <w:rFonts w:cs="Times New Roman"/>
          <w:sz w:val="22"/>
          <w:szCs w:val="22"/>
        </w:rPr>
        <w:t>into the Fee Receivables Account, all the Fee Receivables.</w:t>
      </w:r>
    </w:p>
    <w:p w14:paraId="39013CB6" w14:textId="77777777" w:rsidR="005E7009" w:rsidRPr="00D955B2" w:rsidRDefault="005E7009" w:rsidP="005E7009">
      <w:pPr>
        <w:pStyle w:val="Sub1"/>
        <w:widowControl w:val="0"/>
        <w:spacing w:after="0"/>
        <w:ind w:left="0" w:firstLine="0"/>
        <w:rPr>
          <w:rFonts w:cs="Times New Roman"/>
          <w:sz w:val="22"/>
          <w:szCs w:val="22"/>
        </w:rPr>
      </w:pPr>
    </w:p>
    <w:p w14:paraId="7F82EF79" w14:textId="77777777" w:rsidR="005E7009" w:rsidRPr="00B76B90" w:rsidRDefault="005E7009" w:rsidP="00BF6798">
      <w:pPr>
        <w:pStyle w:val="Sub1"/>
        <w:widowControl w:val="0"/>
        <w:numPr>
          <w:ilvl w:val="1"/>
          <w:numId w:val="28"/>
        </w:numPr>
        <w:spacing w:after="0"/>
        <w:ind w:left="720" w:hanging="720"/>
        <w:rPr>
          <w:rFonts w:cs="Times New Roman"/>
          <w:b/>
          <w:sz w:val="22"/>
          <w:szCs w:val="22"/>
        </w:rPr>
      </w:pPr>
      <w:r w:rsidRPr="00B76B90">
        <w:rPr>
          <w:rFonts w:cs="Times New Roman"/>
          <w:b/>
          <w:sz w:val="22"/>
          <w:szCs w:val="22"/>
        </w:rPr>
        <w:t>Deposit of Grant Receivables into Grant Receivables Account</w:t>
      </w:r>
    </w:p>
    <w:p w14:paraId="5D2A0199" w14:textId="77777777" w:rsidR="005E7009" w:rsidRPr="00D955B2" w:rsidRDefault="005E7009" w:rsidP="005E7009">
      <w:pPr>
        <w:pStyle w:val="Sub1"/>
        <w:widowControl w:val="0"/>
        <w:spacing w:after="0"/>
        <w:ind w:left="720" w:firstLine="0"/>
        <w:rPr>
          <w:rFonts w:cs="Times New Roman"/>
          <w:sz w:val="22"/>
          <w:szCs w:val="22"/>
        </w:rPr>
      </w:pPr>
    </w:p>
    <w:p w14:paraId="2F8C222D" w14:textId="77777777" w:rsidR="005E7009" w:rsidRPr="00D955B2" w:rsidRDefault="005E7009" w:rsidP="005E7009">
      <w:pPr>
        <w:pStyle w:val="Sub1"/>
        <w:widowControl w:val="0"/>
        <w:spacing w:after="0"/>
        <w:ind w:left="720" w:firstLine="0"/>
        <w:rPr>
          <w:rFonts w:cs="Times New Roman"/>
          <w:sz w:val="22"/>
          <w:szCs w:val="22"/>
        </w:rPr>
      </w:pPr>
      <w:r w:rsidRPr="00D955B2">
        <w:rPr>
          <w:rFonts w:cs="Times New Roman"/>
          <w:sz w:val="22"/>
          <w:szCs w:val="22"/>
        </w:rPr>
        <w:t xml:space="preserve">The Borrower hereby agrees and undertakes that, on and from the date of execution </w:t>
      </w:r>
      <w:r>
        <w:rPr>
          <w:rFonts w:cs="Times New Roman"/>
          <w:sz w:val="22"/>
          <w:szCs w:val="22"/>
        </w:rPr>
        <w:t>of this Agreement</w:t>
      </w:r>
      <w:r w:rsidRPr="00D955B2">
        <w:rPr>
          <w:rFonts w:cs="Times New Roman"/>
          <w:sz w:val="22"/>
          <w:szCs w:val="22"/>
        </w:rPr>
        <w:t xml:space="preserve">, till the Outstanding Amounts have been fully satisfied and discharged in accordance with the Finance Documents and as certified by the Lender in writing, the Borrower shall deposit / cause the deposit of and/or cause </w:t>
      </w:r>
      <w:r>
        <w:rPr>
          <w:rFonts w:cs="Times New Roman"/>
          <w:sz w:val="22"/>
          <w:szCs w:val="22"/>
        </w:rPr>
        <w:t xml:space="preserve">all </w:t>
      </w:r>
      <w:r w:rsidRPr="00D955B2">
        <w:rPr>
          <w:rFonts w:cs="Times New Roman"/>
          <w:sz w:val="22"/>
          <w:szCs w:val="22"/>
        </w:rPr>
        <w:t>Person</w:t>
      </w:r>
      <w:r>
        <w:rPr>
          <w:rFonts w:cs="Times New Roman"/>
          <w:sz w:val="22"/>
          <w:szCs w:val="22"/>
        </w:rPr>
        <w:t>s</w:t>
      </w:r>
      <w:r w:rsidRPr="00D955B2">
        <w:rPr>
          <w:rFonts w:cs="Times New Roman"/>
          <w:sz w:val="22"/>
          <w:szCs w:val="22"/>
        </w:rPr>
        <w:t xml:space="preserve"> to deposit, as the case may be, </w:t>
      </w:r>
      <w:r>
        <w:rPr>
          <w:rFonts w:cs="Times New Roman"/>
          <w:sz w:val="22"/>
          <w:szCs w:val="22"/>
        </w:rPr>
        <w:t xml:space="preserve">exclusively </w:t>
      </w:r>
      <w:r w:rsidRPr="00D955B2">
        <w:rPr>
          <w:rFonts w:cs="Times New Roman"/>
          <w:sz w:val="22"/>
          <w:szCs w:val="22"/>
        </w:rPr>
        <w:t>into the Grant Receivables Account, all the Grant Receivables.</w:t>
      </w:r>
    </w:p>
    <w:p w14:paraId="2E07D8CA" w14:textId="77777777" w:rsidR="005E7009" w:rsidRPr="00D955B2" w:rsidRDefault="005E7009" w:rsidP="005E7009">
      <w:pPr>
        <w:pStyle w:val="Sub1"/>
        <w:widowControl w:val="0"/>
        <w:spacing w:after="0"/>
        <w:ind w:left="720" w:firstLine="0"/>
        <w:rPr>
          <w:rFonts w:cs="Times New Roman"/>
          <w:sz w:val="22"/>
          <w:szCs w:val="22"/>
        </w:rPr>
      </w:pPr>
    </w:p>
    <w:p w14:paraId="7E1478F3" w14:textId="77777777" w:rsidR="005E7009" w:rsidRPr="00D955B2" w:rsidRDefault="005E7009" w:rsidP="00BF6798">
      <w:pPr>
        <w:pStyle w:val="Sub1"/>
        <w:widowControl w:val="0"/>
        <w:numPr>
          <w:ilvl w:val="1"/>
          <w:numId w:val="28"/>
        </w:numPr>
        <w:spacing w:after="0"/>
        <w:ind w:left="720" w:hanging="720"/>
        <w:rPr>
          <w:rFonts w:cs="Times New Roman"/>
          <w:sz w:val="22"/>
          <w:szCs w:val="22"/>
        </w:rPr>
      </w:pPr>
      <w:r w:rsidRPr="00D955B2">
        <w:rPr>
          <w:rFonts w:cs="Times New Roman"/>
          <w:sz w:val="22"/>
          <w:szCs w:val="22"/>
        </w:rPr>
        <w:t xml:space="preserve">Until all the Outstanding Amounts have been fully satisfied and discharged in accordance with the Loan Agreement and as certified by the Lender in writing, without prejudice to the obligation of the Borrower to ensure that all Receivables are to be credited </w:t>
      </w:r>
      <w:r>
        <w:rPr>
          <w:rFonts w:cs="Times New Roman"/>
          <w:sz w:val="22"/>
          <w:szCs w:val="22"/>
        </w:rPr>
        <w:t xml:space="preserve">exclusively and </w:t>
      </w:r>
      <w:r w:rsidRPr="00D955B2">
        <w:rPr>
          <w:rFonts w:cs="Times New Roman"/>
          <w:sz w:val="22"/>
          <w:szCs w:val="22"/>
        </w:rPr>
        <w:t xml:space="preserve">directly into the respective Escrow Accounts as detailed in Clause 5.1 and 5.2 herein, the Borrower shall ensure (and shall take all such actions and steps to cause any other Person in this regard to ensure) that all cheques / payments  received by the Borrower or received by any other Person, are deposited </w:t>
      </w:r>
      <w:r>
        <w:rPr>
          <w:rFonts w:cs="Times New Roman"/>
          <w:sz w:val="22"/>
          <w:szCs w:val="22"/>
        </w:rPr>
        <w:t xml:space="preserve">exclusively </w:t>
      </w:r>
      <w:r w:rsidRPr="00D955B2">
        <w:rPr>
          <w:rFonts w:cs="Times New Roman"/>
          <w:sz w:val="22"/>
          <w:szCs w:val="22"/>
        </w:rPr>
        <w:t xml:space="preserve">into the </w:t>
      </w:r>
      <w:r>
        <w:rPr>
          <w:rFonts w:cs="Times New Roman"/>
          <w:sz w:val="22"/>
          <w:szCs w:val="22"/>
        </w:rPr>
        <w:t xml:space="preserve">respective </w:t>
      </w:r>
      <w:r w:rsidRPr="00D955B2">
        <w:rPr>
          <w:rFonts w:cs="Times New Roman"/>
          <w:sz w:val="22"/>
          <w:szCs w:val="22"/>
        </w:rPr>
        <w:t>Escrow Accounts only.</w:t>
      </w:r>
    </w:p>
    <w:p w14:paraId="7270EBA0" w14:textId="77777777" w:rsidR="005E7009" w:rsidRDefault="005E7009" w:rsidP="005E7009">
      <w:pPr>
        <w:pStyle w:val="Sub1"/>
        <w:widowControl w:val="0"/>
        <w:spacing w:after="0"/>
        <w:ind w:left="720" w:firstLine="0"/>
        <w:rPr>
          <w:rFonts w:cs="Times New Roman"/>
          <w:b/>
          <w:sz w:val="22"/>
          <w:szCs w:val="22"/>
        </w:rPr>
      </w:pPr>
    </w:p>
    <w:p w14:paraId="710C41F2" w14:textId="77777777" w:rsidR="005E7009" w:rsidRPr="00B76B90" w:rsidRDefault="005E7009" w:rsidP="00BF6798">
      <w:pPr>
        <w:pStyle w:val="Sub1"/>
        <w:widowControl w:val="0"/>
        <w:numPr>
          <w:ilvl w:val="1"/>
          <w:numId w:val="28"/>
        </w:numPr>
        <w:spacing w:after="0"/>
        <w:ind w:left="720" w:hanging="720"/>
        <w:rPr>
          <w:rFonts w:cs="Times New Roman"/>
          <w:b/>
          <w:sz w:val="22"/>
          <w:szCs w:val="22"/>
        </w:rPr>
      </w:pPr>
      <w:r w:rsidRPr="00B76B90">
        <w:rPr>
          <w:rFonts w:cs="Times New Roman"/>
          <w:b/>
          <w:sz w:val="22"/>
          <w:szCs w:val="22"/>
        </w:rPr>
        <w:t xml:space="preserve">Deposit of </w:t>
      </w:r>
      <w:r>
        <w:rPr>
          <w:rFonts w:cs="Times New Roman"/>
          <w:b/>
          <w:sz w:val="22"/>
          <w:szCs w:val="22"/>
        </w:rPr>
        <w:t xml:space="preserve">monies </w:t>
      </w:r>
      <w:r w:rsidRPr="00B76B90">
        <w:rPr>
          <w:rFonts w:cs="Times New Roman"/>
          <w:b/>
          <w:sz w:val="22"/>
          <w:szCs w:val="22"/>
        </w:rPr>
        <w:t xml:space="preserve">into </w:t>
      </w:r>
      <w:r>
        <w:rPr>
          <w:rFonts w:cs="Times New Roman"/>
          <w:b/>
          <w:sz w:val="22"/>
          <w:szCs w:val="22"/>
        </w:rPr>
        <w:t xml:space="preserve">Interest Repayment </w:t>
      </w:r>
      <w:r w:rsidRPr="00B76B90">
        <w:rPr>
          <w:rFonts w:cs="Times New Roman"/>
          <w:b/>
          <w:sz w:val="22"/>
          <w:szCs w:val="22"/>
        </w:rPr>
        <w:t>Account</w:t>
      </w:r>
    </w:p>
    <w:p w14:paraId="7E4AE59C" w14:textId="77777777" w:rsidR="005E7009" w:rsidRDefault="005E7009" w:rsidP="005E7009">
      <w:pPr>
        <w:pStyle w:val="Sub1"/>
        <w:widowControl w:val="0"/>
        <w:spacing w:after="0"/>
        <w:ind w:left="720" w:firstLine="0"/>
        <w:rPr>
          <w:rFonts w:cs="Times New Roman"/>
          <w:sz w:val="22"/>
          <w:szCs w:val="22"/>
        </w:rPr>
      </w:pPr>
    </w:p>
    <w:p w14:paraId="1A5785E3" w14:textId="77777777" w:rsidR="005E7009" w:rsidRPr="00D955B2" w:rsidRDefault="005E7009" w:rsidP="005E7009">
      <w:pPr>
        <w:pStyle w:val="Sub1"/>
        <w:widowControl w:val="0"/>
        <w:spacing w:after="0"/>
        <w:ind w:left="720" w:firstLine="0"/>
        <w:rPr>
          <w:rFonts w:cs="Times New Roman"/>
          <w:sz w:val="22"/>
          <w:szCs w:val="22"/>
        </w:rPr>
      </w:pPr>
      <w:r>
        <w:rPr>
          <w:rFonts w:cs="Times New Roman"/>
          <w:sz w:val="22"/>
          <w:szCs w:val="22"/>
        </w:rPr>
        <w:t>The Borrower and Escrow Bank 2 hereby agree and undertake</w:t>
      </w:r>
      <w:r w:rsidRPr="00D955B2">
        <w:rPr>
          <w:rFonts w:cs="Times New Roman"/>
          <w:sz w:val="22"/>
          <w:szCs w:val="22"/>
        </w:rPr>
        <w:t xml:space="preserve"> that, on and from the date of execution </w:t>
      </w:r>
      <w:r>
        <w:rPr>
          <w:rFonts w:cs="Times New Roman"/>
          <w:sz w:val="22"/>
          <w:szCs w:val="22"/>
        </w:rPr>
        <w:t>of this Agreement</w:t>
      </w:r>
      <w:r w:rsidRPr="00D955B2">
        <w:rPr>
          <w:rFonts w:cs="Times New Roman"/>
          <w:sz w:val="22"/>
          <w:szCs w:val="22"/>
        </w:rPr>
        <w:t xml:space="preserve">, till the Outstanding Amounts have been fully satisfied and discharged in accordance with the Finance Documents and as certified by the Lender in writing, the </w:t>
      </w:r>
      <w:r>
        <w:rPr>
          <w:rFonts w:cs="Times New Roman"/>
          <w:sz w:val="22"/>
          <w:szCs w:val="22"/>
        </w:rPr>
        <w:t xml:space="preserve">Borrower and / or Escrow </w:t>
      </w:r>
      <w:r>
        <w:rPr>
          <w:rFonts w:cs="Times New Roman"/>
          <w:sz w:val="22"/>
          <w:szCs w:val="22"/>
        </w:rPr>
        <w:lastRenderedPageBreak/>
        <w:t xml:space="preserve">Bank 2 </w:t>
      </w:r>
      <w:r w:rsidRPr="00D955B2">
        <w:rPr>
          <w:rFonts w:cs="Times New Roman"/>
          <w:sz w:val="22"/>
          <w:szCs w:val="22"/>
        </w:rPr>
        <w:t xml:space="preserve">shall deposit / cause the deposit of </w:t>
      </w:r>
      <w:r>
        <w:rPr>
          <w:rFonts w:cs="Times New Roman"/>
          <w:sz w:val="22"/>
          <w:szCs w:val="22"/>
        </w:rPr>
        <w:t>money into the Interest Repayment Account maintained by Escrow Bank 3 in accordance with this Agreement</w:t>
      </w:r>
      <w:r w:rsidRPr="00D955B2">
        <w:rPr>
          <w:rFonts w:cs="Times New Roman"/>
          <w:sz w:val="22"/>
          <w:szCs w:val="22"/>
        </w:rPr>
        <w:t>.</w:t>
      </w:r>
    </w:p>
    <w:p w14:paraId="2AB824D1" w14:textId="77777777" w:rsidR="005E7009" w:rsidRDefault="005E7009" w:rsidP="005E7009">
      <w:pPr>
        <w:pStyle w:val="Sub1"/>
        <w:tabs>
          <w:tab w:val="left" w:pos="720"/>
        </w:tabs>
        <w:spacing w:after="0"/>
        <w:ind w:left="720" w:firstLine="0"/>
        <w:rPr>
          <w:rFonts w:cs="Times New Roman"/>
          <w:sz w:val="22"/>
          <w:szCs w:val="22"/>
        </w:rPr>
      </w:pPr>
    </w:p>
    <w:p w14:paraId="7569271C" w14:textId="77777777" w:rsidR="005E7009" w:rsidRPr="00B76B90" w:rsidRDefault="005E7009" w:rsidP="00BF6798">
      <w:pPr>
        <w:pStyle w:val="Sub1"/>
        <w:widowControl w:val="0"/>
        <w:numPr>
          <w:ilvl w:val="1"/>
          <w:numId w:val="28"/>
        </w:numPr>
        <w:spacing w:after="0"/>
        <w:ind w:left="720" w:hanging="720"/>
        <w:rPr>
          <w:rFonts w:cs="Times New Roman"/>
          <w:b/>
          <w:sz w:val="22"/>
          <w:szCs w:val="22"/>
        </w:rPr>
      </w:pPr>
      <w:r w:rsidRPr="00B76B90">
        <w:rPr>
          <w:rFonts w:cs="Times New Roman"/>
          <w:b/>
          <w:sz w:val="22"/>
          <w:szCs w:val="22"/>
        </w:rPr>
        <w:t xml:space="preserve">Deposit of </w:t>
      </w:r>
      <w:r>
        <w:rPr>
          <w:rFonts w:cs="Times New Roman"/>
          <w:b/>
          <w:sz w:val="22"/>
          <w:szCs w:val="22"/>
        </w:rPr>
        <w:t xml:space="preserve">monies </w:t>
      </w:r>
      <w:r w:rsidRPr="00B76B90">
        <w:rPr>
          <w:rFonts w:cs="Times New Roman"/>
          <w:b/>
          <w:sz w:val="22"/>
          <w:szCs w:val="22"/>
        </w:rPr>
        <w:t xml:space="preserve">into </w:t>
      </w:r>
      <w:r>
        <w:rPr>
          <w:rFonts w:cs="Times New Roman"/>
          <w:b/>
          <w:sz w:val="22"/>
          <w:szCs w:val="22"/>
        </w:rPr>
        <w:t xml:space="preserve">Principal Repayment </w:t>
      </w:r>
      <w:r w:rsidRPr="00B76B90">
        <w:rPr>
          <w:rFonts w:cs="Times New Roman"/>
          <w:b/>
          <w:sz w:val="22"/>
          <w:szCs w:val="22"/>
        </w:rPr>
        <w:t>Account</w:t>
      </w:r>
    </w:p>
    <w:p w14:paraId="5E0E5E6C" w14:textId="77777777" w:rsidR="005E7009" w:rsidRDefault="005E7009" w:rsidP="005E7009">
      <w:pPr>
        <w:pStyle w:val="Sub1"/>
        <w:widowControl w:val="0"/>
        <w:spacing w:after="0"/>
        <w:ind w:left="720" w:firstLine="0"/>
        <w:rPr>
          <w:rFonts w:cs="Times New Roman"/>
          <w:sz w:val="22"/>
          <w:szCs w:val="22"/>
        </w:rPr>
      </w:pPr>
    </w:p>
    <w:p w14:paraId="68493BCF" w14:textId="77777777" w:rsidR="005E7009" w:rsidRPr="00D955B2" w:rsidRDefault="005E7009" w:rsidP="00187688">
      <w:pPr>
        <w:pStyle w:val="Sub1"/>
        <w:widowControl w:val="0"/>
        <w:spacing w:after="0"/>
        <w:ind w:left="720" w:firstLine="0"/>
        <w:rPr>
          <w:rFonts w:cs="Times New Roman"/>
          <w:sz w:val="22"/>
          <w:szCs w:val="22"/>
        </w:rPr>
      </w:pPr>
      <w:r>
        <w:rPr>
          <w:rFonts w:cs="Times New Roman"/>
          <w:sz w:val="22"/>
          <w:szCs w:val="22"/>
        </w:rPr>
        <w:t>The Borrower, Escrow Bank 1 and Escrow Bank 2 (as the case maybe) hereby agree and undertake</w:t>
      </w:r>
      <w:r w:rsidRPr="00D955B2">
        <w:rPr>
          <w:rFonts w:cs="Times New Roman"/>
          <w:sz w:val="22"/>
          <w:szCs w:val="22"/>
        </w:rPr>
        <w:t xml:space="preserve"> that, on and from the date of execution </w:t>
      </w:r>
      <w:r>
        <w:rPr>
          <w:rFonts w:cs="Times New Roman"/>
          <w:sz w:val="22"/>
          <w:szCs w:val="22"/>
        </w:rPr>
        <w:t>of this Agreement</w:t>
      </w:r>
      <w:r w:rsidRPr="00D955B2">
        <w:rPr>
          <w:rFonts w:cs="Times New Roman"/>
          <w:sz w:val="22"/>
          <w:szCs w:val="22"/>
        </w:rPr>
        <w:t xml:space="preserve">, till the Outstanding Amounts have been fully satisfied and discharged in accordance with the Finance Documents and as certified by the Lender in writing, the </w:t>
      </w:r>
      <w:r>
        <w:rPr>
          <w:rFonts w:cs="Times New Roman"/>
          <w:sz w:val="22"/>
          <w:szCs w:val="22"/>
        </w:rPr>
        <w:t xml:space="preserve">Borrower, Escrow Bank 1 and/or Escrow Bank 2 </w:t>
      </w:r>
      <w:r w:rsidRPr="00D955B2">
        <w:rPr>
          <w:rFonts w:cs="Times New Roman"/>
          <w:sz w:val="22"/>
          <w:szCs w:val="22"/>
        </w:rPr>
        <w:t xml:space="preserve">shall deposit / cause the deposit of </w:t>
      </w:r>
      <w:r>
        <w:rPr>
          <w:rFonts w:cs="Times New Roman"/>
          <w:sz w:val="22"/>
          <w:szCs w:val="22"/>
        </w:rPr>
        <w:t>money into the Principal Repayment Account maintained by Escrow Bank 3 in accordance with this Agreement</w:t>
      </w:r>
      <w:r w:rsidRPr="00D955B2">
        <w:rPr>
          <w:rFonts w:cs="Times New Roman"/>
          <w:sz w:val="22"/>
          <w:szCs w:val="22"/>
        </w:rPr>
        <w:t>.</w:t>
      </w:r>
    </w:p>
    <w:p w14:paraId="5C886796" w14:textId="77777777" w:rsidR="005E7009" w:rsidRDefault="005E7009" w:rsidP="00187688">
      <w:pPr>
        <w:pStyle w:val="ListParagraph"/>
        <w:spacing w:after="0" w:line="240" w:lineRule="auto"/>
        <w:rPr>
          <w:rFonts w:cs="Times New Roman"/>
        </w:rPr>
      </w:pPr>
    </w:p>
    <w:p w14:paraId="77FADB34"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bookmarkStart w:id="45" w:name="_Ref294223065"/>
      <w:bookmarkStart w:id="46" w:name="_Ref354088166"/>
      <w:bookmarkStart w:id="47" w:name="_Ref372556325"/>
      <w:bookmarkStart w:id="48" w:name="_Ref276727154"/>
      <w:r w:rsidRPr="00D955B2">
        <w:rPr>
          <w:rFonts w:cs="Times New Roman"/>
          <w:b/>
          <w:bCs/>
          <w:smallCaps/>
          <w:sz w:val="22"/>
          <w:szCs w:val="22"/>
        </w:rPr>
        <w:t xml:space="preserve">APPROPRIATIONS FROM </w:t>
      </w:r>
      <w:bookmarkEnd w:id="45"/>
      <w:bookmarkEnd w:id="46"/>
      <w:bookmarkEnd w:id="47"/>
      <w:bookmarkEnd w:id="48"/>
      <w:r w:rsidRPr="00D955B2">
        <w:rPr>
          <w:rFonts w:cs="Times New Roman"/>
          <w:b/>
          <w:bCs/>
          <w:smallCaps/>
          <w:sz w:val="22"/>
          <w:szCs w:val="22"/>
        </w:rPr>
        <w:t xml:space="preserve">THE ESCROW ACCOUNTS </w:t>
      </w:r>
    </w:p>
    <w:p w14:paraId="6DB84170" w14:textId="77777777" w:rsidR="005E7009" w:rsidRDefault="005E7009" w:rsidP="00187688">
      <w:pPr>
        <w:pStyle w:val="Sub1"/>
        <w:widowControl w:val="0"/>
        <w:spacing w:after="0"/>
        <w:ind w:left="720" w:firstLine="0"/>
        <w:rPr>
          <w:rFonts w:cs="Times New Roman"/>
          <w:sz w:val="22"/>
          <w:szCs w:val="22"/>
        </w:rPr>
      </w:pPr>
    </w:p>
    <w:p w14:paraId="50B36717"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Escrow Bank</w:t>
      </w:r>
      <w:r>
        <w:rPr>
          <w:rFonts w:cs="Times New Roman"/>
          <w:sz w:val="22"/>
          <w:szCs w:val="22"/>
        </w:rPr>
        <w:t>s agree</w:t>
      </w:r>
      <w:r w:rsidRPr="00D955B2">
        <w:rPr>
          <w:rFonts w:cs="Times New Roman"/>
          <w:sz w:val="22"/>
          <w:szCs w:val="22"/>
        </w:rPr>
        <w:t xml:space="preserve"> that during the currency of the term of this Agreement, the Escrow Bank</w:t>
      </w:r>
      <w:r>
        <w:rPr>
          <w:rFonts w:cs="Times New Roman"/>
          <w:sz w:val="22"/>
          <w:szCs w:val="22"/>
        </w:rPr>
        <w:t>s</w:t>
      </w:r>
      <w:r w:rsidRPr="00D955B2">
        <w:rPr>
          <w:rFonts w:cs="Times New Roman"/>
          <w:sz w:val="22"/>
          <w:szCs w:val="22"/>
        </w:rPr>
        <w:t xml:space="preserve"> shall ensure that the Escrow Accounts are operated and maintained as per the terms set out herein and shall not permit any deviation, without the prior written consent of the Lender.    </w:t>
      </w:r>
    </w:p>
    <w:p w14:paraId="0D86AB82" w14:textId="77777777" w:rsidR="005E7009" w:rsidRPr="00D955B2" w:rsidRDefault="005E7009" w:rsidP="00187688">
      <w:pPr>
        <w:pStyle w:val="Sub1"/>
        <w:widowControl w:val="0"/>
        <w:spacing w:after="0"/>
        <w:ind w:left="0" w:firstLine="0"/>
        <w:rPr>
          <w:rFonts w:cs="Times New Roman"/>
          <w:sz w:val="22"/>
          <w:szCs w:val="22"/>
        </w:rPr>
      </w:pPr>
    </w:p>
    <w:p w14:paraId="026E5F04"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In the event that there is any conflict between the provisions of this Agreement in relation to the utilisation / appropriation of the amounts available in the Escrow Accounts and the instructions provided by any party to the Escrow Bank</w:t>
      </w:r>
      <w:r>
        <w:rPr>
          <w:rFonts w:cs="Times New Roman"/>
          <w:sz w:val="22"/>
          <w:szCs w:val="22"/>
        </w:rPr>
        <w:t>s</w:t>
      </w:r>
      <w:r w:rsidRPr="00D955B2">
        <w:rPr>
          <w:rFonts w:cs="Times New Roman"/>
          <w:sz w:val="22"/>
          <w:szCs w:val="22"/>
        </w:rPr>
        <w:t>, the Escrow Bank</w:t>
      </w:r>
      <w:r>
        <w:rPr>
          <w:rFonts w:cs="Times New Roman"/>
          <w:sz w:val="22"/>
          <w:szCs w:val="22"/>
        </w:rPr>
        <w:t>s</w:t>
      </w:r>
      <w:r w:rsidRPr="00D955B2">
        <w:rPr>
          <w:rFonts w:cs="Times New Roman"/>
          <w:sz w:val="22"/>
          <w:szCs w:val="22"/>
        </w:rPr>
        <w:t xml:space="preserve"> shall refer such conflict to the Lender and the Escrow Bank</w:t>
      </w:r>
      <w:r>
        <w:rPr>
          <w:rFonts w:cs="Times New Roman"/>
          <w:sz w:val="22"/>
          <w:szCs w:val="22"/>
        </w:rPr>
        <w:t>s</w:t>
      </w:r>
      <w:r w:rsidRPr="00D955B2">
        <w:rPr>
          <w:rFonts w:cs="Times New Roman"/>
          <w:sz w:val="22"/>
          <w:szCs w:val="22"/>
        </w:rPr>
        <w:t xml:space="preserve"> shall act as per the written instructions of the Lender, in relation to any such conflict.</w:t>
      </w:r>
      <w:bookmarkStart w:id="49" w:name="_Ref308553889"/>
    </w:p>
    <w:p w14:paraId="5F3FC630" w14:textId="77777777" w:rsidR="005E7009" w:rsidRPr="00D955B2" w:rsidRDefault="005E7009" w:rsidP="00187688">
      <w:pPr>
        <w:pStyle w:val="ListParagraph"/>
        <w:spacing w:after="0" w:line="240" w:lineRule="auto"/>
        <w:rPr>
          <w:rFonts w:ascii="Times New Roman" w:hAnsi="Times New Roman" w:cs="Times New Roman"/>
        </w:rPr>
      </w:pPr>
    </w:p>
    <w:p w14:paraId="2CA2FFF3"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Pr>
          <w:rFonts w:cs="Times New Roman"/>
          <w:sz w:val="22"/>
          <w:szCs w:val="22"/>
        </w:rPr>
        <w:t>Subject to Clause 6.8, t</w:t>
      </w:r>
      <w:r w:rsidRPr="00C150D5">
        <w:rPr>
          <w:rFonts w:cs="Times New Roman"/>
          <w:sz w:val="22"/>
          <w:szCs w:val="22"/>
        </w:rPr>
        <w:t>he monies available in the Escrow Accounts shall be transferred by the Escrow Bank</w:t>
      </w:r>
      <w:r>
        <w:rPr>
          <w:rFonts w:cs="Times New Roman"/>
          <w:sz w:val="22"/>
          <w:szCs w:val="22"/>
        </w:rPr>
        <w:t>s</w:t>
      </w:r>
      <w:r w:rsidRPr="00C150D5">
        <w:rPr>
          <w:rFonts w:cs="Times New Roman"/>
          <w:sz w:val="22"/>
          <w:szCs w:val="22"/>
        </w:rPr>
        <w:t xml:space="preserve"> without any instructions, in the manner specified hereunder. The Escrow Bank</w:t>
      </w:r>
      <w:r>
        <w:rPr>
          <w:rFonts w:cs="Times New Roman"/>
          <w:sz w:val="22"/>
          <w:szCs w:val="22"/>
        </w:rPr>
        <w:t>s</w:t>
      </w:r>
      <w:r w:rsidRPr="00C150D5">
        <w:rPr>
          <w:rFonts w:cs="Times New Roman"/>
          <w:sz w:val="22"/>
          <w:szCs w:val="22"/>
        </w:rPr>
        <w:t xml:space="preserve"> and the Borrower hereb</w:t>
      </w:r>
      <w:r>
        <w:rPr>
          <w:rFonts w:cs="Times New Roman"/>
          <w:sz w:val="22"/>
          <w:szCs w:val="22"/>
        </w:rPr>
        <w:t>y agree and undertake</w:t>
      </w:r>
      <w:r w:rsidRPr="00C150D5">
        <w:rPr>
          <w:rFonts w:cs="Times New Roman"/>
          <w:sz w:val="22"/>
          <w:szCs w:val="22"/>
        </w:rPr>
        <w:t xml:space="preserve"> that they shall comply with the said escrow mechanism at all times</w:t>
      </w:r>
      <w:bookmarkEnd w:id="49"/>
      <w:r w:rsidRPr="00C150D5">
        <w:rPr>
          <w:rFonts w:cs="Times New Roman"/>
          <w:sz w:val="22"/>
          <w:szCs w:val="22"/>
        </w:rPr>
        <w:t xml:space="preserve">. </w:t>
      </w:r>
      <w:bookmarkStart w:id="50" w:name="_Ref315174106"/>
      <w:bookmarkStart w:id="51" w:name="_Ref315174182"/>
      <w:bookmarkStart w:id="52" w:name="_Ref315174260"/>
    </w:p>
    <w:p w14:paraId="0441D5F6" w14:textId="77777777" w:rsidR="005E7009" w:rsidRPr="00D955B2" w:rsidRDefault="005E7009" w:rsidP="005E7009">
      <w:pPr>
        <w:pStyle w:val="Sub1"/>
        <w:widowControl w:val="0"/>
        <w:spacing w:after="0"/>
        <w:ind w:left="720" w:firstLine="0"/>
        <w:rPr>
          <w:rFonts w:cs="Times New Roman"/>
          <w:sz w:val="22"/>
          <w:szCs w:val="22"/>
        </w:rPr>
      </w:pPr>
    </w:p>
    <w:p w14:paraId="6CB9F92F" w14:textId="77777777" w:rsidR="005E7009" w:rsidRPr="00D955B2" w:rsidRDefault="005E7009" w:rsidP="00BF6798">
      <w:pPr>
        <w:pStyle w:val="Sub1"/>
        <w:numPr>
          <w:ilvl w:val="0"/>
          <w:numId w:val="29"/>
        </w:numPr>
        <w:tabs>
          <w:tab w:val="left" w:pos="720"/>
        </w:tabs>
        <w:spacing w:after="0"/>
        <w:ind w:left="1440" w:hanging="720"/>
        <w:rPr>
          <w:rFonts w:cs="Times New Roman"/>
          <w:b/>
          <w:sz w:val="22"/>
          <w:szCs w:val="22"/>
        </w:rPr>
      </w:pPr>
      <w:r w:rsidRPr="00D955B2">
        <w:rPr>
          <w:rFonts w:cs="Times New Roman"/>
          <w:b/>
          <w:sz w:val="22"/>
          <w:szCs w:val="22"/>
        </w:rPr>
        <w:t>Escrow mechanism for Fee Receivables Account:</w:t>
      </w:r>
    </w:p>
    <w:p w14:paraId="35997078" w14:textId="77777777" w:rsidR="005E7009" w:rsidRPr="00282127" w:rsidRDefault="005E7009" w:rsidP="005E7009">
      <w:pPr>
        <w:pStyle w:val="Sub1"/>
        <w:tabs>
          <w:tab w:val="left" w:pos="720"/>
        </w:tabs>
        <w:spacing w:after="0"/>
        <w:ind w:left="1440" w:firstLine="0"/>
        <w:rPr>
          <w:rFonts w:cs="Times New Roman"/>
          <w:sz w:val="22"/>
          <w:szCs w:val="22"/>
          <w:highlight w:val="yellow"/>
          <w:lang w:val="en-IN"/>
        </w:rPr>
      </w:pPr>
    </w:p>
    <w:p w14:paraId="5A7C70C0" w14:textId="77777777" w:rsidR="005E7009" w:rsidRDefault="005E7009" w:rsidP="005E7009">
      <w:pPr>
        <w:pStyle w:val="Sub1"/>
        <w:widowControl w:val="0"/>
        <w:tabs>
          <w:tab w:val="left" w:pos="720"/>
        </w:tabs>
        <w:spacing w:after="0"/>
        <w:ind w:left="720" w:firstLine="0"/>
        <w:rPr>
          <w:rFonts w:cs="Times New Roman"/>
          <w:sz w:val="22"/>
          <w:szCs w:val="22"/>
        </w:rPr>
      </w:pPr>
      <w:r>
        <w:rPr>
          <w:rFonts w:cs="Times New Roman"/>
          <w:sz w:val="22"/>
          <w:szCs w:val="22"/>
        </w:rPr>
        <w:t xml:space="preserve"> </w:t>
      </w:r>
      <w:r w:rsidRPr="00D955B2">
        <w:rPr>
          <w:rFonts w:cs="Times New Roman"/>
          <w:sz w:val="22"/>
          <w:szCs w:val="22"/>
        </w:rPr>
        <w:t xml:space="preserve">The Fee Receivables credited in the Fee Receivables Account shall be utilised towards repayment of the </w:t>
      </w:r>
      <w:r>
        <w:rPr>
          <w:rFonts w:cs="Times New Roman"/>
          <w:sz w:val="22"/>
          <w:szCs w:val="22"/>
        </w:rPr>
        <w:t xml:space="preserve">100 / 25 / 10 / 0 % of the </w:t>
      </w:r>
      <w:r w:rsidRPr="00D955B2">
        <w:rPr>
          <w:rFonts w:cs="Times New Roman"/>
          <w:sz w:val="22"/>
          <w:szCs w:val="22"/>
        </w:rPr>
        <w:t>principal amount of the Loan</w:t>
      </w:r>
      <w:r>
        <w:rPr>
          <w:rFonts w:cs="Times New Roman"/>
          <w:sz w:val="22"/>
          <w:szCs w:val="22"/>
        </w:rPr>
        <w:t xml:space="preserve"> being Rs. ___________________________________</w:t>
      </w:r>
      <w:r w:rsidRPr="00D955B2">
        <w:rPr>
          <w:rFonts w:cs="Times New Roman"/>
          <w:sz w:val="22"/>
          <w:szCs w:val="22"/>
        </w:rPr>
        <w:t xml:space="preserve">. Such amounts from the Fee Receivables lying in the Fee Receivables Account, to the extent as may be required for repayment of </w:t>
      </w:r>
      <w:r>
        <w:rPr>
          <w:rFonts w:cs="Times New Roman"/>
          <w:sz w:val="22"/>
          <w:szCs w:val="22"/>
        </w:rPr>
        <w:t xml:space="preserve">100 / 25 / 10 / 0 % of the </w:t>
      </w:r>
      <w:r w:rsidRPr="00D955B2">
        <w:rPr>
          <w:rFonts w:cs="Times New Roman"/>
          <w:sz w:val="22"/>
          <w:szCs w:val="22"/>
        </w:rPr>
        <w:t>principal amount of the Loan</w:t>
      </w:r>
      <w:r w:rsidRPr="00790445">
        <w:rPr>
          <w:rFonts w:cs="Times New Roman"/>
          <w:sz w:val="22"/>
          <w:szCs w:val="22"/>
        </w:rPr>
        <w:t xml:space="preserve"> </w:t>
      </w:r>
      <w:r>
        <w:rPr>
          <w:rFonts w:cs="Times New Roman"/>
          <w:sz w:val="22"/>
          <w:szCs w:val="22"/>
        </w:rPr>
        <w:t>being Rs. ___________________________________</w:t>
      </w:r>
      <w:r w:rsidRPr="00D955B2">
        <w:rPr>
          <w:rFonts w:cs="Times New Roman"/>
          <w:sz w:val="22"/>
          <w:szCs w:val="22"/>
        </w:rPr>
        <w:t xml:space="preserve">, shall be transferred </w:t>
      </w:r>
      <w:r>
        <w:rPr>
          <w:rFonts w:cs="Times New Roman"/>
          <w:sz w:val="22"/>
          <w:szCs w:val="22"/>
        </w:rPr>
        <w:t xml:space="preserve">by Escrow Bank 1 on a scheduled date </w:t>
      </w:r>
      <w:r w:rsidRPr="00D955B2">
        <w:rPr>
          <w:rFonts w:cs="Times New Roman"/>
          <w:sz w:val="22"/>
          <w:szCs w:val="22"/>
        </w:rPr>
        <w:t>to the Principal Repayment Account</w:t>
      </w:r>
      <w:r>
        <w:rPr>
          <w:rFonts w:cs="Times New Roman"/>
          <w:sz w:val="22"/>
          <w:szCs w:val="22"/>
        </w:rPr>
        <w:t xml:space="preserve"> maintained by Escrow Bank 3</w:t>
      </w:r>
      <w:r w:rsidRPr="00D955B2">
        <w:rPr>
          <w:rFonts w:cs="Times New Roman"/>
          <w:sz w:val="22"/>
          <w:szCs w:val="22"/>
        </w:rPr>
        <w:t xml:space="preserve"> in accordance with the repayment Schedule set out in </w:t>
      </w:r>
      <w:r w:rsidRPr="00D955B2">
        <w:rPr>
          <w:rFonts w:cs="Times New Roman"/>
          <w:b/>
          <w:sz w:val="22"/>
          <w:szCs w:val="22"/>
        </w:rPr>
        <w:t>Schedule II</w:t>
      </w:r>
      <w:r w:rsidRPr="00D955B2">
        <w:rPr>
          <w:rFonts w:cs="Times New Roman"/>
          <w:sz w:val="22"/>
          <w:szCs w:val="22"/>
        </w:rPr>
        <w:t xml:space="preserve"> hereunder. </w:t>
      </w:r>
    </w:p>
    <w:p w14:paraId="72FE68B0" w14:textId="77777777" w:rsidR="005E7009" w:rsidRDefault="005E7009" w:rsidP="005E7009">
      <w:pPr>
        <w:pStyle w:val="Sub1"/>
        <w:tabs>
          <w:tab w:val="left" w:pos="720"/>
        </w:tabs>
        <w:spacing w:after="0"/>
        <w:ind w:left="720" w:firstLine="0"/>
        <w:rPr>
          <w:rFonts w:cs="Times New Roman"/>
          <w:sz w:val="22"/>
          <w:szCs w:val="22"/>
        </w:rPr>
      </w:pPr>
    </w:p>
    <w:p w14:paraId="25031A35" w14:textId="77777777" w:rsidR="005E7009" w:rsidRPr="00617450" w:rsidRDefault="005E7009" w:rsidP="00BF6798">
      <w:pPr>
        <w:pStyle w:val="Sub1"/>
        <w:numPr>
          <w:ilvl w:val="0"/>
          <w:numId w:val="29"/>
        </w:numPr>
        <w:tabs>
          <w:tab w:val="left" w:pos="720"/>
        </w:tabs>
        <w:spacing w:after="0"/>
        <w:ind w:left="1440" w:hanging="720"/>
        <w:rPr>
          <w:rFonts w:cs="Times New Roman"/>
          <w:b/>
          <w:sz w:val="22"/>
          <w:szCs w:val="22"/>
        </w:rPr>
      </w:pPr>
      <w:r w:rsidRPr="00617450">
        <w:rPr>
          <w:rFonts w:cs="Times New Roman"/>
          <w:b/>
          <w:sz w:val="22"/>
          <w:szCs w:val="22"/>
        </w:rPr>
        <w:t>Escrow mechanism for Grants Receivables Account:</w:t>
      </w:r>
    </w:p>
    <w:p w14:paraId="031116E2" w14:textId="77777777" w:rsidR="005E7009" w:rsidRPr="00617450" w:rsidRDefault="005E7009" w:rsidP="005E7009">
      <w:pPr>
        <w:pStyle w:val="Sub1"/>
        <w:tabs>
          <w:tab w:val="left" w:pos="720"/>
        </w:tabs>
        <w:spacing w:after="0"/>
        <w:ind w:left="720" w:firstLine="0"/>
        <w:rPr>
          <w:sz w:val="22"/>
          <w:lang w:val="en-IN"/>
        </w:rPr>
      </w:pPr>
    </w:p>
    <w:p w14:paraId="41A79559" w14:textId="77777777" w:rsidR="005E7009" w:rsidRDefault="005E7009" w:rsidP="005E7009">
      <w:pPr>
        <w:pStyle w:val="Sub1"/>
        <w:tabs>
          <w:tab w:val="left" w:pos="720"/>
        </w:tabs>
        <w:spacing w:after="0"/>
        <w:ind w:left="720" w:firstLine="0"/>
        <w:rPr>
          <w:rFonts w:cs="Times New Roman"/>
          <w:sz w:val="22"/>
          <w:szCs w:val="22"/>
        </w:rPr>
      </w:pPr>
      <w:r>
        <w:rPr>
          <w:rFonts w:cs="Times New Roman"/>
          <w:sz w:val="22"/>
          <w:szCs w:val="22"/>
        </w:rPr>
        <w:t xml:space="preserve"> </w:t>
      </w:r>
      <w:r w:rsidRPr="00D955B2">
        <w:rPr>
          <w:rFonts w:cs="Times New Roman"/>
          <w:sz w:val="22"/>
          <w:szCs w:val="22"/>
        </w:rPr>
        <w:t xml:space="preserve">The </w:t>
      </w:r>
      <w:r>
        <w:rPr>
          <w:rFonts w:cs="Times New Roman"/>
          <w:sz w:val="22"/>
          <w:szCs w:val="22"/>
        </w:rPr>
        <w:t xml:space="preserve">Grant </w:t>
      </w:r>
      <w:r w:rsidRPr="00D955B2">
        <w:rPr>
          <w:rFonts w:cs="Times New Roman"/>
          <w:sz w:val="22"/>
          <w:szCs w:val="22"/>
        </w:rPr>
        <w:t xml:space="preserve">Receivables credited in the </w:t>
      </w:r>
      <w:r>
        <w:rPr>
          <w:rFonts w:cs="Times New Roman"/>
          <w:sz w:val="22"/>
          <w:szCs w:val="22"/>
        </w:rPr>
        <w:t xml:space="preserve">Grant </w:t>
      </w:r>
      <w:r w:rsidRPr="00D955B2">
        <w:rPr>
          <w:rFonts w:cs="Times New Roman"/>
          <w:sz w:val="22"/>
          <w:szCs w:val="22"/>
        </w:rPr>
        <w:t xml:space="preserve">Receivables Account shall be utilised towards repayment of the </w:t>
      </w:r>
      <w:r>
        <w:rPr>
          <w:rFonts w:cs="Times New Roman"/>
          <w:sz w:val="22"/>
          <w:szCs w:val="22"/>
        </w:rPr>
        <w:t xml:space="preserve">0/75/90/100% of the principal of the Loan being Rs. ___________________________________ and transferred to principal repayment account maintained with Escrow Bank 3. The interest demand raised by the Lender on quarterly basis </w:t>
      </w:r>
      <w:r w:rsidRPr="00421C76">
        <w:rPr>
          <w:rFonts w:cs="Times New Roman"/>
          <w:sz w:val="22"/>
          <w:szCs w:val="22"/>
        </w:rPr>
        <w:t>shall</w:t>
      </w:r>
      <w:r>
        <w:rPr>
          <w:rFonts w:cs="Times New Roman"/>
          <w:sz w:val="22"/>
          <w:szCs w:val="22"/>
        </w:rPr>
        <w:t xml:space="preserve"> be transferred </w:t>
      </w:r>
      <w:r w:rsidRPr="00D955B2">
        <w:rPr>
          <w:rFonts w:cs="Times New Roman"/>
          <w:sz w:val="22"/>
          <w:szCs w:val="22"/>
        </w:rPr>
        <w:t xml:space="preserve">from the </w:t>
      </w:r>
      <w:r>
        <w:rPr>
          <w:rFonts w:cs="Times New Roman"/>
          <w:sz w:val="22"/>
          <w:szCs w:val="22"/>
        </w:rPr>
        <w:t xml:space="preserve">Grant </w:t>
      </w:r>
      <w:r w:rsidRPr="00D955B2">
        <w:rPr>
          <w:rFonts w:cs="Times New Roman"/>
          <w:sz w:val="22"/>
          <w:szCs w:val="22"/>
        </w:rPr>
        <w:t xml:space="preserve">Receivables lying in the </w:t>
      </w:r>
      <w:r>
        <w:rPr>
          <w:rFonts w:cs="Times New Roman"/>
          <w:sz w:val="22"/>
          <w:szCs w:val="22"/>
        </w:rPr>
        <w:t xml:space="preserve">Grant </w:t>
      </w:r>
      <w:r w:rsidRPr="00D955B2">
        <w:rPr>
          <w:rFonts w:cs="Times New Roman"/>
          <w:sz w:val="22"/>
          <w:szCs w:val="22"/>
        </w:rPr>
        <w:t>Receivables Account</w:t>
      </w:r>
      <w:r>
        <w:rPr>
          <w:rFonts w:cs="Times New Roman"/>
          <w:sz w:val="22"/>
          <w:szCs w:val="22"/>
        </w:rPr>
        <w:t xml:space="preserve"> by Escrow Bank 2</w:t>
      </w:r>
      <w:r w:rsidRPr="00D955B2">
        <w:rPr>
          <w:rFonts w:cs="Times New Roman"/>
          <w:sz w:val="22"/>
          <w:szCs w:val="22"/>
        </w:rPr>
        <w:t xml:space="preserve">, to the </w:t>
      </w:r>
      <w:r>
        <w:rPr>
          <w:rFonts w:cs="Times New Roman"/>
          <w:sz w:val="22"/>
          <w:szCs w:val="22"/>
        </w:rPr>
        <w:t xml:space="preserve">Interest </w:t>
      </w:r>
      <w:r w:rsidRPr="00D955B2">
        <w:rPr>
          <w:rFonts w:cs="Times New Roman"/>
          <w:sz w:val="22"/>
          <w:szCs w:val="22"/>
        </w:rPr>
        <w:t>Repayment Account</w:t>
      </w:r>
      <w:r>
        <w:rPr>
          <w:rFonts w:cs="Times New Roman"/>
          <w:sz w:val="22"/>
          <w:szCs w:val="22"/>
        </w:rPr>
        <w:t xml:space="preserve"> with Escrow Bank 3 </w:t>
      </w:r>
      <w:r w:rsidRPr="00D955B2">
        <w:rPr>
          <w:rFonts w:cs="Times New Roman"/>
          <w:sz w:val="22"/>
          <w:szCs w:val="22"/>
        </w:rPr>
        <w:t xml:space="preserve"> in accordance with the repayment Schedule set out in </w:t>
      </w:r>
      <w:r w:rsidRPr="00D955B2">
        <w:rPr>
          <w:rFonts w:cs="Times New Roman"/>
          <w:b/>
          <w:sz w:val="22"/>
          <w:szCs w:val="22"/>
        </w:rPr>
        <w:t>Schedule II</w:t>
      </w:r>
      <w:r>
        <w:rPr>
          <w:rFonts w:cs="Times New Roman"/>
          <w:b/>
          <w:sz w:val="22"/>
          <w:szCs w:val="22"/>
        </w:rPr>
        <w:t>I</w:t>
      </w:r>
      <w:r w:rsidRPr="00D955B2">
        <w:rPr>
          <w:rFonts w:cs="Times New Roman"/>
          <w:sz w:val="22"/>
          <w:szCs w:val="22"/>
        </w:rPr>
        <w:t xml:space="preserve"> hereunder</w:t>
      </w:r>
    </w:p>
    <w:p w14:paraId="5519487B" w14:textId="77777777" w:rsidR="005E7009" w:rsidRDefault="005E7009" w:rsidP="005E7009">
      <w:pPr>
        <w:pStyle w:val="Sub1"/>
        <w:tabs>
          <w:tab w:val="left" w:pos="720"/>
        </w:tabs>
        <w:spacing w:after="0"/>
        <w:ind w:left="720" w:firstLine="0"/>
        <w:rPr>
          <w:rFonts w:cs="Times New Roman"/>
          <w:sz w:val="22"/>
          <w:szCs w:val="22"/>
        </w:rPr>
      </w:pPr>
    </w:p>
    <w:p w14:paraId="45FE7CA9" w14:textId="77777777" w:rsidR="005E7009" w:rsidRPr="00D955B2" w:rsidRDefault="005E7009" w:rsidP="00BF6798">
      <w:pPr>
        <w:pStyle w:val="Sub1"/>
        <w:numPr>
          <w:ilvl w:val="0"/>
          <w:numId w:val="29"/>
        </w:numPr>
        <w:tabs>
          <w:tab w:val="left" w:pos="720"/>
        </w:tabs>
        <w:spacing w:after="0"/>
        <w:ind w:left="1440" w:hanging="720"/>
        <w:rPr>
          <w:rFonts w:cs="Times New Roman"/>
          <w:b/>
          <w:sz w:val="22"/>
          <w:szCs w:val="22"/>
        </w:rPr>
      </w:pPr>
      <w:r w:rsidRPr="00D955B2">
        <w:rPr>
          <w:rFonts w:cs="Times New Roman"/>
          <w:b/>
          <w:sz w:val="22"/>
          <w:szCs w:val="22"/>
        </w:rPr>
        <w:t xml:space="preserve">Escrow mechanism for </w:t>
      </w:r>
      <w:r>
        <w:rPr>
          <w:rFonts w:cs="Times New Roman"/>
          <w:b/>
          <w:sz w:val="22"/>
          <w:szCs w:val="22"/>
        </w:rPr>
        <w:t xml:space="preserve">the Interest Repayment </w:t>
      </w:r>
      <w:r w:rsidRPr="00D955B2">
        <w:rPr>
          <w:rFonts w:cs="Times New Roman"/>
          <w:b/>
          <w:sz w:val="22"/>
          <w:szCs w:val="22"/>
        </w:rPr>
        <w:t>Account:</w:t>
      </w:r>
    </w:p>
    <w:p w14:paraId="4F014166" w14:textId="77777777" w:rsidR="005E7009" w:rsidRPr="00282127" w:rsidRDefault="005E7009" w:rsidP="005E7009">
      <w:pPr>
        <w:pStyle w:val="Sub1"/>
        <w:tabs>
          <w:tab w:val="left" w:pos="720"/>
        </w:tabs>
        <w:spacing w:after="0"/>
        <w:ind w:left="720" w:firstLine="0"/>
        <w:rPr>
          <w:rFonts w:cs="Times New Roman"/>
          <w:sz w:val="22"/>
          <w:szCs w:val="22"/>
          <w:lang w:val="en-IN"/>
        </w:rPr>
      </w:pPr>
    </w:p>
    <w:p w14:paraId="7E36D65E" w14:textId="77777777" w:rsidR="005E7009" w:rsidRDefault="005E7009" w:rsidP="005E7009">
      <w:pPr>
        <w:pStyle w:val="Sub1"/>
        <w:tabs>
          <w:tab w:val="left" w:pos="720"/>
        </w:tabs>
        <w:spacing w:after="0"/>
        <w:ind w:left="720" w:firstLine="0"/>
        <w:rPr>
          <w:rFonts w:cs="Times New Roman"/>
          <w:sz w:val="22"/>
          <w:szCs w:val="22"/>
        </w:rPr>
      </w:pPr>
      <w:r w:rsidRPr="00D955B2">
        <w:rPr>
          <w:rFonts w:cs="Times New Roman"/>
          <w:sz w:val="22"/>
          <w:szCs w:val="22"/>
        </w:rPr>
        <w:t xml:space="preserve">The </w:t>
      </w:r>
      <w:r>
        <w:rPr>
          <w:rFonts w:cs="Times New Roman"/>
          <w:sz w:val="22"/>
          <w:szCs w:val="22"/>
        </w:rPr>
        <w:t xml:space="preserve">monies credited to the Interest Repayment Account </w:t>
      </w:r>
      <w:r w:rsidRPr="00D955B2">
        <w:rPr>
          <w:rFonts w:cs="Times New Roman"/>
          <w:sz w:val="22"/>
          <w:szCs w:val="22"/>
        </w:rPr>
        <w:t xml:space="preserve">shall be utilised towards repayment of the </w:t>
      </w:r>
      <w:r>
        <w:rPr>
          <w:rFonts w:cs="Times New Roman"/>
          <w:sz w:val="22"/>
          <w:szCs w:val="22"/>
        </w:rPr>
        <w:t>interest on the Loan</w:t>
      </w:r>
      <w:r w:rsidRPr="00D955B2">
        <w:rPr>
          <w:rFonts w:cs="Times New Roman"/>
          <w:sz w:val="22"/>
          <w:szCs w:val="22"/>
        </w:rPr>
        <w:t xml:space="preserve">. </w:t>
      </w:r>
      <w:r>
        <w:rPr>
          <w:rFonts w:cs="Times New Roman"/>
          <w:sz w:val="22"/>
          <w:szCs w:val="22"/>
        </w:rPr>
        <w:t xml:space="preserve">The monies lying to the credit of the Interest Repayment Account shall be transferred by Escrow Bank 3 to the Lender’s Account in the manner set out in </w:t>
      </w:r>
      <w:r w:rsidRPr="00D955B2">
        <w:rPr>
          <w:rFonts w:cs="Times New Roman"/>
          <w:b/>
          <w:sz w:val="22"/>
          <w:szCs w:val="22"/>
        </w:rPr>
        <w:t>Schedule I</w:t>
      </w:r>
      <w:r>
        <w:rPr>
          <w:rFonts w:cs="Times New Roman"/>
          <w:b/>
          <w:sz w:val="22"/>
          <w:szCs w:val="22"/>
        </w:rPr>
        <w:t>V</w:t>
      </w:r>
      <w:r w:rsidRPr="00D955B2">
        <w:rPr>
          <w:rFonts w:cs="Times New Roman"/>
          <w:sz w:val="22"/>
          <w:szCs w:val="22"/>
        </w:rPr>
        <w:t xml:space="preserve"> hereunder. </w:t>
      </w:r>
    </w:p>
    <w:p w14:paraId="18CADF11" w14:textId="77777777" w:rsidR="005E7009" w:rsidRDefault="005E7009" w:rsidP="005E7009">
      <w:pPr>
        <w:pStyle w:val="Sub1"/>
        <w:tabs>
          <w:tab w:val="left" w:pos="720"/>
        </w:tabs>
        <w:spacing w:after="0"/>
        <w:ind w:left="1440" w:firstLine="0"/>
        <w:rPr>
          <w:rFonts w:cs="Times New Roman"/>
          <w:b/>
          <w:sz w:val="22"/>
          <w:szCs w:val="22"/>
        </w:rPr>
      </w:pPr>
    </w:p>
    <w:p w14:paraId="39DC6006" w14:textId="77777777" w:rsidR="005E7009" w:rsidRPr="0099233E" w:rsidRDefault="005E7009" w:rsidP="00BF6798">
      <w:pPr>
        <w:pStyle w:val="Sub1"/>
        <w:numPr>
          <w:ilvl w:val="0"/>
          <w:numId w:val="29"/>
        </w:numPr>
        <w:tabs>
          <w:tab w:val="left" w:pos="720"/>
        </w:tabs>
        <w:spacing w:after="0"/>
        <w:ind w:left="1440" w:hanging="720"/>
        <w:rPr>
          <w:rFonts w:cs="Times New Roman"/>
          <w:sz w:val="22"/>
          <w:szCs w:val="22"/>
        </w:rPr>
      </w:pPr>
      <w:r w:rsidRPr="0099233E">
        <w:rPr>
          <w:rFonts w:cs="Times New Roman"/>
          <w:sz w:val="22"/>
          <w:szCs w:val="22"/>
        </w:rPr>
        <w:lastRenderedPageBreak/>
        <w:t>Escrow mechanism for the Principal Repayment Account:</w:t>
      </w:r>
    </w:p>
    <w:p w14:paraId="565C9FA5" w14:textId="77777777" w:rsidR="005E7009" w:rsidRPr="0099233E" w:rsidRDefault="005E7009" w:rsidP="005E7009">
      <w:pPr>
        <w:pStyle w:val="Sub1"/>
        <w:tabs>
          <w:tab w:val="left" w:pos="720"/>
        </w:tabs>
        <w:spacing w:after="0"/>
        <w:ind w:left="720" w:firstLine="0"/>
        <w:rPr>
          <w:rFonts w:cs="Times New Roman"/>
          <w:sz w:val="22"/>
          <w:szCs w:val="22"/>
          <w:lang w:val="en-IN"/>
        </w:rPr>
      </w:pPr>
    </w:p>
    <w:p w14:paraId="3A655223" w14:textId="77777777" w:rsidR="005E7009" w:rsidRPr="0099233E" w:rsidRDefault="005E7009" w:rsidP="005E7009">
      <w:pPr>
        <w:pStyle w:val="Sub1"/>
        <w:tabs>
          <w:tab w:val="left" w:pos="720"/>
        </w:tabs>
        <w:spacing w:after="0"/>
        <w:ind w:left="720" w:firstLine="0"/>
        <w:rPr>
          <w:rFonts w:cs="Times New Roman"/>
          <w:sz w:val="22"/>
          <w:szCs w:val="22"/>
        </w:rPr>
      </w:pPr>
      <w:r w:rsidRPr="0099233E">
        <w:rPr>
          <w:rFonts w:cs="Times New Roman"/>
          <w:sz w:val="22"/>
          <w:szCs w:val="22"/>
        </w:rPr>
        <w:t xml:space="preserve">The monies credited to the Principal Repayment Account shall be utilised towards repayment of the principal of the Loan. The monies lying to the credit of the Principal Repayment Account shall be transferred by Escrow Bank 3 to the Lender’s Account in the manner set out in </w:t>
      </w:r>
      <w:r w:rsidRPr="0099233E">
        <w:rPr>
          <w:rFonts w:cs="Times New Roman"/>
          <w:b/>
          <w:sz w:val="22"/>
          <w:szCs w:val="22"/>
        </w:rPr>
        <w:t>Schedule V</w:t>
      </w:r>
      <w:r w:rsidRPr="0099233E">
        <w:rPr>
          <w:rFonts w:cs="Times New Roman"/>
          <w:sz w:val="22"/>
          <w:szCs w:val="22"/>
        </w:rPr>
        <w:t xml:space="preserve"> hereunder. </w:t>
      </w:r>
    </w:p>
    <w:p w14:paraId="5C0CD058" w14:textId="77777777" w:rsidR="005E7009" w:rsidRPr="0099233E" w:rsidRDefault="005E7009" w:rsidP="005E7009">
      <w:pPr>
        <w:pStyle w:val="Sub1"/>
        <w:tabs>
          <w:tab w:val="left" w:pos="720"/>
        </w:tabs>
        <w:spacing w:after="0"/>
        <w:ind w:left="720" w:firstLine="0"/>
        <w:rPr>
          <w:rFonts w:cs="Times New Roman"/>
          <w:sz w:val="22"/>
          <w:szCs w:val="22"/>
          <w:lang w:val="en-IN"/>
        </w:rPr>
      </w:pPr>
    </w:p>
    <w:p w14:paraId="72A1B2AE" w14:textId="77777777" w:rsidR="005E7009" w:rsidRPr="0099233E" w:rsidRDefault="005E7009" w:rsidP="00BF6798">
      <w:pPr>
        <w:pStyle w:val="Sub1"/>
        <w:numPr>
          <w:ilvl w:val="1"/>
          <w:numId w:val="28"/>
        </w:numPr>
        <w:tabs>
          <w:tab w:val="left" w:pos="720"/>
        </w:tabs>
        <w:spacing w:after="0"/>
        <w:ind w:left="720" w:hanging="720"/>
        <w:rPr>
          <w:rFonts w:cs="Times New Roman"/>
          <w:sz w:val="22"/>
          <w:szCs w:val="22"/>
          <w:lang w:val="en-IN"/>
        </w:rPr>
      </w:pPr>
      <w:r w:rsidRPr="00617450">
        <w:rPr>
          <w:rFonts w:cs="Times New Roman"/>
          <w:b/>
          <w:bCs/>
          <w:sz w:val="22"/>
          <w:szCs w:val="22"/>
          <w:lang w:val="en-IN"/>
        </w:rPr>
        <w:t>Notwithstanding anything contained herein, upon transfer of the relevant tranche of principal and Interest payable within the due date stipulated in Schedule II and Schedule III respectively, the balance lying to the credit of the Fee Receivables Account and the Grant Receivables Account may be utilised by the Borrower at its sole discretion. It is clarified that till all Outstanding Amounts are paid by the Borrower to the Lender, to the satisfaction of the Lender, the Borrower shall not be entitled to utilise the amounts credited to the Interest Repayment Account and / or the Principal Repayment Account</w:t>
      </w:r>
      <w:r w:rsidRPr="0099233E">
        <w:rPr>
          <w:rFonts w:cs="Times New Roman"/>
          <w:sz w:val="22"/>
          <w:szCs w:val="22"/>
          <w:lang w:val="en-IN"/>
        </w:rPr>
        <w:t xml:space="preserve">.  </w:t>
      </w:r>
    </w:p>
    <w:p w14:paraId="4050C0EF" w14:textId="77777777" w:rsidR="005E7009" w:rsidRPr="0099233E" w:rsidRDefault="005E7009" w:rsidP="005E7009">
      <w:pPr>
        <w:pStyle w:val="Sub1"/>
        <w:tabs>
          <w:tab w:val="left" w:pos="720"/>
        </w:tabs>
        <w:spacing w:after="0"/>
        <w:ind w:left="720" w:firstLine="0"/>
        <w:rPr>
          <w:rFonts w:cs="Times New Roman"/>
          <w:sz w:val="22"/>
          <w:szCs w:val="22"/>
          <w:lang w:val="en-IN"/>
        </w:rPr>
      </w:pPr>
    </w:p>
    <w:p w14:paraId="75067740" w14:textId="77777777" w:rsidR="005E7009" w:rsidRPr="0099233E" w:rsidRDefault="005E7009" w:rsidP="00BF6798">
      <w:pPr>
        <w:pStyle w:val="Sub1"/>
        <w:numPr>
          <w:ilvl w:val="1"/>
          <w:numId w:val="28"/>
        </w:numPr>
        <w:tabs>
          <w:tab w:val="left" w:pos="720"/>
        </w:tabs>
        <w:spacing w:after="0"/>
        <w:ind w:left="720" w:hanging="720"/>
        <w:rPr>
          <w:rFonts w:cs="Times New Roman"/>
          <w:sz w:val="22"/>
          <w:szCs w:val="22"/>
          <w:lang w:val="en-IN"/>
        </w:rPr>
      </w:pPr>
      <w:r w:rsidRPr="0099233E">
        <w:rPr>
          <w:rFonts w:cs="Times New Roman"/>
          <w:sz w:val="22"/>
          <w:szCs w:val="22"/>
          <w:lang w:val="en-IN"/>
        </w:rPr>
        <w:t xml:space="preserve">In the event the balance lying to the credit of the Fee Receivables Account and the Grant Receivables Account are not sufficient for meeting the transfer of relevant payment in accordance with Schedule II </w:t>
      </w:r>
      <w:r w:rsidRPr="00013862">
        <w:rPr>
          <w:rFonts w:cs="Times New Roman"/>
          <w:sz w:val="22"/>
          <w:szCs w:val="22"/>
          <w:lang w:val="en-IN"/>
        </w:rPr>
        <w:t>or Schedule III,</w:t>
      </w:r>
      <w:r w:rsidRPr="0099233E">
        <w:rPr>
          <w:rFonts w:cs="Times New Roman"/>
          <w:sz w:val="22"/>
          <w:szCs w:val="22"/>
          <w:lang w:val="en-IN"/>
        </w:rPr>
        <w:t xml:space="preserve"> as the case may be, the Escrow Bank 1 shall not allow the Borrower to access any amounts lying to the credit of the Fee Receivables Account and the Grant Receivables Account, till such time the said accounts are credited with sufficient funds in order to meet the payment requirements set out under Schedule II </w:t>
      </w:r>
      <w:r w:rsidRPr="00013862">
        <w:rPr>
          <w:rFonts w:cs="Times New Roman"/>
          <w:sz w:val="22"/>
          <w:szCs w:val="22"/>
          <w:lang w:val="en-IN"/>
        </w:rPr>
        <w:t>and / or Schedule III</w:t>
      </w:r>
      <w:r w:rsidRPr="00F94359">
        <w:rPr>
          <w:rFonts w:cs="Times New Roman"/>
          <w:sz w:val="22"/>
          <w:szCs w:val="22"/>
          <w:lang w:val="en-IN"/>
        </w:rPr>
        <w:t xml:space="preserve"> </w:t>
      </w:r>
      <w:r w:rsidRPr="0099233E">
        <w:rPr>
          <w:rFonts w:cs="Times New Roman"/>
          <w:sz w:val="22"/>
          <w:szCs w:val="22"/>
          <w:lang w:val="en-IN"/>
        </w:rPr>
        <w:t>(</w:t>
      </w:r>
      <w:r w:rsidRPr="0099233E">
        <w:rPr>
          <w:rFonts w:cs="Times New Roman"/>
          <w:i/>
          <w:sz w:val="22"/>
          <w:szCs w:val="22"/>
          <w:lang w:val="en-IN"/>
        </w:rPr>
        <w:t>as applicable</w:t>
      </w:r>
      <w:r w:rsidRPr="0099233E">
        <w:rPr>
          <w:rFonts w:cs="Times New Roman"/>
          <w:sz w:val="22"/>
          <w:szCs w:val="22"/>
          <w:lang w:val="en-IN"/>
        </w:rPr>
        <w:t xml:space="preserve">).   </w:t>
      </w:r>
    </w:p>
    <w:p w14:paraId="1419B7B5" w14:textId="77777777" w:rsidR="005E7009" w:rsidRPr="0099233E" w:rsidRDefault="005E7009" w:rsidP="005E7009">
      <w:pPr>
        <w:pStyle w:val="Sub1"/>
        <w:tabs>
          <w:tab w:val="left" w:pos="720"/>
        </w:tabs>
        <w:spacing w:after="0"/>
        <w:ind w:left="720" w:firstLine="0"/>
        <w:rPr>
          <w:rFonts w:cs="Times New Roman"/>
          <w:sz w:val="22"/>
          <w:szCs w:val="22"/>
          <w:lang w:val="en-IN"/>
        </w:rPr>
      </w:pPr>
    </w:p>
    <w:p w14:paraId="39A94C22" w14:textId="77777777" w:rsidR="005E7009" w:rsidRPr="00D955B2" w:rsidRDefault="005E7009" w:rsidP="00BF6798">
      <w:pPr>
        <w:pStyle w:val="Sub1"/>
        <w:numPr>
          <w:ilvl w:val="1"/>
          <w:numId w:val="28"/>
        </w:numPr>
        <w:tabs>
          <w:tab w:val="left" w:pos="720"/>
        </w:tabs>
        <w:spacing w:after="0"/>
        <w:ind w:left="720" w:hanging="720"/>
        <w:rPr>
          <w:rFonts w:cs="Times New Roman"/>
          <w:sz w:val="22"/>
          <w:szCs w:val="22"/>
          <w:lang w:val="en-IN"/>
        </w:rPr>
      </w:pPr>
      <w:r w:rsidRPr="0099233E">
        <w:rPr>
          <w:rFonts w:cs="Times New Roman"/>
          <w:sz w:val="22"/>
          <w:szCs w:val="22"/>
          <w:lang w:val="en-US"/>
        </w:rPr>
        <w:t>Notwithstanding</w:t>
      </w:r>
      <w:r w:rsidRPr="00D955B2">
        <w:rPr>
          <w:rFonts w:cs="Times New Roman"/>
          <w:sz w:val="22"/>
          <w:szCs w:val="22"/>
          <w:lang w:val="en-US"/>
        </w:rPr>
        <w:t xml:space="preserve"> anything herein, the Lender reserves the right, at its sole discretion, to appropriate the amounts / part thereof credited to the Fee Receivables Account</w:t>
      </w:r>
      <w:r>
        <w:rPr>
          <w:rFonts w:cs="Times New Roman"/>
          <w:sz w:val="22"/>
          <w:szCs w:val="22"/>
          <w:lang w:val="en-US"/>
        </w:rPr>
        <w:t xml:space="preserve"> and / or Grant Receivables Account</w:t>
      </w:r>
      <w:r w:rsidRPr="00D955B2">
        <w:rPr>
          <w:rFonts w:cs="Times New Roman"/>
          <w:sz w:val="22"/>
          <w:szCs w:val="22"/>
          <w:lang w:val="en-US"/>
        </w:rPr>
        <w:t>, towards repayment of the Interest, any default interest or other Outstanding Amounts due and payable by the Borrower in connection with the Loan.</w:t>
      </w:r>
      <w:r>
        <w:rPr>
          <w:rFonts w:cs="Times New Roman"/>
          <w:sz w:val="22"/>
          <w:szCs w:val="22"/>
          <w:lang w:val="en-US"/>
        </w:rPr>
        <w:t xml:space="preserve"> </w:t>
      </w:r>
    </w:p>
    <w:p w14:paraId="2EDA82BA" w14:textId="77777777" w:rsidR="005E7009" w:rsidRDefault="005E7009" w:rsidP="005E7009">
      <w:pPr>
        <w:pStyle w:val="Sub1"/>
        <w:widowControl w:val="0"/>
        <w:tabs>
          <w:tab w:val="left" w:pos="720"/>
        </w:tabs>
        <w:spacing w:after="0"/>
        <w:ind w:left="720" w:firstLine="0"/>
        <w:rPr>
          <w:rFonts w:cs="Times New Roman"/>
          <w:sz w:val="22"/>
          <w:szCs w:val="22"/>
        </w:rPr>
      </w:pPr>
    </w:p>
    <w:p w14:paraId="0FD5F343" w14:textId="77777777" w:rsidR="005E7009" w:rsidRPr="00AE4CA5" w:rsidRDefault="005E7009" w:rsidP="00BF6798">
      <w:pPr>
        <w:pStyle w:val="Sub1"/>
        <w:widowControl w:val="0"/>
        <w:numPr>
          <w:ilvl w:val="1"/>
          <w:numId w:val="28"/>
        </w:numPr>
        <w:tabs>
          <w:tab w:val="left" w:pos="720"/>
        </w:tabs>
        <w:spacing w:after="0"/>
        <w:ind w:left="720" w:hanging="720"/>
        <w:rPr>
          <w:rFonts w:cs="Times New Roman"/>
          <w:sz w:val="22"/>
          <w:szCs w:val="22"/>
        </w:rPr>
      </w:pPr>
      <w:r>
        <w:rPr>
          <w:rFonts w:cs="Times New Roman"/>
          <w:sz w:val="22"/>
          <w:szCs w:val="22"/>
        </w:rPr>
        <w:t>The Escrow Bank 3 is entitled to invest the money credited to the Principal Repayment Account, a</w:t>
      </w:r>
      <w:r w:rsidRPr="00AE4CA5">
        <w:rPr>
          <w:rFonts w:cs="Times New Roman"/>
          <w:sz w:val="22"/>
          <w:szCs w:val="22"/>
        </w:rPr>
        <w:t>s per borrower’</w:t>
      </w:r>
      <w:r>
        <w:rPr>
          <w:rFonts w:cs="Times New Roman"/>
          <w:sz w:val="22"/>
          <w:szCs w:val="22"/>
        </w:rPr>
        <w:t xml:space="preserve">s instructions, in short term bank fixed deposits, till it’s due date as per Schedule II. </w:t>
      </w:r>
    </w:p>
    <w:p w14:paraId="1DE21514" w14:textId="77777777" w:rsidR="005E7009" w:rsidRPr="00AE4CA5" w:rsidRDefault="005E7009" w:rsidP="007F4BA7">
      <w:pPr>
        <w:pStyle w:val="ListParagraph"/>
        <w:spacing w:after="0" w:line="240" w:lineRule="auto"/>
        <w:rPr>
          <w:rFonts w:cs="Times New Roman"/>
          <w:strike/>
        </w:rPr>
      </w:pPr>
    </w:p>
    <w:p w14:paraId="054F5B8A"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Upon the occurrence of any Event of Default under the Loan Agreement and written notification thereof by the Lender to the Escrow Bank</w:t>
      </w:r>
      <w:r>
        <w:rPr>
          <w:rFonts w:cs="Times New Roman"/>
          <w:sz w:val="22"/>
          <w:szCs w:val="22"/>
        </w:rPr>
        <w:t>s</w:t>
      </w:r>
      <w:r w:rsidRPr="00D955B2">
        <w:rPr>
          <w:rFonts w:cs="Times New Roman"/>
          <w:sz w:val="22"/>
          <w:szCs w:val="22"/>
        </w:rPr>
        <w:t>, all monies available in each of the Escrow Accounts shall be utilised by the Lender for the following purposes and in the following priority, and the Lender shall submit written instructions in this regard (with a copy marked to the Borrower) to the Escrow Bank</w:t>
      </w:r>
      <w:r>
        <w:rPr>
          <w:rFonts w:cs="Times New Roman"/>
          <w:sz w:val="22"/>
          <w:szCs w:val="22"/>
        </w:rPr>
        <w:t>s</w:t>
      </w:r>
      <w:r w:rsidRPr="00D955B2">
        <w:rPr>
          <w:rFonts w:cs="Times New Roman"/>
          <w:sz w:val="22"/>
          <w:szCs w:val="22"/>
        </w:rPr>
        <w:t>:</w:t>
      </w:r>
      <w:bookmarkEnd w:id="50"/>
      <w:bookmarkEnd w:id="51"/>
      <w:bookmarkEnd w:id="52"/>
    </w:p>
    <w:p w14:paraId="5077643F" w14:textId="77777777" w:rsidR="005E7009" w:rsidRPr="00D955B2" w:rsidRDefault="005E7009" w:rsidP="007F4BA7">
      <w:pPr>
        <w:widowControl w:val="0"/>
        <w:ind w:left="1440"/>
        <w:jc w:val="both"/>
        <w:rPr>
          <w:sz w:val="22"/>
          <w:szCs w:val="22"/>
        </w:rPr>
      </w:pPr>
    </w:p>
    <w:p w14:paraId="0F4D97B0" w14:textId="77777777" w:rsidR="005E7009" w:rsidRPr="005D1005" w:rsidRDefault="005E7009" w:rsidP="00BF6798">
      <w:pPr>
        <w:pStyle w:val="Sub1"/>
        <w:widowControl w:val="0"/>
        <w:numPr>
          <w:ilvl w:val="2"/>
          <w:numId w:val="28"/>
        </w:numPr>
        <w:tabs>
          <w:tab w:val="left" w:pos="720"/>
        </w:tabs>
        <w:spacing w:after="0"/>
        <w:ind w:left="1440"/>
        <w:rPr>
          <w:sz w:val="22"/>
        </w:rPr>
      </w:pPr>
      <w:r w:rsidRPr="005D1005">
        <w:rPr>
          <w:sz w:val="22"/>
        </w:rPr>
        <w:t>Firstly, to meet any costs and expenses incurred by the Lender, which as per the terms of the Finance Documents are to be reimbursed or borne by the Borrower or any other Person under the Finance Documents;</w:t>
      </w:r>
    </w:p>
    <w:p w14:paraId="2EC0E366" w14:textId="77777777" w:rsidR="005E7009" w:rsidRPr="005D1005" w:rsidRDefault="005E7009" w:rsidP="005E7009">
      <w:pPr>
        <w:pStyle w:val="Sub1"/>
        <w:widowControl w:val="0"/>
        <w:spacing w:after="0"/>
        <w:ind w:left="1440" w:hanging="720"/>
        <w:rPr>
          <w:sz w:val="22"/>
        </w:rPr>
      </w:pPr>
    </w:p>
    <w:p w14:paraId="38E09D31" w14:textId="77777777" w:rsidR="005E7009" w:rsidRPr="005D1005" w:rsidRDefault="005E7009" w:rsidP="00BF6798">
      <w:pPr>
        <w:pStyle w:val="Sub1"/>
        <w:widowControl w:val="0"/>
        <w:numPr>
          <w:ilvl w:val="2"/>
          <w:numId w:val="28"/>
        </w:numPr>
        <w:spacing w:after="0"/>
        <w:ind w:left="1440"/>
        <w:rPr>
          <w:sz w:val="22"/>
        </w:rPr>
      </w:pPr>
      <w:r w:rsidRPr="005D1005">
        <w:rPr>
          <w:sz w:val="22"/>
        </w:rPr>
        <w:t xml:space="preserve">Secondly, to make payment of any Outstanding Amounts (other than principal and Interest payments) to the Lender, which are overdue on the said day; </w:t>
      </w:r>
    </w:p>
    <w:p w14:paraId="1BFB322D" w14:textId="77777777" w:rsidR="005E7009" w:rsidRPr="005D1005" w:rsidRDefault="005E7009" w:rsidP="005E7009">
      <w:pPr>
        <w:widowControl w:val="0"/>
        <w:jc w:val="both"/>
        <w:rPr>
          <w:sz w:val="22"/>
        </w:rPr>
      </w:pPr>
    </w:p>
    <w:p w14:paraId="0EC0A5DE" w14:textId="77777777" w:rsidR="005E7009" w:rsidRPr="005D1005" w:rsidRDefault="005E7009" w:rsidP="00BF6798">
      <w:pPr>
        <w:pStyle w:val="Sub1"/>
        <w:widowControl w:val="0"/>
        <w:numPr>
          <w:ilvl w:val="2"/>
          <w:numId w:val="28"/>
        </w:numPr>
        <w:spacing w:after="0"/>
        <w:ind w:left="1440"/>
        <w:rPr>
          <w:sz w:val="22"/>
        </w:rPr>
      </w:pPr>
      <w:r>
        <w:rPr>
          <w:sz w:val="22"/>
        </w:rPr>
        <w:t>Thirdly</w:t>
      </w:r>
      <w:r w:rsidRPr="00AE4CA5">
        <w:rPr>
          <w:strike/>
          <w:sz w:val="22"/>
        </w:rPr>
        <w:t>,</w:t>
      </w:r>
      <w:r w:rsidRPr="005D1005">
        <w:rPr>
          <w:sz w:val="22"/>
        </w:rPr>
        <w:t xml:space="preserve"> to make payment of the principal component of the Outstanding Amounts;</w:t>
      </w:r>
    </w:p>
    <w:p w14:paraId="0FA7EDFF" w14:textId="77777777" w:rsidR="005E7009" w:rsidRPr="005D1005" w:rsidRDefault="005E7009" w:rsidP="005E7009">
      <w:pPr>
        <w:pStyle w:val="ListParagraph"/>
        <w:rPr>
          <w:rFonts w:ascii="Times New Roman" w:hAnsi="Times New Roman"/>
        </w:rPr>
      </w:pPr>
    </w:p>
    <w:p w14:paraId="386219E4" w14:textId="77777777" w:rsidR="005E7009" w:rsidRPr="005D1005" w:rsidRDefault="005E7009" w:rsidP="00BF6798">
      <w:pPr>
        <w:pStyle w:val="Sub1"/>
        <w:widowControl w:val="0"/>
        <w:numPr>
          <w:ilvl w:val="2"/>
          <w:numId w:val="28"/>
        </w:numPr>
        <w:spacing w:after="0"/>
        <w:ind w:left="1440"/>
        <w:rPr>
          <w:sz w:val="22"/>
        </w:rPr>
      </w:pPr>
      <w:r>
        <w:rPr>
          <w:sz w:val="22"/>
        </w:rPr>
        <w:t>Fourthly</w:t>
      </w:r>
      <w:r>
        <w:rPr>
          <w:strike/>
          <w:sz w:val="22"/>
        </w:rPr>
        <w:t>,</w:t>
      </w:r>
      <w:r w:rsidRPr="005D1005">
        <w:rPr>
          <w:sz w:val="22"/>
        </w:rPr>
        <w:t xml:space="preserve"> to make payment of any Interest payments which are due on the said day; and</w:t>
      </w:r>
    </w:p>
    <w:p w14:paraId="268819E5" w14:textId="77777777" w:rsidR="005E7009" w:rsidRPr="005D1005" w:rsidRDefault="005E7009" w:rsidP="005E7009">
      <w:pPr>
        <w:pStyle w:val="Sub1"/>
        <w:widowControl w:val="0"/>
        <w:spacing w:after="0"/>
        <w:ind w:left="1440" w:hanging="720"/>
        <w:rPr>
          <w:sz w:val="22"/>
        </w:rPr>
      </w:pPr>
    </w:p>
    <w:p w14:paraId="4E562668" w14:textId="77777777" w:rsidR="005E7009" w:rsidRPr="005D1005" w:rsidRDefault="005E7009" w:rsidP="00BF6798">
      <w:pPr>
        <w:pStyle w:val="Sub1"/>
        <w:widowControl w:val="0"/>
        <w:numPr>
          <w:ilvl w:val="2"/>
          <w:numId w:val="28"/>
        </w:numPr>
        <w:spacing w:after="0"/>
        <w:ind w:left="1440"/>
        <w:rPr>
          <w:sz w:val="22"/>
        </w:rPr>
      </w:pPr>
      <w:r w:rsidRPr="005D1005">
        <w:rPr>
          <w:sz w:val="22"/>
        </w:rPr>
        <w:t xml:space="preserve">Lastly, balance, if any, after satisfaction of all Outstanding Amounts under the Loan Agreement, lying to the credit of each of the Escrow Accounts shall be retained in the said accounts for the Borrower. </w:t>
      </w:r>
    </w:p>
    <w:p w14:paraId="5A0C30CE" w14:textId="77777777" w:rsidR="005E7009" w:rsidRPr="00D955B2" w:rsidRDefault="005E7009" w:rsidP="005E7009">
      <w:pPr>
        <w:pStyle w:val="Sub1"/>
        <w:widowControl w:val="0"/>
        <w:spacing w:after="0"/>
        <w:ind w:left="720" w:firstLine="0"/>
        <w:rPr>
          <w:rFonts w:cs="Times New Roman"/>
          <w:sz w:val="22"/>
          <w:szCs w:val="22"/>
        </w:rPr>
      </w:pPr>
    </w:p>
    <w:p w14:paraId="20B9448D" w14:textId="77777777" w:rsidR="005E7009" w:rsidRDefault="005E7009" w:rsidP="005E7009">
      <w:pPr>
        <w:pStyle w:val="Sub1"/>
        <w:widowControl w:val="0"/>
        <w:spacing w:after="0"/>
        <w:ind w:left="700" w:firstLine="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be entitled to rely conclusively on the notice delivered by the Lender regarding the occurrence of an Event of Default.</w:t>
      </w:r>
    </w:p>
    <w:p w14:paraId="7E879668" w14:textId="602EE80A" w:rsidR="005E7009" w:rsidRDefault="005E7009" w:rsidP="005E7009">
      <w:pPr>
        <w:pStyle w:val="Sub1"/>
        <w:widowControl w:val="0"/>
        <w:spacing w:after="0"/>
        <w:ind w:left="700" w:firstLine="0"/>
        <w:rPr>
          <w:rFonts w:cs="Times New Roman"/>
          <w:sz w:val="22"/>
          <w:szCs w:val="22"/>
        </w:rPr>
      </w:pPr>
    </w:p>
    <w:p w14:paraId="0288C478" w14:textId="08D347C1" w:rsidR="007F4BA7" w:rsidRDefault="007F4BA7" w:rsidP="005E7009">
      <w:pPr>
        <w:pStyle w:val="Sub1"/>
        <w:widowControl w:val="0"/>
        <w:spacing w:after="0"/>
        <w:ind w:left="700" w:firstLine="0"/>
        <w:rPr>
          <w:rFonts w:cs="Times New Roman"/>
          <w:sz w:val="22"/>
          <w:szCs w:val="22"/>
        </w:rPr>
      </w:pPr>
    </w:p>
    <w:p w14:paraId="2C746499" w14:textId="4346DC66" w:rsidR="007F4BA7" w:rsidRDefault="007F4BA7" w:rsidP="005E7009">
      <w:pPr>
        <w:pStyle w:val="Sub1"/>
        <w:widowControl w:val="0"/>
        <w:spacing w:after="0"/>
        <w:ind w:left="700" w:firstLine="0"/>
        <w:rPr>
          <w:rFonts w:cs="Times New Roman"/>
          <w:sz w:val="22"/>
          <w:szCs w:val="22"/>
        </w:rPr>
      </w:pPr>
    </w:p>
    <w:p w14:paraId="10820635" w14:textId="77777777" w:rsidR="007F4BA7" w:rsidRDefault="007F4BA7" w:rsidP="005E7009">
      <w:pPr>
        <w:pStyle w:val="Sub1"/>
        <w:widowControl w:val="0"/>
        <w:spacing w:after="0"/>
        <w:ind w:left="700" w:firstLine="0"/>
        <w:rPr>
          <w:rFonts w:cs="Times New Roman"/>
          <w:sz w:val="22"/>
          <w:szCs w:val="22"/>
        </w:rPr>
      </w:pPr>
    </w:p>
    <w:p w14:paraId="32A21509" w14:textId="77777777" w:rsidR="005E7009" w:rsidRPr="00D955B2" w:rsidRDefault="005E7009" w:rsidP="00BF6798">
      <w:pPr>
        <w:pStyle w:val="Sub1"/>
        <w:widowControl w:val="0"/>
        <w:numPr>
          <w:ilvl w:val="1"/>
          <w:numId w:val="28"/>
        </w:numPr>
        <w:spacing w:after="0"/>
        <w:ind w:left="720" w:hanging="720"/>
        <w:rPr>
          <w:rFonts w:cs="Times New Roman"/>
          <w:sz w:val="22"/>
          <w:szCs w:val="22"/>
        </w:rPr>
      </w:pPr>
      <w:r>
        <w:rPr>
          <w:rFonts w:cs="Times New Roman"/>
          <w:sz w:val="22"/>
          <w:szCs w:val="22"/>
        </w:rPr>
        <w:t xml:space="preserve">Notwithstanding anything contained herein, the Lender may instruct the Escrow Banks to act in as per its instructions till the repayment of all Outstanding Amounts. </w:t>
      </w:r>
    </w:p>
    <w:p w14:paraId="5196055C" w14:textId="77777777" w:rsidR="005E7009" w:rsidRDefault="005E7009" w:rsidP="005E7009">
      <w:pPr>
        <w:pStyle w:val="Sub1"/>
        <w:widowControl w:val="0"/>
        <w:spacing w:after="0"/>
        <w:ind w:left="360" w:firstLine="0"/>
        <w:rPr>
          <w:rFonts w:cs="Times New Roman"/>
          <w:sz w:val="22"/>
          <w:szCs w:val="22"/>
        </w:rPr>
      </w:pPr>
    </w:p>
    <w:p w14:paraId="035880EE"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r w:rsidRPr="00D955B2">
        <w:rPr>
          <w:rFonts w:cs="Times New Roman"/>
          <w:b/>
          <w:bCs/>
          <w:smallCaps/>
          <w:sz w:val="22"/>
          <w:szCs w:val="22"/>
        </w:rPr>
        <w:t>RIGHTS AND OBLIGATIONS OF THE ESCROW BANK</w:t>
      </w:r>
      <w:r>
        <w:rPr>
          <w:rFonts w:cs="Times New Roman"/>
          <w:b/>
          <w:bCs/>
          <w:smallCaps/>
          <w:sz w:val="22"/>
          <w:szCs w:val="22"/>
        </w:rPr>
        <w:t>S</w:t>
      </w:r>
      <w:r w:rsidRPr="00D955B2">
        <w:rPr>
          <w:rFonts w:cs="Times New Roman"/>
          <w:b/>
          <w:bCs/>
          <w:smallCaps/>
          <w:sz w:val="22"/>
          <w:szCs w:val="22"/>
        </w:rPr>
        <w:t xml:space="preserve"> </w:t>
      </w:r>
    </w:p>
    <w:p w14:paraId="7556CA27" w14:textId="77777777" w:rsidR="005E7009" w:rsidRPr="00D955B2" w:rsidRDefault="005E7009" w:rsidP="005E7009">
      <w:pPr>
        <w:pStyle w:val="Sub1"/>
        <w:widowControl w:val="0"/>
        <w:spacing w:after="0"/>
        <w:ind w:left="720" w:firstLine="0"/>
        <w:rPr>
          <w:rFonts w:cs="Times New Roman"/>
          <w:sz w:val="22"/>
          <w:szCs w:val="22"/>
        </w:rPr>
      </w:pPr>
      <w:bookmarkStart w:id="53" w:name="_Ref165115510"/>
    </w:p>
    <w:p w14:paraId="1D963401"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b/>
          <w:bCs/>
          <w:sz w:val="22"/>
          <w:szCs w:val="22"/>
        </w:rPr>
      </w:pPr>
      <w:bookmarkStart w:id="54" w:name="_Ref294223093"/>
      <w:r w:rsidRPr="00D955B2">
        <w:rPr>
          <w:rFonts w:cs="Times New Roman"/>
          <w:b/>
          <w:bCs/>
          <w:sz w:val="22"/>
          <w:szCs w:val="22"/>
        </w:rPr>
        <w:t>Limit of Liability</w:t>
      </w:r>
      <w:bookmarkEnd w:id="53"/>
      <w:bookmarkEnd w:id="54"/>
    </w:p>
    <w:p w14:paraId="2655CB54" w14:textId="77777777" w:rsidR="005E7009" w:rsidRPr="00D955B2" w:rsidRDefault="005E7009" w:rsidP="005E7009">
      <w:pPr>
        <w:pStyle w:val="Sub1"/>
        <w:widowControl w:val="0"/>
        <w:spacing w:after="0"/>
        <w:ind w:left="1440" w:firstLine="0"/>
        <w:rPr>
          <w:rFonts w:cs="Times New Roman"/>
          <w:sz w:val="22"/>
          <w:szCs w:val="22"/>
        </w:rPr>
      </w:pPr>
    </w:p>
    <w:p w14:paraId="44661B80" w14:textId="77777777" w:rsidR="005E7009" w:rsidRPr="00D955B2" w:rsidRDefault="005E7009" w:rsidP="00BF6798">
      <w:pPr>
        <w:pStyle w:val="Sub1"/>
        <w:widowControl w:val="0"/>
        <w:numPr>
          <w:ilvl w:val="2"/>
          <w:numId w:val="19"/>
        </w:numPr>
        <w:tabs>
          <w:tab w:val="left" w:pos="1440"/>
        </w:tabs>
        <w:spacing w:after="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not be liable to the Borrower or any other person for any action </w:t>
      </w:r>
      <w:r>
        <w:rPr>
          <w:rFonts w:cs="Times New Roman"/>
          <w:sz w:val="22"/>
          <w:szCs w:val="22"/>
        </w:rPr>
        <w:t xml:space="preserve">they </w:t>
      </w:r>
      <w:r w:rsidRPr="00D955B2">
        <w:rPr>
          <w:rFonts w:cs="Times New Roman"/>
          <w:sz w:val="22"/>
          <w:szCs w:val="22"/>
        </w:rPr>
        <w:t>may take under this Agreement in reliance upon any notice or request given to it by the Lender.</w:t>
      </w:r>
    </w:p>
    <w:p w14:paraId="1C39CA01" w14:textId="77777777" w:rsidR="005E7009" w:rsidRPr="00D955B2" w:rsidRDefault="005E7009" w:rsidP="005E7009">
      <w:pPr>
        <w:pStyle w:val="Sub1"/>
        <w:widowControl w:val="0"/>
        <w:spacing w:after="0"/>
        <w:ind w:left="1440" w:firstLine="0"/>
        <w:rPr>
          <w:rFonts w:cs="Times New Roman"/>
          <w:sz w:val="22"/>
          <w:szCs w:val="22"/>
        </w:rPr>
      </w:pPr>
    </w:p>
    <w:p w14:paraId="70074D4B" w14:textId="77777777" w:rsidR="005E7009" w:rsidRPr="00D955B2" w:rsidRDefault="005E7009" w:rsidP="00BF6798">
      <w:pPr>
        <w:pStyle w:val="Sub1"/>
        <w:widowControl w:val="0"/>
        <w:numPr>
          <w:ilvl w:val="2"/>
          <w:numId w:val="19"/>
        </w:numPr>
        <w:tabs>
          <w:tab w:val="left" w:pos="1440"/>
        </w:tabs>
        <w:spacing w:after="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be relieved of liability under this Clause </w:t>
      </w:r>
      <w:r>
        <w:fldChar w:fldCharType="begin"/>
      </w:r>
      <w:r>
        <w:instrText xml:space="preserve"> REF _Ref294223093 \r \h  \* MERGEFORMAT </w:instrText>
      </w:r>
      <w:r>
        <w:fldChar w:fldCharType="separate"/>
      </w:r>
      <w:r w:rsidRPr="00367D37">
        <w:rPr>
          <w:rFonts w:cs="Times New Roman"/>
          <w:sz w:val="22"/>
          <w:szCs w:val="22"/>
        </w:rPr>
        <w:t>7.1</w:t>
      </w:r>
      <w:r>
        <w:fldChar w:fldCharType="end"/>
      </w:r>
      <w:r w:rsidRPr="00D955B2">
        <w:rPr>
          <w:rFonts w:cs="Times New Roman"/>
          <w:sz w:val="22"/>
          <w:szCs w:val="22"/>
        </w:rPr>
        <w:t xml:space="preserve"> except by reason of (and to the extent of) </w:t>
      </w:r>
      <w:r>
        <w:rPr>
          <w:rFonts w:cs="Times New Roman"/>
          <w:sz w:val="22"/>
          <w:szCs w:val="22"/>
        </w:rPr>
        <w:t xml:space="preserve">their </w:t>
      </w:r>
      <w:r w:rsidRPr="00D955B2">
        <w:rPr>
          <w:rFonts w:cs="Times New Roman"/>
          <w:sz w:val="22"/>
          <w:szCs w:val="22"/>
        </w:rPr>
        <w:t>own gross negligence or wilful default.</w:t>
      </w:r>
    </w:p>
    <w:p w14:paraId="632D3AA4" w14:textId="77777777" w:rsidR="005E7009" w:rsidRPr="00D955B2" w:rsidRDefault="005E7009" w:rsidP="005E7009">
      <w:pPr>
        <w:pStyle w:val="Sub1"/>
        <w:widowControl w:val="0"/>
        <w:spacing w:after="0"/>
        <w:ind w:left="720" w:firstLine="0"/>
        <w:rPr>
          <w:rFonts w:cs="Times New Roman"/>
          <w:sz w:val="22"/>
          <w:szCs w:val="22"/>
        </w:rPr>
      </w:pPr>
    </w:p>
    <w:p w14:paraId="592FA448"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b/>
          <w:bCs/>
          <w:sz w:val="22"/>
          <w:szCs w:val="22"/>
        </w:rPr>
      </w:pPr>
      <w:r w:rsidRPr="00D955B2">
        <w:rPr>
          <w:rFonts w:cs="Times New Roman"/>
          <w:b/>
          <w:bCs/>
          <w:sz w:val="22"/>
          <w:szCs w:val="22"/>
        </w:rPr>
        <w:t>No Enquiry</w:t>
      </w:r>
    </w:p>
    <w:p w14:paraId="13BE3DEB" w14:textId="77777777" w:rsidR="005E7009" w:rsidRPr="00D955B2" w:rsidRDefault="005E7009" w:rsidP="005E7009">
      <w:pPr>
        <w:widowControl w:val="0"/>
        <w:ind w:left="720"/>
        <w:jc w:val="both"/>
        <w:rPr>
          <w:sz w:val="22"/>
          <w:szCs w:val="22"/>
        </w:rPr>
      </w:pPr>
    </w:p>
    <w:p w14:paraId="045A1919" w14:textId="77777777" w:rsidR="005E7009" w:rsidRPr="00D955B2" w:rsidRDefault="005E7009" w:rsidP="005E7009">
      <w:pPr>
        <w:widowControl w:val="0"/>
        <w:ind w:left="720"/>
        <w:jc w:val="both"/>
        <w:rPr>
          <w:sz w:val="22"/>
          <w:szCs w:val="22"/>
        </w:rPr>
      </w:pPr>
      <w:r w:rsidRPr="00D955B2">
        <w:rPr>
          <w:sz w:val="22"/>
          <w:szCs w:val="22"/>
        </w:rPr>
        <w:t>The Escrow Bank</w:t>
      </w:r>
      <w:r>
        <w:rPr>
          <w:sz w:val="22"/>
          <w:szCs w:val="22"/>
        </w:rPr>
        <w:t>s</w:t>
      </w:r>
      <w:r w:rsidRPr="00D955B2">
        <w:rPr>
          <w:sz w:val="22"/>
          <w:szCs w:val="22"/>
        </w:rPr>
        <w:t xml:space="preserve"> </w:t>
      </w:r>
      <w:r>
        <w:rPr>
          <w:sz w:val="22"/>
          <w:szCs w:val="22"/>
        </w:rPr>
        <w:t xml:space="preserve">are </w:t>
      </w:r>
      <w:r w:rsidRPr="00D955B2">
        <w:rPr>
          <w:sz w:val="22"/>
          <w:szCs w:val="22"/>
        </w:rPr>
        <w:t>not obliged to enquire as to whether any directions given by the Lender, in respect of the Escrow Account</w:t>
      </w:r>
      <w:r>
        <w:rPr>
          <w:sz w:val="22"/>
          <w:szCs w:val="22"/>
        </w:rPr>
        <w:t>s</w:t>
      </w:r>
      <w:r w:rsidRPr="00D955B2">
        <w:rPr>
          <w:sz w:val="22"/>
          <w:szCs w:val="22"/>
        </w:rPr>
        <w:t>, comply with the requirements of the Finance Documents so long as it is in compliance with this Agreement.</w:t>
      </w:r>
    </w:p>
    <w:p w14:paraId="0F817474" w14:textId="77777777" w:rsidR="005E7009" w:rsidRPr="00D955B2" w:rsidRDefault="005E7009" w:rsidP="005E7009">
      <w:pPr>
        <w:pStyle w:val="Sub1"/>
        <w:widowControl w:val="0"/>
        <w:spacing w:after="0"/>
        <w:ind w:left="720" w:firstLine="0"/>
        <w:rPr>
          <w:rFonts w:cs="Times New Roman"/>
          <w:sz w:val="22"/>
          <w:szCs w:val="22"/>
        </w:rPr>
      </w:pPr>
    </w:p>
    <w:p w14:paraId="745D4B99"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b/>
          <w:bCs/>
          <w:sz w:val="22"/>
          <w:szCs w:val="22"/>
        </w:rPr>
      </w:pPr>
      <w:r w:rsidRPr="00D955B2">
        <w:rPr>
          <w:rFonts w:cs="Times New Roman"/>
          <w:b/>
          <w:bCs/>
          <w:sz w:val="22"/>
          <w:szCs w:val="22"/>
        </w:rPr>
        <w:t>No Set-off</w:t>
      </w:r>
    </w:p>
    <w:p w14:paraId="3A2A1508" w14:textId="77777777" w:rsidR="005E7009" w:rsidRPr="00D955B2" w:rsidRDefault="005E7009" w:rsidP="005E7009">
      <w:pPr>
        <w:widowControl w:val="0"/>
        <w:ind w:left="720"/>
        <w:jc w:val="both"/>
        <w:rPr>
          <w:sz w:val="22"/>
          <w:szCs w:val="22"/>
        </w:rPr>
      </w:pPr>
    </w:p>
    <w:p w14:paraId="7B75B5D6" w14:textId="77777777" w:rsidR="005E7009" w:rsidRPr="00D955B2" w:rsidRDefault="005E7009" w:rsidP="005E7009">
      <w:pPr>
        <w:widowControl w:val="0"/>
        <w:ind w:left="720"/>
        <w:jc w:val="both"/>
        <w:rPr>
          <w:sz w:val="22"/>
          <w:szCs w:val="22"/>
        </w:rPr>
      </w:pPr>
      <w:r w:rsidRPr="00D955B2">
        <w:rPr>
          <w:sz w:val="22"/>
          <w:szCs w:val="22"/>
        </w:rPr>
        <w:t>The Escrow Bank</w:t>
      </w:r>
      <w:r>
        <w:rPr>
          <w:sz w:val="22"/>
          <w:szCs w:val="22"/>
        </w:rPr>
        <w:t>s acknowledge</w:t>
      </w:r>
      <w:r w:rsidRPr="00D955B2">
        <w:rPr>
          <w:sz w:val="22"/>
          <w:szCs w:val="22"/>
        </w:rPr>
        <w:t xml:space="preserve"> that the Escrow Accounts and all the monies lying therein are the subject of security created by way of hypothecation by the Borrower in favour of the Lender and acknowledges that no other Party is entitled to, and undertakes not to claim or exercise, any lien, right of set-off, combination of accounts or other right, remedy or security with respect to amounts standing to the credit of the Escrow Account</w:t>
      </w:r>
      <w:r>
        <w:rPr>
          <w:sz w:val="22"/>
          <w:szCs w:val="22"/>
        </w:rPr>
        <w:t>s</w:t>
      </w:r>
      <w:r w:rsidRPr="00D955B2">
        <w:rPr>
          <w:sz w:val="22"/>
          <w:szCs w:val="22"/>
        </w:rPr>
        <w:t>, and any income in the course of being credited to the Escrow Account</w:t>
      </w:r>
      <w:r>
        <w:rPr>
          <w:sz w:val="22"/>
          <w:szCs w:val="22"/>
        </w:rPr>
        <w:t>s</w:t>
      </w:r>
      <w:r w:rsidRPr="00D955B2">
        <w:rPr>
          <w:sz w:val="22"/>
          <w:szCs w:val="22"/>
        </w:rPr>
        <w:t xml:space="preserve">. </w:t>
      </w:r>
      <w:bookmarkStart w:id="55" w:name="_Ref165115983"/>
    </w:p>
    <w:p w14:paraId="6DCDBC17" w14:textId="77777777" w:rsidR="005E7009" w:rsidRPr="00D955B2" w:rsidRDefault="005E7009" w:rsidP="005E7009">
      <w:pPr>
        <w:pStyle w:val="Sub1"/>
        <w:widowControl w:val="0"/>
        <w:spacing w:after="0"/>
        <w:ind w:left="720" w:firstLine="0"/>
        <w:rPr>
          <w:rFonts w:cs="Times New Roman"/>
          <w:sz w:val="22"/>
          <w:szCs w:val="22"/>
        </w:rPr>
      </w:pPr>
    </w:p>
    <w:p w14:paraId="08B5A72F"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bookmarkStart w:id="56" w:name="_Ref294223226"/>
      <w:r w:rsidRPr="00D955B2">
        <w:rPr>
          <w:rFonts w:cs="Times New Roman"/>
          <w:b/>
          <w:bCs/>
          <w:sz w:val="22"/>
          <w:szCs w:val="22"/>
        </w:rPr>
        <w:t>Access to Books and Records</w:t>
      </w:r>
      <w:bookmarkEnd w:id="55"/>
      <w:bookmarkEnd w:id="56"/>
      <w:r w:rsidRPr="00D955B2">
        <w:rPr>
          <w:rFonts w:cs="Times New Roman"/>
          <w:b/>
          <w:bCs/>
          <w:sz w:val="22"/>
          <w:szCs w:val="22"/>
        </w:rPr>
        <w:t xml:space="preserve"> </w:t>
      </w:r>
    </w:p>
    <w:p w14:paraId="3BDB6E0C" w14:textId="77777777" w:rsidR="005E7009" w:rsidRPr="00D955B2" w:rsidRDefault="005E7009" w:rsidP="005E7009">
      <w:pPr>
        <w:pStyle w:val="Sub1"/>
        <w:widowControl w:val="0"/>
        <w:spacing w:after="0"/>
        <w:ind w:left="720" w:firstLine="0"/>
        <w:rPr>
          <w:rFonts w:cs="Times New Roman"/>
          <w:sz w:val="22"/>
          <w:szCs w:val="22"/>
        </w:rPr>
      </w:pPr>
    </w:p>
    <w:p w14:paraId="6C199022"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provide to the Lender and the Borrower copies of all bank statements in respect of the Escrow Accounts on a monthly basis and online access to the Escrow Accounts for the purposes of viewing accounts statements, balance information and transaction history in relation to the Escrow Accounts, as the case may be subject to execution of necessary documentation required by Escrow Bank</w:t>
      </w:r>
      <w:r>
        <w:rPr>
          <w:rFonts w:cs="Times New Roman"/>
          <w:sz w:val="22"/>
          <w:szCs w:val="22"/>
        </w:rPr>
        <w:t>s</w:t>
      </w:r>
      <w:r w:rsidRPr="00D955B2">
        <w:rPr>
          <w:rFonts w:cs="Times New Roman"/>
          <w:sz w:val="22"/>
          <w:szCs w:val="22"/>
        </w:rPr>
        <w:t xml:space="preserve"> for online access of accounts</w:t>
      </w:r>
      <w:r>
        <w:rPr>
          <w:rFonts w:cs="Times New Roman"/>
          <w:sz w:val="22"/>
          <w:szCs w:val="22"/>
        </w:rPr>
        <w:t>, fi any required by the Escrow Banks</w:t>
      </w:r>
      <w:r w:rsidRPr="00D955B2">
        <w:rPr>
          <w:rFonts w:cs="Times New Roman"/>
          <w:sz w:val="22"/>
          <w:szCs w:val="22"/>
        </w:rPr>
        <w:t>.</w:t>
      </w:r>
    </w:p>
    <w:p w14:paraId="2BBB5706" w14:textId="77777777" w:rsidR="005E7009" w:rsidRPr="00D955B2" w:rsidRDefault="005E7009" w:rsidP="005E7009">
      <w:pPr>
        <w:pStyle w:val="Sub1"/>
        <w:widowControl w:val="0"/>
        <w:spacing w:after="0"/>
        <w:ind w:left="720" w:firstLine="0"/>
        <w:rPr>
          <w:rFonts w:cs="Times New Roman"/>
          <w:sz w:val="22"/>
          <w:szCs w:val="22"/>
        </w:rPr>
      </w:pPr>
    </w:p>
    <w:p w14:paraId="4D063F98"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 agree</w:t>
      </w:r>
      <w:r w:rsidRPr="00D955B2">
        <w:rPr>
          <w:rFonts w:cs="Times New Roman"/>
          <w:sz w:val="22"/>
          <w:szCs w:val="22"/>
        </w:rPr>
        <w:t xml:space="preserve"> to give access to the Lender and any of its respective appointed representatives to review the books and records of the Escrow Account</w:t>
      </w:r>
      <w:r>
        <w:rPr>
          <w:rFonts w:cs="Times New Roman"/>
          <w:sz w:val="22"/>
          <w:szCs w:val="22"/>
        </w:rPr>
        <w:t>s</w:t>
      </w:r>
      <w:r w:rsidRPr="00D955B2">
        <w:rPr>
          <w:rFonts w:cs="Times New Roman"/>
          <w:sz w:val="22"/>
          <w:szCs w:val="22"/>
        </w:rPr>
        <w:t>, on receipt of a reasonable notice for the same.</w:t>
      </w:r>
    </w:p>
    <w:p w14:paraId="03C28FD3" w14:textId="77777777" w:rsidR="005E7009" w:rsidRPr="00D955B2" w:rsidRDefault="005E7009" w:rsidP="005E7009">
      <w:pPr>
        <w:pStyle w:val="Sub1"/>
        <w:widowControl w:val="0"/>
        <w:spacing w:after="0"/>
        <w:ind w:left="1440" w:firstLine="0"/>
        <w:rPr>
          <w:rFonts w:cs="Times New Roman"/>
          <w:sz w:val="22"/>
          <w:szCs w:val="22"/>
        </w:rPr>
      </w:pPr>
    </w:p>
    <w:p w14:paraId="5A1450D1"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be responsible to operate the Escrow Accounts in accordance with the provisions of this Agreement only and as per Clause </w:t>
      </w:r>
      <w:r>
        <w:fldChar w:fldCharType="begin"/>
      </w:r>
      <w:r>
        <w:instrText xml:space="preserve"> REF _Ref276727154 \w \p \h  \* MERGEFORMAT </w:instrText>
      </w:r>
      <w:r>
        <w:fldChar w:fldCharType="separate"/>
      </w:r>
      <w:r w:rsidRPr="00367D37">
        <w:rPr>
          <w:rFonts w:cs="Times New Roman"/>
          <w:sz w:val="22"/>
          <w:szCs w:val="22"/>
        </w:rPr>
        <w:t>6 above</w:t>
      </w:r>
      <w:r>
        <w:fldChar w:fldCharType="end"/>
      </w:r>
      <w:r w:rsidRPr="00D955B2">
        <w:rPr>
          <w:rFonts w:cs="Times New Roman"/>
          <w:sz w:val="22"/>
          <w:szCs w:val="22"/>
        </w:rPr>
        <w:t xml:space="preserve"> there is no obligation on part of the Escrow Bank</w:t>
      </w:r>
      <w:r>
        <w:rPr>
          <w:rFonts w:cs="Times New Roman"/>
          <w:sz w:val="22"/>
          <w:szCs w:val="22"/>
        </w:rPr>
        <w:t>s</w:t>
      </w:r>
      <w:r w:rsidRPr="00D955B2">
        <w:rPr>
          <w:rFonts w:cs="Times New Roman"/>
          <w:sz w:val="22"/>
          <w:szCs w:val="22"/>
        </w:rPr>
        <w:t xml:space="preserve"> to ensure payments are made by the Borrower in the Escrow Accounts or to transfer monies from any other accounts other than the Escrow Accounts.</w:t>
      </w:r>
    </w:p>
    <w:p w14:paraId="586D407C" w14:textId="77777777" w:rsidR="005E7009" w:rsidRPr="00D955B2" w:rsidRDefault="005E7009" w:rsidP="005E7009">
      <w:pPr>
        <w:pStyle w:val="Sub1"/>
        <w:widowControl w:val="0"/>
        <w:spacing w:after="0"/>
        <w:ind w:left="720" w:firstLine="0"/>
        <w:rPr>
          <w:rFonts w:cs="Times New Roman"/>
          <w:sz w:val="22"/>
          <w:szCs w:val="22"/>
        </w:rPr>
      </w:pPr>
    </w:p>
    <w:p w14:paraId="724FB7BA"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Escrow Bank</w:t>
      </w:r>
      <w:r>
        <w:rPr>
          <w:rFonts w:cs="Times New Roman"/>
          <w:sz w:val="22"/>
          <w:szCs w:val="22"/>
        </w:rPr>
        <w:t>s further state</w:t>
      </w:r>
      <w:r w:rsidRPr="00D955B2">
        <w:rPr>
          <w:rFonts w:cs="Times New Roman"/>
          <w:sz w:val="22"/>
          <w:szCs w:val="22"/>
        </w:rPr>
        <w:t xml:space="preserve"> that if monies are to be transferred from any other account of the Borrower other than the Escrow Accounts, the Escrow Bank</w:t>
      </w:r>
      <w:r>
        <w:rPr>
          <w:rFonts w:cs="Times New Roman"/>
          <w:sz w:val="22"/>
          <w:szCs w:val="22"/>
        </w:rPr>
        <w:t>s</w:t>
      </w:r>
      <w:r w:rsidRPr="00D955B2">
        <w:rPr>
          <w:rFonts w:cs="Times New Roman"/>
          <w:sz w:val="22"/>
          <w:szCs w:val="22"/>
        </w:rPr>
        <w:t xml:space="preserve"> will require specific instructions from the authorized signatories of such Borrower to those accounts to effect the said transfer.</w:t>
      </w:r>
    </w:p>
    <w:p w14:paraId="77483CE0" w14:textId="20C9BD9F" w:rsidR="005E7009" w:rsidRDefault="005E7009" w:rsidP="005E7009">
      <w:pPr>
        <w:pStyle w:val="Sub1"/>
        <w:widowControl w:val="0"/>
        <w:spacing w:after="0"/>
        <w:ind w:left="1440" w:firstLine="0"/>
        <w:rPr>
          <w:rFonts w:cs="Times New Roman"/>
          <w:sz w:val="22"/>
          <w:szCs w:val="22"/>
        </w:rPr>
      </w:pPr>
    </w:p>
    <w:p w14:paraId="767C4524" w14:textId="3D6B0B6F" w:rsidR="007F4BA7" w:rsidRDefault="007F4BA7" w:rsidP="005E7009">
      <w:pPr>
        <w:pStyle w:val="Sub1"/>
        <w:widowControl w:val="0"/>
        <w:spacing w:after="0"/>
        <w:ind w:left="1440" w:firstLine="0"/>
        <w:rPr>
          <w:rFonts w:cs="Times New Roman"/>
          <w:sz w:val="22"/>
          <w:szCs w:val="22"/>
        </w:rPr>
      </w:pPr>
    </w:p>
    <w:p w14:paraId="4EA26DAD" w14:textId="1E9B948F" w:rsidR="007F4BA7" w:rsidRDefault="007F4BA7" w:rsidP="005E7009">
      <w:pPr>
        <w:pStyle w:val="Sub1"/>
        <w:widowControl w:val="0"/>
        <w:spacing w:after="0"/>
        <w:ind w:left="1440" w:firstLine="0"/>
        <w:rPr>
          <w:rFonts w:cs="Times New Roman"/>
          <w:sz w:val="22"/>
          <w:szCs w:val="22"/>
        </w:rPr>
      </w:pPr>
    </w:p>
    <w:p w14:paraId="519EE9EB" w14:textId="26CE005B" w:rsidR="007F4BA7" w:rsidRDefault="007F4BA7" w:rsidP="005E7009">
      <w:pPr>
        <w:pStyle w:val="Sub1"/>
        <w:widowControl w:val="0"/>
        <w:spacing w:after="0"/>
        <w:ind w:left="1440" w:firstLine="0"/>
        <w:rPr>
          <w:rFonts w:cs="Times New Roman"/>
          <w:sz w:val="22"/>
          <w:szCs w:val="22"/>
        </w:rPr>
      </w:pPr>
    </w:p>
    <w:p w14:paraId="47F06479" w14:textId="77777777" w:rsidR="007F4BA7" w:rsidRDefault="007F4BA7" w:rsidP="005E7009">
      <w:pPr>
        <w:pStyle w:val="Sub1"/>
        <w:widowControl w:val="0"/>
        <w:spacing w:after="0"/>
        <w:ind w:left="1440" w:firstLine="0"/>
        <w:rPr>
          <w:rFonts w:cs="Times New Roman"/>
          <w:sz w:val="22"/>
          <w:szCs w:val="22"/>
        </w:rPr>
      </w:pPr>
    </w:p>
    <w:p w14:paraId="29544334"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B06020">
        <w:rPr>
          <w:rFonts w:cs="Times New Roman"/>
          <w:sz w:val="22"/>
          <w:szCs w:val="22"/>
        </w:rPr>
        <w:t>It is agreed that the obligations of the Escrow Banks set out in this Agreement shall not be affected by any disputes or contentions between and amongst the other Parties, or any of them, and that the Escrow Banks shall be entitled to carry out its obligations as set out herein regardless of any such disputes or contentions that may be raised.</w:t>
      </w:r>
    </w:p>
    <w:p w14:paraId="20A2F60A" w14:textId="77777777" w:rsidR="005E7009" w:rsidRDefault="005E7009" w:rsidP="007F4BA7">
      <w:pPr>
        <w:pStyle w:val="ListParagraph"/>
        <w:spacing w:after="0" w:line="240" w:lineRule="auto"/>
        <w:rPr>
          <w:rFonts w:cs="Times New Roman"/>
        </w:rPr>
      </w:pPr>
    </w:p>
    <w:p w14:paraId="26C59070"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B06020">
        <w:rPr>
          <w:rFonts w:cs="Times New Roman"/>
          <w:sz w:val="22"/>
          <w:szCs w:val="22"/>
        </w:rPr>
        <w:t xml:space="preserve">The Escrow Banks shall not be entitled to deduct from the Escrow Accounts any fees, expenses, or disbursements, charged or incurred, by the Escrow Banks, in </w:t>
      </w:r>
      <w:r>
        <w:rPr>
          <w:rFonts w:cs="Times New Roman"/>
          <w:sz w:val="22"/>
          <w:szCs w:val="22"/>
        </w:rPr>
        <w:t>connection with this Agreement.</w:t>
      </w:r>
    </w:p>
    <w:p w14:paraId="0442D203" w14:textId="77777777" w:rsidR="005E7009" w:rsidRDefault="005E7009" w:rsidP="007F4BA7">
      <w:pPr>
        <w:pStyle w:val="ListParagraph"/>
        <w:spacing w:after="0" w:line="240" w:lineRule="auto"/>
        <w:rPr>
          <w:rFonts w:cs="Times New Roman"/>
        </w:rPr>
      </w:pPr>
    </w:p>
    <w:p w14:paraId="127F6ED8"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B06020">
        <w:rPr>
          <w:rFonts w:cs="Times New Roman"/>
          <w:sz w:val="22"/>
          <w:szCs w:val="22"/>
        </w:rPr>
        <w:t>The Escrow Banks shall not have any proprietary interest in the funds, but shall merely hold and deal with such funds and act strictly in accordance with, and subject to the terms of this Agreement and instructions given herein or pursuant hereto.</w:t>
      </w:r>
    </w:p>
    <w:p w14:paraId="3DCC1F53" w14:textId="77777777" w:rsidR="005E7009" w:rsidRDefault="005E7009" w:rsidP="005F5205">
      <w:pPr>
        <w:pStyle w:val="ListParagraph"/>
        <w:spacing w:after="0" w:line="240" w:lineRule="auto"/>
        <w:rPr>
          <w:rFonts w:cs="Times New Roman"/>
        </w:rPr>
      </w:pPr>
    </w:p>
    <w:p w14:paraId="5ADA783C"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B06020">
        <w:rPr>
          <w:rFonts w:cs="Times New Roman"/>
          <w:sz w:val="22"/>
          <w:szCs w:val="22"/>
        </w:rPr>
        <w:t xml:space="preserve">Except as provided in this Agreement, all transfers and payments made by the Escrow Banks under this Agreement shall be made without any deduction, reduction, set-off counter-claim, or </w:t>
      </w:r>
      <w:r>
        <w:rPr>
          <w:rFonts w:cs="Times New Roman"/>
          <w:sz w:val="22"/>
          <w:szCs w:val="22"/>
        </w:rPr>
        <w:t>withholding tax.</w:t>
      </w:r>
    </w:p>
    <w:p w14:paraId="0A4381C6" w14:textId="77777777" w:rsidR="005E7009" w:rsidRDefault="005E7009" w:rsidP="005F5205">
      <w:pPr>
        <w:pStyle w:val="ListParagraph"/>
        <w:spacing w:after="0" w:line="240" w:lineRule="auto"/>
        <w:rPr>
          <w:rFonts w:cs="Times New Roman"/>
        </w:rPr>
      </w:pPr>
    </w:p>
    <w:p w14:paraId="5AD63297"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B06020">
        <w:rPr>
          <w:rFonts w:cs="Times New Roman"/>
          <w:sz w:val="22"/>
          <w:szCs w:val="22"/>
        </w:rPr>
        <w:t>In an event of default by the Escrow Banks in the performance of its obligations hereunder or any error in the services rendered by the Escrow Banks, the Escrow Banks shall ensure that it will take all measures at its own cost to rectify such defaults and it shall be directly responsible for any liability arising out of such error or failure to deliver the obligations co</w:t>
      </w:r>
      <w:r>
        <w:rPr>
          <w:rFonts w:cs="Times New Roman"/>
          <w:sz w:val="22"/>
          <w:szCs w:val="22"/>
        </w:rPr>
        <w:t>ntemplated under this Agreement.</w:t>
      </w:r>
    </w:p>
    <w:p w14:paraId="665FA465" w14:textId="77777777" w:rsidR="005E7009" w:rsidRDefault="005E7009" w:rsidP="005F5205">
      <w:pPr>
        <w:pStyle w:val="ListParagraph"/>
        <w:spacing w:after="0" w:line="240" w:lineRule="auto"/>
        <w:rPr>
          <w:rFonts w:cs="Times New Roman"/>
        </w:rPr>
      </w:pPr>
    </w:p>
    <w:p w14:paraId="7E3292DA" w14:textId="77777777" w:rsidR="005E7009" w:rsidRPr="00B06020" w:rsidRDefault="005E7009" w:rsidP="00BF6798">
      <w:pPr>
        <w:pStyle w:val="Sub1"/>
        <w:widowControl w:val="0"/>
        <w:numPr>
          <w:ilvl w:val="1"/>
          <w:numId w:val="28"/>
        </w:numPr>
        <w:tabs>
          <w:tab w:val="left" w:pos="720"/>
        </w:tabs>
        <w:spacing w:after="0"/>
        <w:ind w:left="720" w:hanging="720"/>
        <w:rPr>
          <w:rFonts w:cs="Times New Roman"/>
          <w:sz w:val="22"/>
          <w:szCs w:val="22"/>
        </w:rPr>
      </w:pPr>
      <w:r w:rsidRPr="00B06020">
        <w:rPr>
          <w:rFonts w:cs="Times New Roman"/>
          <w:sz w:val="22"/>
          <w:szCs w:val="22"/>
        </w:rPr>
        <w:t>The Escrow Banks shall act with due diligence, care and skill while discharging its obligations set out hereunder, or in any communication received by it pursuant to this Agreement. The Escrow Banks shall be responsible and liable for any failure to perform the obligations set out hereunder or in any communication received by it pursuant to this Agreement.</w:t>
      </w:r>
    </w:p>
    <w:p w14:paraId="75389F11" w14:textId="77777777" w:rsidR="005E7009" w:rsidRPr="00D955B2" w:rsidRDefault="005E7009" w:rsidP="005F5205">
      <w:pPr>
        <w:pStyle w:val="Sub1"/>
        <w:widowControl w:val="0"/>
        <w:spacing w:after="0"/>
        <w:ind w:left="1440" w:firstLine="0"/>
        <w:rPr>
          <w:rFonts w:cs="Times New Roman"/>
          <w:sz w:val="22"/>
          <w:szCs w:val="22"/>
        </w:rPr>
      </w:pPr>
    </w:p>
    <w:p w14:paraId="183B4258" w14:textId="77777777" w:rsidR="005E7009" w:rsidRPr="00006DD7" w:rsidRDefault="005E7009" w:rsidP="00BF6798">
      <w:pPr>
        <w:pStyle w:val="Sub1"/>
        <w:widowControl w:val="0"/>
        <w:numPr>
          <w:ilvl w:val="0"/>
          <w:numId w:val="28"/>
        </w:numPr>
        <w:tabs>
          <w:tab w:val="left" w:pos="720"/>
        </w:tabs>
        <w:spacing w:after="0"/>
        <w:ind w:left="0" w:firstLine="0"/>
        <w:rPr>
          <w:rFonts w:cs="Times New Roman"/>
          <w:sz w:val="22"/>
          <w:szCs w:val="22"/>
        </w:rPr>
      </w:pPr>
      <w:r w:rsidRPr="00421C76">
        <w:rPr>
          <w:rFonts w:cs="Times New Roman"/>
          <w:b/>
          <w:bCs/>
          <w:smallCaps/>
          <w:sz w:val="22"/>
          <w:szCs w:val="22"/>
        </w:rPr>
        <w:t>REPRESENTATIONS AND WARRANTIES</w:t>
      </w:r>
    </w:p>
    <w:p w14:paraId="346CE47D" w14:textId="77777777" w:rsidR="005E7009" w:rsidRPr="00421C76" w:rsidRDefault="005E7009" w:rsidP="005E7009">
      <w:pPr>
        <w:pStyle w:val="Sub1"/>
        <w:widowControl w:val="0"/>
        <w:tabs>
          <w:tab w:val="left" w:pos="720"/>
        </w:tabs>
        <w:spacing w:after="0"/>
        <w:ind w:left="0" w:firstLine="0"/>
        <w:rPr>
          <w:rFonts w:cs="Times New Roman"/>
          <w:sz w:val="22"/>
          <w:szCs w:val="22"/>
        </w:rPr>
      </w:pPr>
    </w:p>
    <w:p w14:paraId="508663EE"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Each Party, for itself and not for the others, represents and warrants to the others that:</w:t>
      </w:r>
    </w:p>
    <w:p w14:paraId="4EB4771A" w14:textId="77777777" w:rsidR="005E7009" w:rsidRPr="00D955B2" w:rsidRDefault="005E7009" w:rsidP="005E7009">
      <w:pPr>
        <w:pStyle w:val="Sub1"/>
        <w:widowControl w:val="0"/>
        <w:spacing w:after="0"/>
        <w:ind w:left="0" w:firstLine="0"/>
        <w:rPr>
          <w:rFonts w:cs="Times New Roman"/>
          <w:sz w:val="22"/>
          <w:szCs w:val="22"/>
        </w:rPr>
      </w:pPr>
    </w:p>
    <w:p w14:paraId="7C4A11E2"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 xml:space="preserve">it has the power and authority to execute this Agreement and perform its obligations hereunder; </w:t>
      </w:r>
    </w:p>
    <w:p w14:paraId="409D0B74" w14:textId="77777777" w:rsidR="005E7009" w:rsidRPr="00D955B2" w:rsidRDefault="005E7009" w:rsidP="005E7009">
      <w:pPr>
        <w:pStyle w:val="Sub1"/>
        <w:widowControl w:val="0"/>
        <w:spacing w:after="0"/>
        <w:ind w:left="720" w:firstLine="0"/>
        <w:rPr>
          <w:rFonts w:cs="Times New Roman"/>
          <w:sz w:val="22"/>
          <w:szCs w:val="22"/>
        </w:rPr>
      </w:pPr>
    </w:p>
    <w:p w14:paraId="63CD40D2"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its obligations under this Agreement constitute legal, valid and binding obligations enforceable in accordance with the terms of this Agreement; and</w:t>
      </w:r>
    </w:p>
    <w:p w14:paraId="543CB6C4" w14:textId="77777777" w:rsidR="005E7009" w:rsidRPr="00D955B2" w:rsidRDefault="005E7009" w:rsidP="005E7009">
      <w:pPr>
        <w:pStyle w:val="Sub1"/>
        <w:widowControl w:val="0"/>
        <w:spacing w:after="0"/>
        <w:ind w:left="720" w:firstLine="0"/>
        <w:rPr>
          <w:rFonts w:cs="Times New Roman"/>
          <w:sz w:val="22"/>
          <w:szCs w:val="22"/>
        </w:rPr>
      </w:pPr>
    </w:p>
    <w:p w14:paraId="383C6E6C"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it is not aware of any legal, quasi-legal, administrative, arbitration, mediation, conciliation or other proceedings, claims, actions, governmental investigations, orders, judgments or decrees of any nature made, existing, threatened, anticipated or pending by or against it which may prejudicially affect the due performance or enforceability of this Agreement or any obligation, act, omission or transaction contemplated hereunder.</w:t>
      </w:r>
    </w:p>
    <w:p w14:paraId="0164EA53" w14:textId="77777777" w:rsidR="005E7009" w:rsidRPr="00D955B2" w:rsidRDefault="005E7009" w:rsidP="005E7009">
      <w:pPr>
        <w:pStyle w:val="Sub1"/>
        <w:widowControl w:val="0"/>
        <w:spacing w:after="0"/>
        <w:ind w:left="720" w:firstLine="0"/>
        <w:rPr>
          <w:rFonts w:cs="Times New Roman"/>
          <w:sz w:val="22"/>
          <w:szCs w:val="22"/>
        </w:rPr>
      </w:pPr>
    </w:p>
    <w:p w14:paraId="177E1166"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Escrow Bank</w:t>
      </w:r>
      <w:r>
        <w:rPr>
          <w:rFonts w:cs="Times New Roman"/>
          <w:sz w:val="22"/>
          <w:szCs w:val="22"/>
        </w:rPr>
        <w:t>s represent and warrant</w:t>
      </w:r>
      <w:r w:rsidRPr="00D955B2">
        <w:rPr>
          <w:rFonts w:cs="Times New Roman"/>
          <w:sz w:val="22"/>
          <w:szCs w:val="22"/>
        </w:rPr>
        <w:t xml:space="preserve"> to the Lender and the Borrower that the Escrow Bank</w:t>
      </w:r>
      <w:r>
        <w:rPr>
          <w:rFonts w:cs="Times New Roman"/>
          <w:sz w:val="22"/>
          <w:szCs w:val="22"/>
        </w:rPr>
        <w:t>s</w:t>
      </w:r>
      <w:r w:rsidRPr="00D955B2">
        <w:rPr>
          <w:rFonts w:cs="Times New Roman"/>
          <w:sz w:val="22"/>
          <w:szCs w:val="22"/>
        </w:rPr>
        <w:t xml:space="preserve"> </w:t>
      </w:r>
      <w:r>
        <w:rPr>
          <w:rFonts w:cs="Times New Roman"/>
          <w:sz w:val="22"/>
          <w:szCs w:val="22"/>
        </w:rPr>
        <w:t xml:space="preserve">are </w:t>
      </w:r>
      <w:r w:rsidRPr="00D955B2">
        <w:rPr>
          <w:rFonts w:cs="Times New Roman"/>
          <w:sz w:val="22"/>
          <w:szCs w:val="22"/>
        </w:rPr>
        <w:t xml:space="preserve">duly incorporated/ licensed in accordance with the laws of India and validly existing under the Applicable Laws and </w:t>
      </w:r>
      <w:r>
        <w:rPr>
          <w:rFonts w:cs="Times New Roman"/>
          <w:sz w:val="22"/>
          <w:szCs w:val="22"/>
        </w:rPr>
        <w:t xml:space="preserve">have </w:t>
      </w:r>
      <w:r w:rsidRPr="00D955B2">
        <w:rPr>
          <w:rFonts w:cs="Times New Roman"/>
          <w:sz w:val="22"/>
          <w:szCs w:val="22"/>
        </w:rPr>
        <w:t xml:space="preserve">all requisite legal powers, authority and resources to enter into this Agreement and to perform </w:t>
      </w:r>
      <w:r>
        <w:rPr>
          <w:rFonts w:cs="Times New Roman"/>
          <w:sz w:val="22"/>
          <w:szCs w:val="22"/>
        </w:rPr>
        <w:t xml:space="preserve">their respective </w:t>
      </w:r>
      <w:r w:rsidRPr="00D955B2">
        <w:rPr>
          <w:rFonts w:cs="Times New Roman"/>
          <w:sz w:val="22"/>
          <w:szCs w:val="22"/>
        </w:rPr>
        <w:t xml:space="preserve">duties and obligations </w:t>
      </w:r>
      <w:r>
        <w:rPr>
          <w:rFonts w:cs="Times New Roman"/>
          <w:sz w:val="22"/>
          <w:szCs w:val="22"/>
        </w:rPr>
        <w:t>here</w:t>
      </w:r>
      <w:r w:rsidRPr="00D955B2">
        <w:rPr>
          <w:rFonts w:cs="Times New Roman"/>
          <w:sz w:val="22"/>
          <w:szCs w:val="22"/>
        </w:rPr>
        <w:t>under.</w:t>
      </w:r>
    </w:p>
    <w:p w14:paraId="5A6E4614" w14:textId="77777777" w:rsidR="005E7009" w:rsidRPr="00D955B2" w:rsidRDefault="005E7009" w:rsidP="005E7009">
      <w:pPr>
        <w:pStyle w:val="Sub1"/>
        <w:widowControl w:val="0"/>
        <w:spacing w:after="0"/>
        <w:ind w:left="720" w:firstLine="0"/>
        <w:rPr>
          <w:rFonts w:cs="Times New Roman"/>
          <w:sz w:val="22"/>
          <w:szCs w:val="22"/>
        </w:rPr>
      </w:pPr>
    </w:p>
    <w:p w14:paraId="5383524E"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Escrow Bank</w:t>
      </w:r>
      <w:r>
        <w:rPr>
          <w:rFonts w:cs="Times New Roman"/>
          <w:sz w:val="22"/>
          <w:szCs w:val="22"/>
        </w:rPr>
        <w:t>s also represent</w:t>
      </w:r>
      <w:r w:rsidRPr="00D955B2">
        <w:rPr>
          <w:rFonts w:cs="Times New Roman"/>
          <w:sz w:val="22"/>
          <w:szCs w:val="22"/>
        </w:rPr>
        <w:t xml:space="preserve"> and warrant</w:t>
      </w:r>
      <w:r>
        <w:rPr>
          <w:rFonts w:cs="Times New Roman"/>
          <w:sz w:val="22"/>
          <w:szCs w:val="22"/>
        </w:rPr>
        <w:t xml:space="preserve"> </w:t>
      </w:r>
      <w:r w:rsidRPr="00D955B2">
        <w:rPr>
          <w:rFonts w:cs="Times New Roman"/>
          <w:sz w:val="22"/>
          <w:szCs w:val="22"/>
        </w:rPr>
        <w:t xml:space="preserve">to the Lender that, to the best of </w:t>
      </w:r>
      <w:r>
        <w:rPr>
          <w:rFonts w:cs="Times New Roman"/>
          <w:sz w:val="22"/>
          <w:szCs w:val="22"/>
        </w:rPr>
        <w:t xml:space="preserve">their </w:t>
      </w:r>
      <w:r w:rsidRPr="00D955B2">
        <w:rPr>
          <w:rFonts w:cs="Times New Roman"/>
          <w:sz w:val="22"/>
          <w:szCs w:val="22"/>
        </w:rPr>
        <w:t>knowledge, there are no actions, suit or proceedings pending or threatened, against or affecting the Escrow Bank</w:t>
      </w:r>
      <w:r>
        <w:rPr>
          <w:rFonts w:cs="Times New Roman"/>
          <w:sz w:val="22"/>
          <w:szCs w:val="22"/>
        </w:rPr>
        <w:t>s</w:t>
      </w:r>
      <w:r w:rsidRPr="00D955B2">
        <w:rPr>
          <w:rFonts w:cs="Times New Roman"/>
          <w:sz w:val="22"/>
          <w:szCs w:val="22"/>
        </w:rPr>
        <w:t xml:space="preserve"> before any court or administrative body or arbitral tribunal that could reasonably be expected to affect adversely and/or materially the ability of the Escrow Bank</w:t>
      </w:r>
      <w:r>
        <w:rPr>
          <w:rFonts w:cs="Times New Roman"/>
          <w:sz w:val="22"/>
          <w:szCs w:val="22"/>
        </w:rPr>
        <w:t>s</w:t>
      </w:r>
      <w:r w:rsidRPr="00D955B2">
        <w:rPr>
          <w:rFonts w:cs="Times New Roman"/>
          <w:sz w:val="22"/>
          <w:szCs w:val="22"/>
        </w:rPr>
        <w:t xml:space="preserve"> to perform </w:t>
      </w:r>
      <w:r>
        <w:rPr>
          <w:rFonts w:cs="Times New Roman"/>
          <w:sz w:val="22"/>
          <w:szCs w:val="22"/>
        </w:rPr>
        <w:t xml:space="preserve">their respective </w:t>
      </w:r>
      <w:r w:rsidRPr="00D955B2">
        <w:rPr>
          <w:rFonts w:cs="Times New Roman"/>
          <w:sz w:val="22"/>
          <w:szCs w:val="22"/>
        </w:rPr>
        <w:t>duties and obligations under this Agreement.</w:t>
      </w:r>
    </w:p>
    <w:p w14:paraId="6FF9652E" w14:textId="1AC8035A" w:rsidR="005E7009" w:rsidRDefault="005E7009" w:rsidP="005E7009">
      <w:pPr>
        <w:pStyle w:val="ListParagraph"/>
        <w:jc w:val="both"/>
        <w:rPr>
          <w:rFonts w:ascii="Times New Roman" w:hAnsi="Times New Roman" w:cs="Times New Roman"/>
        </w:rPr>
      </w:pPr>
    </w:p>
    <w:p w14:paraId="06354886" w14:textId="582CB67B" w:rsidR="005F5205" w:rsidRDefault="005F5205" w:rsidP="005E7009">
      <w:pPr>
        <w:pStyle w:val="ListParagraph"/>
        <w:jc w:val="both"/>
        <w:rPr>
          <w:rFonts w:ascii="Times New Roman" w:hAnsi="Times New Roman" w:cs="Times New Roman"/>
        </w:rPr>
      </w:pPr>
    </w:p>
    <w:p w14:paraId="46617881" w14:textId="77777777" w:rsidR="005F5205" w:rsidRPr="00D955B2" w:rsidRDefault="005F5205" w:rsidP="005E7009">
      <w:pPr>
        <w:pStyle w:val="ListParagraph"/>
        <w:jc w:val="both"/>
        <w:rPr>
          <w:rFonts w:ascii="Times New Roman" w:hAnsi="Times New Roman" w:cs="Times New Roman"/>
        </w:rPr>
      </w:pPr>
    </w:p>
    <w:p w14:paraId="4DAB96A9"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Borrower and the Lender hereby represent that they have obtained all consents, approvals and licenses under Applicable Law to enter into this Agreement and to consummate the transactions contemplated herein. The Borrower and the Lender acknowledge that the Escrow Bank</w:t>
      </w:r>
      <w:r>
        <w:rPr>
          <w:rFonts w:cs="Times New Roman"/>
          <w:sz w:val="22"/>
          <w:szCs w:val="22"/>
        </w:rPr>
        <w:t>s</w:t>
      </w:r>
      <w:r w:rsidRPr="00D955B2">
        <w:rPr>
          <w:rFonts w:cs="Times New Roman"/>
          <w:sz w:val="22"/>
          <w:szCs w:val="22"/>
        </w:rPr>
        <w:t xml:space="preserve"> </w:t>
      </w:r>
      <w:r>
        <w:rPr>
          <w:rFonts w:cs="Times New Roman"/>
          <w:sz w:val="22"/>
          <w:szCs w:val="22"/>
        </w:rPr>
        <w:t xml:space="preserve">have </w:t>
      </w:r>
      <w:r w:rsidRPr="00D955B2">
        <w:rPr>
          <w:rFonts w:cs="Times New Roman"/>
          <w:sz w:val="22"/>
          <w:szCs w:val="22"/>
        </w:rPr>
        <w:t xml:space="preserve">agreed to open </w:t>
      </w:r>
      <w:r>
        <w:rPr>
          <w:rFonts w:cs="Times New Roman"/>
          <w:sz w:val="22"/>
          <w:szCs w:val="22"/>
        </w:rPr>
        <w:t xml:space="preserve">/ operate the </w:t>
      </w:r>
      <w:r w:rsidRPr="00D955B2">
        <w:rPr>
          <w:rFonts w:cs="Times New Roman"/>
          <w:sz w:val="22"/>
          <w:szCs w:val="22"/>
        </w:rPr>
        <w:t>Escrow Account</w:t>
      </w:r>
      <w:r>
        <w:rPr>
          <w:rFonts w:cs="Times New Roman"/>
          <w:sz w:val="22"/>
          <w:szCs w:val="22"/>
        </w:rPr>
        <w:t>s</w:t>
      </w:r>
      <w:r w:rsidRPr="00D955B2">
        <w:rPr>
          <w:rFonts w:cs="Times New Roman"/>
          <w:sz w:val="22"/>
          <w:szCs w:val="22"/>
        </w:rPr>
        <w:t xml:space="preserve"> based on the</w:t>
      </w:r>
      <w:r>
        <w:rPr>
          <w:rFonts w:cs="Times New Roman"/>
          <w:sz w:val="22"/>
          <w:szCs w:val="22"/>
        </w:rPr>
        <w:t xml:space="preserve"> </w:t>
      </w:r>
      <w:r w:rsidRPr="00D955B2">
        <w:rPr>
          <w:rFonts w:cs="Times New Roman"/>
          <w:sz w:val="22"/>
          <w:szCs w:val="22"/>
        </w:rPr>
        <w:t xml:space="preserve">representation </w:t>
      </w:r>
      <w:r>
        <w:rPr>
          <w:rFonts w:cs="Times New Roman"/>
          <w:sz w:val="22"/>
          <w:szCs w:val="22"/>
        </w:rPr>
        <w:t xml:space="preserve">of the Escrow Banks </w:t>
      </w:r>
      <w:r w:rsidRPr="00D955B2">
        <w:rPr>
          <w:rFonts w:cs="Times New Roman"/>
          <w:sz w:val="22"/>
          <w:szCs w:val="22"/>
        </w:rPr>
        <w:t>that they have obtained all the necessary consents, approvals and licenses to enter into this transaction and for the Escrow Bank</w:t>
      </w:r>
      <w:r>
        <w:rPr>
          <w:rFonts w:cs="Times New Roman"/>
          <w:sz w:val="22"/>
          <w:szCs w:val="22"/>
        </w:rPr>
        <w:t>s</w:t>
      </w:r>
      <w:r w:rsidRPr="00D955B2">
        <w:rPr>
          <w:rFonts w:cs="Times New Roman"/>
          <w:sz w:val="22"/>
          <w:szCs w:val="22"/>
        </w:rPr>
        <w:t xml:space="preserve"> to perform its functions as mentioned in this Agreement. The Borrower does hereby agree to indemnify and agree to keep indemnified and hold harmless the Escrow Bank</w:t>
      </w:r>
      <w:r>
        <w:rPr>
          <w:rFonts w:cs="Times New Roman"/>
          <w:sz w:val="22"/>
          <w:szCs w:val="22"/>
        </w:rPr>
        <w:t>s</w:t>
      </w:r>
      <w:r w:rsidRPr="00D955B2">
        <w:rPr>
          <w:rFonts w:cs="Times New Roman"/>
          <w:sz w:val="22"/>
          <w:szCs w:val="22"/>
        </w:rPr>
        <w:t xml:space="preserve"> from and against all loss, damage and expense suffered or incurred by the Escrow Bank</w:t>
      </w:r>
      <w:r>
        <w:rPr>
          <w:rFonts w:cs="Times New Roman"/>
          <w:sz w:val="22"/>
          <w:szCs w:val="22"/>
        </w:rPr>
        <w:t>s</w:t>
      </w:r>
      <w:r w:rsidRPr="00D955B2">
        <w:rPr>
          <w:rFonts w:cs="Times New Roman"/>
          <w:sz w:val="22"/>
          <w:szCs w:val="22"/>
        </w:rPr>
        <w:t xml:space="preserve"> by reason of its representations and warranties being incorrect or untrue.</w:t>
      </w:r>
    </w:p>
    <w:p w14:paraId="4ABFC276" w14:textId="77777777" w:rsidR="005E7009" w:rsidRPr="00D955B2" w:rsidRDefault="005E7009" w:rsidP="005F5205">
      <w:pPr>
        <w:pStyle w:val="ListParagraph"/>
        <w:spacing w:after="0" w:line="240" w:lineRule="auto"/>
        <w:rPr>
          <w:rFonts w:ascii="Times New Roman" w:hAnsi="Times New Roman" w:cs="Times New Roman"/>
        </w:rPr>
      </w:pPr>
    </w:p>
    <w:p w14:paraId="39940661"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 xml:space="preserve">The Borrower hereby represents and warrants that all Fee Receivables and Grant Receivables shall </w:t>
      </w:r>
      <w:r>
        <w:rPr>
          <w:rFonts w:cs="Times New Roman"/>
          <w:sz w:val="22"/>
          <w:szCs w:val="22"/>
        </w:rPr>
        <w:t xml:space="preserve">be exclusively deposited in the </w:t>
      </w:r>
      <w:r w:rsidRPr="00D955B2">
        <w:rPr>
          <w:rFonts w:cs="Times New Roman"/>
          <w:sz w:val="22"/>
          <w:szCs w:val="22"/>
        </w:rPr>
        <w:t xml:space="preserve">Fee Receivables Account and Grant Receivables Account </w:t>
      </w:r>
      <w:r>
        <w:rPr>
          <w:rFonts w:cs="Times New Roman"/>
          <w:sz w:val="22"/>
          <w:szCs w:val="22"/>
        </w:rPr>
        <w:t xml:space="preserve">respectively </w:t>
      </w:r>
      <w:r w:rsidRPr="00D955B2">
        <w:rPr>
          <w:rFonts w:cs="Times New Roman"/>
          <w:sz w:val="22"/>
          <w:szCs w:val="22"/>
        </w:rPr>
        <w:t xml:space="preserve">shall not be deposited to any other account held by the Borrower </w:t>
      </w:r>
      <w:r>
        <w:rPr>
          <w:rFonts w:cs="Times New Roman"/>
          <w:sz w:val="22"/>
          <w:szCs w:val="22"/>
        </w:rPr>
        <w:t xml:space="preserve">(or any other Person) </w:t>
      </w:r>
      <w:r w:rsidRPr="00D955B2">
        <w:rPr>
          <w:rFonts w:cs="Times New Roman"/>
          <w:sz w:val="22"/>
          <w:szCs w:val="22"/>
        </w:rPr>
        <w:t>with the Escrow Bank</w:t>
      </w:r>
      <w:r>
        <w:rPr>
          <w:rFonts w:cs="Times New Roman"/>
          <w:sz w:val="22"/>
          <w:szCs w:val="22"/>
        </w:rPr>
        <w:t>s</w:t>
      </w:r>
      <w:r w:rsidRPr="00D955B2">
        <w:rPr>
          <w:rFonts w:cs="Times New Roman"/>
          <w:sz w:val="22"/>
          <w:szCs w:val="22"/>
        </w:rPr>
        <w:t xml:space="preserve"> or any other bank.</w:t>
      </w:r>
    </w:p>
    <w:p w14:paraId="7EC58516" w14:textId="77777777" w:rsidR="005E7009" w:rsidRDefault="005E7009" w:rsidP="005F5205">
      <w:pPr>
        <w:pStyle w:val="ListParagraph"/>
        <w:spacing w:after="0" w:line="240" w:lineRule="auto"/>
        <w:rPr>
          <w:rFonts w:cs="Times New Roman"/>
        </w:rPr>
      </w:pPr>
    </w:p>
    <w:p w14:paraId="7A8F92A0"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Pr>
          <w:rFonts w:cs="Times New Roman"/>
          <w:sz w:val="22"/>
          <w:szCs w:val="22"/>
        </w:rPr>
        <w:t>The Borrower represents and warrants that it shall not give any instructions to the Escrow Banks or in any manner utilise the Escrow Accounts that could result in the depletion of funds in either of the accounts to less than such amounts as may be required to be maintained by the Escrow Banks in terms of Clause 6 and Clause 9.11 herein.  A breach of such representation shall be treated as an Event of Default in terms of the Loan Agreement.</w:t>
      </w:r>
    </w:p>
    <w:p w14:paraId="70F90B38" w14:textId="77777777" w:rsidR="005E7009" w:rsidRDefault="005E7009" w:rsidP="005E7009">
      <w:pPr>
        <w:pStyle w:val="Sub1"/>
        <w:widowControl w:val="0"/>
        <w:spacing w:after="0"/>
        <w:ind w:left="720" w:firstLine="0"/>
        <w:rPr>
          <w:rFonts w:cs="Times New Roman"/>
          <w:sz w:val="22"/>
          <w:szCs w:val="22"/>
        </w:rPr>
      </w:pPr>
    </w:p>
    <w:p w14:paraId="1D30505E" w14:textId="77777777" w:rsidR="005E7009" w:rsidRPr="001A7BDB" w:rsidRDefault="005E7009" w:rsidP="00BF6798">
      <w:pPr>
        <w:pStyle w:val="Sub1"/>
        <w:widowControl w:val="0"/>
        <w:numPr>
          <w:ilvl w:val="1"/>
          <w:numId w:val="28"/>
        </w:numPr>
        <w:tabs>
          <w:tab w:val="left" w:pos="720"/>
        </w:tabs>
        <w:spacing w:after="0"/>
        <w:ind w:left="720" w:hanging="720"/>
        <w:rPr>
          <w:rFonts w:cs="Times New Roman"/>
          <w:sz w:val="22"/>
          <w:szCs w:val="22"/>
        </w:rPr>
      </w:pPr>
      <w:r w:rsidRPr="001A7BDB">
        <w:rPr>
          <w:rFonts w:cs="Times New Roman"/>
          <w:sz w:val="22"/>
          <w:szCs w:val="22"/>
        </w:rPr>
        <w:t>The Parties agree that in the event of conflict between this Agreement and any other agreement or arrangement, the provisions of this Agreement shall prevail to the extent such provisions relate to the rights and obligations of the Escrow Banks.</w:t>
      </w:r>
    </w:p>
    <w:p w14:paraId="6187E4B6" w14:textId="77777777" w:rsidR="005E7009" w:rsidRPr="00D955B2" w:rsidRDefault="005E7009" w:rsidP="005E7009">
      <w:pPr>
        <w:pStyle w:val="Sub1"/>
        <w:widowControl w:val="0"/>
        <w:spacing w:after="0"/>
        <w:ind w:left="720" w:firstLine="0"/>
        <w:rPr>
          <w:rFonts w:cs="Times New Roman"/>
          <w:sz w:val="22"/>
          <w:szCs w:val="22"/>
        </w:rPr>
      </w:pPr>
    </w:p>
    <w:p w14:paraId="355E0DA8"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r w:rsidRPr="00D955B2">
        <w:rPr>
          <w:rFonts w:cs="Times New Roman"/>
          <w:b/>
          <w:bCs/>
          <w:smallCaps/>
          <w:sz w:val="22"/>
          <w:szCs w:val="22"/>
        </w:rPr>
        <w:t>ESCROW BANK UNDERTAKINGS</w:t>
      </w:r>
    </w:p>
    <w:p w14:paraId="743EC350" w14:textId="77777777" w:rsidR="005E7009" w:rsidRPr="00D955B2" w:rsidRDefault="005E7009" w:rsidP="005E7009">
      <w:pPr>
        <w:pStyle w:val="Sub2"/>
        <w:widowControl w:val="0"/>
        <w:tabs>
          <w:tab w:val="left" w:pos="720"/>
        </w:tabs>
        <w:spacing w:after="0"/>
        <w:ind w:left="720" w:firstLine="0"/>
        <w:rPr>
          <w:rFonts w:cs="Times New Roman"/>
          <w:sz w:val="22"/>
          <w:szCs w:val="22"/>
        </w:rPr>
      </w:pPr>
    </w:p>
    <w:p w14:paraId="26D7D9BD"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The Escrow Bank</w:t>
      </w:r>
      <w:r>
        <w:rPr>
          <w:rFonts w:cs="Times New Roman"/>
          <w:sz w:val="22"/>
          <w:szCs w:val="22"/>
        </w:rPr>
        <w:t>s hereby undertake and covenant</w:t>
      </w:r>
      <w:r w:rsidRPr="00D955B2">
        <w:rPr>
          <w:rFonts w:cs="Times New Roman"/>
          <w:sz w:val="22"/>
          <w:szCs w:val="22"/>
        </w:rPr>
        <w:t xml:space="preserve"> to the Lender and the Borrower as follows:</w:t>
      </w:r>
    </w:p>
    <w:p w14:paraId="41C8DCEF" w14:textId="77777777" w:rsidR="005E7009" w:rsidRPr="00D955B2" w:rsidRDefault="005E7009" w:rsidP="005E7009">
      <w:pPr>
        <w:pStyle w:val="Sub2"/>
        <w:widowControl w:val="0"/>
        <w:tabs>
          <w:tab w:val="left" w:pos="720"/>
        </w:tabs>
        <w:spacing w:after="0"/>
        <w:ind w:left="720" w:firstLine="0"/>
        <w:rPr>
          <w:rFonts w:cs="Times New Roman"/>
          <w:sz w:val="22"/>
          <w:szCs w:val="22"/>
        </w:rPr>
      </w:pPr>
    </w:p>
    <w:p w14:paraId="51D09C48"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bookmarkStart w:id="57" w:name="_Ref480869721"/>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have the obligation to keep and maintain the amounts credited to the </w:t>
      </w:r>
      <w:r>
        <w:rPr>
          <w:rFonts w:cs="Times New Roman"/>
          <w:sz w:val="22"/>
          <w:szCs w:val="22"/>
        </w:rPr>
        <w:t xml:space="preserve">concerned </w:t>
      </w:r>
      <w:r w:rsidRPr="00D955B2">
        <w:rPr>
          <w:rFonts w:cs="Times New Roman"/>
          <w:sz w:val="22"/>
          <w:szCs w:val="22"/>
        </w:rPr>
        <w:t>Escrow Account</w:t>
      </w:r>
      <w:r>
        <w:rPr>
          <w:rFonts w:cs="Times New Roman"/>
          <w:sz w:val="22"/>
          <w:szCs w:val="22"/>
        </w:rPr>
        <w:t>s</w:t>
      </w:r>
      <w:r w:rsidRPr="00D955B2">
        <w:rPr>
          <w:rFonts w:cs="Times New Roman"/>
          <w:sz w:val="22"/>
          <w:szCs w:val="22"/>
        </w:rPr>
        <w:t xml:space="preserve"> (as and when received by it) with the same degree of care which it gives its own property or goods;</w:t>
      </w:r>
    </w:p>
    <w:p w14:paraId="4B085FBB" w14:textId="77777777" w:rsidR="005E7009" w:rsidRPr="00D955B2" w:rsidRDefault="005E7009" w:rsidP="005E7009">
      <w:pPr>
        <w:pStyle w:val="Sub1"/>
        <w:widowControl w:val="0"/>
        <w:spacing w:after="0"/>
        <w:ind w:left="0" w:firstLine="0"/>
        <w:rPr>
          <w:rFonts w:cs="Times New Roman"/>
          <w:sz w:val="22"/>
          <w:szCs w:val="22"/>
        </w:rPr>
      </w:pPr>
    </w:p>
    <w:p w14:paraId="1B4D6027"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provide monthly account statements for their </w:t>
      </w:r>
      <w:r>
        <w:rPr>
          <w:rFonts w:cs="Times New Roman"/>
          <w:sz w:val="22"/>
          <w:szCs w:val="22"/>
        </w:rPr>
        <w:t xml:space="preserve">respective </w:t>
      </w:r>
      <w:r w:rsidRPr="00D955B2">
        <w:rPr>
          <w:rFonts w:cs="Times New Roman"/>
          <w:sz w:val="22"/>
          <w:szCs w:val="22"/>
        </w:rPr>
        <w:t xml:space="preserve">Escrow Account to the Lender and the Borrower, as well as a copy shall be sent by e-mail to all those persons whose e-mail addresses have been mentioned under Clause </w:t>
      </w:r>
      <w:r>
        <w:fldChar w:fldCharType="begin"/>
      </w:r>
      <w:r>
        <w:instrText xml:space="preserve"> REF _Ref283984200 \r \p \h  \* MERGEFORMAT </w:instrText>
      </w:r>
      <w:r>
        <w:fldChar w:fldCharType="separate"/>
      </w:r>
      <w:r w:rsidRPr="00367D37">
        <w:rPr>
          <w:rFonts w:cs="Times New Roman"/>
          <w:sz w:val="22"/>
          <w:szCs w:val="22"/>
        </w:rPr>
        <w:t>17.12 below</w:t>
      </w:r>
      <w:r>
        <w:fldChar w:fldCharType="end"/>
      </w:r>
      <w:r w:rsidRPr="00D955B2">
        <w:rPr>
          <w:rFonts w:cs="Times New Roman"/>
          <w:sz w:val="22"/>
          <w:szCs w:val="22"/>
        </w:rPr>
        <w:t>;</w:t>
      </w:r>
    </w:p>
    <w:p w14:paraId="026E7C22" w14:textId="77777777" w:rsidR="005E7009" w:rsidRPr="00D955B2" w:rsidRDefault="005E7009" w:rsidP="005F5205">
      <w:pPr>
        <w:pStyle w:val="ListParagraph"/>
        <w:widowControl w:val="0"/>
        <w:spacing w:after="0" w:line="240" w:lineRule="auto"/>
        <w:jc w:val="both"/>
        <w:rPr>
          <w:rFonts w:ascii="Times New Roman" w:hAnsi="Times New Roman" w:cs="Times New Roman"/>
        </w:rPr>
      </w:pPr>
    </w:p>
    <w:p w14:paraId="639CCE29"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provide to the Lender and the Borrower, online access for the purposes of viewing accounts statements, balance information and transaction history in relation to the </w:t>
      </w:r>
      <w:r>
        <w:rPr>
          <w:rFonts w:cs="Times New Roman"/>
          <w:sz w:val="22"/>
          <w:szCs w:val="22"/>
        </w:rPr>
        <w:t xml:space="preserve">respective </w:t>
      </w:r>
      <w:r w:rsidRPr="00D955B2">
        <w:rPr>
          <w:rFonts w:cs="Times New Roman"/>
          <w:sz w:val="22"/>
          <w:szCs w:val="22"/>
        </w:rPr>
        <w:t>Escrow Account</w:t>
      </w:r>
      <w:r>
        <w:rPr>
          <w:rFonts w:cs="Times New Roman"/>
          <w:sz w:val="22"/>
          <w:szCs w:val="22"/>
        </w:rPr>
        <w:t>s</w:t>
      </w:r>
      <w:r w:rsidRPr="00D955B2">
        <w:rPr>
          <w:rFonts w:cs="Times New Roman"/>
          <w:sz w:val="22"/>
          <w:szCs w:val="22"/>
        </w:rPr>
        <w:t>, subject to execution of necessary documentation required by Escrow Bank</w:t>
      </w:r>
      <w:r>
        <w:rPr>
          <w:rFonts w:cs="Times New Roman"/>
          <w:sz w:val="22"/>
          <w:szCs w:val="22"/>
        </w:rPr>
        <w:t>s</w:t>
      </w:r>
      <w:r w:rsidRPr="00D955B2">
        <w:rPr>
          <w:rFonts w:cs="Times New Roman"/>
          <w:sz w:val="22"/>
          <w:szCs w:val="22"/>
        </w:rPr>
        <w:t xml:space="preserve"> for online access of accounts; </w:t>
      </w:r>
    </w:p>
    <w:p w14:paraId="119DE260" w14:textId="77777777" w:rsidR="005E7009" w:rsidRPr="00D955B2" w:rsidRDefault="005E7009" w:rsidP="005F5205">
      <w:pPr>
        <w:pStyle w:val="Sub1"/>
        <w:widowControl w:val="0"/>
        <w:spacing w:after="0"/>
        <w:ind w:left="1440" w:firstLine="0"/>
        <w:rPr>
          <w:rFonts w:cs="Times New Roman"/>
          <w:sz w:val="22"/>
          <w:szCs w:val="22"/>
        </w:rPr>
      </w:pPr>
    </w:p>
    <w:p w14:paraId="7102416F" w14:textId="77777777" w:rsidR="005E7009" w:rsidRPr="00D955B2" w:rsidRDefault="005E7009" w:rsidP="00BF6798">
      <w:pPr>
        <w:pStyle w:val="Sub1"/>
        <w:widowControl w:val="0"/>
        <w:numPr>
          <w:ilvl w:val="2"/>
          <w:numId w:val="28"/>
        </w:numPr>
        <w:tabs>
          <w:tab w:val="left" w:pos="720"/>
        </w:tabs>
        <w:spacing w:after="0"/>
        <w:ind w:left="1440"/>
        <w:rPr>
          <w:rFonts w:cs="Times New Roman"/>
          <w:b/>
          <w:bCs/>
          <w:i/>
          <w:iCs/>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provide the Lender with all information regarding the Escrow Account</w:t>
      </w:r>
      <w:r>
        <w:rPr>
          <w:rFonts w:cs="Times New Roman"/>
          <w:sz w:val="22"/>
          <w:szCs w:val="22"/>
        </w:rPr>
        <w:t>s</w:t>
      </w:r>
      <w:r w:rsidRPr="00D955B2">
        <w:rPr>
          <w:rFonts w:cs="Times New Roman"/>
          <w:sz w:val="22"/>
          <w:szCs w:val="22"/>
        </w:rPr>
        <w:t xml:space="preserve"> as the Lender may require;</w:t>
      </w:r>
      <w:r w:rsidRPr="00D955B2">
        <w:rPr>
          <w:rFonts w:cs="Times New Roman"/>
          <w:b/>
          <w:bCs/>
          <w:i/>
          <w:iCs/>
          <w:sz w:val="22"/>
          <w:szCs w:val="22"/>
        </w:rPr>
        <w:t xml:space="preserve"> </w:t>
      </w:r>
    </w:p>
    <w:p w14:paraId="7E9520E1" w14:textId="77777777" w:rsidR="005E7009" w:rsidRPr="00D955B2" w:rsidRDefault="005E7009" w:rsidP="005E7009">
      <w:pPr>
        <w:pStyle w:val="Sub1"/>
        <w:widowControl w:val="0"/>
        <w:spacing w:after="0"/>
        <w:ind w:left="1440" w:firstLine="0"/>
        <w:rPr>
          <w:rFonts w:cs="Times New Roman"/>
          <w:sz w:val="22"/>
          <w:szCs w:val="22"/>
        </w:rPr>
      </w:pPr>
    </w:p>
    <w:p w14:paraId="3A1B44C2" w14:textId="77777777" w:rsidR="005E7009" w:rsidRPr="00D955B2" w:rsidRDefault="005E7009" w:rsidP="00BF6798">
      <w:pPr>
        <w:pStyle w:val="Sub1"/>
        <w:widowControl w:val="0"/>
        <w:numPr>
          <w:ilvl w:val="2"/>
          <w:numId w:val="28"/>
        </w:numPr>
        <w:tabs>
          <w:tab w:val="left" w:pos="720"/>
        </w:tabs>
        <w:spacing w:after="0"/>
        <w:ind w:left="1440"/>
        <w:rPr>
          <w:rFonts w:cs="Times New Roman"/>
          <w:b/>
          <w:bCs/>
          <w:i/>
          <w:iCs/>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provide to the Lender access to its books and records pertaining to the Escrow Account</w:t>
      </w:r>
      <w:r>
        <w:rPr>
          <w:rFonts w:cs="Times New Roman"/>
          <w:sz w:val="22"/>
          <w:szCs w:val="22"/>
        </w:rPr>
        <w:t>s</w:t>
      </w:r>
      <w:r w:rsidRPr="00D955B2">
        <w:rPr>
          <w:rFonts w:cs="Times New Roman"/>
          <w:sz w:val="22"/>
          <w:szCs w:val="22"/>
        </w:rPr>
        <w:t xml:space="preserve"> forthwith upon a request in relation to a manifest error being committed, on the part of the Escrow Bank</w:t>
      </w:r>
      <w:r>
        <w:rPr>
          <w:rFonts w:cs="Times New Roman"/>
          <w:sz w:val="22"/>
          <w:szCs w:val="22"/>
        </w:rPr>
        <w:t>s</w:t>
      </w:r>
      <w:r w:rsidRPr="00D955B2">
        <w:rPr>
          <w:rFonts w:cs="Times New Roman"/>
          <w:sz w:val="22"/>
          <w:szCs w:val="22"/>
        </w:rPr>
        <w:t>, and the same being submitted by the Lender to the Escrow Bank</w:t>
      </w:r>
      <w:r>
        <w:rPr>
          <w:rFonts w:cs="Times New Roman"/>
          <w:sz w:val="22"/>
          <w:szCs w:val="22"/>
        </w:rPr>
        <w:t>s</w:t>
      </w:r>
      <w:r w:rsidRPr="00D955B2">
        <w:rPr>
          <w:rFonts w:cs="Times New Roman"/>
          <w:sz w:val="22"/>
          <w:szCs w:val="22"/>
        </w:rPr>
        <w:t>;</w:t>
      </w:r>
      <w:r w:rsidRPr="00D955B2">
        <w:rPr>
          <w:rFonts w:cs="Times New Roman"/>
          <w:b/>
          <w:bCs/>
          <w:i/>
          <w:iCs/>
          <w:sz w:val="22"/>
          <w:szCs w:val="22"/>
        </w:rPr>
        <w:t xml:space="preserve"> </w:t>
      </w:r>
    </w:p>
    <w:p w14:paraId="4329AB68" w14:textId="77777777" w:rsidR="005E7009" w:rsidRPr="00D955B2" w:rsidRDefault="005E7009" w:rsidP="005E7009">
      <w:pPr>
        <w:pStyle w:val="Sub1"/>
        <w:widowControl w:val="0"/>
        <w:spacing w:after="0"/>
        <w:ind w:left="0" w:firstLine="0"/>
        <w:rPr>
          <w:rFonts w:cs="Times New Roman"/>
          <w:sz w:val="22"/>
          <w:szCs w:val="22"/>
        </w:rPr>
      </w:pPr>
    </w:p>
    <w:p w14:paraId="30A181F5"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act in strict accordance with the terms and conditions set out herein;</w:t>
      </w:r>
    </w:p>
    <w:p w14:paraId="3F03714A" w14:textId="4758F810" w:rsidR="005E7009" w:rsidRDefault="005E7009" w:rsidP="005E7009">
      <w:pPr>
        <w:widowControl w:val="0"/>
        <w:ind w:left="720"/>
        <w:jc w:val="both"/>
        <w:rPr>
          <w:sz w:val="22"/>
          <w:szCs w:val="22"/>
        </w:rPr>
      </w:pPr>
    </w:p>
    <w:p w14:paraId="3B316224" w14:textId="75367936" w:rsidR="005F5205" w:rsidRDefault="005F5205" w:rsidP="005E7009">
      <w:pPr>
        <w:widowControl w:val="0"/>
        <w:ind w:left="720"/>
        <w:jc w:val="both"/>
        <w:rPr>
          <w:sz w:val="22"/>
          <w:szCs w:val="22"/>
        </w:rPr>
      </w:pPr>
    </w:p>
    <w:p w14:paraId="45D50CE5" w14:textId="77777777" w:rsidR="005F5205" w:rsidRPr="00D955B2" w:rsidRDefault="005F5205" w:rsidP="005E7009">
      <w:pPr>
        <w:widowControl w:val="0"/>
        <w:ind w:left="720"/>
        <w:jc w:val="both"/>
        <w:rPr>
          <w:sz w:val="22"/>
          <w:szCs w:val="22"/>
        </w:rPr>
      </w:pPr>
    </w:p>
    <w:p w14:paraId="021E0332"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not hand over the amounts lying to the credit of the Escrow Account</w:t>
      </w:r>
      <w:r>
        <w:rPr>
          <w:rFonts w:cs="Times New Roman"/>
          <w:sz w:val="22"/>
          <w:szCs w:val="22"/>
        </w:rPr>
        <w:t>s</w:t>
      </w:r>
      <w:r w:rsidRPr="00D955B2">
        <w:rPr>
          <w:rFonts w:cs="Times New Roman"/>
          <w:sz w:val="22"/>
          <w:szCs w:val="22"/>
        </w:rPr>
        <w:t xml:space="preserve"> or any part thereof to any third party, unless otherwise </w:t>
      </w:r>
      <w:r>
        <w:rPr>
          <w:rFonts w:cs="Times New Roman"/>
          <w:sz w:val="22"/>
          <w:szCs w:val="22"/>
        </w:rPr>
        <w:t xml:space="preserve">provided herein or </w:t>
      </w:r>
      <w:r w:rsidRPr="00D955B2">
        <w:rPr>
          <w:rFonts w:cs="Times New Roman"/>
          <w:sz w:val="22"/>
          <w:szCs w:val="22"/>
        </w:rPr>
        <w:t xml:space="preserve">instructed in writing by the Lender; </w:t>
      </w:r>
    </w:p>
    <w:p w14:paraId="546D4A70" w14:textId="77777777" w:rsidR="005E7009" w:rsidRPr="00D955B2" w:rsidRDefault="005E7009" w:rsidP="005E7009">
      <w:pPr>
        <w:pStyle w:val="Sub1"/>
        <w:widowControl w:val="0"/>
        <w:spacing w:after="0"/>
        <w:ind w:left="0" w:firstLine="0"/>
        <w:rPr>
          <w:rFonts w:cs="Times New Roman"/>
          <w:sz w:val="22"/>
          <w:szCs w:val="22"/>
        </w:rPr>
      </w:pPr>
    </w:p>
    <w:p w14:paraId="7FCD8A25"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hold the amounts lying in the Escrow Account</w:t>
      </w:r>
      <w:r>
        <w:rPr>
          <w:rFonts w:cs="Times New Roman"/>
          <w:sz w:val="22"/>
          <w:szCs w:val="22"/>
        </w:rPr>
        <w:t>s</w:t>
      </w:r>
      <w:r w:rsidRPr="00D955B2">
        <w:rPr>
          <w:rFonts w:cs="Times New Roman"/>
          <w:sz w:val="22"/>
          <w:szCs w:val="22"/>
        </w:rPr>
        <w:t xml:space="preserve"> for the benefit of the Lender and in case of insolvency, liquidation or winding-up of the Escrow Bank</w:t>
      </w:r>
      <w:r>
        <w:rPr>
          <w:rFonts w:cs="Times New Roman"/>
          <w:sz w:val="22"/>
          <w:szCs w:val="22"/>
        </w:rPr>
        <w:t>s</w:t>
      </w:r>
      <w:r w:rsidRPr="00D955B2">
        <w:rPr>
          <w:rFonts w:cs="Times New Roman"/>
          <w:sz w:val="22"/>
          <w:szCs w:val="22"/>
        </w:rPr>
        <w:t>, the amounts lying to the credit of Escrow Account</w:t>
      </w:r>
      <w:r>
        <w:rPr>
          <w:rFonts w:cs="Times New Roman"/>
          <w:sz w:val="22"/>
          <w:szCs w:val="22"/>
        </w:rPr>
        <w:t>s</w:t>
      </w:r>
      <w:r w:rsidRPr="00D955B2">
        <w:rPr>
          <w:rFonts w:cs="Times New Roman"/>
          <w:sz w:val="22"/>
          <w:szCs w:val="22"/>
        </w:rPr>
        <w:t xml:space="preserve"> will not be treated as a property of the Escrow Bank</w:t>
      </w:r>
      <w:r>
        <w:rPr>
          <w:rFonts w:cs="Times New Roman"/>
          <w:sz w:val="22"/>
          <w:szCs w:val="22"/>
        </w:rPr>
        <w:t>s</w:t>
      </w:r>
      <w:r w:rsidRPr="00D955B2">
        <w:rPr>
          <w:rFonts w:cs="Times New Roman"/>
          <w:sz w:val="22"/>
          <w:szCs w:val="22"/>
        </w:rPr>
        <w:t xml:space="preserve"> and will always be held by the Escrow Bank</w:t>
      </w:r>
      <w:r>
        <w:rPr>
          <w:rFonts w:cs="Times New Roman"/>
          <w:sz w:val="22"/>
          <w:szCs w:val="22"/>
        </w:rPr>
        <w:t>s</w:t>
      </w:r>
      <w:r w:rsidRPr="00D955B2">
        <w:rPr>
          <w:rFonts w:cs="Times New Roman"/>
          <w:sz w:val="22"/>
          <w:szCs w:val="22"/>
        </w:rPr>
        <w:t xml:space="preserve"> for and on behalf of and for the benefit of the Lender in terms of this Agreement; </w:t>
      </w:r>
    </w:p>
    <w:p w14:paraId="0B39AE06" w14:textId="77777777" w:rsidR="005E7009" w:rsidRPr="00D955B2" w:rsidRDefault="005E7009" w:rsidP="005E7009">
      <w:pPr>
        <w:pStyle w:val="Sub1"/>
        <w:widowControl w:val="0"/>
        <w:spacing w:after="0"/>
        <w:ind w:left="0" w:firstLine="0"/>
        <w:rPr>
          <w:rFonts w:cs="Times New Roman"/>
          <w:sz w:val="22"/>
          <w:szCs w:val="22"/>
        </w:rPr>
      </w:pPr>
    </w:p>
    <w:p w14:paraId="3ED5C3F8"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this Agreement shall continue to be binding for all intent and purposes and the said obligations will not be discharged on account of any reconstitution of the Escrow Bank</w:t>
      </w:r>
      <w:r>
        <w:rPr>
          <w:rFonts w:cs="Times New Roman"/>
          <w:sz w:val="22"/>
          <w:szCs w:val="22"/>
        </w:rPr>
        <w:t>s</w:t>
      </w:r>
      <w:r w:rsidRPr="00D955B2">
        <w:rPr>
          <w:rFonts w:cs="Times New Roman"/>
          <w:sz w:val="22"/>
          <w:szCs w:val="22"/>
        </w:rPr>
        <w:t>.</w:t>
      </w:r>
    </w:p>
    <w:p w14:paraId="29CBC5E1" w14:textId="77777777" w:rsidR="005E7009" w:rsidRPr="00D955B2" w:rsidRDefault="005E7009" w:rsidP="005E7009">
      <w:pPr>
        <w:pStyle w:val="Sub1"/>
        <w:widowControl w:val="0"/>
        <w:spacing w:after="0"/>
        <w:ind w:left="0" w:firstLine="0"/>
        <w:rPr>
          <w:rFonts w:cs="Times New Roman"/>
          <w:sz w:val="22"/>
          <w:szCs w:val="22"/>
        </w:rPr>
      </w:pPr>
    </w:p>
    <w:p w14:paraId="097318D7" w14:textId="77777777" w:rsidR="005E7009"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during the term of this Agreement, the Escrow Bank</w:t>
      </w:r>
      <w:r>
        <w:rPr>
          <w:rFonts w:cs="Times New Roman"/>
          <w:sz w:val="22"/>
          <w:szCs w:val="22"/>
        </w:rPr>
        <w:t>s</w:t>
      </w:r>
      <w:r w:rsidRPr="00D955B2">
        <w:rPr>
          <w:rFonts w:cs="Times New Roman"/>
          <w:sz w:val="22"/>
          <w:szCs w:val="22"/>
        </w:rPr>
        <w:t xml:space="preserve"> shall keep all information, in relation to the Escrow Account</w:t>
      </w:r>
      <w:r>
        <w:rPr>
          <w:rFonts w:cs="Times New Roman"/>
          <w:sz w:val="22"/>
          <w:szCs w:val="22"/>
        </w:rPr>
        <w:t>s</w:t>
      </w:r>
      <w:r w:rsidRPr="00D955B2">
        <w:rPr>
          <w:rFonts w:cs="Times New Roman"/>
          <w:sz w:val="22"/>
          <w:szCs w:val="22"/>
        </w:rPr>
        <w:t xml:space="preserve"> and its operation in accordance with provisions herein, confidential and shall not divulge such information to any third party, except when such disclosure is required to be made to any regulatory or governmental or judicial authority or under Applicable Laws, without the prior written approval of the Lender. </w:t>
      </w:r>
    </w:p>
    <w:p w14:paraId="1F8CAA41" w14:textId="77777777" w:rsidR="005E7009" w:rsidRPr="005D1005" w:rsidRDefault="005E7009" w:rsidP="005F5205">
      <w:pPr>
        <w:pStyle w:val="ListParagraph"/>
        <w:spacing w:after="0" w:line="240" w:lineRule="auto"/>
      </w:pPr>
    </w:p>
    <w:p w14:paraId="726C314A"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r w:rsidRPr="00D955B2">
        <w:rPr>
          <w:rFonts w:cs="Times New Roman"/>
          <w:b/>
          <w:bCs/>
          <w:smallCaps/>
          <w:sz w:val="22"/>
          <w:szCs w:val="22"/>
        </w:rPr>
        <w:t>EFFECTIVE DATE AND DURATION</w:t>
      </w:r>
    </w:p>
    <w:p w14:paraId="3BABCE22" w14:textId="77777777" w:rsidR="005E7009" w:rsidRPr="00D955B2" w:rsidRDefault="005E7009" w:rsidP="005F5205">
      <w:pPr>
        <w:widowControl w:val="0"/>
        <w:ind w:left="720"/>
        <w:jc w:val="both"/>
        <w:rPr>
          <w:b/>
          <w:bCs/>
          <w:smallCaps/>
          <w:sz w:val="22"/>
          <w:szCs w:val="22"/>
        </w:rPr>
      </w:pPr>
    </w:p>
    <w:p w14:paraId="490FB7B5" w14:textId="77777777" w:rsidR="005E7009" w:rsidRDefault="005E7009" w:rsidP="00BF6798">
      <w:pPr>
        <w:pStyle w:val="Sub1"/>
        <w:widowControl w:val="0"/>
        <w:numPr>
          <w:ilvl w:val="1"/>
          <w:numId w:val="28"/>
        </w:numPr>
        <w:tabs>
          <w:tab w:val="left" w:pos="720"/>
        </w:tabs>
        <w:spacing w:after="0"/>
        <w:ind w:left="720" w:hanging="720"/>
        <w:rPr>
          <w:rFonts w:cs="Times New Roman"/>
          <w:sz w:val="22"/>
          <w:szCs w:val="22"/>
        </w:rPr>
      </w:pPr>
      <w:r w:rsidRPr="00D955B2">
        <w:rPr>
          <w:rFonts w:cs="Times New Roman"/>
          <w:sz w:val="22"/>
          <w:szCs w:val="22"/>
        </w:rPr>
        <w:t xml:space="preserve">This Agreement shall come into force or effect, or bind the Parties hereto as per the terms and conditions contained herein, on and from the date and year first hereinabove written. </w:t>
      </w:r>
    </w:p>
    <w:p w14:paraId="7B076DEC" w14:textId="77777777" w:rsidR="005E7009" w:rsidRDefault="005E7009" w:rsidP="005E7009">
      <w:pPr>
        <w:pStyle w:val="Sub1"/>
        <w:widowControl w:val="0"/>
        <w:tabs>
          <w:tab w:val="left" w:pos="720"/>
        </w:tabs>
        <w:spacing w:after="0"/>
        <w:ind w:left="720" w:firstLine="0"/>
        <w:rPr>
          <w:rFonts w:cs="Times New Roman"/>
          <w:sz w:val="22"/>
          <w:szCs w:val="22"/>
        </w:rPr>
      </w:pPr>
    </w:p>
    <w:p w14:paraId="6710E866"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sz w:val="22"/>
          <w:szCs w:val="22"/>
        </w:rPr>
      </w:pPr>
      <w:r>
        <w:rPr>
          <w:color w:val="000000"/>
          <w:sz w:val="22"/>
          <w:szCs w:val="22"/>
          <w:shd w:val="clear" w:color="auto" w:fill="FFFFFF"/>
        </w:rPr>
        <w:t>This Agreement shall continue in full force for a period of ten years or until all the Outstanding Amounts are fully discharged and satisfied (to the satisfaction of the Lender and as evidenced by a certificate issuing by the Lender in writing), without prejudice to any accrued rights and obligations existing at the date of termination, whichever is earlier, which can be extended on mutually agreed terms and conditions. The Lender shall notify in writing the Escrow Banks as soon as is reasonably practicable after this Agreement ceases to have effect</w:t>
      </w:r>
    </w:p>
    <w:p w14:paraId="0EB08007" w14:textId="77777777" w:rsidR="005E7009" w:rsidRPr="00D955B2" w:rsidRDefault="005E7009" w:rsidP="005E7009">
      <w:pPr>
        <w:pStyle w:val="Sub1"/>
        <w:widowControl w:val="0"/>
        <w:spacing w:after="0"/>
        <w:ind w:left="720" w:hanging="720"/>
        <w:rPr>
          <w:rFonts w:cs="Times New Roman"/>
          <w:sz w:val="22"/>
          <w:szCs w:val="22"/>
        </w:rPr>
      </w:pPr>
    </w:p>
    <w:p w14:paraId="242C4065"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bookmarkStart w:id="58" w:name="_Ref165115762"/>
      <w:r w:rsidRPr="00D955B2">
        <w:rPr>
          <w:rFonts w:cs="Times New Roman"/>
          <w:b/>
          <w:bCs/>
          <w:smallCaps/>
          <w:sz w:val="22"/>
          <w:szCs w:val="22"/>
        </w:rPr>
        <w:t>CHANGE TO THE PARTIES</w:t>
      </w:r>
      <w:bookmarkEnd w:id="58"/>
      <w:r w:rsidRPr="00D955B2">
        <w:rPr>
          <w:rFonts w:cs="Times New Roman"/>
          <w:b/>
          <w:bCs/>
          <w:smallCaps/>
          <w:sz w:val="22"/>
          <w:szCs w:val="22"/>
        </w:rPr>
        <w:t xml:space="preserve"> </w:t>
      </w:r>
    </w:p>
    <w:p w14:paraId="50AF30D7" w14:textId="77777777" w:rsidR="005E7009" w:rsidRPr="00D955B2" w:rsidRDefault="005E7009" w:rsidP="005E7009">
      <w:pPr>
        <w:pStyle w:val="Sub1"/>
        <w:widowControl w:val="0"/>
        <w:spacing w:after="0"/>
        <w:ind w:left="720" w:firstLine="0"/>
        <w:rPr>
          <w:rFonts w:cs="Times New Roman"/>
          <w:sz w:val="22"/>
          <w:szCs w:val="22"/>
        </w:rPr>
      </w:pPr>
    </w:p>
    <w:p w14:paraId="6BF19340"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Benefit of Agreement</w:t>
      </w:r>
    </w:p>
    <w:p w14:paraId="2DAAF4B7" w14:textId="77777777" w:rsidR="005E7009" w:rsidRPr="00D955B2" w:rsidRDefault="005E7009" w:rsidP="005E7009">
      <w:pPr>
        <w:widowControl w:val="0"/>
        <w:ind w:left="720"/>
        <w:jc w:val="both"/>
        <w:rPr>
          <w:sz w:val="22"/>
          <w:szCs w:val="22"/>
        </w:rPr>
      </w:pPr>
    </w:p>
    <w:p w14:paraId="127ACAB4" w14:textId="77777777" w:rsidR="005E7009" w:rsidRPr="00D955B2" w:rsidRDefault="005E7009" w:rsidP="005E7009">
      <w:pPr>
        <w:widowControl w:val="0"/>
        <w:ind w:left="720"/>
        <w:jc w:val="both"/>
        <w:rPr>
          <w:sz w:val="22"/>
          <w:szCs w:val="22"/>
        </w:rPr>
      </w:pPr>
      <w:r w:rsidRPr="00D955B2">
        <w:rPr>
          <w:sz w:val="22"/>
          <w:szCs w:val="22"/>
        </w:rPr>
        <w:t>This Agreement shall accrue to the benefit of and be binding on the Parties, their respective successors and any permitted assignee or transferee of all or some of that Party’s rights and obligations under this Agreement.</w:t>
      </w:r>
    </w:p>
    <w:p w14:paraId="0BBF140A" w14:textId="77777777" w:rsidR="005E7009" w:rsidRPr="00D955B2" w:rsidRDefault="005E7009" w:rsidP="005E7009">
      <w:pPr>
        <w:widowControl w:val="0"/>
        <w:ind w:left="720"/>
        <w:jc w:val="both"/>
        <w:rPr>
          <w:sz w:val="22"/>
          <w:szCs w:val="22"/>
        </w:rPr>
      </w:pPr>
    </w:p>
    <w:p w14:paraId="3C708366"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Assignment</w:t>
      </w:r>
    </w:p>
    <w:p w14:paraId="436DA9A2" w14:textId="77777777" w:rsidR="005E7009" w:rsidRPr="00D955B2" w:rsidRDefault="005E7009" w:rsidP="005E7009">
      <w:pPr>
        <w:widowControl w:val="0"/>
        <w:ind w:left="720"/>
        <w:jc w:val="both"/>
        <w:rPr>
          <w:sz w:val="22"/>
          <w:szCs w:val="22"/>
        </w:rPr>
      </w:pPr>
    </w:p>
    <w:p w14:paraId="611193ED"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Escrow Bank</w:t>
      </w:r>
      <w:r>
        <w:rPr>
          <w:rFonts w:cs="Times New Roman"/>
          <w:sz w:val="22"/>
          <w:szCs w:val="22"/>
        </w:rPr>
        <w:t>s</w:t>
      </w:r>
      <w:r w:rsidRPr="00D955B2">
        <w:rPr>
          <w:rFonts w:cs="Times New Roman"/>
          <w:sz w:val="22"/>
          <w:szCs w:val="22"/>
        </w:rPr>
        <w:t xml:space="preserve"> shall not assign, transfer, novate or otherwise dispose of all or any of its rights, benefits or obligations under this Agreement, without the prior written consent of the Lender. </w:t>
      </w:r>
    </w:p>
    <w:p w14:paraId="7A64D066" w14:textId="77777777" w:rsidR="005E7009" w:rsidRPr="00D955B2" w:rsidRDefault="005E7009" w:rsidP="005E7009">
      <w:pPr>
        <w:pStyle w:val="Heading2"/>
        <w:keepNext w:val="0"/>
        <w:widowControl w:val="0"/>
        <w:spacing w:before="0" w:after="0"/>
        <w:ind w:left="720"/>
        <w:jc w:val="both"/>
        <w:rPr>
          <w:rFonts w:ascii="Times New Roman" w:hAnsi="Times New Roman" w:cs="Times New Roman"/>
          <w:b w:val="0"/>
          <w:bCs w:val="0"/>
          <w:i w:val="0"/>
          <w:iCs w:val="0"/>
          <w:sz w:val="22"/>
          <w:szCs w:val="22"/>
        </w:rPr>
      </w:pPr>
    </w:p>
    <w:p w14:paraId="089BC914"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Borrower shall not assign, transfer, novate or otherwise dispose of all or any of its rights, benefits or obligations under this Agreement, without the prior written consent of the Lender.</w:t>
      </w:r>
    </w:p>
    <w:p w14:paraId="5B7DA6A8" w14:textId="77777777" w:rsidR="005E7009" w:rsidRPr="00D955B2" w:rsidRDefault="005E7009" w:rsidP="005E7009">
      <w:pPr>
        <w:pStyle w:val="ListParagraph"/>
        <w:widowControl w:val="0"/>
        <w:jc w:val="both"/>
        <w:rPr>
          <w:rFonts w:ascii="Times New Roman" w:hAnsi="Times New Roman" w:cs="Times New Roman"/>
        </w:rPr>
      </w:pPr>
    </w:p>
    <w:p w14:paraId="7E6F632E"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Borrower, the Escrow Bank</w:t>
      </w:r>
      <w:r>
        <w:rPr>
          <w:rFonts w:cs="Times New Roman"/>
          <w:sz w:val="22"/>
          <w:szCs w:val="22"/>
        </w:rPr>
        <w:t>s</w:t>
      </w:r>
      <w:r w:rsidRPr="00D955B2">
        <w:rPr>
          <w:rFonts w:cs="Times New Roman"/>
          <w:sz w:val="22"/>
          <w:szCs w:val="22"/>
        </w:rPr>
        <w:t xml:space="preserve"> and the Lender acknowledge that the rights of the Lender under this Agreement are transferable and/or assignable subject to the prior written intimation of the same to the Escrow Bank</w:t>
      </w:r>
      <w:r>
        <w:rPr>
          <w:rFonts w:cs="Times New Roman"/>
          <w:sz w:val="22"/>
          <w:szCs w:val="22"/>
        </w:rPr>
        <w:t>s</w:t>
      </w:r>
      <w:r w:rsidRPr="00D955B2">
        <w:rPr>
          <w:rFonts w:cs="Times New Roman"/>
          <w:sz w:val="22"/>
          <w:szCs w:val="22"/>
        </w:rPr>
        <w:t xml:space="preserve"> and all such transferees / assignees of the Lender shall have </w:t>
      </w:r>
      <w:r w:rsidRPr="00D955B2">
        <w:rPr>
          <w:rFonts w:cs="Times New Roman"/>
          <w:sz w:val="22"/>
          <w:szCs w:val="22"/>
        </w:rPr>
        <w:lastRenderedPageBreak/>
        <w:t>the same rights and benefits (and obligations) as applicable to the Lender under this Agreement: provided that the Lender shall be entitled to, without any prior intimation to the Escrow Bank</w:t>
      </w:r>
      <w:r>
        <w:rPr>
          <w:rFonts w:cs="Times New Roman"/>
          <w:sz w:val="22"/>
          <w:szCs w:val="22"/>
        </w:rPr>
        <w:t>s</w:t>
      </w:r>
      <w:r w:rsidRPr="00D955B2">
        <w:rPr>
          <w:rFonts w:cs="Times New Roman"/>
          <w:sz w:val="22"/>
          <w:szCs w:val="22"/>
        </w:rPr>
        <w:t xml:space="preserve">, offer any receivables it is entitled to under the Loan or under the Finance Documents as security for any borrowings availed or to be availed of by the Lender. </w:t>
      </w:r>
    </w:p>
    <w:p w14:paraId="123CC7FC" w14:textId="77777777" w:rsidR="005E7009" w:rsidRPr="00D955B2" w:rsidRDefault="005E7009" w:rsidP="005E7009">
      <w:pPr>
        <w:widowControl w:val="0"/>
        <w:ind w:left="720"/>
        <w:jc w:val="both"/>
        <w:rPr>
          <w:sz w:val="22"/>
          <w:szCs w:val="22"/>
        </w:rPr>
      </w:pPr>
    </w:p>
    <w:p w14:paraId="40D0D428"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bookmarkStart w:id="59" w:name="_Ref165115569"/>
      <w:r w:rsidRPr="00D955B2">
        <w:rPr>
          <w:rFonts w:cs="Times New Roman"/>
          <w:b/>
          <w:bCs/>
          <w:sz w:val="22"/>
          <w:szCs w:val="22"/>
        </w:rPr>
        <w:t>Resignation of the Escrow Bank</w:t>
      </w:r>
      <w:bookmarkEnd w:id="59"/>
      <w:r w:rsidRPr="00D955B2">
        <w:rPr>
          <w:rFonts w:cs="Times New Roman"/>
          <w:b/>
          <w:bCs/>
          <w:sz w:val="22"/>
          <w:szCs w:val="22"/>
        </w:rPr>
        <w:t xml:space="preserve"> </w:t>
      </w:r>
    </w:p>
    <w:p w14:paraId="2667D28E" w14:textId="77777777" w:rsidR="005E7009" w:rsidRPr="00D955B2" w:rsidRDefault="005E7009" w:rsidP="005E7009">
      <w:pPr>
        <w:pStyle w:val="Sub1"/>
        <w:widowControl w:val="0"/>
        <w:spacing w:after="0"/>
        <w:ind w:left="0" w:firstLine="0"/>
        <w:rPr>
          <w:rFonts w:cs="Times New Roman"/>
          <w:b/>
          <w:bCs/>
          <w:sz w:val="22"/>
          <w:szCs w:val="22"/>
        </w:rPr>
      </w:pPr>
    </w:p>
    <w:p w14:paraId="78056B1F" w14:textId="77777777" w:rsidR="005E7009" w:rsidRPr="00C150D5" w:rsidRDefault="005E7009" w:rsidP="00BF6798">
      <w:pPr>
        <w:pStyle w:val="Sub1"/>
        <w:widowControl w:val="0"/>
        <w:numPr>
          <w:ilvl w:val="2"/>
          <w:numId w:val="28"/>
        </w:numPr>
        <w:tabs>
          <w:tab w:val="left" w:pos="720"/>
        </w:tabs>
        <w:spacing w:after="0"/>
        <w:ind w:left="1440"/>
        <w:rPr>
          <w:rFonts w:cs="Times New Roman"/>
          <w:sz w:val="22"/>
          <w:szCs w:val="22"/>
        </w:rPr>
      </w:pPr>
      <w:bookmarkStart w:id="60" w:name="_Ref365052531"/>
      <w:r w:rsidRPr="00C150D5">
        <w:rPr>
          <w:rFonts w:cs="Times New Roman"/>
          <w:sz w:val="22"/>
          <w:szCs w:val="22"/>
        </w:rPr>
        <w:t>The Escrow Bank</w:t>
      </w:r>
      <w:r>
        <w:rPr>
          <w:rFonts w:cs="Times New Roman"/>
          <w:sz w:val="22"/>
          <w:szCs w:val="22"/>
        </w:rPr>
        <w:t>s</w:t>
      </w:r>
      <w:r w:rsidRPr="00C150D5">
        <w:rPr>
          <w:rFonts w:cs="Times New Roman"/>
          <w:sz w:val="22"/>
          <w:szCs w:val="22"/>
        </w:rPr>
        <w:t xml:space="preserve"> may resign, at </w:t>
      </w:r>
      <w:r>
        <w:rPr>
          <w:rFonts w:cs="Times New Roman"/>
          <w:sz w:val="22"/>
          <w:szCs w:val="22"/>
        </w:rPr>
        <w:t xml:space="preserve">their </w:t>
      </w:r>
      <w:r w:rsidRPr="00C150D5">
        <w:rPr>
          <w:rFonts w:cs="Times New Roman"/>
          <w:sz w:val="22"/>
          <w:szCs w:val="22"/>
        </w:rPr>
        <w:t xml:space="preserve">sole discretion at any time, without assigning any reason whatsoever, by giving not less than 30 (Thirty) days’ notice to the Lender and the Borrower, in which case the Lender, after consultation with the Borrower, may appoint a successor </w:t>
      </w:r>
      <w:r>
        <w:rPr>
          <w:rFonts w:cs="Times New Roman"/>
          <w:sz w:val="22"/>
          <w:szCs w:val="22"/>
        </w:rPr>
        <w:t xml:space="preserve">for the said retiring </w:t>
      </w:r>
      <w:r w:rsidRPr="00C150D5">
        <w:rPr>
          <w:rFonts w:cs="Times New Roman"/>
          <w:sz w:val="22"/>
          <w:szCs w:val="22"/>
        </w:rPr>
        <w:t>Escrow Bank.</w:t>
      </w:r>
      <w:bookmarkEnd w:id="60"/>
    </w:p>
    <w:p w14:paraId="02EB86CA" w14:textId="77777777" w:rsidR="005E7009" w:rsidRPr="00D955B2" w:rsidRDefault="005E7009" w:rsidP="005E7009">
      <w:pPr>
        <w:pStyle w:val="Sub1"/>
        <w:widowControl w:val="0"/>
        <w:spacing w:after="0"/>
        <w:ind w:left="720" w:firstLine="0"/>
        <w:rPr>
          <w:rFonts w:cs="Times New Roman"/>
          <w:sz w:val="22"/>
          <w:szCs w:val="22"/>
        </w:rPr>
      </w:pPr>
    </w:p>
    <w:p w14:paraId="209EB70C"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 xml:space="preserve">If the Lender has not appointed a successor Escrow Bank in accordance with paragraph </w:t>
      </w:r>
      <w:r>
        <w:fldChar w:fldCharType="begin"/>
      </w:r>
      <w:r>
        <w:instrText xml:space="preserve"> REF _Ref365052531 \n \h  \* MERGEFORMAT </w:instrText>
      </w:r>
      <w:r>
        <w:fldChar w:fldCharType="separate"/>
      </w:r>
      <w:r w:rsidRPr="00367D37">
        <w:rPr>
          <w:rFonts w:cs="Times New Roman"/>
          <w:sz w:val="22"/>
          <w:szCs w:val="22"/>
        </w:rPr>
        <w:t>11.3.1</w:t>
      </w:r>
      <w:r>
        <w:fldChar w:fldCharType="end"/>
      </w:r>
      <w:r w:rsidRPr="00D955B2">
        <w:rPr>
          <w:rFonts w:cs="Times New Roman"/>
          <w:sz w:val="22"/>
          <w:szCs w:val="22"/>
        </w:rPr>
        <w:t xml:space="preserve"> above within 30 (Thirty) days after notice of resignation was given, the </w:t>
      </w:r>
      <w:r>
        <w:rPr>
          <w:rFonts w:cs="Times New Roman"/>
          <w:sz w:val="22"/>
          <w:szCs w:val="22"/>
        </w:rPr>
        <w:t xml:space="preserve">retiring </w:t>
      </w:r>
      <w:r w:rsidRPr="00D955B2">
        <w:rPr>
          <w:rFonts w:cs="Times New Roman"/>
          <w:sz w:val="22"/>
          <w:szCs w:val="22"/>
        </w:rPr>
        <w:t xml:space="preserve">Escrow Bank shall transfer the amounts lying in the </w:t>
      </w:r>
      <w:r>
        <w:rPr>
          <w:rFonts w:cs="Times New Roman"/>
          <w:sz w:val="22"/>
          <w:szCs w:val="22"/>
        </w:rPr>
        <w:t xml:space="preserve">concerned </w:t>
      </w:r>
      <w:r w:rsidRPr="00D955B2">
        <w:rPr>
          <w:rFonts w:cs="Times New Roman"/>
          <w:sz w:val="22"/>
          <w:szCs w:val="22"/>
        </w:rPr>
        <w:t>Escrow Account</w:t>
      </w:r>
      <w:r>
        <w:rPr>
          <w:rFonts w:cs="Times New Roman"/>
          <w:sz w:val="22"/>
          <w:szCs w:val="22"/>
        </w:rPr>
        <w:t>s</w:t>
      </w:r>
      <w:r w:rsidRPr="00D955B2">
        <w:rPr>
          <w:rFonts w:cs="Times New Roman"/>
          <w:sz w:val="22"/>
          <w:szCs w:val="22"/>
        </w:rPr>
        <w:t xml:space="preserve"> to such account as may be designated and intimated in writing by the Lender and the </w:t>
      </w:r>
      <w:r>
        <w:rPr>
          <w:rFonts w:cs="Times New Roman"/>
          <w:sz w:val="22"/>
          <w:szCs w:val="22"/>
        </w:rPr>
        <w:t xml:space="preserve">retiring </w:t>
      </w:r>
      <w:r w:rsidRPr="00D955B2">
        <w:rPr>
          <w:rFonts w:cs="Times New Roman"/>
          <w:sz w:val="22"/>
          <w:szCs w:val="22"/>
        </w:rPr>
        <w:t>Escrow Bank shall stand discharged and released from all its obligations under this Agreement.</w:t>
      </w:r>
    </w:p>
    <w:p w14:paraId="03E0FBAA" w14:textId="77777777" w:rsidR="005E7009" w:rsidRPr="00D955B2" w:rsidRDefault="005E7009" w:rsidP="005E7009">
      <w:pPr>
        <w:pStyle w:val="Sub1"/>
        <w:widowControl w:val="0"/>
        <w:spacing w:after="0"/>
        <w:ind w:left="1440" w:firstLine="0"/>
        <w:rPr>
          <w:rFonts w:cs="Times New Roman"/>
          <w:sz w:val="22"/>
          <w:szCs w:val="22"/>
        </w:rPr>
      </w:pPr>
    </w:p>
    <w:p w14:paraId="69236AFE"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 xml:space="preserve">The retiring Escrow Bank shall make available to its successor such documents and records and provide such assistance as its successor may reasonably request for the purposes of performing its functions as </w:t>
      </w:r>
      <w:r>
        <w:rPr>
          <w:rFonts w:cs="Times New Roman"/>
          <w:sz w:val="22"/>
          <w:szCs w:val="22"/>
        </w:rPr>
        <w:t xml:space="preserve">an </w:t>
      </w:r>
      <w:r w:rsidRPr="00D955B2">
        <w:rPr>
          <w:rFonts w:cs="Times New Roman"/>
          <w:sz w:val="22"/>
          <w:szCs w:val="22"/>
        </w:rPr>
        <w:t>escrow bank under this Agreement.</w:t>
      </w:r>
    </w:p>
    <w:p w14:paraId="0ECC81FF" w14:textId="77777777" w:rsidR="005E7009" w:rsidRPr="00D955B2" w:rsidRDefault="005E7009" w:rsidP="005E7009">
      <w:pPr>
        <w:pStyle w:val="Sub1"/>
        <w:widowControl w:val="0"/>
        <w:spacing w:after="0"/>
        <w:ind w:left="1440" w:firstLine="0"/>
        <w:rPr>
          <w:rFonts w:cs="Times New Roman"/>
          <w:sz w:val="22"/>
          <w:szCs w:val="22"/>
        </w:rPr>
      </w:pPr>
    </w:p>
    <w:p w14:paraId="56A3C071"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bookmarkStart w:id="61" w:name="_Ref370301393"/>
      <w:r w:rsidRPr="00D955B2">
        <w:rPr>
          <w:rFonts w:cs="Times New Roman"/>
          <w:sz w:val="22"/>
          <w:szCs w:val="22"/>
        </w:rPr>
        <w:t>Upon the appointment of a successor or upon expiry of the aforesaid notice period, whichever is earlier, the retiring Escrow Bank shall be discharged from any further obligation in respect of this Agreement. Its successor and each of the other Parties shall have the same rights and obligations amongst themselves as they would have had if such successor had been an original Party.</w:t>
      </w:r>
      <w:bookmarkEnd w:id="61"/>
    </w:p>
    <w:p w14:paraId="631AA0B7" w14:textId="77777777" w:rsidR="005E7009" w:rsidRPr="00D955B2" w:rsidRDefault="005E7009" w:rsidP="005E7009">
      <w:pPr>
        <w:pStyle w:val="Sub1"/>
        <w:widowControl w:val="0"/>
        <w:spacing w:after="0"/>
        <w:ind w:left="0" w:firstLine="0"/>
        <w:rPr>
          <w:rFonts w:cs="Times New Roman"/>
          <w:sz w:val="22"/>
          <w:szCs w:val="22"/>
        </w:rPr>
      </w:pPr>
    </w:p>
    <w:p w14:paraId="0F947B61" w14:textId="77777777" w:rsidR="005E7009"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Borrower shall do all such things as the Lender may reasonably request in order to facilitate any such change (including, without limitation, the execution of new account operating mandates in respect of the Escrow Account</w:t>
      </w:r>
      <w:r>
        <w:rPr>
          <w:rFonts w:cs="Times New Roman"/>
          <w:sz w:val="22"/>
          <w:szCs w:val="22"/>
        </w:rPr>
        <w:t>s</w:t>
      </w:r>
      <w:r w:rsidRPr="00D955B2">
        <w:rPr>
          <w:rFonts w:cs="Times New Roman"/>
          <w:sz w:val="22"/>
          <w:szCs w:val="22"/>
        </w:rPr>
        <w:t xml:space="preserve"> and any further security documents necessary to create security interest over the Escrow Account</w:t>
      </w:r>
      <w:r>
        <w:rPr>
          <w:rFonts w:cs="Times New Roman"/>
          <w:sz w:val="22"/>
          <w:szCs w:val="22"/>
        </w:rPr>
        <w:t>s</w:t>
      </w:r>
      <w:r w:rsidRPr="00D955B2">
        <w:rPr>
          <w:rFonts w:cs="Times New Roman"/>
          <w:sz w:val="22"/>
          <w:szCs w:val="22"/>
        </w:rPr>
        <w:t xml:space="preserve"> in favour of the Lender). </w:t>
      </w:r>
    </w:p>
    <w:p w14:paraId="4E4DE51F" w14:textId="77777777" w:rsidR="005E7009" w:rsidRDefault="005E7009" w:rsidP="005E7009">
      <w:pPr>
        <w:pStyle w:val="ListParagraph"/>
        <w:rPr>
          <w:rFonts w:cs="Times New Roman"/>
        </w:rPr>
      </w:pPr>
    </w:p>
    <w:p w14:paraId="1D5BA889"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Pr>
          <w:rFonts w:cs="Times New Roman"/>
          <w:sz w:val="22"/>
          <w:szCs w:val="22"/>
        </w:rPr>
        <w:t>All documents / records maintained by the said Escrow Bank in relation to the concerned Escrow Account shall be returned to the Lender / Borrower (as applicable), at the request of the lender / Borrower (</w:t>
      </w:r>
      <w:r w:rsidRPr="000442B4">
        <w:rPr>
          <w:rFonts w:cs="Times New Roman"/>
          <w:i/>
          <w:sz w:val="22"/>
          <w:szCs w:val="22"/>
        </w:rPr>
        <w:t>as applicable</w:t>
      </w:r>
      <w:r>
        <w:rPr>
          <w:rFonts w:cs="Times New Roman"/>
          <w:sz w:val="22"/>
          <w:szCs w:val="22"/>
        </w:rPr>
        <w:t xml:space="preserve">). </w:t>
      </w:r>
    </w:p>
    <w:p w14:paraId="605D542D" w14:textId="77777777" w:rsidR="005E7009" w:rsidRPr="00D955B2" w:rsidRDefault="005E7009" w:rsidP="005E7009">
      <w:pPr>
        <w:widowControl w:val="0"/>
        <w:ind w:left="720"/>
        <w:jc w:val="both"/>
        <w:rPr>
          <w:sz w:val="22"/>
          <w:szCs w:val="22"/>
        </w:rPr>
      </w:pPr>
    </w:p>
    <w:p w14:paraId="77733C54"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color w:val="000000"/>
          <w:sz w:val="22"/>
          <w:szCs w:val="22"/>
          <w:lang w:val="en-US"/>
        </w:rPr>
      </w:pPr>
      <w:r w:rsidRPr="00D955B2">
        <w:rPr>
          <w:rFonts w:cs="Times New Roman"/>
          <w:b/>
          <w:color w:val="000000"/>
          <w:sz w:val="22"/>
          <w:szCs w:val="22"/>
          <w:lang w:val="en-US"/>
        </w:rPr>
        <w:t>Expenses</w:t>
      </w:r>
    </w:p>
    <w:p w14:paraId="1ADE57A2" w14:textId="77777777" w:rsidR="005E7009" w:rsidRPr="00D955B2" w:rsidRDefault="005E7009" w:rsidP="005E7009">
      <w:pPr>
        <w:pStyle w:val="Sub1"/>
        <w:widowControl w:val="0"/>
        <w:spacing w:after="0"/>
        <w:ind w:left="0" w:firstLine="0"/>
        <w:rPr>
          <w:rFonts w:cs="Times New Roman"/>
          <w:color w:val="000000"/>
          <w:sz w:val="22"/>
          <w:szCs w:val="22"/>
          <w:lang w:val="en-US"/>
        </w:rPr>
      </w:pPr>
    </w:p>
    <w:p w14:paraId="5ED491BB" w14:textId="77777777" w:rsidR="005E7009" w:rsidRPr="00D955B2" w:rsidRDefault="005E7009" w:rsidP="00BF6798">
      <w:pPr>
        <w:pStyle w:val="Sub1"/>
        <w:widowControl w:val="0"/>
        <w:numPr>
          <w:ilvl w:val="1"/>
          <w:numId w:val="28"/>
        </w:numPr>
        <w:spacing w:after="0"/>
        <w:ind w:left="720" w:hanging="720"/>
        <w:rPr>
          <w:rFonts w:cs="Times New Roman"/>
          <w:color w:val="000000"/>
          <w:sz w:val="22"/>
          <w:szCs w:val="22"/>
          <w:lang w:val="en-US"/>
        </w:rPr>
      </w:pPr>
      <w:r w:rsidRPr="00D955B2">
        <w:rPr>
          <w:rFonts w:cs="Times New Roman"/>
          <w:color w:val="000000"/>
          <w:sz w:val="22"/>
          <w:szCs w:val="22"/>
          <w:lang w:val="en-US"/>
        </w:rPr>
        <w:t>It is expressly agreed by and between the Parties hereto that the Borrower shall bear and pay upfront all the costs, charges and expenses including the fees of the Escrow Banks</w:t>
      </w:r>
      <w:r>
        <w:rPr>
          <w:rFonts w:cs="Times New Roman"/>
          <w:color w:val="000000"/>
          <w:sz w:val="22"/>
          <w:szCs w:val="22"/>
          <w:lang w:val="en-US"/>
        </w:rPr>
        <w:t>’</w:t>
      </w:r>
      <w:r w:rsidRPr="00D955B2">
        <w:rPr>
          <w:rFonts w:cs="Times New Roman"/>
          <w:color w:val="000000"/>
          <w:sz w:val="22"/>
          <w:szCs w:val="22"/>
          <w:lang w:val="en-US"/>
        </w:rPr>
        <w:t xml:space="preserve"> advocate/s that may be incurred by the Escrow Bank</w:t>
      </w:r>
      <w:r>
        <w:rPr>
          <w:rFonts w:cs="Times New Roman"/>
          <w:color w:val="000000"/>
          <w:sz w:val="22"/>
          <w:szCs w:val="22"/>
          <w:lang w:val="en-US"/>
        </w:rPr>
        <w:t>s</w:t>
      </w:r>
      <w:r w:rsidRPr="00D955B2">
        <w:rPr>
          <w:rFonts w:cs="Times New Roman"/>
          <w:color w:val="000000"/>
          <w:sz w:val="22"/>
          <w:szCs w:val="22"/>
          <w:lang w:val="en-US"/>
        </w:rPr>
        <w:t xml:space="preserve"> on account of any litigation arising out of or in connection with this Agreement and the Escrow Bank</w:t>
      </w:r>
      <w:r>
        <w:rPr>
          <w:rFonts w:cs="Times New Roman"/>
          <w:color w:val="000000"/>
          <w:sz w:val="22"/>
          <w:szCs w:val="22"/>
          <w:lang w:val="en-US"/>
        </w:rPr>
        <w:t>s</w:t>
      </w:r>
      <w:r w:rsidRPr="00D955B2">
        <w:rPr>
          <w:rFonts w:cs="Times New Roman"/>
          <w:color w:val="000000"/>
          <w:sz w:val="22"/>
          <w:szCs w:val="22"/>
          <w:lang w:val="en-US"/>
        </w:rPr>
        <w:t xml:space="preserve"> shall not be required or liable to bear or pay any such costs and expenses. In the event the Escrow Bank</w:t>
      </w:r>
      <w:r>
        <w:rPr>
          <w:rFonts w:cs="Times New Roman"/>
          <w:color w:val="000000"/>
          <w:sz w:val="22"/>
          <w:szCs w:val="22"/>
          <w:lang w:val="en-US"/>
        </w:rPr>
        <w:t>s</w:t>
      </w:r>
      <w:r w:rsidRPr="00D955B2">
        <w:rPr>
          <w:rFonts w:cs="Times New Roman"/>
          <w:color w:val="000000"/>
          <w:sz w:val="22"/>
          <w:szCs w:val="22"/>
          <w:lang w:val="en-US"/>
        </w:rPr>
        <w:t xml:space="preserve">, without prejudice to </w:t>
      </w:r>
      <w:r>
        <w:rPr>
          <w:rFonts w:cs="Times New Roman"/>
          <w:color w:val="000000"/>
          <w:sz w:val="22"/>
          <w:szCs w:val="22"/>
          <w:lang w:val="en-US"/>
        </w:rPr>
        <w:t xml:space="preserve">their </w:t>
      </w:r>
      <w:r w:rsidRPr="00D955B2">
        <w:rPr>
          <w:rFonts w:cs="Times New Roman"/>
          <w:color w:val="000000"/>
          <w:sz w:val="22"/>
          <w:szCs w:val="22"/>
          <w:lang w:val="en-US"/>
        </w:rPr>
        <w:t>rights herein, happens to incur any such costs, charges and expenses</w:t>
      </w:r>
      <w:r>
        <w:rPr>
          <w:rFonts w:cs="Times New Roman"/>
          <w:color w:val="000000"/>
          <w:sz w:val="22"/>
          <w:szCs w:val="22"/>
          <w:lang w:val="en-US"/>
        </w:rPr>
        <w:t xml:space="preserve"> (including fees of Escrow Bank</w:t>
      </w:r>
      <w:r w:rsidRPr="00D955B2">
        <w:rPr>
          <w:rFonts w:cs="Times New Roman"/>
          <w:color w:val="000000"/>
          <w:sz w:val="22"/>
          <w:szCs w:val="22"/>
          <w:lang w:val="en-US"/>
        </w:rPr>
        <w:t>s</w:t>
      </w:r>
      <w:r>
        <w:rPr>
          <w:rFonts w:cs="Times New Roman"/>
          <w:color w:val="000000"/>
          <w:sz w:val="22"/>
          <w:szCs w:val="22"/>
          <w:lang w:val="en-US"/>
        </w:rPr>
        <w:t>’</w:t>
      </w:r>
      <w:r w:rsidRPr="00D955B2">
        <w:rPr>
          <w:rFonts w:cs="Times New Roman"/>
          <w:color w:val="000000"/>
          <w:sz w:val="22"/>
          <w:szCs w:val="22"/>
          <w:lang w:val="en-US"/>
        </w:rPr>
        <w:t xml:space="preserve"> advocate/s), the same shall be reimbursed by the Borrower to Escrow Bank</w:t>
      </w:r>
      <w:r>
        <w:rPr>
          <w:rFonts w:cs="Times New Roman"/>
          <w:color w:val="000000"/>
          <w:sz w:val="22"/>
          <w:szCs w:val="22"/>
          <w:lang w:val="en-US"/>
        </w:rPr>
        <w:t>s</w:t>
      </w:r>
      <w:r w:rsidRPr="00D955B2">
        <w:rPr>
          <w:rFonts w:cs="Times New Roman"/>
          <w:color w:val="000000"/>
          <w:sz w:val="22"/>
          <w:szCs w:val="22"/>
          <w:lang w:val="en-US"/>
        </w:rPr>
        <w:t xml:space="preserve"> immediately upon demand from the Escrow Bank</w:t>
      </w:r>
      <w:r>
        <w:rPr>
          <w:rFonts w:cs="Times New Roman"/>
          <w:color w:val="000000"/>
          <w:sz w:val="22"/>
          <w:szCs w:val="22"/>
          <w:lang w:val="en-US"/>
        </w:rPr>
        <w:t>s</w:t>
      </w:r>
      <w:r w:rsidRPr="00D955B2">
        <w:rPr>
          <w:rFonts w:cs="Times New Roman"/>
          <w:color w:val="000000"/>
          <w:sz w:val="22"/>
          <w:szCs w:val="22"/>
          <w:lang w:val="en-US"/>
        </w:rPr>
        <w:t xml:space="preserve"> without raising any dispute. </w:t>
      </w:r>
    </w:p>
    <w:p w14:paraId="1BE78F66" w14:textId="77777777" w:rsidR="005E7009" w:rsidRPr="00D955B2" w:rsidRDefault="005E7009" w:rsidP="005E7009">
      <w:pPr>
        <w:pStyle w:val="Sub1"/>
        <w:widowControl w:val="0"/>
        <w:spacing w:after="0"/>
        <w:ind w:left="720" w:firstLine="0"/>
        <w:rPr>
          <w:rFonts w:cs="Times New Roman"/>
          <w:color w:val="000000"/>
          <w:sz w:val="22"/>
          <w:szCs w:val="22"/>
          <w:lang w:val="en-US"/>
        </w:rPr>
      </w:pPr>
    </w:p>
    <w:p w14:paraId="1D74F514" w14:textId="77777777" w:rsidR="005E7009" w:rsidRPr="00D955B2" w:rsidRDefault="005E7009" w:rsidP="00BF6798">
      <w:pPr>
        <w:pStyle w:val="Sub1"/>
        <w:widowControl w:val="0"/>
        <w:numPr>
          <w:ilvl w:val="1"/>
          <w:numId w:val="28"/>
        </w:numPr>
        <w:spacing w:after="0"/>
        <w:ind w:left="720" w:hanging="720"/>
        <w:rPr>
          <w:rFonts w:cs="Times New Roman"/>
          <w:color w:val="000000"/>
          <w:sz w:val="22"/>
          <w:szCs w:val="22"/>
          <w:lang w:val="en-US"/>
        </w:rPr>
      </w:pPr>
      <w:r w:rsidRPr="00D955B2">
        <w:rPr>
          <w:rFonts w:cs="Times New Roman"/>
          <w:color w:val="000000"/>
          <w:sz w:val="22"/>
          <w:szCs w:val="22"/>
          <w:lang w:val="en-US"/>
        </w:rPr>
        <w:t>The Borrower further agrees and undertakes to pay or reimburse to Escrow Bank</w:t>
      </w:r>
      <w:r>
        <w:rPr>
          <w:rFonts w:cs="Times New Roman"/>
          <w:color w:val="000000"/>
          <w:sz w:val="22"/>
          <w:szCs w:val="22"/>
          <w:lang w:val="en-US"/>
        </w:rPr>
        <w:t>s</w:t>
      </w:r>
      <w:r w:rsidRPr="00D955B2">
        <w:rPr>
          <w:rFonts w:cs="Times New Roman"/>
          <w:color w:val="000000"/>
          <w:sz w:val="22"/>
          <w:szCs w:val="22"/>
          <w:lang w:val="en-US"/>
        </w:rPr>
        <w:t xml:space="preserve"> immediately on demand without any dispute all costs, charges and expenses arising out of or in connection with this Agreement (including but not limited to opening up of </w:t>
      </w:r>
      <w:r w:rsidRPr="00D955B2">
        <w:rPr>
          <w:rFonts w:cs="Times New Roman"/>
          <w:sz w:val="22"/>
          <w:szCs w:val="22"/>
        </w:rPr>
        <w:t>Escrow Account</w:t>
      </w:r>
      <w:r>
        <w:rPr>
          <w:rFonts w:cs="Times New Roman"/>
          <w:sz w:val="22"/>
          <w:szCs w:val="22"/>
        </w:rPr>
        <w:t>s</w:t>
      </w:r>
      <w:r w:rsidRPr="00D955B2">
        <w:rPr>
          <w:rFonts w:cs="Times New Roman"/>
          <w:sz w:val="22"/>
          <w:szCs w:val="22"/>
        </w:rPr>
        <w:t xml:space="preserve"> </w:t>
      </w:r>
      <w:r w:rsidRPr="00D955B2">
        <w:rPr>
          <w:rFonts w:cs="Times New Roman"/>
          <w:color w:val="000000"/>
          <w:sz w:val="22"/>
          <w:szCs w:val="22"/>
          <w:lang w:val="en-US"/>
        </w:rPr>
        <w:t xml:space="preserve">and costs, charges and expenses as stated in the foregoing paragraph) or incidental to the enforcement of any of the provisions of this Agreement or in connection with any stamp duty, statutory taxes, charges, duty, etc. or duty </w:t>
      </w:r>
      <w:r w:rsidRPr="00D955B2">
        <w:rPr>
          <w:rFonts w:cs="Times New Roman"/>
          <w:color w:val="000000"/>
          <w:sz w:val="22"/>
          <w:szCs w:val="22"/>
          <w:lang w:val="en-US"/>
        </w:rPr>
        <w:lastRenderedPageBreak/>
        <w:t>required to be paid by Escrow Bank</w:t>
      </w:r>
      <w:r>
        <w:rPr>
          <w:rFonts w:cs="Times New Roman"/>
          <w:color w:val="000000"/>
          <w:sz w:val="22"/>
          <w:szCs w:val="22"/>
          <w:lang w:val="en-US"/>
        </w:rPr>
        <w:t>s</w:t>
      </w:r>
      <w:r w:rsidRPr="00D955B2">
        <w:rPr>
          <w:rFonts w:cs="Times New Roman"/>
          <w:color w:val="000000"/>
          <w:sz w:val="22"/>
          <w:szCs w:val="22"/>
          <w:lang w:val="en-US"/>
        </w:rPr>
        <w:t xml:space="preserve"> under this Agreement or with respect to amendment, waiver or consent relating to this Agreement.</w:t>
      </w:r>
      <w:r>
        <w:rPr>
          <w:rFonts w:cs="Times New Roman"/>
          <w:color w:val="000000"/>
          <w:sz w:val="22"/>
          <w:szCs w:val="22"/>
          <w:lang w:val="en-US"/>
        </w:rPr>
        <w:t xml:space="preserve"> The Escrow Banks shall however provide a detailed breakup with documents in support of the amounts demanded.</w:t>
      </w:r>
    </w:p>
    <w:p w14:paraId="2AEABC82" w14:textId="77777777" w:rsidR="005E7009" w:rsidRPr="00D955B2" w:rsidRDefault="005E7009" w:rsidP="005E7009">
      <w:pPr>
        <w:widowControl w:val="0"/>
        <w:ind w:left="720"/>
        <w:jc w:val="both"/>
        <w:rPr>
          <w:sz w:val="22"/>
          <w:szCs w:val="22"/>
        </w:rPr>
      </w:pPr>
    </w:p>
    <w:p w14:paraId="0A4EA291"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z w:val="22"/>
          <w:szCs w:val="22"/>
        </w:rPr>
      </w:pPr>
      <w:r w:rsidRPr="00D955B2">
        <w:rPr>
          <w:rFonts w:cs="Times New Roman"/>
          <w:b/>
          <w:bCs/>
          <w:sz w:val="22"/>
          <w:szCs w:val="22"/>
        </w:rPr>
        <w:t>GOVERNING LAW AND JURISDICTION</w:t>
      </w:r>
    </w:p>
    <w:p w14:paraId="05BF5844" w14:textId="77777777" w:rsidR="005E7009" w:rsidRPr="00D955B2" w:rsidRDefault="005E7009" w:rsidP="005E7009">
      <w:pPr>
        <w:pStyle w:val="Heading2"/>
        <w:keepNext w:val="0"/>
        <w:widowControl w:val="0"/>
        <w:spacing w:before="0" w:after="0"/>
        <w:ind w:left="720"/>
        <w:jc w:val="both"/>
        <w:rPr>
          <w:rFonts w:ascii="Times New Roman" w:hAnsi="Times New Roman" w:cs="Times New Roman"/>
          <w:i w:val="0"/>
          <w:iCs w:val="0"/>
          <w:sz w:val="22"/>
          <w:szCs w:val="22"/>
        </w:rPr>
      </w:pPr>
    </w:p>
    <w:p w14:paraId="18A9D60A" w14:textId="77777777" w:rsidR="005E7009" w:rsidRPr="007960A3" w:rsidRDefault="005E7009" w:rsidP="00BF6798">
      <w:pPr>
        <w:pStyle w:val="ListParagraph"/>
        <w:widowControl w:val="0"/>
        <w:numPr>
          <w:ilvl w:val="1"/>
          <w:numId w:val="28"/>
        </w:numPr>
        <w:suppressAutoHyphens/>
        <w:spacing w:after="0" w:line="240" w:lineRule="auto"/>
        <w:ind w:left="720" w:hanging="720"/>
        <w:contextualSpacing w:val="0"/>
        <w:jc w:val="both"/>
        <w:rPr>
          <w:rFonts w:ascii="Times New Roman" w:eastAsia="Times New Roman" w:hAnsi="Times New Roman" w:cs="Times New Roman"/>
          <w:lang w:val="en-US"/>
        </w:rPr>
      </w:pPr>
      <w:r w:rsidRPr="007960A3">
        <w:rPr>
          <w:rFonts w:ascii="Times New Roman" w:eastAsia="Times New Roman" w:hAnsi="Times New Roman" w:cs="Times New Roman"/>
          <w:lang w:val="en-US"/>
        </w:rPr>
        <w:t>Subject to Clause 14, this Agreement shall be governed by and construed in accordance with the laws of India. It is hereby agreed that the courts at Bangalore will have the non-exclusive jurisdiction to settle any disputes which may arise out of or in connection with this Agreement (including a dispute regarding the existence, validity or termination of this Agreement) (“</w:t>
      </w:r>
      <w:r w:rsidRPr="005D1005">
        <w:rPr>
          <w:rFonts w:ascii="Times New Roman" w:hAnsi="Times New Roman"/>
          <w:b/>
          <w:lang w:val="en-US"/>
        </w:rPr>
        <w:t>Dispute</w:t>
      </w:r>
      <w:r w:rsidRPr="007960A3">
        <w:rPr>
          <w:rFonts w:ascii="Times New Roman" w:eastAsia="Times New Roman" w:hAnsi="Times New Roman" w:cs="Times New Roman"/>
          <w:lang w:val="en-US"/>
        </w:rPr>
        <w:t>”) and accordingly any legal action or proceedings arising out of or in connection with this Agreement may be brought in the courts of Bangalore and the Borrower irrevocably submits to the jurisdiction of these courts.</w:t>
      </w:r>
    </w:p>
    <w:p w14:paraId="4684ECFD" w14:textId="77777777" w:rsidR="005E7009" w:rsidRPr="00880457" w:rsidRDefault="005E7009" w:rsidP="005E7009">
      <w:pPr>
        <w:widowControl w:val="0"/>
        <w:ind w:left="700"/>
        <w:jc w:val="both"/>
        <w:rPr>
          <w:b/>
          <w:sz w:val="22"/>
          <w:szCs w:val="22"/>
        </w:rPr>
      </w:pPr>
    </w:p>
    <w:p w14:paraId="748477F4" w14:textId="77777777" w:rsidR="005E7009" w:rsidRPr="00421C76" w:rsidRDefault="005E7009" w:rsidP="00BF6798">
      <w:pPr>
        <w:widowControl w:val="0"/>
        <w:numPr>
          <w:ilvl w:val="0"/>
          <w:numId w:val="28"/>
        </w:numPr>
        <w:suppressAutoHyphens/>
        <w:ind w:left="700" w:hanging="720"/>
        <w:jc w:val="both"/>
        <w:rPr>
          <w:b/>
          <w:sz w:val="22"/>
          <w:szCs w:val="22"/>
        </w:rPr>
      </w:pPr>
      <w:r w:rsidRPr="00421C76">
        <w:rPr>
          <w:b/>
          <w:sz w:val="22"/>
          <w:szCs w:val="22"/>
          <w:lang w:val="en-IN"/>
        </w:rPr>
        <w:t>DISPUTE RESOLUTION</w:t>
      </w:r>
    </w:p>
    <w:p w14:paraId="18FAC7E0" w14:textId="77777777" w:rsidR="005E7009" w:rsidRPr="0099233E" w:rsidRDefault="005E7009" w:rsidP="00BF6798">
      <w:pPr>
        <w:pStyle w:val="ListParagraph"/>
        <w:numPr>
          <w:ilvl w:val="1"/>
          <w:numId w:val="28"/>
        </w:numPr>
        <w:spacing w:after="0" w:line="240" w:lineRule="auto"/>
        <w:ind w:left="720" w:hanging="720"/>
        <w:jc w:val="both"/>
        <w:rPr>
          <w:rFonts w:ascii="Times New Roman" w:eastAsia="Times New Roman" w:hAnsi="Times New Roman" w:cs="Times New Roman"/>
          <w:lang w:val="en-US"/>
        </w:rPr>
      </w:pPr>
      <w:r w:rsidRPr="0099233E">
        <w:rPr>
          <w:rFonts w:ascii="Times New Roman" w:eastAsia="Times New Roman" w:hAnsi="Times New Roman" w:cs="Times New Roman"/>
          <w:lang w:val="en-US"/>
        </w:rPr>
        <w:t>Any dispute(s) or difference(s) arising between the Parties out of, or in connection with, or in any manner related to this Agreement or interpretation of any of the provisions of this Agreement or performance of any of the terms and conditions of this Agreement shall be settled amicably through negotiation between the Parties.</w:t>
      </w:r>
    </w:p>
    <w:p w14:paraId="67D29625" w14:textId="77777777" w:rsidR="005E7009" w:rsidRPr="003215F0" w:rsidRDefault="005E7009" w:rsidP="005E7009">
      <w:pPr>
        <w:widowControl w:val="0"/>
        <w:ind w:left="720"/>
        <w:jc w:val="both"/>
        <w:rPr>
          <w:b/>
          <w:sz w:val="22"/>
          <w:szCs w:val="22"/>
        </w:rPr>
      </w:pPr>
    </w:p>
    <w:p w14:paraId="14D6E502" w14:textId="77777777" w:rsidR="005E7009" w:rsidRPr="00880457" w:rsidRDefault="005E7009" w:rsidP="00BF6798">
      <w:pPr>
        <w:widowControl w:val="0"/>
        <w:numPr>
          <w:ilvl w:val="1"/>
          <w:numId w:val="28"/>
        </w:numPr>
        <w:tabs>
          <w:tab w:val="num" w:pos="720"/>
        </w:tabs>
        <w:suppressAutoHyphens/>
        <w:ind w:left="720" w:hanging="720"/>
        <w:jc w:val="both"/>
        <w:rPr>
          <w:b/>
          <w:sz w:val="22"/>
          <w:szCs w:val="22"/>
        </w:rPr>
      </w:pPr>
      <w:r w:rsidRPr="00421C76">
        <w:rPr>
          <w:sz w:val="22"/>
          <w:szCs w:val="22"/>
          <w:lang w:val="en-IN"/>
        </w:rPr>
        <w:t>In the event the Parties are unable to resolve the dispute within a period of 60 (Sixty) days from the date of reference to mediation in terms of Clause 14.1 above, the said Dispute, shall be submitted to arbitration by a sole arbitrator nominated by the Parties. The arbitration shall</w:t>
      </w:r>
      <w:r w:rsidRPr="00880457">
        <w:rPr>
          <w:sz w:val="22"/>
          <w:szCs w:val="22"/>
          <w:lang w:val="en-IN"/>
        </w:rPr>
        <w:t xml:space="preserve"> be governed by the Arbitration and Conciliation Act, 1996 or any statutory re-enactment thereof, as may be in force then.</w:t>
      </w:r>
    </w:p>
    <w:p w14:paraId="131C2FDB" w14:textId="77777777" w:rsidR="005E7009" w:rsidRPr="00880457" w:rsidRDefault="005E7009" w:rsidP="005E7009">
      <w:pPr>
        <w:widowControl w:val="0"/>
        <w:ind w:left="720" w:hanging="720"/>
        <w:jc w:val="both"/>
        <w:rPr>
          <w:b/>
          <w:sz w:val="22"/>
          <w:szCs w:val="22"/>
        </w:rPr>
      </w:pPr>
    </w:p>
    <w:p w14:paraId="3B64ABE4" w14:textId="77777777" w:rsidR="005E7009" w:rsidRPr="00880457" w:rsidRDefault="005E7009" w:rsidP="00BF6798">
      <w:pPr>
        <w:widowControl w:val="0"/>
        <w:numPr>
          <w:ilvl w:val="1"/>
          <w:numId w:val="28"/>
        </w:numPr>
        <w:tabs>
          <w:tab w:val="num" w:pos="720"/>
        </w:tabs>
        <w:suppressAutoHyphens/>
        <w:ind w:left="720" w:hanging="720"/>
        <w:jc w:val="both"/>
        <w:rPr>
          <w:b/>
          <w:sz w:val="22"/>
          <w:szCs w:val="22"/>
        </w:rPr>
      </w:pPr>
      <w:r w:rsidRPr="00880457">
        <w:rPr>
          <w:sz w:val="22"/>
          <w:szCs w:val="22"/>
          <w:lang w:val="en-IN"/>
        </w:rPr>
        <w:t>If the Parties are unable to agree on the nomination of a sole arbitrator within a period of 30 (thirty) days from the date of reference to arbitration,</w:t>
      </w:r>
      <w:r>
        <w:rPr>
          <w:sz w:val="22"/>
          <w:szCs w:val="22"/>
          <w:lang w:val="en-IN"/>
        </w:rPr>
        <w:t xml:space="preserve"> </w:t>
      </w:r>
      <w:r w:rsidRPr="0099233E">
        <w:rPr>
          <w:sz w:val="22"/>
          <w:szCs w:val="22"/>
          <w:lang w:val="en-IN"/>
        </w:rPr>
        <w:t xml:space="preserve">each Party shall be entitled to nominate one arbitrator each, and the said arbitrators appointed by </w:t>
      </w:r>
      <w:r>
        <w:rPr>
          <w:sz w:val="22"/>
          <w:szCs w:val="22"/>
          <w:lang w:val="en-IN"/>
        </w:rPr>
        <w:t>each party</w:t>
      </w:r>
      <w:r w:rsidRPr="0099233E">
        <w:rPr>
          <w:sz w:val="22"/>
          <w:szCs w:val="22"/>
          <w:lang w:val="en-IN"/>
        </w:rPr>
        <w:t xml:space="preserve"> shall in turn nominate a</w:t>
      </w:r>
      <w:r>
        <w:rPr>
          <w:sz w:val="22"/>
          <w:szCs w:val="22"/>
          <w:lang w:val="en-IN"/>
        </w:rPr>
        <w:t xml:space="preserve"> single</w:t>
      </w:r>
      <w:r w:rsidRPr="0099233E">
        <w:rPr>
          <w:sz w:val="22"/>
          <w:szCs w:val="22"/>
          <w:lang w:val="en-IN"/>
        </w:rPr>
        <w:t xml:space="preserve"> arbitrator jointly</w:t>
      </w:r>
      <w:r>
        <w:rPr>
          <w:sz w:val="22"/>
          <w:szCs w:val="22"/>
          <w:lang w:val="en-IN"/>
        </w:rPr>
        <w:t>. The decision of the joint panel of arbitrators shall be binding on the Parties</w:t>
      </w:r>
      <w:r w:rsidRPr="00880457">
        <w:rPr>
          <w:sz w:val="22"/>
          <w:szCs w:val="22"/>
          <w:lang w:val="en-IN"/>
        </w:rPr>
        <w:t>.</w:t>
      </w:r>
    </w:p>
    <w:p w14:paraId="202320AC" w14:textId="77777777" w:rsidR="005E7009" w:rsidRPr="00880457" w:rsidRDefault="005E7009" w:rsidP="005E7009">
      <w:pPr>
        <w:widowControl w:val="0"/>
        <w:ind w:left="720" w:hanging="720"/>
        <w:jc w:val="both"/>
        <w:rPr>
          <w:b/>
          <w:sz w:val="22"/>
          <w:szCs w:val="22"/>
        </w:rPr>
      </w:pPr>
    </w:p>
    <w:p w14:paraId="7EA92DF6" w14:textId="77777777" w:rsidR="005E7009" w:rsidRPr="00880457" w:rsidRDefault="005E7009" w:rsidP="00BF6798">
      <w:pPr>
        <w:widowControl w:val="0"/>
        <w:numPr>
          <w:ilvl w:val="1"/>
          <w:numId w:val="28"/>
        </w:numPr>
        <w:tabs>
          <w:tab w:val="num" w:pos="720"/>
        </w:tabs>
        <w:suppressAutoHyphens/>
        <w:ind w:left="720" w:hanging="720"/>
        <w:jc w:val="both"/>
        <w:rPr>
          <w:b/>
          <w:sz w:val="22"/>
          <w:szCs w:val="22"/>
        </w:rPr>
      </w:pPr>
      <w:r w:rsidRPr="00880457">
        <w:rPr>
          <w:sz w:val="22"/>
          <w:szCs w:val="22"/>
          <w:lang w:val="en-IN"/>
        </w:rPr>
        <w:t xml:space="preserve">The arbitrator shall be a person of professional repute who is not </w:t>
      </w:r>
      <w:r>
        <w:rPr>
          <w:sz w:val="22"/>
          <w:szCs w:val="22"/>
          <w:lang w:val="en-IN"/>
        </w:rPr>
        <w:t xml:space="preserve">prohibited to be appointed as an arbitrator under the provisions of the Arbitration &amp; Conciliation Act, 1996 and / </w:t>
      </w:r>
      <w:r w:rsidRPr="00880457">
        <w:rPr>
          <w:sz w:val="22"/>
          <w:szCs w:val="22"/>
          <w:lang w:val="en-IN"/>
        </w:rPr>
        <w:t>directly or indirectly connected with any of the Parties to this Agreement and shall have prior experience as an arbitrator.</w:t>
      </w:r>
    </w:p>
    <w:p w14:paraId="3B554182" w14:textId="77777777" w:rsidR="005E7009" w:rsidRPr="00880457" w:rsidRDefault="005E7009" w:rsidP="005E7009">
      <w:pPr>
        <w:widowControl w:val="0"/>
        <w:ind w:left="720" w:hanging="720"/>
        <w:jc w:val="both"/>
        <w:rPr>
          <w:b/>
          <w:sz w:val="22"/>
          <w:szCs w:val="22"/>
        </w:rPr>
      </w:pPr>
    </w:p>
    <w:p w14:paraId="50BEFDE7" w14:textId="77777777" w:rsidR="005E7009" w:rsidRPr="00880457" w:rsidRDefault="005E7009" w:rsidP="00BF6798">
      <w:pPr>
        <w:widowControl w:val="0"/>
        <w:numPr>
          <w:ilvl w:val="1"/>
          <w:numId w:val="28"/>
        </w:numPr>
        <w:tabs>
          <w:tab w:val="num" w:pos="720"/>
        </w:tabs>
        <w:suppressAutoHyphens/>
        <w:ind w:left="720" w:hanging="720"/>
        <w:jc w:val="both"/>
        <w:rPr>
          <w:b/>
          <w:sz w:val="22"/>
          <w:szCs w:val="22"/>
        </w:rPr>
      </w:pPr>
      <w:r w:rsidRPr="00880457">
        <w:rPr>
          <w:sz w:val="22"/>
          <w:szCs w:val="22"/>
          <w:lang w:val="en-IN"/>
        </w:rPr>
        <w:t>The place of arbitration shall be Bangalore. The language to be used in the arbitration proceedings shall be English.</w:t>
      </w:r>
    </w:p>
    <w:p w14:paraId="4A1F736A" w14:textId="77777777" w:rsidR="005E7009" w:rsidRPr="00880457" w:rsidRDefault="005E7009" w:rsidP="005E7009">
      <w:pPr>
        <w:widowControl w:val="0"/>
        <w:ind w:left="720" w:hanging="720"/>
        <w:jc w:val="both"/>
        <w:rPr>
          <w:b/>
          <w:sz w:val="22"/>
          <w:szCs w:val="22"/>
        </w:rPr>
      </w:pPr>
    </w:p>
    <w:p w14:paraId="339B83F3" w14:textId="77777777" w:rsidR="005E7009" w:rsidRPr="00880457" w:rsidRDefault="005E7009" w:rsidP="00BF6798">
      <w:pPr>
        <w:widowControl w:val="0"/>
        <w:numPr>
          <w:ilvl w:val="1"/>
          <w:numId w:val="28"/>
        </w:numPr>
        <w:tabs>
          <w:tab w:val="num" w:pos="720"/>
        </w:tabs>
        <w:suppressAutoHyphens/>
        <w:ind w:left="720" w:hanging="720"/>
        <w:jc w:val="both"/>
        <w:rPr>
          <w:b/>
          <w:sz w:val="22"/>
          <w:szCs w:val="22"/>
        </w:rPr>
      </w:pPr>
      <w:r w:rsidRPr="00880457">
        <w:rPr>
          <w:sz w:val="22"/>
          <w:szCs w:val="22"/>
          <w:lang w:val="en-IN"/>
        </w:rPr>
        <w:t>The arbitration award shall be final and binding on the Parties, and enforceable in accordance with its terms. The arbitrator shall state reasons for his / her findings in writing. The Parties agree to be bound thereby and to act accordingly.</w:t>
      </w:r>
    </w:p>
    <w:p w14:paraId="7021BDF7" w14:textId="77777777" w:rsidR="005E7009" w:rsidRPr="00880457" w:rsidRDefault="005E7009" w:rsidP="005E7009">
      <w:pPr>
        <w:widowControl w:val="0"/>
        <w:ind w:left="720" w:hanging="720"/>
        <w:jc w:val="both"/>
        <w:rPr>
          <w:b/>
          <w:sz w:val="22"/>
          <w:szCs w:val="22"/>
        </w:rPr>
      </w:pPr>
    </w:p>
    <w:p w14:paraId="5981B1E0" w14:textId="77777777" w:rsidR="005E7009" w:rsidRPr="00880457" w:rsidRDefault="005E7009" w:rsidP="00BF6798">
      <w:pPr>
        <w:widowControl w:val="0"/>
        <w:numPr>
          <w:ilvl w:val="1"/>
          <w:numId w:val="28"/>
        </w:numPr>
        <w:tabs>
          <w:tab w:val="num" w:pos="720"/>
        </w:tabs>
        <w:suppressAutoHyphens/>
        <w:ind w:left="720" w:hanging="720"/>
        <w:jc w:val="both"/>
        <w:rPr>
          <w:b/>
          <w:sz w:val="22"/>
          <w:szCs w:val="22"/>
        </w:rPr>
      </w:pPr>
      <w:r w:rsidRPr="00880457">
        <w:rPr>
          <w:sz w:val="22"/>
          <w:szCs w:val="22"/>
          <w:lang w:val="en-IN"/>
        </w:rPr>
        <w:t>All costs and expenses incurred by the Lender in the course of and/or for the purposes of and/or in connection with the arbitration proceedings initiated under this Clause, including but not limited to fees payable to the legal advisors / counsel of the Lender, shall be borne by the Borrower.</w:t>
      </w:r>
    </w:p>
    <w:p w14:paraId="5F91D609" w14:textId="77777777" w:rsidR="005E7009" w:rsidRPr="00D955B2" w:rsidRDefault="005E7009" w:rsidP="005E7009">
      <w:pPr>
        <w:widowControl w:val="0"/>
        <w:ind w:left="700"/>
        <w:jc w:val="both"/>
        <w:rPr>
          <w:sz w:val="22"/>
          <w:szCs w:val="22"/>
        </w:rPr>
      </w:pPr>
      <w:r w:rsidRPr="00D955B2">
        <w:rPr>
          <w:sz w:val="22"/>
          <w:szCs w:val="22"/>
        </w:rPr>
        <w:t xml:space="preserve"> </w:t>
      </w:r>
    </w:p>
    <w:p w14:paraId="78CCF42D" w14:textId="77777777" w:rsidR="005E7009" w:rsidRPr="00561E87"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r w:rsidRPr="00561E87">
        <w:rPr>
          <w:rFonts w:cs="Times New Roman"/>
          <w:b/>
          <w:bCs/>
          <w:smallCaps/>
          <w:sz w:val="22"/>
          <w:szCs w:val="22"/>
        </w:rPr>
        <w:t xml:space="preserve">TERMINATION </w:t>
      </w:r>
    </w:p>
    <w:p w14:paraId="69C06B8A" w14:textId="77777777" w:rsidR="005E7009" w:rsidRDefault="005E7009" w:rsidP="005E7009">
      <w:pPr>
        <w:pStyle w:val="Sub1"/>
        <w:widowControl w:val="0"/>
        <w:tabs>
          <w:tab w:val="left" w:pos="720"/>
        </w:tabs>
        <w:spacing w:after="0"/>
        <w:ind w:left="360" w:firstLine="0"/>
        <w:rPr>
          <w:rFonts w:cs="Times New Roman"/>
          <w:bCs/>
          <w:sz w:val="22"/>
          <w:szCs w:val="22"/>
        </w:rPr>
      </w:pPr>
    </w:p>
    <w:p w14:paraId="15EA7D74" w14:textId="77777777" w:rsidR="005E7009" w:rsidRPr="0094355A" w:rsidRDefault="005E7009" w:rsidP="005E7009">
      <w:pPr>
        <w:pStyle w:val="Sub1"/>
        <w:widowControl w:val="0"/>
        <w:tabs>
          <w:tab w:val="left" w:pos="720"/>
        </w:tabs>
        <w:spacing w:after="0"/>
        <w:ind w:left="720" w:firstLine="0"/>
        <w:rPr>
          <w:rFonts w:cs="Times New Roman"/>
          <w:bCs/>
          <w:sz w:val="22"/>
          <w:szCs w:val="22"/>
        </w:rPr>
      </w:pPr>
      <w:r>
        <w:rPr>
          <w:rFonts w:cs="Times New Roman"/>
          <w:bCs/>
          <w:sz w:val="22"/>
          <w:szCs w:val="22"/>
        </w:rPr>
        <w:t>Notwithstanding anything to the contrary contained herein, this Agreement may be terminated by any of the Escrow Banks by issuing a 30 (Thirty) days prior written notice to the other Parties.</w:t>
      </w:r>
    </w:p>
    <w:p w14:paraId="5FDB8954" w14:textId="77777777" w:rsidR="005E7009" w:rsidRDefault="005E7009" w:rsidP="005E7009">
      <w:pPr>
        <w:pStyle w:val="Sub1"/>
        <w:widowControl w:val="0"/>
        <w:tabs>
          <w:tab w:val="left" w:pos="720"/>
        </w:tabs>
        <w:spacing w:after="0"/>
        <w:ind w:left="720" w:firstLine="0"/>
        <w:rPr>
          <w:rFonts w:cs="Times New Roman"/>
          <w:b/>
          <w:bCs/>
          <w:smallCaps/>
          <w:sz w:val="22"/>
          <w:szCs w:val="22"/>
        </w:rPr>
      </w:pPr>
    </w:p>
    <w:p w14:paraId="04305295" w14:textId="77777777" w:rsidR="005E7009"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r>
        <w:rPr>
          <w:rFonts w:cs="Times New Roman"/>
          <w:b/>
          <w:bCs/>
          <w:smallCaps/>
          <w:sz w:val="22"/>
          <w:szCs w:val="22"/>
        </w:rPr>
        <w:t xml:space="preserve">FORCE MAJEURE </w:t>
      </w:r>
    </w:p>
    <w:p w14:paraId="4CDCC34B" w14:textId="77777777" w:rsidR="005E7009" w:rsidRDefault="005E7009" w:rsidP="005E7009">
      <w:pPr>
        <w:pStyle w:val="Sub1"/>
        <w:widowControl w:val="0"/>
        <w:tabs>
          <w:tab w:val="left" w:pos="720"/>
        </w:tabs>
        <w:spacing w:after="0"/>
        <w:ind w:left="720" w:firstLine="0"/>
        <w:rPr>
          <w:rFonts w:cs="Times New Roman"/>
          <w:b/>
          <w:bCs/>
          <w:smallCaps/>
          <w:sz w:val="22"/>
          <w:szCs w:val="22"/>
        </w:rPr>
      </w:pPr>
    </w:p>
    <w:p w14:paraId="4C3CF1AE" w14:textId="77777777" w:rsidR="005E7009" w:rsidRDefault="005E7009" w:rsidP="00BF6798">
      <w:pPr>
        <w:widowControl w:val="0"/>
        <w:numPr>
          <w:ilvl w:val="1"/>
          <w:numId w:val="28"/>
        </w:numPr>
        <w:tabs>
          <w:tab w:val="num" w:pos="720"/>
        </w:tabs>
        <w:suppressAutoHyphens/>
        <w:ind w:left="720" w:hanging="720"/>
        <w:jc w:val="both"/>
        <w:rPr>
          <w:sz w:val="22"/>
          <w:szCs w:val="22"/>
          <w:lang w:val="en-IN"/>
        </w:rPr>
      </w:pPr>
      <w:r w:rsidRPr="00B36CC9">
        <w:rPr>
          <w:sz w:val="22"/>
          <w:szCs w:val="22"/>
          <w:lang w:val="en-IN"/>
        </w:rPr>
        <w:t xml:space="preserve">The Parties shall not be liable for any failure or delay in the performance of their respective obligations hereunder if such Party is prevented from so performing its obligations by any existing or future law or regulation, Government policy/action, orders or restrictions imposed by any court of law, any existing </w:t>
      </w:r>
      <w:r w:rsidRPr="00B36CC9">
        <w:rPr>
          <w:sz w:val="22"/>
          <w:szCs w:val="22"/>
          <w:lang w:val="en-IN"/>
        </w:rPr>
        <w:lastRenderedPageBreak/>
        <w:t>or future act of governmental authority, act of god, flood, war or warlike conditions, hostilities, sanctions, mobilisations, blockades, embargos, looting, revolutions, fires or accidents, terrorism, riot, rebellion, civil commotion, strike, lockout, other industrial action, general failure of electricity or other supply, technical failure, accidental or mechanical or electrical breakdown, computer failure or failure of any money transmission system (collectively "</w:t>
      </w:r>
      <w:r w:rsidRPr="00B36CC9">
        <w:rPr>
          <w:b/>
          <w:sz w:val="22"/>
          <w:szCs w:val="22"/>
          <w:lang w:val="en-IN"/>
        </w:rPr>
        <w:t>Force Majeure</w:t>
      </w:r>
      <w:r w:rsidRPr="00B36CC9">
        <w:rPr>
          <w:sz w:val="22"/>
          <w:szCs w:val="22"/>
          <w:lang w:val="en-IN"/>
        </w:rPr>
        <w:t>").</w:t>
      </w:r>
    </w:p>
    <w:p w14:paraId="59108D75" w14:textId="77777777" w:rsidR="005E7009" w:rsidRPr="00B36CC9" w:rsidRDefault="005E7009" w:rsidP="005E7009">
      <w:pPr>
        <w:widowControl w:val="0"/>
        <w:ind w:left="720"/>
        <w:jc w:val="both"/>
        <w:rPr>
          <w:sz w:val="22"/>
          <w:szCs w:val="22"/>
          <w:lang w:val="en-IN"/>
        </w:rPr>
      </w:pPr>
    </w:p>
    <w:p w14:paraId="6B0F94E6" w14:textId="77777777" w:rsidR="005E7009" w:rsidRDefault="005E7009" w:rsidP="00BF6798">
      <w:pPr>
        <w:widowControl w:val="0"/>
        <w:numPr>
          <w:ilvl w:val="1"/>
          <w:numId w:val="28"/>
        </w:numPr>
        <w:tabs>
          <w:tab w:val="num" w:pos="720"/>
        </w:tabs>
        <w:suppressAutoHyphens/>
        <w:ind w:left="720" w:hanging="720"/>
        <w:jc w:val="both"/>
        <w:rPr>
          <w:sz w:val="22"/>
          <w:szCs w:val="22"/>
          <w:lang w:val="en-IN"/>
        </w:rPr>
      </w:pPr>
      <w:r w:rsidRPr="00B36CC9">
        <w:rPr>
          <w:sz w:val="22"/>
          <w:szCs w:val="22"/>
          <w:lang w:val="en-IN"/>
        </w:rPr>
        <w:t>Upon the occurrence of any event or condition of Force Majeure which affects the performance of any of the Parties, such Party shall promptly notify the other Parties of the nature of the event or condition, the effect of the event or condition on the Party's performance and the estimated duration of such event or condition. Such Party shall also notify the Parties immediately upon cessation of, or changes in, the event or condition constituting Force Majeure.</w:t>
      </w:r>
    </w:p>
    <w:p w14:paraId="4FD01BC3" w14:textId="77777777" w:rsidR="005E7009" w:rsidRDefault="005E7009" w:rsidP="005F5205">
      <w:pPr>
        <w:pStyle w:val="ListParagraph"/>
        <w:spacing w:after="0" w:line="240" w:lineRule="auto"/>
        <w:rPr>
          <w:rFonts w:cs="Times New Roman"/>
        </w:rPr>
      </w:pPr>
    </w:p>
    <w:p w14:paraId="7DC5EA5E" w14:textId="77777777" w:rsidR="005E7009" w:rsidRPr="00B36CC9" w:rsidRDefault="005E7009" w:rsidP="00BF6798">
      <w:pPr>
        <w:widowControl w:val="0"/>
        <w:numPr>
          <w:ilvl w:val="1"/>
          <w:numId w:val="28"/>
        </w:numPr>
        <w:tabs>
          <w:tab w:val="num" w:pos="720"/>
        </w:tabs>
        <w:suppressAutoHyphens/>
        <w:ind w:left="720" w:hanging="720"/>
        <w:jc w:val="both"/>
        <w:rPr>
          <w:sz w:val="22"/>
          <w:szCs w:val="22"/>
          <w:lang w:val="en-IN"/>
        </w:rPr>
      </w:pPr>
      <w:r w:rsidRPr="00B36CC9">
        <w:rPr>
          <w:sz w:val="22"/>
          <w:szCs w:val="22"/>
          <w:lang w:val="en-IN"/>
        </w:rPr>
        <w:t>The Parties shall take best efforts, within their power, to recommence performance of this Agreement and limiting the effects of Force Majeure on the ceasing of such event.</w:t>
      </w:r>
    </w:p>
    <w:p w14:paraId="2CBD12E2" w14:textId="77777777" w:rsidR="005E7009" w:rsidRDefault="005E7009" w:rsidP="005F5205">
      <w:pPr>
        <w:pStyle w:val="Sub1"/>
        <w:widowControl w:val="0"/>
        <w:tabs>
          <w:tab w:val="left" w:pos="720"/>
        </w:tabs>
        <w:spacing w:after="0"/>
        <w:ind w:left="720" w:firstLine="0"/>
        <w:rPr>
          <w:rFonts w:cs="Times New Roman"/>
          <w:b/>
          <w:bCs/>
          <w:smallCaps/>
          <w:sz w:val="22"/>
          <w:szCs w:val="22"/>
        </w:rPr>
      </w:pPr>
    </w:p>
    <w:p w14:paraId="6C8A2FF5" w14:textId="77777777" w:rsidR="005E7009" w:rsidRPr="00D955B2" w:rsidRDefault="005E7009" w:rsidP="00BF6798">
      <w:pPr>
        <w:pStyle w:val="Sub1"/>
        <w:widowControl w:val="0"/>
        <w:numPr>
          <w:ilvl w:val="0"/>
          <w:numId w:val="28"/>
        </w:numPr>
        <w:tabs>
          <w:tab w:val="left" w:pos="720"/>
        </w:tabs>
        <w:spacing w:after="0"/>
        <w:ind w:left="720" w:hanging="720"/>
        <w:rPr>
          <w:rFonts w:cs="Times New Roman"/>
          <w:b/>
          <w:bCs/>
          <w:smallCaps/>
          <w:sz w:val="22"/>
          <w:szCs w:val="22"/>
        </w:rPr>
      </w:pPr>
      <w:r w:rsidRPr="00D955B2">
        <w:rPr>
          <w:rFonts w:cs="Times New Roman"/>
          <w:b/>
          <w:bCs/>
          <w:smallCaps/>
          <w:sz w:val="22"/>
          <w:szCs w:val="22"/>
        </w:rPr>
        <w:t xml:space="preserve">MISCELLANEOUS </w:t>
      </w:r>
    </w:p>
    <w:p w14:paraId="0C5EAB44" w14:textId="77777777" w:rsidR="005E7009" w:rsidRPr="00D955B2" w:rsidRDefault="005E7009" w:rsidP="005E7009">
      <w:pPr>
        <w:widowControl w:val="0"/>
        <w:ind w:left="720"/>
        <w:jc w:val="both"/>
        <w:rPr>
          <w:sz w:val="22"/>
          <w:szCs w:val="22"/>
        </w:rPr>
      </w:pPr>
    </w:p>
    <w:p w14:paraId="26DCFA7D"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 xml:space="preserve">Statement of Accounts </w:t>
      </w:r>
    </w:p>
    <w:p w14:paraId="06825C63" w14:textId="77777777" w:rsidR="005E7009" w:rsidRPr="00D955B2" w:rsidRDefault="005E7009" w:rsidP="005E7009">
      <w:pPr>
        <w:widowControl w:val="0"/>
        <w:ind w:left="720"/>
        <w:jc w:val="both"/>
        <w:rPr>
          <w:sz w:val="22"/>
          <w:szCs w:val="22"/>
        </w:rPr>
      </w:pPr>
    </w:p>
    <w:p w14:paraId="521F06AC" w14:textId="77777777" w:rsidR="005E7009" w:rsidRPr="00D955B2" w:rsidRDefault="005E7009" w:rsidP="005E7009">
      <w:pPr>
        <w:widowControl w:val="0"/>
        <w:ind w:left="720"/>
        <w:jc w:val="both"/>
        <w:rPr>
          <w:sz w:val="22"/>
          <w:szCs w:val="22"/>
        </w:rPr>
      </w:pPr>
      <w:r w:rsidRPr="00D955B2">
        <w:rPr>
          <w:sz w:val="22"/>
          <w:szCs w:val="22"/>
        </w:rPr>
        <w:t xml:space="preserve">Any statement of account issued by the </w:t>
      </w:r>
      <w:r w:rsidRPr="00D955B2">
        <w:rPr>
          <w:color w:val="000000"/>
          <w:sz w:val="22"/>
          <w:szCs w:val="22"/>
        </w:rPr>
        <w:t xml:space="preserve">Lender </w:t>
      </w:r>
      <w:r w:rsidRPr="00D955B2">
        <w:rPr>
          <w:sz w:val="22"/>
          <w:szCs w:val="22"/>
        </w:rPr>
        <w:t xml:space="preserve">based on the statement of account maintained by the </w:t>
      </w:r>
      <w:r w:rsidRPr="00D955B2">
        <w:rPr>
          <w:color w:val="000000"/>
          <w:sz w:val="22"/>
          <w:szCs w:val="22"/>
        </w:rPr>
        <w:t>Lender</w:t>
      </w:r>
      <w:r w:rsidRPr="00D955B2">
        <w:rPr>
          <w:sz w:val="22"/>
          <w:szCs w:val="22"/>
        </w:rPr>
        <w:t>, purporting to show an amount of Outstanding Amounts under any of the Finance Documents and signed by the duly authorised officer of the Lender shall be conclusive evidence of the amount so due and shall be binding on the Borrower.</w:t>
      </w:r>
    </w:p>
    <w:p w14:paraId="0B4FE3FB" w14:textId="77777777" w:rsidR="005E7009" w:rsidRPr="00D955B2" w:rsidRDefault="005E7009" w:rsidP="005E7009">
      <w:pPr>
        <w:pStyle w:val="Sub1"/>
        <w:widowControl w:val="0"/>
        <w:spacing w:after="0"/>
        <w:ind w:left="0" w:firstLine="0"/>
        <w:rPr>
          <w:rFonts w:cs="Times New Roman"/>
          <w:sz w:val="22"/>
          <w:szCs w:val="22"/>
        </w:rPr>
      </w:pPr>
    </w:p>
    <w:p w14:paraId="12E9D274"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 xml:space="preserve">Performance of Obligations </w:t>
      </w:r>
    </w:p>
    <w:p w14:paraId="2F3B5D72" w14:textId="77777777" w:rsidR="005E7009" w:rsidRPr="00D955B2" w:rsidRDefault="005E7009" w:rsidP="005E7009">
      <w:pPr>
        <w:pStyle w:val="Sub1"/>
        <w:widowControl w:val="0"/>
        <w:spacing w:after="0"/>
        <w:ind w:left="720" w:firstLine="0"/>
        <w:rPr>
          <w:rFonts w:cs="Times New Roman"/>
          <w:sz w:val="22"/>
          <w:szCs w:val="22"/>
        </w:rPr>
      </w:pPr>
    </w:p>
    <w:p w14:paraId="137CA5D3"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It is agreed that the obligations of the Escrow Bank</w:t>
      </w:r>
      <w:r>
        <w:rPr>
          <w:rFonts w:cs="Times New Roman"/>
          <w:sz w:val="22"/>
          <w:szCs w:val="22"/>
        </w:rPr>
        <w:t>s</w:t>
      </w:r>
      <w:r w:rsidRPr="00D955B2">
        <w:rPr>
          <w:rFonts w:cs="Times New Roman"/>
          <w:sz w:val="22"/>
          <w:szCs w:val="22"/>
        </w:rPr>
        <w:t xml:space="preserve"> set out in this Agreement shall not be affected by any disputes or contentions between and amongst the other Parties or any of them and that the Escrow Bank</w:t>
      </w:r>
      <w:r>
        <w:rPr>
          <w:rFonts w:cs="Times New Roman"/>
          <w:sz w:val="22"/>
          <w:szCs w:val="22"/>
        </w:rPr>
        <w:t>s</w:t>
      </w:r>
      <w:r w:rsidRPr="00D955B2">
        <w:rPr>
          <w:rFonts w:cs="Times New Roman"/>
          <w:sz w:val="22"/>
          <w:szCs w:val="22"/>
        </w:rPr>
        <w:t xml:space="preserve"> shall be entitled to carry out </w:t>
      </w:r>
      <w:r>
        <w:rPr>
          <w:rFonts w:cs="Times New Roman"/>
          <w:sz w:val="22"/>
          <w:szCs w:val="22"/>
        </w:rPr>
        <w:t xml:space="preserve">their </w:t>
      </w:r>
      <w:r w:rsidRPr="00D955B2">
        <w:rPr>
          <w:rFonts w:cs="Times New Roman"/>
          <w:sz w:val="22"/>
          <w:szCs w:val="22"/>
        </w:rPr>
        <w:t>obligations as set out herein regardless of any such disputes or contentions that may be raised.</w:t>
      </w:r>
    </w:p>
    <w:p w14:paraId="2FF2471A" w14:textId="77777777" w:rsidR="005E7009" w:rsidRPr="00D955B2" w:rsidRDefault="005E7009" w:rsidP="005E7009">
      <w:pPr>
        <w:widowControl w:val="0"/>
        <w:ind w:left="1440" w:hanging="720"/>
        <w:jc w:val="both"/>
        <w:rPr>
          <w:sz w:val="22"/>
          <w:szCs w:val="22"/>
        </w:rPr>
      </w:pPr>
    </w:p>
    <w:p w14:paraId="7C9E73CD" w14:textId="77777777" w:rsidR="005E7009" w:rsidRPr="00D955B2" w:rsidRDefault="005E7009" w:rsidP="00BF6798">
      <w:pPr>
        <w:pStyle w:val="Sub1"/>
        <w:widowControl w:val="0"/>
        <w:numPr>
          <w:ilvl w:val="2"/>
          <w:numId w:val="28"/>
        </w:numPr>
        <w:tabs>
          <w:tab w:val="left" w:pos="720"/>
        </w:tabs>
        <w:spacing w:after="0"/>
        <w:ind w:left="1440"/>
        <w:rPr>
          <w:rFonts w:cs="Times New Roman"/>
          <w:bCs/>
          <w:sz w:val="22"/>
          <w:szCs w:val="22"/>
        </w:rPr>
      </w:pPr>
      <w:r w:rsidRPr="00D955B2">
        <w:rPr>
          <w:rFonts w:cs="Times New Roman"/>
          <w:bCs/>
          <w:sz w:val="22"/>
          <w:szCs w:val="22"/>
        </w:rPr>
        <w:t>Notwithstanding anything contained in this Agreement, the Escrow Bank</w:t>
      </w:r>
      <w:r>
        <w:rPr>
          <w:rFonts w:cs="Times New Roman"/>
          <w:bCs/>
          <w:sz w:val="22"/>
          <w:szCs w:val="22"/>
        </w:rPr>
        <w:t>s</w:t>
      </w:r>
      <w:r w:rsidRPr="00D955B2">
        <w:rPr>
          <w:rFonts w:cs="Times New Roman"/>
          <w:bCs/>
          <w:sz w:val="22"/>
          <w:szCs w:val="22"/>
        </w:rPr>
        <w:t xml:space="preserve"> shall be entitled to refrain from taking actions that are in contravention of Applicable Law or any order or judgement of any court/regulatory authority/government authority. The Escrow Bank</w:t>
      </w:r>
      <w:r>
        <w:rPr>
          <w:rFonts w:cs="Times New Roman"/>
          <w:bCs/>
          <w:sz w:val="22"/>
          <w:szCs w:val="22"/>
        </w:rPr>
        <w:t>s</w:t>
      </w:r>
      <w:r w:rsidRPr="00D955B2">
        <w:rPr>
          <w:rFonts w:cs="Times New Roman"/>
          <w:bCs/>
          <w:sz w:val="22"/>
          <w:szCs w:val="22"/>
        </w:rPr>
        <w:t xml:space="preserve"> shall not be liable to the Parties, nor to any other person or entity, by reason of such compliance, notwithstanding that it shall be determined that any such order, judgment, decree or </w:t>
      </w:r>
      <w:r w:rsidRPr="00D955B2">
        <w:rPr>
          <w:rFonts w:cs="Times New Roman"/>
          <w:sz w:val="22"/>
          <w:szCs w:val="22"/>
        </w:rPr>
        <w:t>writ</w:t>
      </w:r>
      <w:r w:rsidRPr="00D955B2">
        <w:rPr>
          <w:rFonts w:cs="Times New Roman"/>
          <w:bCs/>
          <w:sz w:val="22"/>
          <w:szCs w:val="22"/>
        </w:rPr>
        <w:t xml:space="preserve"> be entered without jurisdiction or be invalid for any reason or be subsequently reversed, modified, annulled or vacated.</w:t>
      </w:r>
    </w:p>
    <w:p w14:paraId="65CD8AFD" w14:textId="77777777" w:rsidR="005E7009" w:rsidRPr="00D955B2" w:rsidRDefault="005E7009" w:rsidP="005F5205">
      <w:pPr>
        <w:pStyle w:val="ListParagraph"/>
        <w:spacing w:after="0" w:line="240" w:lineRule="auto"/>
        <w:ind w:left="1440" w:hanging="720"/>
        <w:jc w:val="both"/>
        <w:rPr>
          <w:rFonts w:ascii="Times New Roman" w:hAnsi="Times New Roman" w:cs="Times New Roman"/>
          <w:bCs/>
        </w:rPr>
      </w:pPr>
    </w:p>
    <w:p w14:paraId="1959EE25"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color w:val="000000"/>
          <w:sz w:val="22"/>
          <w:szCs w:val="22"/>
        </w:rPr>
        <w:t xml:space="preserve">In respect of any communications that are to be provided by the </w:t>
      </w:r>
      <w:r w:rsidRPr="00D955B2">
        <w:rPr>
          <w:rFonts w:cs="Times New Roman"/>
          <w:sz w:val="22"/>
          <w:szCs w:val="22"/>
        </w:rPr>
        <w:t>Borrower</w:t>
      </w:r>
      <w:r w:rsidRPr="00D955B2">
        <w:rPr>
          <w:rFonts w:cs="Times New Roman"/>
          <w:color w:val="000000"/>
          <w:sz w:val="22"/>
          <w:szCs w:val="22"/>
        </w:rPr>
        <w:t xml:space="preserve"> and/or the Lender to the Escrow Bank</w:t>
      </w:r>
      <w:r>
        <w:rPr>
          <w:rFonts w:cs="Times New Roman"/>
          <w:color w:val="000000"/>
          <w:sz w:val="22"/>
          <w:szCs w:val="22"/>
        </w:rPr>
        <w:t>s</w:t>
      </w:r>
      <w:r w:rsidRPr="00D955B2">
        <w:rPr>
          <w:rFonts w:cs="Times New Roman"/>
          <w:color w:val="000000"/>
          <w:sz w:val="22"/>
          <w:szCs w:val="22"/>
        </w:rPr>
        <w:t xml:space="preserve"> in accordance with this transaction, the Escrow Bank</w:t>
      </w:r>
      <w:r>
        <w:rPr>
          <w:rFonts w:cs="Times New Roman"/>
          <w:color w:val="000000"/>
          <w:sz w:val="22"/>
          <w:szCs w:val="22"/>
        </w:rPr>
        <w:t>s</w:t>
      </w:r>
      <w:r w:rsidRPr="00D955B2">
        <w:rPr>
          <w:rFonts w:cs="Times New Roman"/>
          <w:color w:val="000000"/>
          <w:sz w:val="22"/>
          <w:szCs w:val="22"/>
        </w:rPr>
        <w:t xml:space="preserve"> shall be entitled to rely upon the contents of such communications as being true and the Escrow Bank shall not be liable to any Party in the event of the contents of such communications being false or incorrect in any manner whatsoever.</w:t>
      </w:r>
    </w:p>
    <w:p w14:paraId="2A11B9F0" w14:textId="77777777" w:rsidR="005E7009" w:rsidRPr="00D955B2" w:rsidRDefault="005E7009" w:rsidP="005F5205">
      <w:pPr>
        <w:pStyle w:val="ListParagraph"/>
        <w:keepNext/>
        <w:spacing w:after="0" w:line="240" w:lineRule="auto"/>
        <w:ind w:left="1440" w:hanging="720"/>
        <w:jc w:val="both"/>
        <w:rPr>
          <w:rFonts w:ascii="Times New Roman" w:hAnsi="Times New Roman" w:cs="Times New Roman"/>
        </w:rPr>
      </w:pPr>
    </w:p>
    <w:p w14:paraId="05170462" w14:textId="77777777" w:rsidR="005E7009" w:rsidRPr="00D955B2" w:rsidRDefault="005E7009" w:rsidP="00BF6798">
      <w:pPr>
        <w:pStyle w:val="Sub1"/>
        <w:widowControl w:val="0"/>
        <w:numPr>
          <w:ilvl w:val="2"/>
          <w:numId w:val="28"/>
        </w:numPr>
        <w:tabs>
          <w:tab w:val="left" w:pos="720"/>
        </w:tabs>
        <w:spacing w:after="0"/>
        <w:ind w:left="1440"/>
        <w:rPr>
          <w:rFonts w:cs="Times New Roman"/>
          <w:bCs/>
          <w:sz w:val="22"/>
          <w:szCs w:val="22"/>
        </w:rPr>
      </w:pPr>
      <w:r w:rsidRPr="00D955B2">
        <w:rPr>
          <w:rFonts w:cs="Times New Roman"/>
          <w:color w:val="000000"/>
          <w:sz w:val="22"/>
          <w:szCs w:val="22"/>
        </w:rPr>
        <w:t>The Escrow Bank</w:t>
      </w:r>
      <w:r>
        <w:rPr>
          <w:rFonts w:cs="Times New Roman"/>
          <w:color w:val="000000"/>
          <w:sz w:val="22"/>
          <w:szCs w:val="22"/>
        </w:rPr>
        <w:t>s</w:t>
      </w:r>
      <w:r w:rsidRPr="00D955B2">
        <w:rPr>
          <w:rFonts w:cs="Times New Roman"/>
          <w:color w:val="000000"/>
          <w:sz w:val="22"/>
          <w:szCs w:val="22"/>
        </w:rPr>
        <w:t xml:space="preserve"> shall not be liable if it acts on any instructions, which are unclear and/or ambiguous, and shall not be liable and responsible for the same. </w:t>
      </w:r>
      <w:r w:rsidRPr="00D955B2">
        <w:rPr>
          <w:rFonts w:cs="Times New Roman"/>
          <w:bCs/>
          <w:sz w:val="22"/>
          <w:szCs w:val="22"/>
        </w:rPr>
        <w:t>Without</w:t>
      </w:r>
      <w:r w:rsidRPr="00D955B2">
        <w:rPr>
          <w:rFonts w:cs="Times New Roman"/>
          <w:color w:val="000000"/>
          <w:sz w:val="22"/>
          <w:szCs w:val="22"/>
        </w:rPr>
        <w:t xml:space="preserve"> prejudice to the above, if any instructions are unclear and/or ambiguous, the Escrow Bank</w:t>
      </w:r>
      <w:r>
        <w:rPr>
          <w:rFonts w:cs="Times New Roman"/>
          <w:color w:val="000000"/>
          <w:sz w:val="22"/>
          <w:szCs w:val="22"/>
        </w:rPr>
        <w:t>s</w:t>
      </w:r>
      <w:r w:rsidRPr="00D955B2">
        <w:rPr>
          <w:rFonts w:cs="Times New Roman"/>
          <w:color w:val="000000"/>
          <w:sz w:val="22"/>
          <w:szCs w:val="22"/>
        </w:rPr>
        <w:t xml:space="preserve"> may refer back to the Party issuing the instructions for clarification and may not, in its absolute discretion and without any liability on its part, act upon the instructions until any ambiguity or conflict has been resolved to its satisfaction.</w:t>
      </w:r>
    </w:p>
    <w:p w14:paraId="5F0FCF0F" w14:textId="3EAD5F06" w:rsidR="005E7009" w:rsidRDefault="005E7009" w:rsidP="005E7009">
      <w:pPr>
        <w:widowControl w:val="0"/>
        <w:ind w:left="720"/>
        <w:jc w:val="both"/>
        <w:rPr>
          <w:sz w:val="22"/>
          <w:szCs w:val="22"/>
        </w:rPr>
      </w:pPr>
    </w:p>
    <w:p w14:paraId="1C234FE9" w14:textId="397D3146" w:rsidR="005F5205" w:rsidRDefault="005F5205" w:rsidP="005E7009">
      <w:pPr>
        <w:widowControl w:val="0"/>
        <w:ind w:left="720"/>
        <w:jc w:val="both"/>
        <w:rPr>
          <w:sz w:val="22"/>
          <w:szCs w:val="22"/>
        </w:rPr>
      </w:pPr>
    </w:p>
    <w:p w14:paraId="12D8301C" w14:textId="5D1E3361" w:rsidR="005F5205" w:rsidRDefault="005F5205" w:rsidP="005E7009">
      <w:pPr>
        <w:widowControl w:val="0"/>
        <w:ind w:left="720"/>
        <w:jc w:val="both"/>
        <w:rPr>
          <w:sz w:val="22"/>
          <w:szCs w:val="22"/>
        </w:rPr>
      </w:pPr>
    </w:p>
    <w:p w14:paraId="6AA5F23E" w14:textId="5E7958EA" w:rsidR="005F5205" w:rsidRDefault="005F5205" w:rsidP="005E7009">
      <w:pPr>
        <w:widowControl w:val="0"/>
        <w:ind w:left="720"/>
        <w:jc w:val="both"/>
        <w:rPr>
          <w:sz w:val="22"/>
          <w:szCs w:val="22"/>
        </w:rPr>
      </w:pPr>
    </w:p>
    <w:p w14:paraId="7054E6AA" w14:textId="77777777" w:rsidR="005F5205" w:rsidRPr="00D955B2" w:rsidRDefault="005F5205" w:rsidP="005E7009">
      <w:pPr>
        <w:widowControl w:val="0"/>
        <w:ind w:left="720"/>
        <w:jc w:val="both"/>
        <w:rPr>
          <w:sz w:val="22"/>
          <w:szCs w:val="22"/>
        </w:rPr>
      </w:pPr>
    </w:p>
    <w:p w14:paraId="7C8759C6"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Amendments and Waivers</w:t>
      </w:r>
    </w:p>
    <w:p w14:paraId="6F8BED46" w14:textId="77777777" w:rsidR="005E7009" w:rsidRPr="00D955B2" w:rsidRDefault="005E7009" w:rsidP="005E7009">
      <w:pPr>
        <w:widowControl w:val="0"/>
        <w:ind w:left="720"/>
        <w:jc w:val="both"/>
        <w:rPr>
          <w:sz w:val="22"/>
          <w:szCs w:val="22"/>
        </w:rPr>
      </w:pPr>
    </w:p>
    <w:p w14:paraId="661A8971" w14:textId="77777777" w:rsidR="005E7009" w:rsidRPr="00D955B2" w:rsidRDefault="005E7009" w:rsidP="005E7009">
      <w:pPr>
        <w:widowControl w:val="0"/>
        <w:ind w:left="720"/>
        <w:jc w:val="both"/>
        <w:rPr>
          <w:sz w:val="22"/>
          <w:szCs w:val="22"/>
        </w:rPr>
      </w:pPr>
      <w:r w:rsidRPr="00D955B2">
        <w:rPr>
          <w:sz w:val="22"/>
          <w:szCs w:val="22"/>
        </w:rPr>
        <w:t>This Agreement may not be amended, waived, supplemented or otherwise unless in writing and signed by or on behalf of the Parties.</w:t>
      </w:r>
    </w:p>
    <w:p w14:paraId="2317AD5D" w14:textId="77777777" w:rsidR="005E7009" w:rsidRPr="00D955B2" w:rsidRDefault="005E7009" w:rsidP="005E7009">
      <w:pPr>
        <w:widowControl w:val="0"/>
        <w:jc w:val="both"/>
        <w:rPr>
          <w:sz w:val="22"/>
          <w:szCs w:val="22"/>
        </w:rPr>
      </w:pPr>
    </w:p>
    <w:p w14:paraId="5E627F2E"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Remedies and Waivers</w:t>
      </w:r>
    </w:p>
    <w:p w14:paraId="03B602F9" w14:textId="77777777" w:rsidR="005E7009" w:rsidRPr="00D955B2" w:rsidRDefault="005E7009" w:rsidP="005E7009">
      <w:pPr>
        <w:widowControl w:val="0"/>
        <w:ind w:left="720"/>
        <w:jc w:val="both"/>
        <w:rPr>
          <w:sz w:val="22"/>
          <w:szCs w:val="22"/>
        </w:rPr>
      </w:pPr>
    </w:p>
    <w:p w14:paraId="789CB636" w14:textId="77777777" w:rsidR="005E7009" w:rsidRPr="00D955B2" w:rsidRDefault="005E7009" w:rsidP="005E7009">
      <w:pPr>
        <w:widowControl w:val="0"/>
        <w:ind w:left="720"/>
        <w:jc w:val="both"/>
        <w:rPr>
          <w:sz w:val="22"/>
          <w:szCs w:val="22"/>
        </w:rPr>
      </w:pPr>
      <w:r>
        <w:rPr>
          <w:sz w:val="22"/>
          <w:szCs w:val="22"/>
        </w:rPr>
        <w:t xml:space="preserve">A </w:t>
      </w:r>
      <w:r w:rsidRPr="00D955B2">
        <w:rPr>
          <w:sz w:val="22"/>
          <w:szCs w:val="22"/>
        </w:rPr>
        <w:t xml:space="preserve">failure to exercise, nor any delay in exercising, on the part of the Lender of any power, right or remedy under this Agreement shall </w:t>
      </w:r>
      <w:r w:rsidRPr="002221AB">
        <w:rPr>
          <w:b/>
          <w:sz w:val="22"/>
          <w:szCs w:val="22"/>
        </w:rPr>
        <w:t>not</w:t>
      </w:r>
      <w:r>
        <w:rPr>
          <w:sz w:val="22"/>
          <w:szCs w:val="22"/>
        </w:rPr>
        <w:t xml:space="preserve"> </w:t>
      </w:r>
      <w:r w:rsidRPr="00D955B2">
        <w:rPr>
          <w:sz w:val="22"/>
          <w:szCs w:val="22"/>
        </w:rPr>
        <w:t>operate as a waiver, nor shall any single or partial exercise of any right or remedy prevent any further or other exercise or the exercise of any other right or remedy. The rights and remedies provided in this Agreement are cumulative and not exclusive of any rights or remedies provided by law.</w:t>
      </w:r>
    </w:p>
    <w:p w14:paraId="2F0738D1" w14:textId="77777777" w:rsidR="005E7009" w:rsidRPr="00D955B2" w:rsidRDefault="005E7009" w:rsidP="005E7009">
      <w:pPr>
        <w:widowControl w:val="0"/>
        <w:ind w:left="720"/>
        <w:jc w:val="both"/>
        <w:rPr>
          <w:sz w:val="22"/>
          <w:szCs w:val="22"/>
        </w:rPr>
      </w:pPr>
    </w:p>
    <w:p w14:paraId="431B85DD"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Partial Invalidity</w:t>
      </w:r>
    </w:p>
    <w:p w14:paraId="11EB4442" w14:textId="77777777" w:rsidR="005E7009" w:rsidRPr="00D955B2" w:rsidRDefault="005E7009" w:rsidP="005E7009">
      <w:pPr>
        <w:widowControl w:val="0"/>
        <w:ind w:left="720"/>
        <w:jc w:val="both"/>
        <w:rPr>
          <w:sz w:val="22"/>
          <w:szCs w:val="22"/>
        </w:rPr>
      </w:pPr>
    </w:p>
    <w:p w14:paraId="09A64AB5" w14:textId="77777777" w:rsidR="005E7009" w:rsidRPr="00D955B2" w:rsidRDefault="005E7009" w:rsidP="005E7009">
      <w:pPr>
        <w:widowControl w:val="0"/>
        <w:ind w:left="720"/>
        <w:jc w:val="both"/>
        <w:rPr>
          <w:sz w:val="22"/>
          <w:szCs w:val="22"/>
        </w:rPr>
      </w:pPr>
      <w:r w:rsidRPr="00D955B2">
        <w:rPr>
          <w:sz w:val="22"/>
          <w:szCs w:val="22"/>
        </w:rPr>
        <w:t>If, at any time, any provision of this Agreement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4B8CB41B" w14:textId="77777777" w:rsidR="005E7009" w:rsidRPr="00D955B2" w:rsidRDefault="005E7009" w:rsidP="005E7009">
      <w:pPr>
        <w:widowControl w:val="0"/>
        <w:ind w:left="720"/>
        <w:jc w:val="both"/>
        <w:rPr>
          <w:sz w:val="22"/>
          <w:szCs w:val="22"/>
        </w:rPr>
      </w:pPr>
    </w:p>
    <w:p w14:paraId="6FE64C0B"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No Partnership</w:t>
      </w:r>
    </w:p>
    <w:p w14:paraId="710032D6" w14:textId="77777777" w:rsidR="005E7009" w:rsidRPr="00D955B2" w:rsidRDefault="005E7009" w:rsidP="005E7009">
      <w:pPr>
        <w:widowControl w:val="0"/>
        <w:ind w:left="720"/>
        <w:jc w:val="both"/>
        <w:rPr>
          <w:sz w:val="22"/>
          <w:szCs w:val="22"/>
        </w:rPr>
      </w:pPr>
    </w:p>
    <w:p w14:paraId="2FAB2ADD" w14:textId="77777777" w:rsidR="005E7009" w:rsidRPr="00D955B2" w:rsidRDefault="005E7009" w:rsidP="005E7009">
      <w:pPr>
        <w:widowControl w:val="0"/>
        <w:ind w:left="720"/>
        <w:jc w:val="both"/>
        <w:rPr>
          <w:sz w:val="22"/>
          <w:szCs w:val="22"/>
        </w:rPr>
      </w:pPr>
      <w:r w:rsidRPr="00D955B2">
        <w:rPr>
          <w:sz w:val="22"/>
          <w:szCs w:val="22"/>
        </w:rPr>
        <w:t>Neither this Agreement nor any other agreement or arrangement of which it forms part, nor the performance by the Parties of their respective obligations under any such agreement or arrangement, shall constitute a partnership between the Parties or any 2 (two) of them.</w:t>
      </w:r>
    </w:p>
    <w:p w14:paraId="54982225" w14:textId="77777777" w:rsidR="005E7009" w:rsidRPr="00D955B2" w:rsidRDefault="005E7009" w:rsidP="005E7009">
      <w:pPr>
        <w:widowControl w:val="0"/>
        <w:jc w:val="both"/>
        <w:rPr>
          <w:sz w:val="22"/>
          <w:szCs w:val="22"/>
        </w:rPr>
      </w:pPr>
    </w:p>
    <w:p w14:paraId="6B62D8AE" w14:textId="77777777" w:rsidR="005E7009" w:rsidRPr="00880457" w:rsidRDefault="005E7009" w:rsidP="00BF6798">
      <w:pPr>
        <w:pStyle w:val="Sub1"/>
        <w:widowControl w:val="0"/>
        <w:numPr>
          <w:ilvl w:val="1"/>
          <w:numId w:val="28"/>
        </w:numPr>
        <w:tabs>
          <w:tab w:val="left" w:pos="720"/>
        </w:tabs>
        <w:spacing w:after="0"/>
        <w:rPr>
          <w:rFonts w:cs="Times New Roman"/>
          <w:b/>
          <w:bCs/>
          <w:sz w:val="22"/>
          <w:szCs w:val="22"/>
        </w:rPr>
      </w:pPr>
      <w:r w:rsidRPr="00880457">
        <w:rPr>
          <w:rFonts w:cs="Times New Roman"/>
          <w:b/>
          <w:bCs/>
          <w:sz w:val="22"/>
          <w:szCs w:val="22"/>
        </w:rPr>
        <w:t>Indemnity</w:t>
      </w:r>
    </w:p>
    <w:p w14:paraId="4A1F72FD" w14:textId="77777777" w:rsidR="005E7009" w:rsidRPr="00880457" w:rsidRDefault="005E7009" w:rsidP="005E7009">
      <w:pPr>
        <w:pStyle w:val="Sub1"/>
        <w:widowControl w:val="0"/>
        <w:spacing w:after="0"/>
        <w:ind w:left="1440" w:firstLine="0"/>
        <w:rPr>
          <w:rFonts w:cs="Times New Roman"/>
          <w:sz w:val="22"/>
          <w:szCs w:val="22"/>
        </w:rPr>
      </w:pPr>
    </w:p>
    <w:p w14:paraId="338B1D6A" w14:textId="77777777" w:rsidR="005E7009" w:rsidRPr="00880457" w:rsidRDefault="005E7009" w:rsidP="00BF6798">
      <w:pPr>
        <w:pStyle w:val="Sub1"/>
        <w:widowControl w:val="0"/>
        <w:numPr>
          <w:ilvl w:val="2"/>
          <w:numId w:val="28"/>
        </w:numPr>
        <w:tabs>
          <w:tab w:val="left" w:pos="720"/>
        </w:tabs>
        <w:spacing w:after="0"/>
        <w:ind w:left="1440"/>
        <w:rPr>
          <w:rFonts w:cs="Times New Roman"/>
          <w:sz w:val="22"/>
          <w:szCs w:val="22"/>
        </w:rPr>
      </w:pPr>
      <w:r w:rsidRPr="00880457">
        <w:rPr>
          <w:rFonts w:cs="Times New Roman"/>
          <w:sz w:val="22"/>
          <w:szCs w:val="22"/>
        </w:rPr>
        <w:t>The Borrower hereby agrees to indemnify and keep indemnified and hold harmless the Escrow Bank</w:t>
      </w:r>
      <w:r>
        <w:rPr>
          <w:rFonts w:cs="Times New Roman"/>
          <w:sz w:val="22"/>
          <w:szCs w:val="22"/>
        </w:rPr>
        <w:t>s</w:t>
      </w:r>
      <w:r w:rsidRPr="00880457">
        <w:rPr>
          <w:rFonts w:cs="Times New Roman"/>
          <w:sz w:val="22"/>
          <w:szCs w:val="22"/>
        </w:rPr>
        <w:t xml:space="preserve"> and / or the Lender from and against any and all claims from and against any monetary harm, injury, penalties, judgments, liabilities, losses, costs, expenses and damages (including reasonable attorney's fees and disbursements) incurred as a result of any breach of any of the undertakings, duties and responsibilities of the Borrower and / or the assertion of any claim, by any person or entity, arising out of, the operation of the Escrow Account</w:t>
      </w:r>
      <w:r>
        <w:rPr>
          <w:rFonts w:cs="Times New Roman"/>
          <w:sz w:val="22"/>
          <w:szCs w:val="22"/>
        </w:rPr>
        <w:t>s</w:t>
      </w:r>
      <w:r w:rsidRPr="00880457">
        <w:rPr>
          <w:rFonts w:cs="Times New Roman"/>
          <w:sz w:val="22"/>
          <w:szCs w:val="22"/>
        </w:rPr>
        <w:t xml:space="preserve"> pursuant to the terms and conditions contemplated by this Agreement.</w:t>
      </w:r>
    </w:p>
    <w:p w14:paraId="7AF44C9D" w14:textId="77777777" w:rsidR="005E7009" w:rsidRPr="00880457" w:rsidRDefault="005E7009" w:rsidP="005E7009">
      <w:pPr>
        <w:pStyle w:val="Sub1"/>
        <w:widowControl w:val="0"/>
        <w:spacing w:after="0"/>
        <w:ind w:left="1440" w:firstLine="0"/>
        <w:rPr>
          <w:rFonts w:cs="Times New Roman"/>
          <w:sz w:val="22"/>
          <w:szCs w:val="22"/>
        </w:rPr>
      </w:pPr>
    </w:p>
    <w:p w14:paraId="092C0C77" w14:textId="77777777" w:rsidR="005E7009" w:rsidRPr="00880457" w:rsidRDefault="005E7009" w:rsidP="00BF6798">
      <w:pPr>
        <w:pStyle w:val="Sub1"/>
        <w:widowControl w:val="0"/>
        <w:numPr>
          <w:ilvl w:val="2"/>
          <w:numId w:val="28"/>
        </w:numPr>
        <w:tabs>
          <w:tab w:val="left" w:pos="720"/>
        </w:tabs>
        <w:spacing w:after="0"/>
        <w:ind w:left="1440"/>
        <w:rPr>
          <w:rFonts w:cs="Times New Roman"/>
          <w:sz w:val="22"/>
          <w:szCs w:val="22"/>
        </w:rPr>
      </w:pPr>
      <w:r w:rsidRPr="00880457">
        <w:rPr>
          <w:rFonts w:cs="Times New Roman"/>
          <w:sz w:val="22"/>
          <w:szCs w:val="22"/>
        </w:rPr>
        <w:t>The Borrower hereby agrees that the Escrow Bank</w:t>
      </w:r>
      <w:r>
        <w:rPr>
          <w:rFonts w:cs="Times New Roman"/>
          <w:sz w:val="22"/>
          <w:szCs w:val="22"/>
        </w:rPr>
        <w:t>s</w:t>
      </w:r>
      <w:r w:rsidRPr="00880457">
        <w:rPr>
          <w:rFonts w:cs="Times New Roman"/>
          <w:sz w:val="22"/>
          <w:szCs w:val="22"/>
        </w:rPr>
        <w:t xml:space="preserve"> and / or the Lender shall have no liability towards the Borrower for any loss or damage that the Borrower may claim to have suffered or incurred, either directly or indirectly, by reason of this Agreement or any transaction contemplated by the provisions hereof, unless occasioned by the gross negligence or wilful misconduct of the Escrow Bank</w:t>
      </w:r>
      <w:r>
        <w:rPr>
          <w:rFonts w:cs="Times New Roman"/>
          <w:sz w:val="22"/>
          <w:szCs w:val="22"/>
        </w:rPr>
        <w:t>s</w:t>
      </w:r>
      <w:r w:rsidRPr="00880457">
        <w:rPr>
          <w:rFonts w:cs="Times New Roman"/>
          <w:sz w:val="22"/>
          <w:szCs w:val="22"/>
        </w:rPr>
        <w:t xml:space="preserve"> and/or the Lender, as the case may be. In no event shall the Escrow Bank</w:t>
      </w:r>
      <w:r>
        <w:rPr>
          <w:rFonts w:cs="Times New Roman"/>
          <w:sz w:val="22"/>
          <w:szCs w:val="22"/>
        </w:rPr>
        <w:t>s</w:t>
      </w:r>
      <w:r w:rsidRPr="00880457">
        <w:rPr>
          <w:rFonts w:cs="Times New Roman"/>
          <w:sz w:val="22"/>
          <w:szCs w:val="22"/>
        </w:rPr>
        <w:t xml:space="preserve"> be liable for losses or delays resulting from computer malfunction, interruption of communication facilities, labour difficulties or othe</w:t>
      </w:r>
      <w:r>
        <w:rPr>
          <w:rFonts w:cs="Times New Roman"/>
          <w:sz w:val="22"/>
          <w:szCs w:val="22"/>
        </w:rPr>
        <w:t>r causes beyond the Escrow Bank</w:t>
      </w:r>
      <w:r w:rsidRPr="00880457">
        <w:rPr>
          <w:rFonts w:cs="Times New Roman"/>
          <w:sz w:val="22"/>
          <w:szCs w:val="22"/>
        </w:rPr>
        <w:t>s</w:t>
      </w:r>
      <w:r>
        <w:rPr>
          <w:rFonts w:cs="Times New Roman"/>
          <w:sz w:val="22"/>
          <w:szCs w:val="22"/>
        </w:rPr>
        <w:t>’</w:t>
      </w:r>
      <w:r w:rsidRPr="00880457">
        <w:rPr>
          <w:rFonts w:cs="Times New Roman"/>
          <w:sz w:val="22"/>
          <w:szCs w:val="22"/>
        </w:rPr>
        <w:t xml:space="preserve"> reasonable control or for indirect, special or consequential damages.</w:t>
      </w:r>
    </w:p>
    <w:p w14:paraId="79E6D438" w14:textId="77777777" w:rsidR="005E7009" w:rsidRPr="00880457" w:rsidRDefault="005E7009" w:rsidP="005E7009">
      <w:pPr>
        <w:pStyle w:val="Sub1"/>
        <w:widowControl w:val="0"/>
        <w:tabs>
          <w:tab w:val="left" w:pos="1440"/>
        </w:tabs>
        <w:spacing w:after="0"/>
        <w:ind w:left="0" w:firstLine="0"/>
        <w:rPr>
          <w:rFonts w:cs="Times New Roman"/>
          <w:sz w:val="22"/>
          <w:szCs w:val="22"/>
        </w:rPr>
      </w:pPr>
    </w:p>
    <w:p w14:paraId="276861E1" w14:textId="77777777" w:rsidR="005E7009" w:rsidRDefault="005E7009" w:rsidP="00BF6798">
      <w:pPr>
        <w:pStyle w:val="Sub1"/>
        <w:widowControl w:val="0"/>
        <w:numPr>
          <w:ilvl w:val="2"/>
          <w:numId w:val="28"/>
        </w:numPr>
        <w:tabs>
          <w:tab w:val="left" w:pos="720"/>
        </w:tabs>
        <w:spacing w:after="0"/>
        <w:ind w:left="1440"/>
        <w:rPr>
          <w:rFonts w:cs="Times New Roman"/>
          <w:sz w:val="22"/>
          <w:szCs w:val="22"/>
        </w:rPr>
      </w:pPr>
      <w:r w:rsidRPr="00880457">
        <w:rPr>
          <w:rFonts w:cs="Times New Roman"/>
          <w:sz w:val="22"/>
          <w:szCs w:val="22"/>
        </w:rPr>
        <w:t>The Parties acknowledge that the foregoing indemnities in favour of the Escrow Bank</w:t>
      </w:r>
      <w:r>
        <w:rPr>
          <w:rFonts w:cs="Times New Roman"/>
          <w:sz w:val="22"/>
          <w:szCs w:val="22"/>
        </w:rPr>
        <w:t>s</w:t>
      </w:r>
      <w:r w:rsidRPr="00880457">
        <w:rPr>
          <w:rFonts w:cs="Times New Roman"/>
          <w:sz w:val="22"/>
          <w:szCs w:val="22"/>
        </w:rPr>
        <w:t xml:space="preserve"> shall survive the resignation or removal of the Escrow Bank</w:t>
      </w:r>
      <w:r>
        <w:rPr>
          <w:rFonts w:cs="Times New Roman"/>
          <w:sz w:val="22"/>
          <w:szCs w:val="22"/>
        </w:rPr>
        <w:t>s</w:t>
      </w:r>
      <w:r w:rsidRPr="00880457">
        <w:rPr>
          <w:rFonts w:cs="Times New Roman"/>
          <w:sz w:val="22"/>
          <w:szCs w:val="22"/>
        </w:rPr>
        <w:t xml:space="preserve"> or the termination of this Agreement. </w:t>
      </w:r>
    </w:p>
    <w:p w14:paraId="6A7FC030" w14:textId="77777777" w:rsidR="005E7009" w:rsidRDefault="005E7009" w:rsidP="005F5205">
      <w:pPr>
        <w:pStyle w:val="ListParagraph"/>
        <w:spacing w:after="0" w:line="240" w:lineRule="auto"/>
        <w:rPr>
          <w:rFonts w:cs="Times New Roman"/>
        </w:rPr>
      </w:pPr>
    </w:p>
    <w:p w14:paraId="41FCEE45"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bCs/>
          <w:sz w:val="22"/>
          <w:szCs w:val="22"/>
        </w:rPr>
      </w:pPr>
      <w:r w:rsidRPr="00D955B2">
        <w:rPr>
          <w:rFonts w:cs="Times New Roman"/>
          <w:bCs/>
          <w:sz w:val="22"/>
          <w:szCs w:val="22"/>
        </w:rPr>
        <w:t>The Escrow Bank</w:t>
      </w:r>
      <w:r>
        <w:rPr>
          <w:rFonts w:cs="Times New Roman"/>
          <w:bCs/>
          <w:sz w:val="22"/>
          <w:szCs w:val="22"/>
        </w:rPr>
        <w:t>s</w:t>
      </w:r>
      <w:r w:rsidRPr="00D955B2">
        <w:rPr>
          <w:rFonts w:cs="Times New Roman"/>
          <w:bCs/>
          <w:sz w:val="22"/>
          <w:szCs w:val="22"/>
        </w:rPr>
        <w:t xml:space="preserve"> shall not be deemed to be aware of or bound by the provisions of the Loan Agreement or Finance Documents or any other agreement </w:t>
      </w:r>
      <w:r>
        <w:rPr>
          <w:rFonts w:cs="Times New Roman"/>
          <w:bCs/>
          <w:sz w:val="22"/>
          <w:szCs w:val="22"/>
        </w:rPr>
        <w:t xml:space="preserve">entered exclusively </w:t>
      </w:r>
      <w:r w:rsidRPr="00D955B2">
        <w:rPr>
          <w:rFonts w:cs="Times New Roman"/>
          <w:bCs/>
          <w:sz w:val="22"/>
          <w:szCs w:val="22"/>
        </w:rPr>
        <w:t xml:space="preserve">between the </w:t>
      </w:r>
      <w:r w:rsidRPr="00D955B2">
        <w:rPr>
          <w:rFonts w:cs="Times New Roman"/>
          <w:sz w:val="22"/>
          <w:szCs w:val="22"/>
        </w:rPr>
        <w:t>Borrower</w:t>
      </w:r>
      <w:r w:rsidRPr="00D955B2">
        <w:rPr>
          <w:rFonts w:cs="Times New Roman"/>
          <w:bCs/>
          <w:sz w:val="22"/>
          <w:szCs w:val="22"/>
        </w:rPr>
        <w:t xml:space="preserve"> and the Lender</w:t>
      </w:r>
      <w:r>
        <w:rPr>
          <w:rFonts w:cs="Times New Roman"/>
          <w:bCs/>
          <w:sz w:val="22"/>
          <w:szCs w:val="22"/>
        </w:rPr>
        <w:t xml:space="preserve"> in relation to the Loan</w:t>
      </w:r>
      <w:r w:rsidRPr="00D955B2">
        <w:rPr>
          <w:rFonts w:cs="Times New Roman"/>
          <w:bCs/>
          <w:sz w:val="22"/>
          <w:szCs w:val="22"/>
        </w:rPr>
        <w:t>, save and except the provisions of this Agreement.</w:t>
      </w:r>
    </w:p>
    <w:p w14:paraId="1F4D9812" w14:textId="7EC20672" w:rsidR="005E7009" w:rsidRDefault="005E7009" w:rsidP="005F5205">
      <w:pPr>
        <w:pStyle w:val="Sub1"/>
        <w:widowControl w:val="0"/>
        <w:spacing w:after="0"/>
        <w:ind w:left="720" w:hanging="720"/>
        <w:rPr>
          <w:rFonts w:cs="Times New Roman"/>
          <w:bCs/>
          <w:sz w:val="22"/>
          <w:szCs w:val="22"/>
        </w:rPr>
      </w:pPr>
    </w:p>
    <w:p w14:paraId="747E3347" w14:textId="75FFFFA4" w:rsidR="005F5205" w:rsidRDefault="005F5205" w:rsidP="005F5205">
      <w:pPr>
        <w:pStyle w:val="Sub1"/>
        <w:widowControl w:val="0"/>
        <w:spacing w:after="0"/>
        <w:ind w:left="720" w:hanging="720"/>
        <w:rPr>
          <w:rFonts w:cs="Times New Roman"/>
          <w:bCs/>
          <w:sz w:val="22"/>
          <w:szCs w:val="22"/>
        </w:rPr>
      </w:pPr>
    </w:p>
    <w:p w14:paraId="78FF22EC" w14:textId="77777777" w:rsidR="005F5205" w:rsidRPr="00D955B2" w:rsidRDefault="005F5205" w:rsidP="005F5205">
      <w:pPr>
        <w:pStyle w:val="Sub1"/>
        <w:widowControl w:val="0"/>
        <w:spacing w:after="0"/>
        <w:ind w:left="720" w:hanging="720"/>
        <w:rPr>
          <w:rFonts w:cs="Times New Roman"/>
          <w:bCs/>
          <w:sz w:val="22"/>
          <w:szCs w:val="22"/>
        </w:rPr>
      </w:pPr>
    </w:p>
    <w:p w14:paraId="7ECFBD8E" w14:textId="77777777" w:rsidR="005E7009" w:rsidRPr="00D955B2" w:rsidRDefault="005E7009" w:rsidP="00BF6798">
      <w:pPr>
        <w:pStyle w:val="Sub1"/>
        <w:widowControl w:val="0"/>
        <w:numPr>
          <w:ilvl w:val="1"/>
          <w:numId w:val="28"/>
        </w:numPr>
        <w:tabs>
          <w:tab w:val="left" w:pos="720"/>
        </w:tabs>
        <w:spacing w:after="0"/>
        <w:ind w:left="720" w:hanging="720"/>
        <w:rPr>
          <w:rFonts w:cs="Times New Roman"/>
          <w:bCs/>
          <w:sz w:val="22"/>
          <w:szCs w:val="22"/>
        </w:rPr>
      </w:pPr>
      <w:r w:rsidRPr="00D955B2">
        <w:rPr>
          <w:rFonts w:cs="Times New Roman"/>
          <w:bCs/>
          <w:sz w:val="22"/>
          <w:szCs w:val="22"/>
        </w:rPr>
        <w:t>The Escrow Bank</w:t>
      </w:r>
      <w:r>
        <w:rPr>
          <w:rFonts w:cs="Times New Roman"/>
          <w:bCs/>
          <w:sz w:val="22"/>
          <w:szCs w:val="22"/>
        </w:rPr>
        <w:t>s</w:t>
      </w:r>
      <w:r w:rsidRPr="00D955B2">
        <w:rPr>
          <w:rFonts w:cs="Times New Roman"/>
          <w:bCs/>
          <w:sz w:val="22"/>
          <w:szCs w:val="22"/>
        </w:rPr>
        <w:t xml:space="preserve"> shall in no manner be liable or responsible for any disputes or claims amongst the </w:t>
      </w:r>
      <w:r w:rsidRPr="00D955B2">
        <w:rPr>
          <w:rFonts w:cs="Times New Roman"/>
          <w:sz w:val="22"/>
          <w:szCs w:val="22"/>
        </w:rPr>
        <w:t>Borrower</w:t>
      </w:r>
      <w:r w:rsidRPr="00D955B2">
        <w:rPr>
          <w:rFonts w:cs="Times New Roman"/>
          <w:bCs/>
          <w:sz w:val="22"/>
          <w:szCs w:val="22"/>
        </w:rPr>
        <w:t xml:space="preserve"> and/or the Lender for any reason, even if the Escrow Bank</w:t>
      </w:r>
      <w:r>
        <w:rPr>
          <w:rFonts w:cs="Times New Roman"/>
          <w:bCs/>
          <w:sz w:val="22"/>
          <w:szCs w:val="22"/>
        </w:rPr>
        <w:t>s</w:t>
      </w:r>
      <w:r w:rsidRPr="00D955B2">
        <w:rPr>
          <w:rFonts w:cs="Times New Roman"/>
          <w:bCs/>
          <w:sz w:val="22"/>
          <w:szCs w:val="22"/>
        </w:rPr>
        <w:t xml:space="preserve"> </w:t>
      </w:r>
      <w:r>
        <w:rPr>
          <w:rFonts w:cs="Times New Roman"/>
          <w:bCs/>
          <w:sz w:val="22"/>
          <w:szCs w:val="22"/>
        </w:rPr>
        <w:t xml:space="preserve">are </w:t>
      </w:r>
      <w:r w:rsidRPr="00D955B2">
        <w:rPr>
          <w:rFonts w:cs="Times New Roman"/>
          <w:bCs/>
          <w:sz w:val="22"/>
          <w:szCs w:val="22"/>
        </w:rPr>
        <w:t xml:space="preserve">made a party thereto. Accordingly, the </w:t>
      </w:r>
      <w:r w:rsidRPr="00D955B2">
        <w:rPr>
          <w:rFonts w:cs="Times New Roman"/>
          <w:sz w:val="22"/>
          <w:szCs w:val="22"/>
        </w:rPr>
        <w:t>Borrower</w:t>
      </w:r>
      <w:r w:rsidRPr="00D955B2">
        <w:rPr>
          <w:rFonts w:cs="Times New Roman"/>
          <w:bCs/>
          <w:sz w:val="22"/>
          <w:szCs w:val="22"/>
        </w:rPr>
        <w:t xml:space="preserve"> and the Lender expressly agree and undertake that, at all times, during the subsistence and after cessation of its obligations under this Agreement, the Escrow Bank</w:t>
      </w:r>
      <w:r>
        <w:rPr>
          <w:rFonts w:cs="Times New Roman"/>
          <w:bCs/>
          <w:sz w:val="22"/>
          <w:szCs w:val="22"/>
        </w:rPr>
        <w:t>s</w:t>
      </w:r>
      <w:r w:rsidRPr="00D955B2">
        <w:rPr>
          <w:rFonts w:cs="Times New Roman"/>
          <w:bCs/>
          <w:sz w:val="22"/>
          <w:szCs w:val="22"/>
        </w:rPr>
        <w:t xml:space="preserve"> shall not be liable or responsible or be a party to any litigation/arbitration or bear any costs of litigation.</w:t>
      </w:r>
    </w:p>
    <w:p w14:paraId="02A7FAAF" w14:textId="77777777" w:rsidR="005E7009" w:rsidRPr="00D955B2" w:rsidRDefault="005E7009" w:rsidP="005E7009">
      <w:pPr>
        <w:pStyle w:val="Sub1"/>
        <w:widowControl w:val="0"/>
        <w:spacing w:after="0"/>
        <w:ind w:left="720" w:firstLine="0"/>
        <w:rPr>
          <w:rFonts w:cs="Times New Roman"/>
          <w:b/>
          <w:bCs/>
          <w:sz w:val="22"/>
          <w:szCs w:val="22"/>
        </w:rPr>
      </w:pPr>
    </w:p>
    <w:p w14:paraId="0148B610" w14:textId="77777777" w:rsidR="005E7009" w:rsidRDefault="005E7009" w:rsidP="00BF6798">
      <w:pPr>
        <w:pStyle w:val="Sub1"/>
        <w:widowControl w:val="0"/>
        <w:numPr>
          <w:ilvl w:val="1"/>
          <w:numId w:val="28"/>
        </w:numPr>
        <w:tabs>
          <w:tab w:val="left" w:pos="720"/>
        </w:tabs>
        <w:spacing w:after="0"/>
        <w:rPr>
          <w:rFonts w:cs="Times New Roman"/>
          <w:b/>
          <w:bCs/>
          <w:sz w:val="22"/>
          <w:szCs w:val="22"/>
        </w:rPr>
      </w:pPr>
      <w:r>
        <w:rPr>
          <w:rFonts w:cs="Times New Roman"/>
          <w:b/>
          <w:bCs/>
          <w:sz w:val="22"/>
          <w:szCs w:val="22"/>
        </w:rPr>
        <w:t xml:space="preserve">Confidentiality </w:t>
      </w:r>
    </w:p>
    <w:p w14:paraId="5D7D36EA" w14:textId="77777777" w:rsidR="005E7009" w:rsidRDefault="005E7009" w:rsidP="005F5205">
      <w:pPr>
        <w:pStyle w:val="ListParagraph"/>
        <w:spacing w:after="0" w:line="240" w:lineRule="auto"/>
        <w:rPr>
          <w:rFonts w:cs="Times New Roman"/>
          <w:b/>
          <w:bCs/>
        </w:rPr>
      </w:pPr>
    </w:p>
    <w:p w14:paraId="27B09B33" w14:textId="77777777" w:rsidR="005E7009" w:rsidRDefault="005E7009" w:rsidP="005F5205">
      <w:pPr>
        <w:widowControl w:val="0"/>
        <w:ind w:left="720"/>
        <w:jc w:val="both"/>
        <w:rPr>
          <w:sz w:val="22"/>
          <w:szCs w:val="22"/>
        </w:rPr>
      </w:pPr>
      <w:r w:rsidRPr="00561E87">
        <w:rPr>
          <w:sz w:val="22"/>
          <w:szCs w:val="22"/>
        </w:rPr>
        <w:t>No Party shall disclose any confidential or proprietary information of any other Party or the terms of this Agreement to any person, except with the prior written consent of the other Party or Parties, as the case may be, or pursuant to a written request or order of a competent authority or court or any other requirement of Applicable Law.</w:t>
      </w:r>
    </w:p>
    <w:p w14:paraId="3D3EC559" w14:textId="77777777" w:rsidR="005E7009" w:rsidRPr="00561E87" w:rsidRDefault="005E7009" w:rsidP="005E7009">
      <w:pPr>
        <w:widowControl w:val="0"/>
        <w:ind w:left="720"/>
        <w:jc w:val="both"/>
        <w:rPr>
          <w:sz w:val="22"/>
          <w:szCs w:val="22"/>
        </w:rPr>
      </w:pPr>
    </w:p>
    <w:p w14:paraId="2C25CEA9"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Entire Agreement</w:t>
      </w:r>
    </w:p>
    <w:p w14:paraId="4175EF61" w14:textId="77777777" w:rsidR="005E7009" w:rsidRPr="00D955B2" w:rsidRDefault="005E7009" w:rsidP="005E7009">
      <w:pPr>
        <w:widowControl w:val="0"/>
        <w:ind w:left="720"/>
        <w:jc w:val="both"/>
        <w:rPr>
          <w:sz w:val="22"/>
          <w:szCs w:val="22"/>
        </w:rPr>
      </w:pPr>
    </w:p>
    <w:p w14:paraId="646D28BD" w14:textId="77777777" w:rsidR="005E7009" w:rsidRPr="00D955B2" w:rsidRDefault="005E7009" w:rsidP="005E7009">
      <w:pPr>
        <w:widowControl w:val="0"/>
        <w:ind w:left="720"/>
        <w:jc w:val="both"/>
        <w:rPr>
          <w:sz w:val="22"/>
          <w:szCs w:val="22"/>
        </w:rPr>
      </w:pPr>
      <w:r w:rsidRPr="00D955B2">
        <w:rPr>
          <w:sz w:val="22"/>
          <w:szCs w:val="22"/>
        </w:rPr>
        <w:t xml:space="preserve">This Agreement constitutes the entire agreement between the Parties with respect to the subject matter of this Agreement. </w:t>
      </w:r>
    </w:p>
    <w:p w14:paraId="4AC0C5F5" w14:textId="77777777" w:rsidR="005E7009" w:rsidRPr="00D955B2" w:rsidRDefault="005E7009" w:rsidP="005E7009">
      <w:pPr>
        <w:widowControl w:val="0"/>
        <w:jc w:val="both"/>
        <w:rPr>
          <w:sz w:val="22"/>
          <w:szCs w:val="22"/>
        </w:rPr>
      </w:pPr>
    </w:p>
    <w:p w14:paraId="6077260A"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bookmarkStart w:id="62" w:name="_Ref283984200"/>
      <w:bookmarkStart w:id="63" w:name="_Ref294224163"/>
      <w:bookmarkStart w:id="64" w:name="_Ref296434012"/>
      <w:r w:rsidRPr="00D955B2">
        <w:rPr>
          <w:rFonts w:cs="Times New Roman"/>
          <w:b/>
          <w:bCs/>
          <w:sz w:val="22"/>
          <w:szCs w:val="22"/>
        </w:rPr>
        <w:t>Notices</w:t>
      </w:r>
      <w:bookmarkEnd w:id="62"/>
      <w:bookmarkEnd w:id="63"/>
      <w:bookmarkEnd w:id="64"/>
      <w:r w:rsidRPr="00D955B2">
        <w:rPr>
          <w:rFonts w:cs="Times New Roman"/>
          <w:b/>
          <w:bCs/>
          <w:sz w:val="22"/>
          <w:szCs w:val="22"/>
        </w:rPr>
        <w:t xml:space="preserve"> </w:t>
      </w:r>
    </w:p>
    <w:p w14:paraId="55FB25E6" w14:textId="77777777" w:rsidR="005E7009" w:rsidRPr="00D955B2" w:rsidRDefault="005E7009" w:rsidP="005E7009">
      <w:pPr>
        <w:pStyle w:val="Sub1"/>
        <w:widowControl w:val="0"/>
        <w:spacing w:after="0"/>
        <w:ind w:left="720" w:firstLine="0"/>
        <w:rPr>
          <w:rFonts w:cs="Times New Roman"/>
          <w:b/>
          <w:bCs/>
          <w:sz w:val="22"/>
          <w:szCs w:val="22"/>
        </w:rPr>
      </w:pPr>
    </w:p>
    <w:p w14:paraId="1EE9C159"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Any notice, demand, request or other communication to be made or given under this Agreement shall be in writing unless otherwise stated. Such notice, demand request or other communication shall be deemed to have been duly given or made when it shall be (a) delivered personally, or (b) sent by facsimile transmission, or (c) sent by registered mail with acknowledgment due, postage prepaid.</w:t>
      </w:r>
    </w:p>
    <w:p w14:paraId="08AB302D" w14:textId="77777777" w:rsidR="005E7009" w:rsidRPr="00D955B2" w:rsidRDefault="005E7009" w:rsidP="005F5205">
      <w:pPr>
        <w:pStyle w:val="Heading2"/>
        <w:keepNext w:val="0"/>
        <w:widowControl w:val="0"/>
        <w:numPr>
          <w:ilvl w:val="0"/>
          <w:numId w:val="0"/>
        </w:numPr>
        <w:spacing w:before="0" w:after="0"/>
        <w:ind w:left="1440"/>
        <w:jc w:val="both"/>
        <w:rPr>
          <w:rFonts w:ascii="Times New Roman" w:hAnsi="Times New Roman" w:cs="Times New Roman"/>
          <w:sz w:val="22"/>
          <w:szCs w:val="22"/>
        </w:rPr>
      </w:pPr>
    </w:p>
    <w:p w14:paraId="2A63F4B5"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The details of the Parties for the purposes of serving any notices in relation to or pursuant to this Agreement shall be as set out below:</w:t>
      </w:r>
    </w:p>
    <w:p w14:paraId="57AF8CBC" w14:textId="77777777" w:rsidR="005E7009" w:rsidRPr="00D955B2" w:rsidRDefault="005E7009" w:rsidP="005E7009">
      <w:pPr>
        <w:pStyle w:val="ListLegal1"/>
        <w:widowControl w:val="0"/>
        <w:spacing w:after="0" w:line="240" w:lineRule="auto"/>
        <w:ind w:left="1440"/>
        <w:rPr>
          <w:rFonts w:ascii="Times New Roman" w:hAnsi="Times New Roman" w:cs="Times New Roman"/>
          <w:b/>
          <w:i/>
        </w:rPr>
      </w:pPr>
    </w:p>
    <w:p w14:paraId="04B6DEFE" w14:textId="77777777" w:rsidR="005E7009" w:rsidRPr="005D1005" w:rsidRDefault="005E7009" w:rsidP="005E7009">
      <w:pPr>
        <w:pStyle w:val="ListLegal1"/>
        <w:widowControl w:val="0"/>
        <w:spacing w:after="0" w:line="240" w:lineRule="auto"/>
        <w:ind w:left="1440"/>
        <w:rPr>
          <w:b/>
        </w:rPr>
      </w:pPr>
      <w:r w:rsidRPr="00D955B2">
        <w:rPr>
          <w:rFonts w:ascii="Times New Roman" w:hAnsi="Times New Roman" w:cs="Times New Roman"/>
        </w:rPr>
        <w:t xml:space="preserve">If to the Lender: </w:t>
      </w:r>
      <w:r w:rsidRPr="00D955B2">
        <w:rPr>
          <w:rFonts w:cs="Times New Roman"/>
          <w:b/>
        </w:rPr>
        <w:t>Higher Education Financing Agency</w:t>
      </w:r>
    </w:p>
    <w:p w14:paraId="76956FD1" w14:textId="77777777" w:rsidR="005E7009" w:rsidRPr="00D955B2" w:rsidRDefault="005E7009" w:rsidP="005E7009">
      <w:pPr>
        <w:widowControl w:val="0"/>
        <w:ind w:left="1440"/>
        <w:jc w:val="both"/>
        <w:rPr>
          <w:sz w:val="22"/>
          <w:szCs w:val="22"/>
        </w:rPr>
      </w:pPr>
    </w:p>
    <w:p w14:paraId="5DEF91F2" w14:textId="77777777" w:rsidR="005E7009" w:rsidRPr="00D955B2" w:rsidRDefault="005E7009" w:rsidP="005E7009">
      <w:pPr>
        <w:widowControl w:val="0"/>
        <w:ind w:left="1440"/>
        <w:jc w:val="both"/>
        <w:rPr>
          <w:sz w:val="22"/>
          <w:szCs w:val="22"/>
        </w:rPr>
      </w:pPr>
      <w:r w:rsidRPr="00D955B2">
        <w:rPr>
          <w:sz w:val="22"/>
          <w:szCs w:val="22"/>
        </w:rPr>
        <w:t>Kind Attn:</w:t>
      </w:r>
      <w:r w:rsidRPr="00D955B2">
        <w:rPr>
          <w:sz w:val="22"/>
          <w:szCs w:val="22"/>
        </w:rPr>
        <w:tab/>
        <w:t xml:space="preserve"> </w:t>
      </w:r>
      <w:r w:rsidRPr="00D955B2">
        <w:rPr>
          <w:sz w:val="22"/>
          <w:szCs w:val="22"/>
        </w:rPr>
        <w:tab/>
      </w:r>
      <w:r w:rsidRPr="00D955B2">
        <w:rPr>
          <w:sz w:val="22"/>
          <w:szCs w:val="22"/>
        </w:rPr>
        <w:tab/>
      </w:r>
      <w:r>
        <w:rPr>
          <w:sz w:val="22"/>
          <w:szCs w:val="22"/>
        </w:rPr>
        <w:t>Executive Vice-President</w:t>
      </w:r>
    </w:p>
    <w:p w14:paraId="4ABED5D8" w14:textId="77777777" w:rsidR="005E7009" w:rsidRDefault="005E7009" w:rsidP="005E7009">
      <w:pPr>
        <w:widowControl w:val="0"/>
        <w:ind w:left="4320" w:hanging="2880"/>
        <w:jc w:val="both"/>
      </w:pPr>
      <w:r w:rsidRPr="00D955B2">
        <w:rPr>
          <w:sz w:val="22"/>
          <w:szCs w:val="22"/>
        </w:rPr>
        <w:t>Address:</w:t>
      </w:r>
      <w:r w:rsidRPr="00D955B2">
        <w:rPr>
          <w:sz w:val="22"/>
          <w:szCs w:val="22"/>
        </w:rPr>
        <w:tab/>
      </w:r>
      <w:r w:rsidRPr="00AB70B1">
        <w:t>No. 14, 6</w:t>
      </w:r>
      <w:r w:rsidRPr="00AB70B1">
        <w:rPr>
          <w:vertAlign w:val="superscript"/>
        </w:rPr>
        <w:t>th</w:t>
      </w:r>
      <w:r w:rsidRPr="00AB70B1">
        <w:t xml:space="preserve"> Floor, Naveen Complex, </w:t>
      </w:r>
    </w:p>
    <w:p w14:paraId="161E8CA6" w14:textId="77777777" w:rsidR="005E7009" w:rsidRPr="00D955B2" w:rsidRDefault="005E7009" w:rsidP="005E7009">
      <w:pPr>
        <w:widowControl w:val="0"/>
        <w:ind w:left="4320"/>
        <w:jc w:val="both"/>
        <w:rPr>
          <w:sz w:val="22"/>
          <w:szCs w:val="22"/>
        </w:rPr>
      </w:pPr>
      <w:r w:rsidRPr="00AB70B1">
        <w:t>MG Road, Bangalore - 560001</w:t>
      </w:r>
    </w:p>
    <w:p w14:paraId="2D06733B" w14:textId="77777777" w:rsidR="005E7009" w:rsidRPr="00D955B2"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rPr>
      </w:pPr>
      <w:r>
        <w:rPr>
          <w:sz w:val="22"/>
          <w:szCs w:val="22"/>
        </w:rPr>
        <w:tab/>
      </w:r>
      <w:r>
        <w:rPr>
          <w:sz w:val="22"/>
          <w:szCs w:val="22"/>
        </w:rPr>
        <w:tab/>
      </w:r>
      <w:r w:rsidRPr="00D955B2">
        <w:rPr>
          <w:sz w:val="22"/>
          <w:szCs w:val="22"/>
        </w:rPr>
        <w:t xml:space="preserve">Facsimile: </w:t>
      </w:r>
      <w:r w:rsidRPr="00D955B2">
        <w:rPr>
          <w:sz w:val="22"/>
          <w:szCs w:val="22"/>
        </w:rPr>
        <w:tab/>
      </w:r>
      <w:r w:rsidRPr="00D955B2">
        <w:rPr>
          <w:sz w:val="22"/>
          <w:szCs w:val="22"/>
        </w:rPr>
        <w:tab/>
      </w:r>
      <w:r w:rsidRPr="00D955B2">
        <w:rPr>
          <w:sz w:val="22"/>
          <w:szCs w:val="22"/>
        </w:rPr>
        <w:tab/>
      </w:r>
      <w:r>
        <w:rPr>
          <w:sz w:val="22"/>
          <w:szCs w:val="22"/>
        </w:rPr>
        <w:t>Senior Vice-President</w:t>
      </w:r>
      <w:r w:rsidRPr="00D955B2">
        <w:rPr>
          <w:sz w:val="22"/>
          <w:szCs w:val="22"/>
        </w:rPr>
        <w:tab/>
      </w:r>
      <w:r w:rsidRPr="00D955B2">
        <w:rPr>
          <w:sz w:val="22"/>
          <w:szCs w:val="22"/>
        </w:rPr>
        <w:tab/>
      </w:r>
    </w:p>
    <w:p w14:paraId="6B7F5760" w14:textId="77777777" w:rsidR="005E7009" w:rsidRPr="00D955B2"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144"/>
        <w:jc w:val="both"/>
        <w:rPr>
          <w:sz w:val="22"/>
          <w:szCs w:val="22"/>
        </w:rPr>
      </w:pPr>
    </w:p>
    <w:p w14:paraId="0F47FFE1" w14:textId="77777777" w:rsidR="005E7009" w:rsidRPr="00D955B2" w:rsidRDefault="005E7009" w:rsidP="005E7009">
      <w:pPr>
        <w:pStyle w:val="ListLegal1"/>
        <w:widowControl w:val="0"/>
        <w:spacing w:after="0" w:line="240" w:lineRule="auto"/>
        <w:ind w:left="1440"/>
        <w:rPr>
          <w:rFonts w:ascii="Times New Roman" w:hAnsi="Times New Roman" w:cs="Times New Roman"/>
          <w:lang w:val="en-IN"/>
        </w:rPr>
      </w:pPr>
      <w:r w:rsidRPr="00D955B2">
        <w:rPr>
          <w:rFonts w:ascii="Times New Roman" w:hAnsi="Times New Roman" w:cs="Times New Roman"/>
          <w:lang w:val="en-IN"/>
        </w:rPr>
        <w:t xml:space="preserve">If to Borrower: </w:t>
      </w:r>
      <w:r w:rsidRPr="00D955B2">
        <w:rPr>
          <w:rFonts w:ascii="Times New Roman" w:hAnsi="Times New Roman" w:cs="Times New Roman"/>
          <w:lang w:val="en-IN"/>
        </w:rPr>
        <w:tab/>
      </w:r>
      <w:r w:rsidRPr="00D955B2">
        <w:rPr>
          <w:rFonts w:ascii="Times New Roman" w:hAnsi="Times New Roman" w:cs="Times New Roman"/>
          <w:lang w:val="en-IN"/>
        </w:rPr>
        <w:tab/>
      </w:r>
    </w:p>
    <w:p w14:paraId="583013E8" w14:textId="77777777" w:rsidR="005E7009" w:rsidRPr="00D955B2" w:rsidRDefault="005E7009" w:rsidP="005E7009">
      <w:pPr>
        <w:keepNext/>
        <w:ind w:left="3600" w:hanging="2160"/>
        <w:jc w:val="both"/>
        <w:rPr>
          <w:sz w:val="22"/>
          <w:szCs w:val="22"/>
        </w:rPr>
      </w:pPr>
      <w:r w:rsidRPr="00D955B2">
        <w:rPr>
          <w:sz w:val="22"/>
          <w:szCs w:val="22"/>
        </w:rPr>
        <w:t>Attention:</w:t>
      </w:r>
      <w:r>
        <w:rPr>
          <w:sz w:val="22"/>
          <w:szCs w:val="22"/>
        </w:rPr>
        <w:tab/>
      </w:r>
    </w:p>
    <w:p w14:paraId="47789BD3" w14:textId="77777777" w:rsidR="005E7009" w:rsidRPr="00D955B2" w:rsidRDefault="005E7009" w:rsidP="005E7009">
      <w:pPr>
        <w:keepNext/>
        <w:ind w:left="3600" w:hanging="2160"/>
        <w:jc w:val="both"/>
        <w:rPr>
          <w:sz w:val="22"/>
          <w:szCs w:val="22"/>
        </w:rPr>
      </w:pPr>
      <w:r w:rsidRPr="00D955B2">
        <w:rPr>
          <w:sz w:val="22"/>
          <w:szCs w:val="22"/>
        </w:rPr>
        <w:t>Address:</w:t>
      </w:r>
      <w:r w:rsidRPr="00D955B2">
        <w:rPr>
          <w:sz w:val="22"/>
          <w:szCs w:val="22"/>
        </w:rPr>
        <w:tab/>
      </w:r>
      <w:r w:rsidRPr="00D955B2">
        <w:rPr>
          <w:sz w:val="22"/>
          <w:szCs w:val="22"/>
        </w:rPr>
        <w:tab/>
      </w:r>
    </w:p>
    <w:p w14:paraId="78FEC0BF" w14:textId="77777777" w:rsidR="005E7009" w:rsidRPr="00D955B2" w:rsidRDefault="005E7009" w:rsidP="005E7009">
      <w:pPr>
        <w:ind w:left="1440"/>
        <w:jc w:val="both"/>
        <w:rPr>
          <w:sz w:val="22"/>
          <w:szCs w:val="22"/>
          <w:lang w:val="en-IN"/>
        </w:rPr>
      </w:pPr>
      <w:r w:rsidRPr="00D955B2">
        <w:rPr>
          <w:sz w:val="22"/>
          <w:szCs w:val="22"/>
        </w:rPr>
        <w:t xml:space="preserve">Facsimile: </w:t>
      </w:r>
      <w:r w:rsidRPr="00D955B2">
        <w:rPr>
          <w:sz w:val="22"/>
          <w:szCs w:val="22"/>
        </w:rPr>
        <w:tab/>
      </w:r>
      <w:r w:rsidRPr="00D955B2">
        <w:rPr>
          <w:sz w:val="22"/>
          <w:szCs w:val="22"/>
        </w:rPr>
        <w:tab/>
      </w:r>
      <w:r w:rsidRPr="00D955B2">
        <w:rPr>
          <w:sz w:val="22"/>
          <w:szCs w:val="22"/>
        </w:rPr>
        <w:tab/>
      </w:r>
    </w:p>
    <w:p w14:paraId="60354A15" w14:textId="77777777" w:rsidR="005E7009" w:rsidRPr="00D955B2" w:rsidRDefault="005E7009" w:rsidP="005E7009">
      <w:pPr>
        <w:pStyle w:val="ListLegal1"/>
        <w:widowControl w:val="0"/>
        <w:spacing w:after="0" w:line="240" w:lineRule="auto"/>
        <w:ind w:left="1440"/>
        <w:rPr>
          <w:rFonts w:ascii="Times New Roman" w:hAnsi="Times New Roman" w:cs="Times New Roman"/>
        </w:rPr>
      </w:pPr>
    </w:p>
    <w:p w14:paraId="7767FAA4" w14:textId="77777777" w:rsidR="005E7009" w:rsidRPr="00D955B2" w:rsidRDefault="005E7009" w:rsidP="005E7009">
      <w:pPr>
        <w:pStyle w:val="ListLegal1"/>
        <w:widowControl w:val="0"/>
        <w:spacing w:after="0" w:line="240" w:lineRule="auto"/>
        <w:ind w:left="1440"/>
        <w:rPr>
          <w:rFonts w:ascii="Times New Roman" w:hAnsi="Times New Roman" w:cs="Times New Roman"/>
        </w:rPr>
      </w:pPr>
      <w:r w:rsidRPr="00D955B2">
        <w:rPr>
          <w:rFonts w:ascii="Times New Roman" w:hAnsi="Times New Roman" w:cs="Times New Roman"/>
        </w:rPr>
        <w:t>If to the Escrow Bank</w:t>
      </w:r>
      <w:r>
        <w:rPr>
          <w:rFonts w:ascii="Times New Roman" w:hAnsi="Times New Roman" w:cs="Times New Roman"/>
        </w:rPr>
        <w:t xml:space="preserve"> 1</w:t>
      </w:r>
      <w:r w:rsidRPr="00D955B2">
        <w:rPr>
          <w:rFonts w:ascii="Times New Roman" w:hAnsi="Times New Roman" w:cs="Times New Roman"/>
        </w:rPr>
        <w:t xml:space="preserve">: </w:t>
      </w:r>
      <w:r w:rsidRPr="00D955B2">
        <w:rPr>
          <w:rFonts w:ascii="Times New Roman" w:hAnsi="Times New Roman" w:cs="Times New Roman"/>
        </w:rPr>
        <w:tab/>
      </w:r>
    </w:p>
    <w:p w14:paraId="6B075ECF" w14:textId="77777777" w:rsidR="005E7009" w:rsidRPr="00D955B2" w:rsidRDefault="005E7009" w:rsidP="005E7009">
      <w:pPr>
        <w:pStyle w:val="ListLegal1"/>
        <w:widowControl w:val="0"/>
        <w:spacing w:after="0" w:line="240" w:lineRule="auto"/>
        <w:ind w:left="2880" w:firstLine="720"/>
        <w:rPr>
          <w:rFonts w:ascii="Times New Roman" w:hAnsi="Times New Roman" w:cs="Times New Roman"/>
          <w:b/>
        </w:rPr>
      </w:pPr>
      <w:r w:rsidRPr="00D955B2">
        <w:rPr>
          <w:rFonts w:ascii="Times New Roman" w:hAnsi="Times New Roman" w:cs="Times New Roman"/>
          <w:b/>
        </w:rPr>
        <w:t xml:space="preserve">           </w:t>
      </w:r>
    </w:p>
    <w:p w14:paraId="14CD2782" w14:textId="77777777" w:rsidR="005E7009" w:rsidRDefault="005E7009" w:rsidP="005E7009">
      <w:pPr>
        <w:widowControl w:val="0"/>
        <w:ind w:left="3600" w:hanging="2160"/>
        <w:jc w:val="both"/>
        <w:rPr>
          <w:sz w:val="22"/>
          <w:szCs w:val="22"/>
        </w:rPr>
      </w:pPr>
      <w:r>
        <w:rPr>
          <w:sz w:val="22"/>
          <w:szCs w:val="22"/>
        </w:rPr>
        <w:t xml:space="preserve">Attention: </w:t>
      </w:r>
      <w:r>
        <w:rPr>
          <w:sz w:val="22"/>
          <w:szCs w:val="22"/>
        </w:rPr>
        <w:tab/>
      </w:r>
      <w:r>
        <w:rPr>
          <w:sz w:val="22"/>
          <w:szCs w:val="22"/>
        </w:rPr>
        <w:tab/>
      </w:r>
    </w:p>
    <w:p w14:paraId="1D7166E4" w14:textId="77777777" w:rsidR="005E7009" w:rsidRPr="00D955B2" w:rsidRDefault="005E7009" w:rsidP="005E7009">
      <w:pPr>
        <w:widowControl w:val="0"/>
        <w:ind w:left="3600" w:hanging="2160"/>
        <w:jc w:val="both"/>
        <w:rPr>
          <w:sz w:val="22"/>
          <w:szCs w:val="22"/>
        </w:rPr>
      </w:pPr>
      <w:r>
        <w:rPr>
          <w:sz w:val="22"/>
          <w:szCs w:val="22"/>
        </w:rPr>
        <w:t>A</w:t>
      </w:r>
      <w:r w:rsidRPr="00D955B2">
        <w:rPr>
          <w:sz w:val="22"/>
          <w:szCs w:val="22"/>
        </w:rPr>
        <w:t xml:space="preserve">ddress: </w:t>
      </w:r>
      <w:r w:rsidRPr="00D955B2">
        <w:rPr>
          <w:sz w:val="22"/>
          <w:szCs w:val="22"/>
        </w:rPr>
        <w:tab/>
        <w:t xml:space="preserve">           </w:t>
      </w:r>
      <w:r>
        <w:rPr>
          <w:sz w:val="22"/>
          <w:szCs w:val="22"/>
        </w:rPr>
        <w:t xml:space="preserve">  </w:t>
      </w:r>
    </w:p>
    <w:p w14:paraId="2285094E" w14:textId="77777777" w:rsidR="005E7009" w:rsidRPr="00D955B2" w:rsidRDefault="005E7009" w:rsidP="005E7009">
      <w:pPr>
        <w:widowControl w:val="0"/>
        <w:ind w:left="2160" w:hanging="720"/>
        <w:jc w:val="both"/>
        <w:rPr>
          <w:sz w:val="22"/>
          <w:szCs w:val="22"/>
        </w:rPr>
      </w:pPr>
      <w:r w:rsidRPr="00D955B2">
        <w:rPr>
          <w:sz w:val="22"/>
          <w:szCs w:val="22"/>
        </w:rPr>
        <w:t xml:space="preserve">Facsimile: </w:t>
      </w:r>
      <w:r w:rsidRPr="00D955B2">
        <w:rPr>
          <w:sz w:val="22"/>
          <w:szCs w:val="22"/>
        </w:rPr>
        <w:tab/>
      </w:r>
      <w:r w:rsidRPr="00D955B2">
        <w:rPr>
          <w:sz w:val="22"/>
          <w:szCs w:val="22"/>
        </w:rPr>
        <w:tab/>
      </w:r>
      <w:r>
        <w:rPr>
          <w:sz w:val="22"/>
          <w:szCs w:val="22"/>
        </w:rPr>
        <w:t xml:space="preserve">          </w:t>
      </w:r>
    </w:p>
    <w:p w14:paraId="64C2ABF5" w14:textId="77777777" w:rsidR="005E7009" w:rsidRDefault="005E7009" w:rsidP="005E7009">
      <w:pPr>
        <w:widowControl w:val="0"/>
        <w:ind w:left="4320" w:hanging="2880"/>
        <w:jc w:val="both"/>
        <w:rPr>
          <w:sz w:val="22"/>
          <w:szCs w:val="22"/>
        </w:rPr>
      </w:pPr>
    </w:p>
    <w:p w14:paraId="1B4BBFCE" w14:textId="77777777" w:rsidR="005E7009" w:rsidRPr="00D955B2" w:rsidRDefault="005E7009" w:rsidP="005E7009">
      <w:pPr>
        <w:pStyle w:val="ListLegal1"/>
        <w:widowControl w:val="0"/>
        <w:spacing w:after="0" w:line="240" w:lineRule="auto"/>
        <w:ind w:left="1440"/>
        <w:rPr>
          <w:rFonts w:ascii="Times New Roman" w:hAnsi="Times New Roman" w:cs="Times New Roman"/>
        </w:rPr>
      </w:pPr>
      <w:r w:rsidRPr="00D955B2">
        <w:rPr>
          <w:rFonts w:ascii="Times New Roman" w:hAnsi="Times New Roman" w:cs="Times New Roman"/>
        </w:rPr>
        <w:t>If to the Escrow Bank</w:t>
      </w:r>
      <w:r>
        <w:rPr>
          <w:rFonts w:ascii="Times New Roman" w:hAnsi="Times New Roman" w:cs="Times New Roman"/>
        </w:rPr>
        <w:t xml:space="preserve"> 2</w:t>
      </w:r>
      <w:r w:rsidRPr="00D955B2">
        <w:rPr>
          <w:rFonts w:ascii="Times New Roman" w:hAnsi="Times New Roman" w:cs="Times New Roman"/>
        </w:rPr>
        <w:t xml:space="preserve">: </w:t>
      </w:r>
      <w:r w:rsidRPr="00D955B2">
        <w:rPr>
          <w:rFonts w:ascii="Times New Roman" w:hAnsi="Times New Roman" w:cs="Times New Roman"/>
        </w:rPr>
        <w:tab/>
      </w:r>
    </w:p>
    <w:p w14:paraId="440A0798" w14:textId="77777777" w:rsidR="005E7009" w:rsidRPr="00D955B2" w:rsidRDefault="005E7009" w:rsidP="005E7009">
      <w:pPr>
        <w:pStyle w:val="ListLegal1"/>
        <w:widowControl w:val="0"/>
        <w:spacing w:after="0" w:line="240" w:lineRule="auto"/>
        <w:ind w:left="2880" w:firstLine="720"/>
        <w:rPr>
          <w:rFonts w:ascii="Times New Roman" w:hAnsi="Times New Roman" w:cs="Times New Roman"/>
          <w:b/>
        </w:rPr>
      </w:pPr>
      <w:r w:rsidRPr="00D955B2">
        <w:rPr>
          <w:rFonts w:ascii="Times New Roman" w:hAnsi="Times New Roman" w:cs="Times New Roman"/>
          <w:b/>
        </w:rPr>
        <w:t xml:space="preserve">           </w:t>
      </w:r>
    </w:p>
    <w:p w14:paraId="4FD2302E" w14:textId="77777777" w:rsidR="005E7009" w:rsidRDefault="005E7009" w:rsidP="005E7009">
      <w:pPr>
        <w:widowControl w:val="0"/>
        <w:ind w:left="3600" w:hanging="2160"/>
        <w:jc w:val="both"/>
        <w:rPr>
          <w:sz w:val="22"/>
          <w:szCs w:val="22"/>
        </w:rPr>
      </w:pPr>
      <w:r>
        <w:rPr>
          <w:sz w:val="22"/>
          <w:szCs w:val="22"/>
        </w:rPr>
        <w:t>Attention :</w:t>
      </w:r>
    </w:p>
    <w:p w14:paraId="4D8F2602" w14:textId="77777777" w:rsidR="005E7009" w:rsidRPr="00D955B2" w:rsidRDefault="005E7009" w:rsidP="005E7009">
      <w:pPr>
        <w:widowControl w:val="0"/>
        <w:ind w:left="3600" w:hanging="2160"/>
        <w:jc w:val="both"/>
        <w:rPr>
          <w:sz w:val="22"/>
          <w:szCs w:val="22"/>
        </w:rPr>
      </w:pPr>
      <w:r>
        <w:rPr>
          <w:sz w:val="22"/>
          <w:szCs w:val="22"/>
        </w:rPr>
        <w:t>A</w:t>
      </w:r>
      <w:r w:rsidRPr="00D955B2">
        <w:rPr>
          <w:sz w:val="22"/>
          <w:szCs w:val="22"/>
        </w:rPr>
        <w:t xml:space="preserve">ddress: </w:t>
      </w:r>
      <w:r w:rsidRPr="00D955B2">
        <w:rPr>
          <w:sz w:val="22"/>
          <w:szCs w:val="22"/>
        </w:rPr>
        <w:tab/>
        <w:t xml:space="preserve">           </w:t>
      </w:r>
      <w:r>
        <w:rPr>
          <w:sz w:val="22"/>
          <w:szCs w:val="22"/>
        </w:rPr>
        <w:t xml:space="preserve">  </w:t>
      </w:r>
    </w:p>
    <w:p w14:paraId="07B1F7A4" w14:textId="77777777" w:rsidR="005E7009" w:rsidRPr="00D955B2" w:rsidRDefault="005E7009" w:rsidP="005E7009">
      <w:pPr>
        <w:widowControl w:val="0"/>
        <w:ind w:left="2160" w:hanging="720"/>
        <w:jc w:val="both"/>
        <w:rPr>
          <w:sz w:val="22"/>
          <w:szCs w:val="22"/>
        </w:rPr>
      </w:pPr>
      <w:r>
        <w:rPr>
          <w:sz w:val="22"/>
          <w:szCs w:val="22"/>
        </w:rPr>
        <w:t xml:space="preserve">Facsimile: </w:t>
      </w:r>
      <w:r>
        <w:rPr>
          <w:sz w:val="22"/>
          <w:szCs w:val="22"/>
        </w:rPr>
        <w:tab/>
      </w:r>
      <w:r>
        <w:rPr>
          <w:sz w:val="22"/>
          <w:szCs w:val="22"/>
        </w:rPr>
        <w:tab/>
        <w:t xml:space="preserve">         </w:t>
      </w:r>
    </w:p>
    <w:p w14:paraId="51760B0B" w14:textId="77777777" w:rsidR="005E7009" w:rsidRDefault="005E7009" w:rsidP="005E7009">
      <w:pPr>
        <w:widowControl w:val="0"/>
        <w:ind w:left="4320" w:hanging="2880"/>
        <w:jc w:val="both"/>
        <w:rPr>
          <w:sz w:val="22"/>
          <w:szCs w:val="22"/>
        </w:rPr>
      </w:pPr>
    </w:p>
    <w:p w14:paraId="3892953D" w14:textId="77777777" w:rsidR="005E7009" w:rsidRPr="00D955B2" w:rsidRDefault="005E7009" w:rsidP="005E7009">
      <w:pPr>
        <w:pStyle w:val="ListLegal1"/>
        <w:widowControl w:val="0"/>
        <w:spacing w:after="0" w:line="240" w:lineRule="auto"/>
        <w:ind w:left="1440"/>
        <w:rPr>
          <w:rFonts w:ascii="Times New Roman" w:hAnsi="Times New Roman" w:cs="Times New Roman"/>
        </w:rPr>
      </w:pPr>
      <w:r w:rsidRPr="00D955B2">
        <w:rPr>
          <w:rFonts w:ascii="Times New Roman" w:hAnsi="Times New Roman" w:cs="Times New Roman"/>
        </w:rPr>
        <w:t>If to the Escrow Bank</w:t>
      </w:r>
      <w:r>
        <w:rPr>
          <w:rFonts w:ascii="Times New Roman" w:hAnsi="Times New Roman" w:cs="Times New Roman"/>
        </w:rPr>
        <w:t xml:space="preserve"> 3</w:t>
      </w:r>
      <w:r w:rsidRPr="00D955B2">
        <w:rPr>
          <w:rFonts w:ascii="Times New Roman" w:hAnsi="Times New Roman" w:cs="Times New Roman"/>
        </w:rPr>
        <w:t xml:space="preserve">: </w:t>
      </w:r>
      <w:r w:rsidRPr="00D955B2">
        <w:rPr>
          <w:rFonts w:ascii="Times New Roman" w:hAnsi="Times New Roman" w:cs="Times New Roman"/>
        </w:rPr>
        <w:tab/>
      </w:r>
    </w:p>
    <w:p w14:paraId="6A7422BE" w14:textId="77777777" w:rsidR="005E7009" w:rsidRPr="00D955B2" w:rsidRDefault="005E7009" w:rsidP="005E7009">
      <w:pPr>
        <w:pStyle w:val="ListLegal1"/>
        <w:widowControl w:val="0"/>
        <w:spacing w:after="0" w:line="240" w:lineRule="auto"/>
        <w:ind w:left="2880" w:firstLine="720"/>
        <w:rPr>
          <w:rFonts w:ascii="Times New Roman" w:hAnsi="Times New Roman" w:cs="Times New Roman"/>
          <w:b/>
        </w:rPr>
      </w:pPr>
      <w:r w:rsidRPr="00D955B2">
        <w:rPr>
          <w:rFonts w:ascii="Times New Roman" w:hAnsi="Times New Roman" w:cs="Times New Roman"/>
          <w:b/>
        </w:rPr>
        <w:t xml:space="preserve">           </w:t>
      </w:r>
    </w:p>
    <w:p w14:paraId="0465CE36" w14:textId="77777777" w:rsidR="005E7009" w:rsidRDefault="005E7009" w:rsidP="005E7009">
      <w:pPr>
        <w:widowControl w:val="0"/>
        <w:ind w:left="3600" w:hanging="2160"/>
        <w:jc w:val="both"/>
        <w:rPr>
          <w:sz w:val="22"/>
          <w:szCs w:val="22"/>
        </w:rPr>
      </w:pPr>
      <w:r>
        <w:rPr>
          <w:sz w:val="22"/>
          <w:szCs w:val="22"/>
        </w:rPr>
        <w:t>Attention:</w:t>
      </w:r>
    </w:p>
    <w:p w14:paraId="50A49268" w14:textId="77777777" w:rsidR="005E7009" w:rsidRPr="00D955B2" w:rsidRDefault="005E7009" w:rsidP="005E7009">
      <w:pPr>
        <w:widowControl w:val="0"/>
        <w:ind w:left="3600" w:hanging="2160"/>
        <w:jc w:val="both"/>
        <w:rPr>
          <w:sz w:val="22"/>
          <w:szCs w:val="22"/>
        </w:rPr>
      </w:pPr>
      <w:r>
        <w:rPr>
          <w:sz w:val="22"/>
          <w:szCs w:val="22"/>
        </w:rPr>
        <w:t>A</w:t>
      </w:r>
      <w:r w:rsidRPr="00D955B2">
        <w:rPr>
          <w:sz w:val="22"/>
          <w:szCs w:val="22"/>
        </w:rPr>
        <w:t xml:space="preserve">ddress: </w:t>
      </w:r>
      <w:r w:rsidRPr="00D955B2">
        <w:rPr>
          <w:sz w:val="22"/>
          <w:szCs w:val="22"/>
        </w:rPr>
        <w:tab/>
        <w:t xml:space="preserve">           </w:t>
      </w:r>
      <w:r>
        <w:rPr>
          <w:sz w:val="22"/>
          <w:szCs w:val="22"/>
        </w:rPr>
        <w:t xml:space="preserve"> </w:t>
      </w:r>
      <w:r>
        <w:rPr>
          <w:sz w:val="22"/>
          <w:szCs w:val="22"/>
        </w:rPr>
        <w:tab/>
      </w:r>
    </w:p>
    <w:p w14:paraId="549180BD" w14:textId="77777777" w:rsidR="005E7009" w:rsidRPr="00D955B2" w:rsidRDefault="005E7009" w:rsidP="005E7009">
      <w:pPr>
        <w:widowControl w:val="0"/>
        <w:ind w:left="2160" w:hanging="720"/>
        <w:jc w:val="both"/>
        <w:rPr>
          <w:sz w:val="22"/>
          <w:szCs w:val="22"/>
        </w:rPr>
      </w:pPr>
      <w:r>
        <w:rPr>
          <w:sz w:val="22"/>
          <w:szCs w:val="22"/>
        </w:rPr>
        <w:t xml:space="preserve">Facsimile: </w:t>
      </w:r>
      <w:r>
        <w:rPr>
          <w:sz w:val="22"/>
          <w:szCs w:val="22"/>
        </w:rPr>
        <w:tab/>
      </w:r>
    </w:p>
    <w:p w14:paraId="6D04AE25" w14:textId="77777777" w:rsidR="005E7009" w:rsidRPr="00D955B2" w:rsidRDefault="005E7009" w:rsidP="005E7009">
      <w:pPr>
        <w:widowControl w:val="0"/>
        <w:ind w:left="4320" w:hanging="2880"/>
        <w:jc w:val="both"/>
        <w:rPr>
          <w:sz w:val="22"/>
          <w:szCs w:val="22"/>
        </w:rPr>
      </w:pPr>
    </w:p>
    <w:bookmarkEnd w:id="57"/>
    <w:p w14:paraId="6799B953" w14:textId="77777777" w:rsidR="005E7009" w:rsidRPr="00D955B2" w:rsidRDefault="005E7009" w:rsidP="00BF6798">
      <w:pPr>
        <w:pStyle w:val="Sub1"/>
        <w:widowControl w:val="0"/>
        <w:numPr>
          <w:ilvl w:val="2"/>
          <w:numId w:val="28"/>
        </w:numPr>
        <w:tabs>
          <w:tab w:val="left" w:pos="720"/>
        </w:tabs>
        <w:spacing w:after="0"/>
        <w:ind w:left="1440"/>
        <w:rPr>
          <w:rFonts w:cs="Times New Roman"/>
          <w:b/>
          <w:bCs/>
          <w:sz w:val="22"/>
          <w:szCs w:val="22"/>
        </w:rPr>
      </w:pPr>
      <w:r w:rsidRPr="00D955B2">
        <w:rPr>
          <w:rFonts w:cs="Times New Roman"/>
          <w:b/>
          <w:bCs/>
          <w:sz w:val="22"/>
          <w:szCs w:val="22"/>
        </w:rPr>
        <w:t>Delivery</w:t>
      </w:r>
    </w:p>
    <w:p w14:paraId="0F6796F9" w14:textId="77777777" w:rsidR="005E7009" w:rsidRPr="00D955B2" w:rsidRDefault="005E7009" w:rsidP="005F5205">
      <w:pPr>
        <w:pStyle w:val="Heading2"/>
        <w:keepNext w:val="0"/>
        <w:widowControl w:val="0"/>
        <w:numPr>
          <w:ilvl w:val="0"/>
          <w:numId w:val="0"/>
        </w:numPr>
        <w:spacing w:before="0" w:after="0"/>
        <w:ind w:left="1440"/>
        <w:jc w:val="both"/>
        <w:rPr>
          <w:rFonts w:ascii="Times New Roman" w:hAnsi="Times New Roman" w:cs="Times New Roman"/>
          <w:b w:val="0"/>
          <w:bCs w:val="0"/>
          <w:i w:val="0"/>
          <w:iCs w:val="0"/>
          <w:sz w:val="22"/>
          <w:szCs w:val="22"/>
        </w:rPr>
      </w:pPr>
    </w:p>
    <w:p w14:paraId="14177E90" w14:textId="77777777" w:rsidR="005E7009" w:rsidRPr="00D955B2" w:rsidRDefault="005E7009" w:rsidP="005F5205">
      <w:pPr>
        <w:pStyle w:val="Heading2"/>
        <w:keepNext w:val="0"/>
        <w:widowControl w:val="0"/>
        <w:numPr>
          <w:ilvl w:val="0"/>
          <w:numId w:val="0"/>
        </w:numPr>
        <w:spacing w:before="0" w:after="0"/>
        <w:ind w:left="1440"/>
        <w:jc w:val="both"/>
        <w:rPr>
          <w:rFonts w:ascii="Times New Roman" w:hAnsi="Times New Roman" w:cs="Times New Roman"/>
          <w:b w:val="0"/>
          <w:bCs w:val="0"/>
          <w:i w:val="0"/>
          <w:iCs w:val="0"/>
          <w:sz w:val="22"/>
          <w:szCs w:val="22"/>
        </w:rPr>
      </w:pPr>
      <w:r w:rsidRPr="00D955B2">
        <w:rPr>
          <w:rFonts w:ascii="Times New Roman" w:hAnsi="Times New Roman" w:cs="Times New Roman"/>
          <w:b w:val="0"/>
          <w:bCs w:val="0"/>
          <w:i w:val="0"/>
          <w:iCs w:val="0"/>
          <w:sz w:val="22"/>
          <w:szCs w:val="22"/>
        </w:rPr>
        <w:t>Any communication or document made or delivered by one person to another under or in connection with this Agreement will only be effective:</w:t>
      </w:r>
    </w:p>
    <w:p w14:paraId="645F2550" w14:textId="77777777" w:rsidR="005E7009" w:rsidRPr="00D955B2" w:rsidRDefault="005E7009" w:rsidP="005E7009">
      <w:pPr>
        <w:pStyle w:val="Sub1"/>
        <w:widowControl w:val="0"/>
        <w:spacing w:after="0"/>
        <w:ind w:left="1800" w:firstLine="0"/>
        <w:rPr>
          <w:rFonts w:cs="Times New Roman"/>
          <w:sz w:val="22"/>
          <w:szCs w:val="22"/>
        </w:rPr>
      </w:pPr>
    </w:p>
    <w:p w14:paraId="31276773" w14:textId="77777777" w:rsidR="005E7009" w:rsidRPr="00D955B2" w:rsidRDefault="005E7009" w:rsidP="00BF6798">
      <w:pPr>
        <w:pStyle w:val="Sub1"/>
        <w:widowControl w:val="0"/>
        <w:numPr>
          <w:ilvl w:val="3"/>
          <w:numId w:val="18"/>
        </w:numPr>
        <w:tabs>
          <w:tab w:val="clear" w:pos="1637"/>
          <w:tab w:val="left" w:pos="1800"/>
        </w:tabs>
        <w:spacing w:after="0"/>
        <w:ind w:left="1800"/>
        <w:rPr>
          <w:rFonts w:cs="Times New Roman"/>
          <w:sz w:val="22"/>
          <w:szCs w:val="22"/>
        </w:rPr>
      </w:pPr>
      <w:r w:rsidRPr="00D955B2">
        <w:rPr>
          <w:rFonts w:cs="Times New Roman"/>
          <w:sz w:val="22"/>
          <w:szCs w:val="22"/>
        </w:rPr>
        <w:t>if delivered personally, on delivery; or</w:t>
      </w:r>
    </w:p>
    <w:p w14:paraId="4FB86425" w14:textId="77777777" w:rsidR="005E7009" w:rsidRPr="00D955B2" w:rsidRDefault="005E7009" w:rsidP="00BF6798">
      <w:pPr>
        <w:pStyle w:val="Sub1"/>
        <w:widowControl w:val="0"/>
        <w:numPr>
          <w:ilvl w:val="3"/>
          <w:numId w:val="18"/>
        </w:numPr>
        <w:tabs>
          <w:tab w:val="left" w:pos="1800"/>
        </w:tabs>
        <w:spacing w:after="0"/>
        <w:ind w:left="1800"/>
        <w:rPr>
          <w:rFonts w:cs="Times New Roman"/>
          <w:sz w:val="22"/>
          <w:szCs w:val="22"/>
        </w:rPr>
      </w:pPr>
      <w:r w:rsidRPr="00D955B2">
        <w:rPr>
          <w:rFonts w:cs="Times New Roman"/>
          <w:sz w:val="22"/>
          <w:szCs w:val="22"/>
        </w:rPr>
        <w:t>if by way of facsimile, when received in legible form; or</w:t>
      </w:r>
    </w:p>
    <w:p w14:paraId="6FE6B036" w14:textId="77777777" w:rsidR="005E7009" w:rsidRPr="002221AB" w:rsidRDefault="005E7009" w:rsidP="00BF6798">
      <w:pPr>
        <w:pStyle w:val="Sub1"/>
        <w:widowControl w:val="0"/>
        <w:numPr>
          <w:ilvl w:val="3"/>
          <w:numId w:val="18"/>
        </w:numPr>
        <w:tabs>
          <w:tab w:val="left" w:pos="1800"/>
        </w:tabs>
        <w:spacing w:after="0"/>
        <w:ind w:left="1800"/>
        <w:rPr>
          <w:rFonts w:cs="Times New Roman"/>
          <w:sz w:val="22"/>
          <w:szCs w:val="22"/>
        </w:rPr>
      </w:pPr>
      <w:r w:rsidRPr="002221AB">
        <w:rPr>
          <w:rFonts w:cs="Times New Roman"/>
          <w:sz w:val="22"/>
          <w:szCs w:val="22"/>
        </w:rPr>
        <w:t>if by way of registered mail / courier, the date of receipt of such registered mail / courier.</w:t>
      </w:r>
    </w:p>
    <w:p w14:paraId="0003007B" w14:textId="77777777" w:rsidR="005E7009" w:rsidRPr="00D955B2" w:rsidRDefault="005E7009" w:rsidP="005E7009">
      <w:pPr>
        <w:pStyle w:val="Sub1"/>
        <w:widowControl w:val="0"/>
        <w:spacing w:after="0"/>
        <w:ind w:left="1800" w:firstLine="0"/>
        <w:rPr>
          <w:rFonts w:cs="Times New Roman"/>
          <w:sz w:val="22"/>
          <w:szCs w:val="22"/>
        </w:rPr>
      </w:pPr>
    </w:p>
    <w:p w14:paraId="0E3621B7"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Notwithstanding anything to the contrary contained hereinabove, any communication or document to be made or delivered to the Lender will be effective only when actually received by the Lender.</w:t>
      </w:r>
    </w:p>
    <w:p w14:paraId="4DB81158" w14:textId="77777777" w:rsidR="005E7009" w:rsidRPr="00D955B2" w:rsidRDefault="005E7009" w:rsidP="005E7009">
      <w:pPr>
        <w:pStyle w:val="Sub1"/>
        <w:widowControl w:val="0"/>
        <w:spacing w:after="0"/>
        <w:ind w:left="1440" w:firstLine="0"/>
        <w:rPr>
          <w:rFonts w:cs="Times New Roman"/>
          <w:sz w:val="22"/>
          <w:szCs w:val="22"/>
        </w:rPr>
      </w:pPr>
    </w:p>
    <w:p w14:paraId="297E368C" w14:textId="77777777" w:rsidR="005E7009" w:rsidRPr="00D955B2" w:rsidRDefault="005E7009" w:rsidP="00BF6798">
      <w:pPr>
        <w:pStyle w:val="Sub1"/>
        <w:widowControl w:val="0"/>
        <w:numPr>
          <w:ilvl w:val="2"/>
          <w:numId w:val="28"/>
        </w:numPr>
        <w:tabs>
          <w:tab w:val="left" w:pos="720"/>
        </w:tabs>
        <w:spacing w:after="0"/>
        <w:ind w:left="1440"/>
        <w:rPr>
          <w:rFonts w:cs="Times New Roman"/>
          <w:sz w:val="22"/>
          <w:szCs w:val="22"/>
        </w:rPr>
      </w:pPr>
      <w:r w:rsidRPr="00D955B2">
        <w:rPr>
          <w:rFonts w:cs="Times New Roman"/>
          <w:sz w:val="22"/>
          <w:szCs w:val="22"/>
        </w:rPr>
        <w:t>Notwithstanding anything to the contrary stated herein or contained in any of the Finance Documents, it is expressly agreed that the Escrow Bank</w:t>
      </w:r>
      <w:r>
        <w:rPr>
          <w:rFonts w:cs="Times New Roman"/>
          <w:sz w:val="22"/>
          <w:szCs w:val="22"/>
        </w:rPr>
        <w:t>s</w:t>
      </w:r>
      <w:r w:rsidRPr="00D955B2">
        <w:rPr>
          <w:rFonts w:cs="Times New Roman"/>
          <w:sz w:val="22"/>
          <w:szCs w:val="22"/>
        </w:rPr>
        <w:t xml:space="preserve"> shall act only on the instructions of the Lender or in terms of this Agreement in the absence of any such instructions being provided by the Lender.</w:t>
      </w:r>
    </w:p>
    <w:p w14:paraId="69FF6549" w14:textId="77777777" w:rsidR="005E7009" w:rsidRPr="00D955B2" w:rsidRDefault="005E7009" w:rsidP="005E7009">
      <w:pPr>
        <w:pStyle w:val="Sub1"/>
        <w:widowControl w:val="0"/>
        <w:spacing w:after="0"/>
        <w:ind w:left="1440" w:firstLine="0"/>
        <w:rPr>
          <w:rFonts w:cs="Times New Roman"/>
          <w:sz w:val="22"/>
          <w:szCs w:val="22"/>
        </w:rPr>
      </w:pPr>
    </w:p>
    <w:p w14:paraId="05DD85DA" w14:textId="77777777" w:rsidR="005E7009" w:rsidRPr="00D955B2" w:rsidRDefault="005E7009" w:rsidP="00BF6798">
      <w:pPr>
        <w:pStyle w:val="Sub1"/>
        <w:widowControl w:val="0"/>
        <w:numPr>
          <w:ilvl w:val="2"/>
          <w:numId w:val="28"/>
        </w:numPr>
        <w:tabs>
          <w:tab w:val="left" w:pos="720"/>
        </w:tabs>
        <w:spacing w:after="0"/>
        <w:ind w:left="1440"/>
        <w:rPr>
          <w:rFonts w:cs="Times New Roman"/>
          <w:b/>
          <w:bCs/>
          <w:sz w:val="22"/>
          <w:szCs w:val="22"/>
        </w:rPr>
      </w:pPr>
      <w:r w:rsidRPr="00D955B2">
        <w:rPr>
          <w:rFonts w:cs="Times New Roman"/>
          <w:b/>
          <w:bCs/>
          <w:sz w:val="22"/>
          <w:szCs w:val="22"/>
        </w:rPr>
        <w:t>English language</w:t>
      </w:r>
    </w:p>
    <w:p w14:paraId="1E64B7FE" w14:textId="77777777" w:rsidR="005E7009" w:rsidRPr="00D955B2" w:rsidRDefault="005E7009" w:rsidP="005E7009">
      <w:pPr>
        <w:pStyle w:val="Sub1"/>
        <w:widowControl w:val="0"/>
        <w:spacing w:after="0"/>
        <w:ind w:left="1800" w:firstLine="0"/>
        <w:rPr>
          <w:rFonts w:cs="Times New Roman"/>
          <w:sz w:val="22"/>
          <w:szCs w:val="22"/>
        </w:rPr>
      </w:pPr>
    </w:p>
    <w:p w14:paraId="18F33CCE" w14:textId="77777777" w:rsidR="005E7009" w:rsidRPr="00D955B2" w:rsidRDefault="005E7009" w:rsidP="00BF6798">
      <w:pPr>
        <w:pStyle w:val="Sub1"/>
        <w:widowControl w:val="0"/>
        <w:numPr>
          <w:ilvl w:val="3"/>
          <w:numId w:val="21"/>
        </w:numPr>
        <w:tabs>
          <w:tab w:val="clear" w:pos="1637"/>
          <w:tab w:val="num" w:pos="1800"/>
        </w:tabs>
        <w:spacing w:after="0"/>
        <w:ind w:left="1800"/>
        <w:rPr>
          <w:rFonts w:cs="Times New Roman"/>
          <w:sz w:val="22"/>
          <w:szCs w:val="22"/>
        </w:rPr>
      </w:pPr>
      <w:r w:rsidRPr="00D955B2">
        <w:rPr>
          <w:rFonts w:cs="Times New Roman"/>
          <w:sz w:val="22"/>
          <w:szCs w:val="22"/>
        </w:rPr>
        <w:t>Any notice given under or in connection with this Agreement must be in English.</w:t>
      </w:r>
    </w:p>
    <w:p w14:paraId="467060C9" w14:textId="77777777" w:rsidR="005E7009" w:rsidRPr="00D955B2" w:rsidRDefault="005E7009" w:rsidP="005E7009">
      <w:pPr>
        <w:pStyle w:val="Sub1"/>
        <w:widowControl w:val="0"/>
        <w:spacing w:after="0"/>
        <w:ind w:left="1800" w:firstLine="0"/>
        <w:rPr>
          <w:rFonts w:cs="Times New Roman"/>
          <w:sz w:val="22"/>
          <w:szCs w:val="22"/>
        </w:rPr>
      </w:pPr>
    </w:p>
    <w:p w14:paraId="603DD077" w14:textId="77777777" w:rsidR="005E7009" w:rsidRPr="00D955B2" w:rsidRDefault="005E7009" w:rsidP="00BF6798">
      <w:pPr>
        <w:pStyle w:val="Sub1"/>
        <w:widowControl w:val="0"/>
        <w:numPr>
          <w:ilvl w:val="3"/>
          <w:numId w:val="21"/>
        </w:numPr>
        <w:tabs>
          <w:tab w:val="left" w:pos="1800"/>
        </w:tabs>
        <w:spacing w:after="0"/>
        <w:ind w:left="1800"/>
        <w:rPr>
          <w:rFonts w:cs="Times New Roman"/>
          <w:sz w:val="22"/>
          <w:szCs w:val="22"/>
        </w:rPr>
      </w:pPr>
      <w:r w:rsidRPr="00D955B2">
        <w:rPr>
          <w:rFonts w:cs="Times New Roman"/>
          <w:sz w:val="22"/>
          <w:szCs w:val="22"/>
        </w:rPr>
        <w:t>All other documents provided under or in connection with this Agreement must be:</w:t>
      </w:r>
    </w:p>
    <w:p w14:paraId="3E735014" w14:textId="77777777" w:rsidR="005E7009" w:rsidRPr="00D955B2" w:rsidRDefault="005E7009" w:rsidP="005E7009">
      <w:pPr>
        <w:pStyle w:val="Sub1"/>
        <w:widowControl w:val="0"/>
        <w:spacing w:after="0"/>
        <w:ind w:left="0" w:firstLine="0"/>
        <w:rPr>
          <w:rFonts w:cs="Times New Roman"/>
          <w:sz w:val="22"/>
          <w:szCs w:val="22"/>
        </w:rPr>
      </w:pPr>
    </w:p>
    <w:p w14:paraId="68D3E9DA" w14:textId="77777777" w:rsidR="005E7009" w:rsidRPr="00D955B2" w:rsidRDefault="005E7009" w:rsidP="00BF6798">
      <w:pPr>
        <w:pStyle w:val="Sub1"/>
        <w:widowControl w:val="0"/>
        <w:numPr>
          <w:ilvl w:val="7"/>
          <w:numId w:val="21"/>
        </w:numPr>
        <w:tabs>
          <w:tab w:val="left" w:pos="2200"/>
        </w:tabs>
        <w:spacing w:after="0"/>
        <w:ind w:left="2200"/>
        <w:rPr>
          <w:rFonts w:cs="Times New Roman"/>
          <w:sz w:val="22"/>
          <w:szCs w:val="22"/>
        </w:rPr>
      </w:pPr>
      <w:r w:rsidRPr="00D955B2">
        <w:rPr>
          <w:rFonts w:cs="Times New Roman"/>
          <w:sz w:val="22"/>
          <w:szCs w:val="22"/>
        </w:rPr>
        <w:t>in English; or</w:t>
      </w:r>
    </w:p>
    <w:p w14:paraId="24BF4130" w14:textId="77777777" w:rsidR="005E7009" w:rsidRPr="00D955B2" w:rsidRDefault="005E7009" w:rsidP="00BF6798">
      <w:pPr>
        <w:pStyle w:val="Sub1"/>
        <w:widowControl w:val="0"/>
        <w:numPr>
          <w:ilvl w:val="7"/>
          <w:numId w:val="21"/>
        </w:numPr>
        <w:tabs>
          <w:tab w:val="left" w:pos="2200"/>
        </w:tabs>
        <w:spacing w:after="0"/>
        <w:ind w:left="2200"/>
        <w:rPr>
          <w:rFonts w:cs="Times New Roman"/>
          <w:sz w:val="22"/>
          <w:szCs w:val="22"/>
        </w:rPr>
      </w:pPr>
      <w:r w:rsidRPr="00D955B2">
        <w:rPr>
          <w:rFonts w:cs="Times New Roman"/>
          <w:sz w:val="22"/>
          <w:szCs w:val="22"/>
        </w:rPr>
        <w:t>if not in English, and if so required by Lender and/or the Escrow Bank, accompanied by a certified English translation and, in this case, the English translation will prevail unless the document is a constitutional, statutory or other official document.</w:t>
      </w:r>
    </w:p>
    <w:p w14:paraId="5834A4FB" w14:textId="77777777" w:rsidR="005E7009" w:rsidRPr="00D955B2" w:rsidRDefault="005E7009" w:rsidP="005E7009">
      <w:pPr>
        <w:pStyle w:val="Sub1"/>
        <w:widowControl w:val="0"/>
        <w:spacing w:after="0"/>
        <w:ind w:left="720" w:firstLine="0"/>
        <w:rPr>
          <w:rFonts w:cs="Times New Roman"/>
          <w:sz w:val="22"/>
          <w:szCs w:val="22"/>
        </w:rPr>
      </w:pPr>
      <w:bookmarkStart w:id="65" w:name="_DV_M404"/>
      <w:bookmarkStart w:id="66" w:name="_DV_M405"/>
      <w:bookmarkStart w:id="67" w:name="_DV_M406"/>
      <w:bookmarkEnd w:id="65"/>
      <w:bookmarkEnd w:id="66"/>
      <w:bookmarkEnd w:id="67"/>
    </w:p>
    <w:p w14:paraId="76AA0327" w14:textId="77777777" w:rsidR="005E7009" w:rsidRPr="00D955B2"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Counterparts</w:t>
      </w:r>
    </w:p>
    <w:p w14:paraId="7347E46E" w14:textId="77777777" w:rsidR="005E7009" w:rsidRPr="00D955B2" w:rsidRDefault="005E7009" w:rsidP="005F5205">
      <w:pPr>
        <w:pStyle w:val="Heading2"/>
        <w:keepNext w:val="0"/>
        <w:widowControl w:val="0"/>
        <w:numPr>
          <w:ilvl w:val="0"/>
          <w:numId w:val="0"/>
        </w:numPr>
        <w:spacing w:before="0" w:after="0"/>
        <w:ind w:left="720"/>
        <w:jc w:val="both"/>
        <w:rPr>
          <w:rFonts w:ascii="Times New Roman" w:hAnsi="Times New Roman" w:cs="Times New Roman"/>
          <w:b w:val="0"/>
          <w:bCs w:val="0"/>
          <w:i w:val="0"/>
          <w:iCs w:val="0"/>
          <w:sz w:val="22"/>
          <w:szCs w:val="22"/>
        </w:rPr>
      </w:pPr>
    </w:p>
    <w:p w14:paraId="28133424" w14:textId="77777777" w:rsidR="005E7009" w:rsidRPr="00D955B2" w:rsidRDefault="005E7009" w:rsidP="005F5205">
      <w:pPr>
        <w:pStyle w:val="Heading2"/>
        <w:keepNext w:val="0"/>
        <w:widowControl w:val="0"/>
        <w:numPr>
          <w:ilvl w:val="0"/>
          <w:numId w:val="0"/>
        </w:numPr>
        <w:spacing w:before="0" w:after="0"/>
        <w:ind w:left="720"/>
        <w:jc w:val="both"/>
        <w:rPr>
          <w:rFonts w:ascii="Times New Roman" w:hAnsi="Times New Roman" w:cs="Times New Roman"/>
          <w:b w:val="0"/>
          <w:bCs w:val="0"/>
          <w:i w:val="0"/>
          <w:iCs w:val="0"/>
          <w:sz w:val="22"/>
          <w:szCs w:val="22"/>
        </w:rPr>
      </w:pPr>
      <w:r w:rsidRPr="00D955B2">
        <w:rPr>
          <w:rFonts w:ascii="Times New Roman" w:hAnsi="Times New Roman" w:cs="Times New Roman"/>
          <w:b w:val="0"/>
          <w:bCs w:val="0"/>
          <w:i w:val="0"/>
          <w:iCs w:val="0"/>
          <w:sz w:val="22"/>
          <w:szCs w:val="22"/>
        </w:rPr>
        <w:t xml:space="preserve">This Agreement may be executed in counterparts and all counterparts together shall constitute one and the same instrument. </w:t>
      </w:r>
    </w:p>
    <w:p w14:paraId="03C41D60" w14:textId="77777777" w:rsidR="005E7009" w:rsidRPr="00D955B2" w:rsidRDefault="005E7009" w:rsidP="005E7009">
      <w:pPr>
        <w:widowControl w:val="0"/>
        <w:jc w:val="both"/>
        <w:rPr>
          <w:sz w:val="22"/>
          <w:szCs w:val="22"/>
        </w:rPr>
      </w:pPr>
    </w:p>
    <w:p w14:paraId="15A7AC9E" w14:textId="77777777" w:rsidR="005E7009" w:rsidRDefault="005E7009" w:rsidP="00BF6798">
      <w:pPr>
        <w:pStyle w:val="Sub1"/>
        <w:widowControl w:val="0"/>
        <w:numPr>
          <w:ilvl w:val="1"/>
          <w:numId w:val="28"/>
        </w:numPr>
        <w:tabs>
          <w:tab w:val="left" w:pos="720"/>
        </w:tabs>
        <w:spacing w:after="0"/>
        <w:rPr>
          <w:rFonts w:cs="Times New Roman"/>
          <w:b/>
          <w:bCs/>
          <w:sz w:val="22"/>
          <w:szCs w:val="22"/>
        </w:rPr>
      </w:pPr>
      <w:r w:rsidRPr="00D955B2">
        <w:rPr>
          <w:rFonts w:cs="Times New Roman"/>
          <w:b/>
          <w:bCs/>
          <w:sz w:val="22"/>
          <w:szCs w:val="22"/>
        </w:rPr>
        <w:t>Execution</w:t>
      </w:r>
    </w:p>
    <w:p w14:paraId="5C95DA7A" w14:textId="77777777" w:rsidR="005E7009" w:rsidRDefault="005E7009" w:rsidP="005E7009">
      <w:pPr>
        <w:pStyle w:val="Sub1"/>
        <w:widowControl w:val="0"/>
        <w:tabs>
          <w:tab w:val="left" w:pos="720"/>
        </w:tabs>
        <w:spacing w:after="0"/>
        <w:ind w:left="360" w:firstLine="0"/>
        <w:rPr>
          <w:rFonts w:cs="Times New Roman"/>
          <w:b/>
          <w:bCs/>
          <w:sz w:val="22"/>
          <w:szCs w:val="22"/>
        </w:rPr>
      </w:pPr>
    </w:p>
    <w:p w14:paraId="7BEB532F" w14:textId="77777777" w:rsidR="005E7009" w:rsidRDefault="005E7009" w:rsidP="005E7009">
      <w:pPr>
        <w:pStyle w:val="StyleLevel2ArialNarrow12pt"/>
        <w:keepNext w:val="0"/>
        <w:widowControl w:val="0"/>
        <w:ind w:right="-9" w:firstLine="0"/>
        <w:rPr>
          <w:rFonts w:ascii="Times New Roman" w:hAnsi="Times New Roman" w:cs="Times New Roman"/>
          <w:sz w:val="22"/>
          <w:szCs w:val="22"/>
          <w:lang w:val="en-US"/>
        </w:rPr>
      </w:pPr>
      <w:r w:rsidRPr="00D955B2">
        <w:rPr>
          <w:rFonts w:ascii="Times New Roman" w:hAnsi="Times New Roman" w:cs="Times New Roman"/>
          <w:sz w:val="22"/>
          <w:szCs w:val="22"/>
        </w:rPr>
        <w:t>This Agreement shall not come into force or effect, or bind the Parties hereto as per the terms and conditions contained herein unless this Agreement has been signed and executed by the authorized signatories / persons of the Parties</w:t>
      </w:r>
      <w:r w:rsidRPr="00D955B2">
        <w:rPr>
          <w:rFonts w:ascii="Times New Roman" w:hAnsi="Times New Roman" w:cs="Times New Roman"/>
          <w:sz w:val="22"/>
          <w:szCs w:val="22"/>
          <w:lang w:val="en-US"/>
        </w:rPr>
        <w:t>.</w:t>
      </w:r>
    </w:p>
    <w:p w14:paraId="0DE31C40" w14:textId="77777777" w:rsidR="005E7009" w:rsidRDefault="005E7009" w:rsidP="005E7009">
      <w:pPr>
        <w:pStyle w:val="Sub1"/>
        <w:widowControl w:val="0"/>
        <w:tabs>
          <w:tab w:val="left" w:pos="720"/>
        </w:tabs>
        <w:spacing w:after="0"/>
        <w:ind w:left="360" w:firstLine="0"/>
        <w:rPr>
          <w:rFonts w:cs="Times New Roman"/>
          <w:b/>
          <w:bCs/>
          <w:sz w:val="22"/>
          <w:szCs w:val="22"/>
        </w:rPr>
      </w:pPr>
    </w:p>
    <w:p w14:paraId="5CBF858F" w14:textId="77777777" w:rsidR="005E7009" w:rsidRPr="000061F5" w:rsidRDefault="005E7009" w:rsidP="00BF6798">
      <w:pPr>
        <w:pStyle w:val="Sub1"/>
        <w:widowControl w:val="0"/>
        <w:numPr>
          <w:ilvl w:val="1"/>
          <w:numId w:val="28"/>
        </w:numPr>
        <w:tabs>
          <w:tab w:val="left" w:pos="720"/>
        </w:tabs>
        <w:spacing w:after="0"/>
        <w:ind w:left="709" w:hanging="709"/>
        <w:rPr>
          <w:rFonts w:cs="Times New Roman"/>
          <w:b/>
          <w:bCs/>
          <w:sz w:val="22"/>
          <w:szCs w:val="22"/>
        </w:rPr>
      </w:pPr>
      <w:r w:rsidRPr="000061F5">
        <w:rPr>
          <w:rFonts w:cs="Times New Roman"/>
          <w:b/>
          <w:bCs/>
          <w:w w:val="105"/>
          <w:kern w:val="1"/>
          <w:sz w:val="22"/>
          <w:szCs w:val="22"/>
        </w:rPr>
        <w:t>"</w:t>
      </w:r>
      <w:r w:rsidRPr="000061F5">
        <w:rPr>
          <w:rFonts w:cs="Times New Roman"/>
          <w:b/>
          <w:bCs/>
          <w:sz w:val="22"/>
          <w:szCs w:val="22"/>
        </w:rPr>
        <w:t>It is agreed between the Parties that in case any of the clauses of this agreement is found to be in contravention to the extant RBI guidelines in this regard, the later shall prevail".</w:t>
      </w:r>
    </w:p>
    <w:p w14:paraId="3A73B5A3" w14:textId="77777777" w:rsidR="005E7009" w:rsidRPr="000061F5" w:rsidRDefault="005E7009" w:rsidP="005E7009">
      <w:pPr>
        <w:pStyle w:val="Sub1"/>
        <w:widowControl w:val="0"/>
        <w:tabs>
          <w:tab w:val="left" w:pos="720"/>
        </w:tabs>
        <w:spacing w:after="0"/>
        <w:ind w:left="360" w:firstLine="0"/>
        <w:rPr>
          <w:rFonts w:cs="Times New Roman"/>
          <w:b/>
          <w:bCs/>
          <w:sz w:val="22"/>
          <w:szCs w:val="22"/>
        </w:rPr>
      </w:pPr>
    </w:p>
    <w:p w14:paraId="040BFD45" w14:textId="77777777" w:rsidR="005E7009" w:rsidRPr="00D955B2" w:rsidRDefault="005E7009" w:rsidP="005E7009">
      <w:pPr>
        <w:widowControl w:val="0"/>
        <w:jc w:val="both"/>
        <w:rPr>
          <w:sz w:val="22"/>
          <w:szCs w:val="22"/>
        </w:rPr>
      </w:pPr>
    </w:p>
    <w:p w14:paraId="5AFFE561" w14:textId="77777777" w:rsidR="005E7009" w:rsidRPr="00D955B2" w:rsidRDefault="005E7009" w:rsidP="005E7009">
      <w:pPr>
        <w:pStyle w:val="Level1"/>
        <w:keepNext w:val="0"/>
        <w:widowControl w:val="0"/>
        <w:suppressAutoHyphens w:val="0"/>
        <w:spacing w:before="0" w:after="0" w:line="240" w:lineRule="auto"/>
        <w:ind w:right="-9"/>
        <w:rPr>
          <w:rFonts w:ascii="Times New Roman" w:hAnsi="Times New Roman" w:cs="Times New Roman"/>
          <w:b w:val="0"/>
          <w:sz w:val="22"/>
          <w:szCs w:val="22"/>
        </w:rPr>
      </w:pPr>
    </w:p>
    <w:p w14:paraId="260FA59D" w14:textId="77777777" w:rsidR="005E7009" w:rsidRPr="00D955B2" w:rsidRDefault="005E7009" w:rsidP="005E7009">
      <w:pPr>
        <w:pStyle w:val="Level1"/>
        <w:keepNext w:val="0"/>
        <w:widowControl w:val="0"/>
        <w:suppressAutoHyphens w:val="0"/>
        <w:spacing w:before="0" w:after="0" w:line="240" w:lineRule="auto"/>
        <w:ind w:right="-9"/>
        <w:rPr>
          <w:rFonts w:ascii="Times New Roman" w:hAnsi="Times New Roman" w:cs="Times New Roman"/>
          <w:b w:val="0"/>
          <w:sz w:val="22"/>
          <w:szCs w:val="22"/>
        </w:rPr>
      </w:pPr>
    </w:p>
    <w:p w14:paraId="415136AD" w14:textId="77777777" w:rsidR="005E7009" w:rsidRPr="00D955B2" w:rsidRDefault="005E7009" w:rsidP="005E7009">
      <w:pPr>
        <w:jc w:val="both"/>
        <w:rPr>
          <w:rFonts w:eastAsia="Calibri"/>
          <w:sz w:val="22"/>
          <w:szCs w:val="22"/>
        </w:rPr>
      </w:pPr>
      <w:r w:rsidRPr="00D955B2">
        <w:rPr>
          <w:sz w:val="22"/>
          <w:szCs w:val="22"/>
        </w:rPr>
        <w:br w:type="page"/>
      </w:r>
    </w:p>
    <w:p w14:paraId="63AB5EFE" w14:textId="77777777" w:rsidR="005E7009" w:rsidRPr="00D955B2" w:rsidRDefault="005E7009" w:rsidP="005E7009">
      <w:pPr>
        <w:widowControl w:val="0"/>
        <w:jc w:val="both"/>
        <w:rPr>
          <w:sz w:val="22"/>
          <w:szCs w:val="22"/>
        </w:rPr>
      </w:pPr>
    </w:p>
    <w:p w14:paraId="40680F70" w14:textId="77777777" w:rsidR="005E7009" w:rsidRPr="00D955B2"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r w:rsidRPr="00D955B2">
        <w:rPr>
          <w:b/>
          <w:sz w:val="22"/>
          <w:szCs w:val="22"/>
        </w:rPr>
        <w:t>SCHEDULE I</w:t>
      </w:r>
    </w:p>
    <w:p w14:paraId="73251B5E"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r w:rsidRPr="00D955B2">
        <w:rPr>
          <w:sz w:val="22"/>
          <w:szCs w:val="22"/>
          <w:u w:val="single"/>
        </w:rPr>
        <w:t>List of Authorised Persons</w:t>
      </w:r>
    </w:p>
    <w:p w14:paraId="7197E3A0"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p>
    <w:p w14:paraId="6B046257" w14:textId="77777777" w:rsidR="005E7009" w:rsidRPr="00D955B2"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p>
    <w:p w14:paraId="223D8F21" w14:textId="77777777" w:rsidR="005E7009" w:rsidRPr="00D955B2"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2EA8B1A4" w14:textId="77777777" w:rsidR="005E7009" w:rsidRPr="00604297"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b/>
          <w:sz w:val="22"/>
          <w:szCs w:val="22"/>
        </w:rPr>
      </w:pPr>
    </w:p>
    <w:p w14:paraId="18B3B374" w14:textId="77777777" w:rsidR="005E7009" w:rsidRPr="00604297" w:rsidRDefault="005E7009" w:rsidP="00BF6798">
      <w:pPr>
        <w:pStyle w:val="ListParagraph"/>
        <w:widowControl w:val="0"/>
        <w:numPr>
          <w:ilvl w:val="6"/>
          <w:numId w:val="18"/>
        </w:numPr>
        <w:tabs>
          <w:tab w:val="clear" w:pos="5040"/>
          <w:tab w:val="left" w:pos="720"/>
          <w:tab w:val="left" w:pos="1440"/>
          <w:tab w:val="left" w:pos="2160"/>
          <w:tab w:val="left" w:pos="2880"/>
          <w:tab w:val="left" w:pos="3600"/>
          <w:tab w:val="left" w:pos="4320"/>
          <w:tab w:val="left" w:pos="4680"/>
          <w:tab w:val="left" w:pos="5760"/>
          <w:tab w:val="left" w:pos="6480"/>
          <w:tab w:val="left" w:pos="7200"/>
          <w:tab w:val="left" w:pos="7920"/>
        </w:tabs>
        <w:suppressAutoHyphens/>
        <w:spacing w:after="0" w:line="240" w:lineRule="auto"/>
        <w:ind w:right="-144" w:hanging="4898"/>
        <w:contextualSpacing w:val="0"/>
        <w:jc w:val="both"/>
        <w:rPr>
          <w:rFonts w:ascii="Times New Roman" w:hAnsi="Times New Roman" w:cs="Times New Roman"/>
          <w:b/>
        </w:rPr>
      </w:pPr>
      <w:r w:rsidRPr="00604297">
        <w:rPr>
          <w:rFonts w:ascii="Times New Roman" w:hAnsi="Times New Roman" w:cs="Times New Roman"/>
          <w:b/>
        </w:rPr>
        <w:t>For Lender</w:t>
      </w:r>
    </w:p>
    <w:p w14:paraId="40F81892" w14:textId="77777777" w:rsidR="005E7009" w:rsidRPr="00604297" w:rsidRDefault="005E7009" w:rsidP="005E7009">
      <w:pPr>
        <w:pStyle w:val="ListParagraph"/>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709" w:right="-144" w:firstLine="142"/>
        <w:jc w:val="both"/>
        <w:rPr>
          <w:rFonts w:ascii="Times New Roman" w:hAnsi="Times New Roman" w:cs="Times New Roman"/>
          <w:b/>
        </w:rPr>
      </w:pPr>
    </w:p>
    <w:p w14:paraId="08D3720F" w14:textId="77777777" w:rsidR="005E7009" w:rsidRPr="00604297" w:rsidRDefault="005E7009" w:rsidP="00BF6798">
      <w:pPr>
        <w:pStyle w:val="ListParagraph"/>
        <w:widowControl w:val="0"/>
        <w:numPr>
          <w:ilvl w:val="6"/>
          <w:numId w:val="18"/>
        </w:numPr>
        <w:tabs>
          <w:tab w:val="clear" w:pos="5040"/>
          <w:tab w:val="left" w:pos="720"/>
          <w:tab w:val="left" w:pos="1440"/>
          <w:tab w:val="left" w:pos="2160"/>
          <w:tab w:val="left" w:pos="2880"/>
          <w:tab w:val="left" w:pos="3600"/>
          <w:tab w:val="left" w:pos="4320"/>
          <w:tab w:val="left" w:pos="4680"/>
          <w:tab w:val="left" w:pos="5760"/>
          <w:tab w:val="left" w:pos="6480"/>
          <w:tab w:val="left" w:pos="7200"/>
          <w:tab w:val="left" w:pos="7920"/>
        </w:tabs>
        <w:suppressAutoHyphens/>
        <w:spacing w:after="0" w:line="240" w:lineRule="auto"/>
        <w:ind w:right="-144" w:hanging="4898"/>
        <w:contextualSpacing w:val="0"/>
        <w:jc w:val="both"/>
        <w:rPr>
          <w:rFonts w:ascii="Times New Roman" w:hAnsi="Times New Roman" w:cs="Times New Roman"/>
          <w:b/>
        </w:rPr>
      </w:pPr>
      <w:r w:rsidRPr="00604297">
        <w:rPr>
          <w:rFonts w:ascii="Times New Roman" w:hAnsi="Times New Roman" w:cs="Times New Roman"/>
          <w:b/>
        </w:rPr>
        <w:t xml:space="preserve">For Borrower </w:t>
      </w:r>
    </w:p>
    <w:p w14:paraId="32CB54D5" w14:textId="77777777" w:rsidR="005E7009" w:rsidRPr="00604297" w:rsidRDefault="005E7009" w:rsidP="005E7009">
      <w:pPr>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142" w:right="-144"/>
        <w:jc w:val="both"/>
        <w:rPr>
          <w:b/>
          <w:sz w:val="22"/>
          <w:szCs w:val="22"/>
        </w:rPr>
      </w:pPr>
    </w:p>
    <w:p w14:paraId="3D824FBD" w14:textId="77777777" w:rsidR="005E7009" w:rsidRPr="00604297" w:rsidRDefault="005E7009" w:rsidP="005E7009">
      <w:pPr>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142" w:right="-144"/>
        <w:jc w:val="both"/>
        <w:rPr>
          <w:b/>
          <w:sz w:val="22"/>
          <w:szCs w:val="22"/>
        </w:rPr>
      </w:pPr>
    </w:p>
    <w:p w14:paraId="4B39CFC4" w14:textId="77777777" w:rsidR="005E7009" w:rsidRPr="00604297" w:rsidRDefault="005E7009" w:rsidP="00BF6798">
      <w:pPr>
        <w:pStyle w:val="ListParagraph"/>
        <w:widowControl w:val="0"/>
        <w:numPr>
          <w:ilvl w:val="6"/>
          <w:numId w:val="18"/>
        </w:numPr>
        <w:tabs>
          <w:tab w:val="clear" w:pos="5040"/>
          <w:tab w:val="left" w:pos="720"/>
          <w:tab w:val="left" w:pos="1440"/>
          <w:tab w:val="left" w:pos="2160"/>
          <w:tab w:val="left" w:pos="2880"/>
          <w:tab w:val="left" w:pos="3600"/>
          <w:tab w:val="left" w:pos="4320"/>
          <w:tab w:val="left" w:pos="4680"/>
          <w:tab w:val="left" w:pos="5760"/>
          <w:tab w:val="left" w:pos="6480"/>
          <w:tab w:val="left" w:pos="7200"/>
          <w:tab w:val="left" w:pos="7920"/>
        </w:tabs>
        <w:suppressAutoHyphens/>
        <w:spacing w:after="0" w:line="240" w:lineRule="auto"/>
        <w:ind w:right="-144" w:hanging="4898"/>
        <w:contextualSpacing w:val="0"/>
        <w:jc w:val="both"/>
        <w:rPr>
          <w:rFonts w:ascii="Times New Roman" w:hAnsi="Times New Roman" w:cs="Times New Roman"/>
          <w:b/>
        </w:rPr>
      </w:pPr>
      <w:r w:rsidRPr="00604297">
        <w:rPr>
          <w:rFonts w:ascii="Times New Roman" w:hAnsi="Times New Roman" w:cs="Times New Roman"/>
          <w:b/>
        </w:rPr>
        <w:t>For Escrow Bank 1</w:t>
      </w:r>
    </w:p>
    <w:p w14:paraId="03E45E56" w14:textId="77777777" w:rsidR="005E7009" w:rsidRPr="00604297" w:rsidRDefault="005E7009" w:rsidP="005E7009">
      <w:pPr>
        <w:pStyle w:val="ListParagraph"/>
        <w:jc w:val="both"/>
        <w:rPr>
          <w:rFonts w:ascii="Times New Roman" w:hAnsi="Times New Roman" w:cs="Times New Roman"/>
          <w:b/>
        </w:rPr>
      </w:pPr>
    </w:p>
    <w:p w14:paraId="6B03AB55" w14:textId="77777777" w:rsidR="005E7009" w:rsidRPr="00604297" w:rsidRDefault="005E7009" w:rsidP="005E7009">
      <w:pPr>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142" w:right="-144"/>
        <w:jc w:val="both"/>
        <w:rPr>
          <w:b/>
          <w:sz w:val="22"/>
          <w:szCs w:val="22"/>
        </w:rPr>
      </w:pPr>
    </w:p>
    <w:p w14:paraId="06D0CE86" w14:textId="77777777" w:rsidR="005E7009" w:rsidRPr="00604297" w:rsidRDefault="005E7009" w:rsidP="00BF6798">
      <w:pPr>
        <w:pStyle w:val="ListParagraph"/>
        <w:widowControl w:val="0"/>
        <w:numPr>
          <w:ilvl w:val="6"/>
          <w:numId w:val="18"/>
        </w:numPr>
        <w:tabs>
          <w:tab w:val="clear" w:pos="5040"/>
          <w:tab w:val="left" w:pos="720"/>
          <w:tab w:val="left" w:pos="1440"/>
          <w:tab w:val="left" w:pos="2160"/>
          <w:tab w:val="left" w:pos="2880"/>
          <w:tab w:val="left" w:pos="3600"/>
          <w:tab w:val="left" w:pos="4320"/>
          <w:tab w:val="left" w:pos="4680"/>
          <w:tab w:val="left" w:pos="5760"/>
          <w:tab w:val="left" w:pos="6480"/>
          <w:tab w:val="left" w:pos="7200"/>
          <w:tab w:val="left" w:pos="7920"/>
        </w:tabs>
        <w:suppressAutoHyphens/>
        <w:spacing w:after="0" w:line="240" w:lineRule="auto"/>
        <w:ind w:right="-144" w:hanging="4898"/>
        <w:contextualSpacing w:val="0"/>
        <w:jc w:val="both"/>
        <w:rPr>
          <w:rFonts w:ascii="Times New Roman" w:hAnsi="Times New Roman" w:cs="Times New Roman"/>
          <w:b/>
        </w:rPr>
      </w:pPr>
      <w:r w:rsidRPr="00604297">
        <w:rPr>
          <w:rFonts w:ascii="Times New Roman" w:hAnsi="Times New Roman" w:cs="Times New Roman"/>
          <w:b/>
        </w:rPr>
        <w:t>For Escrow Bank 2</w:t>
      </w:r>
    </w:p>
    <w:p w14:paraId="138F9ADD" w14:textId="77777777" w:rsidR="005E7009" w:rsidRPr="00604297" w:rsidRDefault="005E7009" w:rsidP="005E7009">
      <w:pPr>
        <w:jc w:val="both"/>
        <w:rPr>
          <w:b/>
          <w:sz w:val="22"/>
          <w:szCs w:val="22"/>
        </w:rPr>
      </w:pPr>
    </w:p>
    <w:p w14:paraId="0734BBE6" w14:textId="77777777" w:rsidR="005E7009" w:rsidRDefault="005E7009" w:rsidP="005E7009">
      <w:pPr>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142" w:right="-144"/>
        <w:jc w:val="both"/>
        <w:rPr>
          <w:b/>
          <w:sz w:val="22"/>
          <w:szCs w:val="22"/>
        </w:rPr>
      </w:pPr>
    </w:p>
    <w:p w14:paraId="0D190F18" w14:textId="77777777" w:rsidR="005E7009" w:rsidRPr="00604297" w:rsidRDefault="005E7009" w:rsidP="005E7009">
      <w:pPr>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142" w:right="-144"/>
        <w:jc w:val="both"/>
        <w:rPr>
          <w:b/>
          <w:sz w:val="22"/>
          <w:szCs w:val="22"/>
        </w:rPr>
      </w:pPr>
    </w:p>
    <w:p w14:paraId="1564C976" w14:textId="77777777" w:rsidR="005E7009" w:rsidRPr="00604297" w:rsidRDefault="005E7009" w:rsidP="00BF6798">
      <w:pPr>
        <w:pStyle w:val="ListParagraph"/>
        <w:widowControl w:val="0"/>
        <w:numPr>
          <w:ilvl w:val="6"/>
          <w:numId w:val="18"/>
        </w:numPr>
        <w:tabs>
          <w:tab w:val="clear" w:pos="5040"/>
          <w:tab w:val="left" w:pos="720"/>
          <w:tab w:val="left" w:pos="1440"/>
          <w:tab w:val="left" w:pos="2160"/>
          <w:tab w:val="left" w:pos="2880"/>
          <w:tab w:val="left" w:pos="3600"/>
          <w:tab w:val="left" w:pos="4320"/>
          <w:tab w:val="left" w:pos="4680"/>
          <w:tab w:val="left" w:pos="5760"/>
          <w:tab w:val="left" w:pos="6480"/>
          <w:tab w:val="left" w:pos="7200"/>
          <w:tab w:val="left" w:pos="7920"/>
        </w:tabs>
        <w:suppressAutoHyphens/>
        <w:spacing w:after="0" w:line="240" w:lineRule="auto"/>
        <w:ind w:right="-144" w:hanging="4898"/>
        <w:contextualSpacing w:val="0"/>
        <w:jc w:val="both"/>
        <w:rPr>
          <w:rFonts w:ascii="Times New Roman" w:hAnsi="Times New Roman" w:cs="Times New Roman"/>
          <w:b/>
        </w:rPr>
      </w:pPr>
      <w:r w:rsidRPr="00604297">
        <w:rPr>
          <w:rFonts w:ascii="Times New Roman" w:hAnsi="Times New Roman" w:cs="Times New Roman"/>
          <w:b/>
        </w:rPr>
        <w:t>For Escrow Bank 3</w:t>
      </w:r>
    </w:p>
    <w:p w14:paraId="5691811E" w14:textId="77777777" w:rsidR="005E7009" w:rsidRPr="00604297" w:rsidRDefault="005E7009" w:rsidP="005E7009">
      <w:pPr>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s>
        <w:ind w:left="142" w:right="-144"/>
        <w:jc w:val="both"/>
        <w:rPr>
          <w:b/>
          <w:sz w:val="22"/>
          <w:szCs w:val="22"/>
        </w:rPr>
      </w:pPr>
    </w:p>
    <w:p w14:paraId="27134028"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2890F35C"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BD4C612"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0CBF7C7B"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2917294A"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7897D4F8"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73D22D2B"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611BCD38"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029CCE44"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4A1AFEA"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9E67A1A"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79E71CF8"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24F5B05"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29638B49"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6AE33966"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2A1DDBA4"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67FF779"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0645AF15"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A5A6F1A"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A65144F"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2C8E8B3"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0093F83E"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47A71480"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6FCA5242"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FC29886"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276231E9"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7D217A54"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085EDBAF"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A1E8318"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F98043D"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45E76DCE"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A6C42EA"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064FE500"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3353AB27"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2BD9C53F"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r w:rsidRPr="00D955B2">
        <w:rPr>
          <w:b/>
          <w:sz w:val="22"/>
          <w:szCs w:val="22"/>
        </w:rPr>
        <w:t>SCHEDULE II</w:t>
      </w:r>
    </w:p>
    <w:p w14:paraId="5C70BFB3" w14:textId="77777777" w:rsidR="005E7009" w:rsidRPr="00D955B2"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6C77309C" w14:textId="77777777" w:rsidR="005E7009" w:rsidRPr="00F03FD5"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color w:val="000000" w:themeColor="text1"/>
          <w:sz w:val="22"/>
          <w:szCs w:val="22"/>
          <w:u w:val="single"/>
        </w:rPr>
      </w:pPr>
      <w:r w:rsidRPr="00F03FD5">
        <w:rPr>
          <w:b/>
          <w:color w:val="000000" w:themeColor="text1"/>
          <w:sz w:val="22"/>
          <w:szCs w:val="22"/>
          <w:u w:val="single"/>
        </w:rPr>
        <w:t>Escrow from Fee Receivables Account</w:t>
      </w:r>
    </w:p>
    <w:p w14:paraId="3390B0CE" w14:textId="77777777" w:rsidR="005E7009" w:rsidRDefault="005E7009" w:rsidP="005E7009">
      <w:pPr>
        <w:pStyle w:val="PlainText"/>
        <w:tabs>
          <w:tab w:val="left" w:pos="360"/>
          <w:tab w:val="left" w:pos="720"/>
        </w:tabs>
        <w:ind w:right="120"/>
        <w:jc w:val="both"/>
        <w:rPr>
          <w:rFonts w:ascii="Times New Roman" w:hAnsi="Times New Roman"/>
          <w:bCs/>
          <w:sz w:val="22"/>
          <w:szCs w:val="22"/>
        </w:rPr>
      </w:pPr>
    </w:p>
    <w:p w14:paraId="50DBAA79" w14:textId="77777777" w:rsidR="005E7009" w:rsidRPr="002942D9" w:rsidRDefault="005E7009" w:rsidP="005E7009">
      <w:pPr>
        <w:pStyle w:val="PlainText"/>
        <w:tabs>
          <w:tab w:val="left" w:pos="360"/>
          <w:tab w:val="left" w:pos="720"/>
        </w:tabs>
        <w:ind w:right="120"/>
        <w:jc w:val="both"/>
        <w:rPr>
          <w:rFonts w:ascii="Times New Roman" w:hAnsi="Times New Roman"/>
          <w:bCs/>
          <w:sz w:val="22"/>
          <w:szCs w:val="22"/>
        </w:rPr>
      </w:pPr>
      <w:r w:rsidRPr="002942D9">
        <w:rPr>
          <w:rFonts w:ascii="Times New Roman" w:hAnsi="Times New Roman"/>
          <w:bCs/>
          <w:sz w:val="22"/>
          <w:szCs w:val="22"/>
        </w:rPr>
        <w:t xml:space="preserve">Upon receiving the intimation from </w:t>
      </w:r>
      <w:r>
        <w:rPr>
          <w:rFonts w:ascii="Times New Roman" w:hAnsi="Times New Roman"/>
          <w:bCs/>
          <w:sz w:val="22"/>
          <w:szCs w:val="22"/>
        </w:rPr>
        <w:t xml:space="preserve">the Lender, </w:t>
      </w:r>
      <w:r w:rsidRPr="002942D9">
        <w:rPr>
          <w:rFonts w:ascii="Times New Roman" w:hAnsi="Times New Roman"/>
          <w:bCs/>
          <w:sz w:val="22"/>
          <w:szCs w:val="22"/>
        </w:rPr>
        <w:t>Escrow bank 1 and /or 2 shall debit the “Fee Receivable account” [ escrow account 1] and/or “Grants receivable account” [ escrow account 2] individually or together to the extent of prescribed percentages [ based on the window under which the borrower institution falls ] aggregating to 50% of the annual principal repayment obligation on</w:t>
      </w:r>
      <w:r w:rsidRPr="002942D9">
        <w:rPr>
          <w:rFonts w:ascii="Times New Roman" w:hAnsi="Times New Roman"/>
          <w:b/>
          <w:bCs/>
          <w:sz w:val="22"/>
          <w:szCs w:val="22"/>
        </w:rPr>
        <w:t xml:space="preserve"> signing the loan documents</w:t>
      </w:r>
      <w:r w:rsidRPr="002942D9">
        <w:rPr>
          <w:rFonts w:ascii="Times New Roman" w:hAnsi="Times New Roman"/>
          <w:bCs/>
          <w:sz w:val="22"/>
          <w:szCs w:val="22"/>
        </w:rPr>
        <w:t xml:space="preserve"> and the balance 50% before the end of 6 months from that date and similar amounts every 6 months thereafter, till closure of the loan account and remit the amount to principal repayment account [ escrow account 3] maintained with Canara Bank [ escrow bank 3].  </w:t>
      </w:r>
    </w:p>
    <w:p w14:paraId="1627C36B" w14:textId="77777777" w:rsidR="005E7009" w:rsidRPr="00D43B5F" w:rsidRDefault="005E7009" w:rsidP="005E7009">
      <w:pPr>
        <w:spacing w:line="276" w:lineRule="auto"/>
        <w:contextualSpacing/>
        <w:jc w:val="both"/>
        <w:rPr>
          <w:bCs/>
          <w:i/>
          <w:iCs/>
          <w:color w:val="000000" w:themeColor="text1"/>
          <w:sz w:val="22"/>
          <w:szCs w:val="22"/>
          <w:u w:val="single"/>
        </w:rPr>
      </w:pPr>
      <w:r>
        <w:rPr>
          <w:bCs/>
          <w:color w:val="000000" w:themeColor="text1"/>
          <w:sz w:val="22"/>
          <w:szCs w:val="22"/>
        </w:rPr>
        <w:t xml:space="preserve"> </w:t>
      </w:r>
    </w:p>
    <w:p w14:paraId="0E80A316"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rPr>
      </w:pPr>
    </w:p>
    <w:p w14:paraId="77FD33D8" w14:textId="77777777" w:rsidR="005E7009" w:rsidRPr="00617450"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r w:rsidRPr="00617450">
        <w:rPr>
          <w:b/>
          <w:sz w:val="22"/>
          <w:szCs w:val="22"/>
        </w:rPr>
        <w:t>SCHEDULE III</w:t>
      </w:r>
    </w:p>
    <w:p w14:paraId="47BACFCB" w14:textId="77777777" w:rsidR="005E7009" w:rsidRPr="00617450"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64C26EFE" w14:textId="77777777" w:rsidR="005E7009" w:rsidRPr="00F03FD5"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u w:val="single"/>
        </w:rPr>
      </w:pPr>
      <w:r w:rsidRPr="00F03FD5">
        <w:rPr>
          <w:b/>
          <w:sz w:val="22"/>
          <w:szCs w:val="22"/>
          <w:u w:val="single"/>
        </w:rPr>
        <w:t>Escrow from Grant Receivables Account</w:t>
      </w:r>
    </w:p>
    <w:p w14:paraId="1228F4B9" w14:textId="77777777" w:rsidR="005E7009" w:rsidRPr="00F03FD5"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u w:val="single"/>
        </w:rPr>
      </w:pPr>
    </w:p>
    <w:p w14:paraId="484106A4" w14:textId="77777777" w:rsidR="005E7009" w:rsidRPr="0057650A" w:rsidRDefault="005E7009" w:rsidP="005E7009">
      <w:pPr>
        <w:spacing w:line="23" w:lineRule="atLeast"/>
        <w:contextualSpacing/>
        <w:jc w:val="both"/>
        <w:rPr>
          <w:b/>
          <w:sz w:val="22"/>
          <w:szCs w:val="22"/>
          <w:u w:val="single"/>
        </w:rPr>
      </w:pPr>
      <w:r w:rsidRPr="0057650A">
        <w:rPr>
          <w:b/>
          <w:sz w:val="22"/>
          <w:szCs w:val="22"/>
          <w:u w:val="single"/>
        </w:rPr>
        <w:t>Principal</w:t>
      </w:r>
    </w:p>
    <w:p w14:paraId="01A8AC94" w14:textId="77777777" w:rsidR="005E7009" w:rsidRDefault="005E7009" w:rsidP="005E7009">
      <w:pPr>
        <w:spacing w:line="23" w:lineRule="atLeast"/>
        <w:contextualSpacing/>
        <w:jc w:val="both"/>
        <w:rPr>
          <w:sz w:val="22"/>
          <w:szCs w:val="22"/>
        </w:rPr>
      </w:pPr>
    </w:p>
    <w:p w14:paraId="3EF16BED" w14:textId="77777777" w:rsidR="005E7009" w:rsidRPr="00F03FD5" w:rsidRDefault="005E7009" w:rsidP="005E7009">
      <w:pPr>
        <w:spacing w:line="276" w:lineRule="auto"/>
        <w:contextualSpacing/>
        <w:jc w:val="both"/>
        <w:rPr>
          <w:bCs/>
          <w:color w:val="000000" w:themeColor="text1"/>
          <w:sz w:val="22"/>
          <w:szCs w:val="22"/>
        </w:rPr>
      </w:pPr>
      <w:r>
        <w:rPr>
          <w:sz w:val="22"/>
          <w:szCs w:val="22"/>
        </w:rPr>
        <w:t xml:space="preserve"> As detailed above </w:t>
      </w:r>
    </w:p>
    <w:p w14:paraId="4EC64BD9"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144"/>
        <w:rPr>
          <w:sz w:val="22"/>
          <w:szCs w:val="22"/>
          <w:u w:val="single"/>
        </w:rPr>
      </w:pPr>
    </w:p>
    <w:p w14:paraId="2858A697" w14:textId="77777777" w:rsidR="005E7009" w:rsidRPr="0057650A"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 w:lineRule="atLeast"/>
        <w:ind w:right="-144"/>
        <w:rPr>
          <w:b/>
          <w:sz w:val="22"/>
          <w:szCs w:val="22"/>
          <w:u w:val="single"/>
        </w:rPr>
      </w:pPr>
      <w:r w:rsidRPr="0057650A">
        <w:rPr>
          <w:b/>
          <w:sz w:val="22"/>
          <w:szCs w:val="22"/>
          <w:u w:val="single"/>
        </w:rPr>
        <w:t>Interest</w:t>
      </w:r>
    </w:p>
    <w:p w14:paraId="6BFBB1C4"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 w:lineRule="atLeast"/>
        <w:ind w:right="-144"/>
        <w:rPr>
          <w:sz w:val="22"/>
          <w:szCs w:val="22"/>
          <w:u w:val="single"/>
        </w:rPr>
      </w:pPr>
    </w:p>
    <w:p w14:paraId="31DF8DE9" w14:textId="77777777" w:rsidR="005E7009" w:rsidRPr="0057650A" w:rsidRDefault="005E7009" w:rsidP="005E7009">
      <w:pPr>
        <w:jc w:val="both"/>
        <w:rPr>
          <w:bCs/>
          <w:sz w:val="22"/>
          <w:szCs w:val="22"/>
        </w:rPr>
      </w:pPr>
      <w:r>
        <w:rPr>
          <w:bCs/>
          <w:sz w:val="22"/>
          <w:szCs w:val="22"/>
        </w:rPr>
        <w:t>U</w:t>
      </w:r>
      <w:r w:rsidRPr="0057650A">
        <w:rPr>
          <w:bCs/>
          <w:sz w:val="22"/>
          <w:szCs w:val="22"/>
        </w:rPr>
        <w:t xml:space="preserve">pon demand notice from </w:t>
      </w:r>
      <w:r>
        <w:rPr>
          <w:bCs/>
          <w:sz w:val="22"/>
          <w:szCs w:val="22"/>
        </w:rPr>
        <w:t>the Lender</w:t>
      </w:r>
      <w:r w:rsidRPr="0057650A">
        <w:rPr>
          <w:bCs/>
          <w:sz w:val="22"/>
          <w:szCs w:val="22"/>
        </w:rPr>
        <w:t>, escrow bank 2 shall debit the quarterly interest to “Grants receivables account” before 10</w:t>
      </w:r>
      <w:r w:rsidRPr="0057650A">
        <w:rPr>
          <w:bCs/>
          <w:sz w:val="22"/>
          <w:szCs w:val="22"/>
          <w:vertAlign w:val="superscript"/>
        </w:rPr>
        <w:t>th</w:t>
      </w:r>
      <w:r w:rsidRPr="0057650A">
        <w:rPr>
          <w:bCs/>
          <w:sz w:val="22"/>
          <w:szCs w:val="22"/>
        </w:rPr>
        <w:t xml:space="preserve"> of April, July, October and January months, being the interest debited to the loan account calendar quarterly i.e., as at 31</w:t>
      </w:r>
      <w:r w:rsidRPr="0057650A">
        <w:rPr>
          <w:bCs/>
          <w:sz w:val="22"/>
          <w:szCs w:val="22"/>
          <w:vertAlign w:val="superscript"/>
        </w:rPr>
        <w:t>st</w:t>
      </w:r>
      <w:r w:rsidRPr="0057650A">
        <w:rPr>
          <w:bCs/>
          <w:sz w:val="22"/>
          <w:szCs w:val="22"/>
        </w:rPr>
        <w:t xml:space="preserve"> March, June, September and December respectively and remit the amount to the interest payment account maintained </w:t>
      </w:r>
      <w:r>
        <w:rPr>
          <w:bCs/>
          <w:sz w:val="22"/>
          <w:szCs w:val="22"/>
        </w:rPr>
        <w:t>[</w:t>
      </w:r>
      <w:r w:rsidRPr="0057650A">
        <w:rPr>
          <w:bCs/>
          <w:sz w:val="22"/>
          <w:szCs w:val="22"/>
        </w:rPr>
        <w:t xml:space="preserve"> escrow account 4] with Canara Bank.</w:t>
      </w:r>
    </w:p>
    <w:p w14:paraId="6853F816"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r>
        <w:rPr>
          <w:color w:val="000000" w:themeColor="text1"/>
          <w:sz w:val="22"/>
          <w:szCs w:val="22"/>
        </w:rPr>
        <w:t xml:space="preserve"> </w:t>
      </w:r>
    </w:p>
    <w:p w14:paraId="78615907"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49A1571B"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r w:rsidRPr="00D955B2">
        <w:rPr>
          <w:b/>
          <w:sz w:val="22"/>
          <w:szCs w:val="22"/>
        </w:rPr>
        <w:t>SCHEDULE I</w:t>
      </w:r>
      <w:r>
        <w:rPr>
          <w:b/>
          <w:sz w:val="22"/>
          <w:szCs w:val="22"/>
        </w:rPr>
        <w:t>V</w:t>
      </w:r>
    </w:p>
    <w:p w14:paraId="4D97807F"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4829723C"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r>
        <w:rPr>
          <w:sz w:val="22"/>
          <w:szCs w:val="22"/>
          <w:u w:val="single"/>
        </w:rPr>
        <w:t>Escrow to the Interest Repayment Account</w:t>
      </w:r>
    </w:p>
    <w:p w14:paraId="7910496D" w14:textId="77777777" w:rsidR="005E7009" w:rsidRPr="00A263FB"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p>
    <w:p w14:paraId="00DDCE71" w14:textId="77777777" w:rsidR="005E7009" w:rsidRPr="00A20784"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rPr>
      </w:pPr>
      <w:r w:rsidRPr="0057650A">
        <w:rPr>
          <w:sz w:val="22"/>
          <w:szCs w:val="22"/>
        </w:rPr>
        <w:t>The quarterly interest due and transferred from Grants Receivable Account maintained with                   Bank bearing no. 1 and lying to the credit of interest repayment account with Escrow Bank 3 shall be transferred by Escrow bank 3 to Lender’s Interest Repayment Account immediately but not later than 2 working days from the date of receiving the credit. This Amount will be appropriated to the Interest Due by the lender</w:t>
      </w:r>
      <w:r w:rsidRPr="00A20784">
        <w:rPr>
          <w:sz w:val="22"/>
          <w:szCs w:val="22"/>
        </w:rPr>
        <w:t>.</w:t>
      </w:r>
    </w:p>
    <w:p w14:paraId="584571A2" w14:textId="77777777" w:rsidR="005E7009" w:rsidRPr="00A263FB"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u w:val="single"/>
        </w:rPr>
      </w:pPr>
    </w:p>
    <w:p w14:paraId="7B25309C"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5CC6D764"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r w:rsidRPr="00D955B2">
        <w:rPr>
          <w:b/>
          <w:sz w:val="22"/>
          <w:szCs w:val="22"/>
        </w:rPr>
        <w:t xml:space="preserve">SCHEDULE </w:t>
      </w:r>
      <w:r>
        <w:rPr>
          <w:b/>
          <w:sz w:val="22"/>
          <w:szCs w:val="22"/>
        </w:rPr>
        <w:t>V</w:t>
      </w:r>
    </w:p>
    <w:p w14:paraId="534207F2"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r>
        <w:rPr>
          <w:sz w:val="22"/>
          <w:szCs w:val="22"/>
          <w:u w:val="single"/>
        </w:rPr>
        <w:t xml:space="preserve">Principal </w:t>
      </w:r>
      <w:r w:rsidRPr="00D955B2">
        <w:rPr>
          <w:sz w:val="22"/>
          <w:szCs w:val="22"/>
          <w:u w:val="single"/>
        </w:rPr>
        <w:t>Repayment Schedule</w:t>
      </w:r>
    </w:p>
    <w:p w14:paraId="2737A8FB"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sz w:val="22"/>
          <w:szCs w:val="22"/>
          <w:u w:val="single"/>
        </w:rPr>
      </w:pPr>
    </w:p>
    <w:p w14:paraId="1D5A6566" w14:textId="77777777" w:rsidR="005E7009" w:rsidRPr="004C4E0B"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rPr>
      </w:pPr>
      <w:r w:rsidRPr="004C4E0B">
        <w:rPr>
          <w:sz w:val="22"/>
          <w:szCs w:val="22"/>
        </w:rPr>
        <w:t xml:space="preserve">Upon receipt of intimation from Lender, Escrow Bank 3 shall transfer the amount lying to the credit of principal repayment account no. </w:t>
      </w:r>
      <w:r w:rsidRPr="004C4E0B">
        <w:rPr>
          <w:bCs/>
          <w:sz w:val="22"/>
          <w:szCs w:val="22"/>
        </w:rPr>
        <w:t>………….. as per the following repayment schedule on the dates advised by the lender without any delay.</w:t>
      </w:r>
    </w:p>
    <w:p w14:paraId="2FF0C715" w14:textId="77777777" w:rsidR="005E7009" w:rsidRPr="004C4E0B"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rPr>
      </w:pPr>
    </w:p>
    <w:p w14:paraId="0A2C1A2E" w14:textId="77777777" w:rsidR="004C4E0B" w:rsidRP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24060E26" w14:textId="77777777" w:rsid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5FCBFFE5" w14:textId="77777777" w:rsid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7D790F5F" w14:textId="77777777" w:rsid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3D8CC75E" w14:textId="77777777" w:rsid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39EA70C8" w14:textId="77777777" w:rsid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15D9E247" w14:textId="77777777" w:rsidR="004C4E0B" w:rsidRDefault="004C4E0B"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p>
    <w:p w14:paraId="43123FFA" w14:textId="3A2AC525" w:rsidR="005E7009" w:rsidRPr="00FC290F"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
          <w:sz w:val="22"/>
          <w:szCs w:val="22"/>
        </w:rPr>
      </w:pPr>
      <w:r w:rsidRPr="00FC290F">
        <w:rPr>
          <w:b/>
          <w:sz w:val="22"/>
          <w:szCs w:val="22"/>
        </w:rPr>
        <w:t xml:space="preserve">THE PRINCIPAL REPAYMENT SCHEDULE PROJECT WISE IS AS UNDER: </w:t>
      </w:r>
    </w:p>
    <w:p w14:paraId="2E2D415F"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b/>
          <w:sz w:val="22"/>
          <w:szCs w:val="22"/>
        </w:rPr>
      </w:pPr>
    </w:p>
    <w:p w14:paraId="624A28E5" w14:textId="77777777" w:rsidR="004C4E0B" w:rsidRPr="004C4E0B" w:rsidRDefault="004C4E0B" w:rsidP="004C4E0B">
      <w:pPr>
        <w:spacing w:line="276" w:lineRule="auto"/>
        <w:rPr>
          <w:rFonts w:eastAsiaTheme="minorHAnsi"/>
          <w:b/>
          <w:sz w:val="22"/>
          <w:szCs w:val="22"/>
        </w:rPr>
      </w:pPr>
      <w:r w:rsidRPr="004C4E0B">
        <w:rPr>
          <w:rFonts w:eastAsiaTheme="minorHAnsi"/>
          <w:b/>
          <w:sz w:val="22"/>
          <w:szCs w:val="22"/>
        </w:rPr>
        <w:t>Project A</w:t>
      </w:r>
    </w:p>
    <w:p w14:paraId="520FBD12" w14:textId="77777777" w:rsidR="004C4E0B" w:rsidRPr="004C4E0B" w:rsidRDefault="004C4E0B" w:rsidP="004C4E0B">
      <w:pPr>
        <w:spacing w:line="276" w:lineRule="auto"/>
        <w:rPr>
          <w:rFonts w:eastAsiaTheme="minorHAnsi"/>
          <w:sz w:val="22"/>
          <w:szCs w:val="22"/>
        </w:rPr>
      </w:pPr>
    </w:p>
    <w:p w14:paraId="40D545B6" w14:textId="77777777" w:rsidR="004C4E0B" w:rsidRPr="004C4E0B" w:rsidRDefault="004C4E0B" w:rsidP="004C4E0B">
      <w:pPr>
        <w:spacing w:line="276" w:lineRule="auto"/>
        <w:jc w:val="both"/>
        <w:rPr>
          <w:rFonts w:eastAsiaTheme="minorHAnsi"/>
          <w:sz w:val="22"/>
          <w:szCs w:val="22"/>
        </w:rPr>
      </w:pPr>
      <w:r w:rsidRPr="004C4E0B">
        <w:rPr>
          <w:rFonts w:eastAsiaTheme="minorHAnsi"/>
          <w:sz w:val="22"/>
          <w:szCs w:val="22"/>
        </w:rPr>
        <w:t xml:space="preserve">The entire loan amount of project A shall be repaid in 20 half yearly instalments of </w:t>
      </w:r>
      <w:r w:rsidRPr="004C4E0B">
        <w:rPr>
          <w:rFonts w:eastAsiaTheme="minorHAnsi"/>
          <w:b/>
          <w:bCs/>
          <w:sz w:val="22"/>
          <w:szCs w:val="22"/>
        </w:rPr>
        <w:t>Rs. ___each</w:t>
      </w:r>
      <w:r w:rsidRPr="004C4E0B">
        <w:rPr>
          <w:rFonts w:eastAsiaTheme="minorHAnsi"/>
          <w:sz w:val="22"/>
          <w:szCs w:val="22"/>
        </w:rPr>
        <w:t>, commencing six months from the date of first disbursement and subsequent instalments to be repaid every six months thereafter.</w:t>
      </w:r>
    </w:p>
    <w:p w14:paraId="50E03FB7" w14:textId="77777777" w:rsidR="004C4E0B" w:rsidRPr="004C4E0B" w:rsidRDefault="004C4E0B" w:rsidP="004C4E0B">
      <w:pPr>
        <w:spacing w:line="276" w:lineRule="auto"/>
        <w:jc w:val="both"/>
        <w:rPr>
          <w:rFonts w:eastAsiaTheme="minorHAnsi"/>
          <w:sz w:val="22"/>
          <w:szCs w:val="22"/>
        </w:rPr>
      </w:pPr>
    </w:p>
    <w:p w14:paraId="45F93F33" w14:textId="77777777" w:rsidR="004C4E0B" w:rsidRPr="004C4E0B" w:rsidRDefault="004C4E0B" w:rsidP="00BF6798">
      <w:pPr>
        <w:numPr>
          <w:ilvl w:val="0"/>
          <w:numId w:val="18"/>
        </w:numPr>
        <w:tabs>
          <w:tab w:val="num" w:pos="284"/>
          <w:tab w:val="left" w:pos="851"/>
        </w:tabs>
        <w:spacing w:after="200" w:line="276" w:lineRule="auto"/>
        <w:ind w:hanging="1303"/>
        <w:contextualSpacing/>
        <w:jc w:val="both"/>
        <w:rPr>
          <w:rFonts w:eastAsiaTheme="minorHAnsi"/>
          <w:b/>
          <w:bCs/>
          <w:sz w:val="22"/>
          <w:szCs w:val="22"/>
        </w:rPr>
      </w:pPr>
      <w:r w:rsidRPr="004C4E0B">
        <w:rPr>
          <w:rFonts w:eastAsiaTheme="minorHAnsi"/>
          <w:b/>
          <w:bCs/>
          <w:sz w:val="22"/>
          <w:szCs w:val="22"/>
        </w:rPr>
        <w:t>Project B</w:t>
      </w:r>
    </w:p>
    <w:p w14:paraId="05FA5AB4" w14:textId="77777777" w:rsidR="004C4E0B" w:rsidRPr="004C4E0B" w:rsidRDefault="004C4E0B" w:rsidP="004C4E0B">
      <w:pPr>
        <w:spacing w:line="276" w:lineRule="auto"/>
        <w:ind w:left="1303"/>
        <w:contextualSpacing/>
        <w:jc w:val="both"/>
        <w:rPr>
          <w:rFonts w:eastAsiaTheme="minorHAnsi"/>
          <w:sz w:val="22"/>
          <w:szCs w:val="22"/>
        </w:rPr>
      </w:pPr>
    </w:p>
    <w:p w14:paraId="70765054" w14:textId="77777777" w:rsidR="004C4E0B" w:rsidRPr="004C4E0B" w:rsidRDefault="004C4E0B" w:rsidP="004C4E0B">
      <w:pPr>
        <w:spacing w:line="276" w:lineRule="auto"/>
        <w:jc w:val="both"/>
        <w:rPr>
          <w:rFonts w:eastAsiaTheme="minorHAnsi"/>
          <w:sz w:val="22"/>
          <w:szCs w:val="22"/>
        </w:rPr>
      </w:pPr>
      <w:r w:rsidRPr="004C4E0B">
        <w:rPr>
          <w:rFonts w:eastAsiaTheme="minorHAnsi"/>
          <w:sz w:val="22"/>
          <w:szCs w:val="22"/>
        </w:rPr>
        <w:t xml:space="preserve">The entire loan amount of project B shall be repaid in 20 half yearly instalments of </w:t>
      </w:r>
      <w:r w:rsidRPr="004C4E0B">
        <w:rPr>
          <w:rFonts w:eastAsiaTheme="minorHAnsi"/>
          <w:b/>
          <w:bCs/>
          <w:sz w:val="22"/>
          <w:szCs w:val="22"/>
        </w:rPr>
        <w:t>Rs. ____each</w:t>
      </w:r>
      <w:r w:rsidRPr="004C4E0B">
        <w:rPr>
          <w:rFonts w:eastAsiaTheme="minorHAnsi"/>
          <w:sz w:val="22"/>
          <w:szCs w:val="22"/>
        </w:rPr>
        <w:t>, commencing six months from the date of first disbursement and subsequent instalments to be repaid every six months thereafter.</w:t>
      </w:r>
    </w:p>
    <w:p w14:paraId="05F4956A" w14:textId="77777777" w:rsidR="004C4E0B" w:rsidRPr="004C4E0B" w:rsidRDefault="004C4E0B" w:rsidP="004C4E0B">
      <w:pPr>
        <w:spacing w:line="276" w:lineRule="auto"/>
        <w:jc w:val="both"/>
        <w:rPr>
          <w:rFonts w:eastAsiaTheme="minorHAnsi"/>
          <w:sz w:val="22"/>
          <w:szCs w:val="22"/>
        </w:rPr>
      </w:pPr>
    </w:p>
    <w:p w14:paraId="1314B065" w14:textId="77777777" w:rsidR="004C4E0B" w:rsidRPr="004C4E0B" w:rsidRDefault="004C4E0B" w:rsidP="00BF6798">
      <w:pPr>
        <w:numPr>
          <w:ilvl w:val="0"/>
          <w:numId w:val="18"/>
        </w:numPr>
        <w:tabs>
          <w:tab w:val="num" w:pos="284"/>
        </w:tabs>
        <w:spacing w:after="200" w:line="276" w:lineRule="auto"/>
        <w:ind w:hanging="1303"/>
        <w:contextualSpacing/>
        <w:jc w:val="both"/>
        <w:rPr>
          <w:rFonts w:eastAsiaTheme="minorHAnsi"/>
          <w:b/>
          <w:bCs/>
          <w:sz w:val="22"/>
          <w:szCs w:val="22"/>
        </w:rPr>
      </w:pPr>
      <w:r w:rsidRPr="004C4E0B">
        <w:rPr>
          <w:rFonts w:eastAsiaTheme="minorHAnsi"/>
          <w:b/>
          <w:bCs/>
          <w:sz w:val="22"/>
          <w:szCs w:val="22"/>
        </w:rPr>
        <w:t xml:space="preserve"> Project C</w:t>
      </w:r>
    </w:p>
    <w:p w14:paraId="1BBFBE9A" w14:textId="77777777" w:rsidR="004C4E0B" w:rsidRPr="004C4E0B" w:rsidRDefault="004C4E0B" w:rsidP="004C4E0B">
      <w:pPr>
        <w:spacing w:line="276" w:lineRule="auto"/>
        <w:jc w:val="both"/>
        <w:rPr>
          <w:rFonts w:eastAsiaTheme="minorHAnsi"/>
          <w:sz w:val="22"/>
          <w:szCs w:val="22"/>
        </w:rPr>
      </w:pPr>
    </w:p>
    <w:p w14:paraId="25FFDE5B" w14:textId="77777777" w:rsidR="004C4E0B" w:rsidRPr="004C4E0B" w:rsidRDefault="004C4E0B" w:rsidP="004C4E0B">
      <w:pPr>
        <w:spacing w:line="276" w:lineRule="auto"/>
        <w:jc w:val="both"/>
        <w:rPr>
          <w:rFonts w:eastAsiaTheme="minorHAnsi"/>
          <w:sz w:val="22"/>
          <w:szCs w:val="22"/>
        </w:rPr>
      </w:pPr>
      <w:r w:rsidRPr="004C4E0B">
        <w:rPr>
          <w:rFonts w:eastAsiaTheme="minorHAnsi"/>
          <w:sz w:val="22"/>
          <w:szCs w:val="22"/>
        </w:rPr>
        <w:t xml:space="preserve">The entire loan amount of project C shall be repaid in 20 half yearly instalments of </w:t>
      </w:r>
      <w:r w:rsidRPr="004C4E0B">
        <w:rPr>
          <w:rFonts w:eastAsiaTheme="minorHAnsi"/>
          <w:b/>
          <w:bCs/>
          <w:sz w:val="22"/>
          <w:szCs w:val="22"/>
        </w:rPr>
        <w:t>Rs___ each</w:t>
      </w:r>
      <w:r w:rsidRPr="004C4E0B">
        <w:rPr>
          <w:rFonts w:eastAsiaTheme="minorHAnsi"/>
          <w:sz w:val="22"/>
          <w:szCs w:val="22"/>
        </w:rPr>
        <w:t xml:space="preserve">, commencing six months from the date of first disbursement and subsequent instalments to be repaid every six months thereafter.  </w:t>
      </w:r>
    </w:p>
    <w:p w14:paraId="64021CAD" w14:textId="77777777" w:rsidR="004C4E0B" w:rsidRPr="004C4E0B" w:rsidRDefault="004C4E0B" w:rsidP="004C4E0B">
      <w:pPr>
        <w:spacing w:line="276" w:lineRule="auto"/>
        <w:jc w:val="both"/>
        <w:rPr>
          <w:rFonts w:eastAsiaTheme="minorHAnsi"/>
          <w:b/>
          <w:bCs/>
          <w:sz w:val="22"/>
          <w:szCs w:val="22"/>
        </w:rPr>
      </w:pPr>
    </w:p>
    <w:p w14:paraId="40130DF6" w14:textId="77777777" w:rsidR="004C4E0B" w:rsidRPr="004C4E0B" w:rsidRDefault="004C4E0B" w:rsidP="004C4E0B">
      <w:pPr>
        <w:spacing w:line="276" w:lineRule="auto"/>
        <w:jc w:val="both"/>
        <w:rPr>
          <w:rFonts w:eastAsiaTheme="minorHAnsi"/>
          <w:b/>
          <w:bCs/>
          <w:sz w:val="22"/>
          <w:szCs w:val="22"/>
        </w:rPr>
      </w:pPr>
      <w:r w:rsidRPr="004C4E0B">
        <w:rPr>
          <w:rFonts w:eastAsiaTheme="minorHAnsi"/>
          <w:b/>
          <w:bCs/>
          <w:sz w:val="22"/>
          <w:szCs w:val="22"/>
        </w:rPr>
        <w:t>4. Project D</w:t>
      </w:r>
    </w:p>
    <w:p w14:paraId="360B6C89" w14:textId="77777777" w:rsidR="004C4E0B" w:rsidRPr="004C4E0B" w:rsidRDefault="004C4E0B" w:rsidP="004C4E0B">
      <w:pPr>
        <w:spacing w:line="276" w:lineRule="auto"/>
        <w:jc w:val="both"/>
        <w:rPr>
          <w:rFonts w:eastAsiaTheme="minorHAnsi"/>
          <w:sz w:val="22"/>
          <w:szCs w:val="22"/>
        </w:rPr>
      </w:pPr>
    </w:p>
    <w:p w14:paraId="6F4F9943" w14:textId="77777777" w:rsidR="004C4E0B" w:rsidRPr="004C4E0B" w:rsidRDefault="004C4E0B" w:rsidP="004C4E0B">
      <w:pPr>
        <w:spacing w:line="276" w:lineRule="auto"/>
        <w:jc w:val="both"/>
        <w:rPr>
          <w:rFonts w:eastAsiaTheme="minorHAnsi"/>
          <w:sz w:val="22"/>
          <w:szCs w:val="22"/>
        </w:rPr>
      </w:pPr>
      <w:r w:rsidRPr="004C4E0B">
        <w:rPr>
          <w:rFonts w:eastAsiaTheme="minorHAnsi"/>
          <w:sz w:val="22"/>
          <w:szCs w:val="22"/>
        </w:rPr>
        <w:t xml:space="preserve">The entire loan amount of project A shall be repaid in 20 half yearly instalments of </w:t>
      </w:r>
      <w:r w:rsidRPr="004C4E0B">
        <w:rPr>
          <w:rFonts w:eastAsiaTheme="minorHAnsi"/>
          <w:b/>
          <w:bCs/>
          <w:sz w:val="22"/>
          <w:szCs w:val="22"/>
        </w:rPr>
        <w:t>Rs. __each</w:t>
      </w:r>
      <w:r w:rsidRPr="004C4E0B">
        <w:rPr>
          <w:rFonts w:eastAsiaTheme="minorHAnsi"/>
          <w:sz w:val="22"/>
          <w:szCs w:val="22"/>
        </w:rPr>
        <w:t xml:space="preserve">, commencing six months from the date of first disbursement and subsequent instalments to be repaid every six months thereafter. </w:t>
      </w:r>
    </w:p>
    <w:p w14:paraId="47E67028"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Cs/>
          <w:i/>
          <w:iCs/>
          <w:sz w:val="22"/>
          <w:szCs w:val="22"/>
          <w:u w:val="single"/>
        </w:rPr>
      </w:pPr>
    </w:p>
    <w:p w14:paraId="6E69873E" w14:textId="77777777" w:rsidR="005E7009" w:rsidRDefault="005E7009" w:rsidP="005E70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bCs/>
          <w:i/>
          <w:iCs/>
          <w:sz w:val="22"/>
          <w:szCs w:val="22"/>
          <w:u w:val="single"/>
        </w:rPr>
      </w:pPr>
    </w:p>
    <w:p w14:paraId="6176581F" w14:textId="77777777" w:rsidR="005E7009" w:rsidRPr="00D955B2" w:rsidRDefault="005E7009" w:rsidP="005E7009">
      <w:pPr>
        <w:pStyle w:val="Level1"/>
        <w:keepNext w:val="0"/>
        <w:widowControl w:val="0"/>
        <w:suppressAutoHyphens w:val="0"/>
        <w:spacing w:before="0" w:after="0" w:line="240" w:lineRule="auto"/>
        <w:ind w:right="-9"/>
        <w:rPr>
          <w:rFonts w:ascii="Times New Roman" w:hAnsi="Times New Roman" w:cs="Times New Roman"/>
          <w:b w:val="0"/>
          <w:sz w:val="22"/>
          <w:szCs w:val="22"/>
        </w:rPr>
      </w:pPr>
      <w:r w:rsidRPr="00D955B2">
        <w:rPr>
          <w:rFonts w:ascii="Times New Roman" w:hAnsi="Times New Roman" w:cs="Times New Roman"/>
          <w:sz w:val="22"/>
          <w:szCs w:val="22"/>
        </w:rPr>
        <w:t>IN WITNESS WHEREOF</w:t>
      </w:r>
      <w:r w:rsidRPr="00D955B2">
        <w:rPr>
          <w:rFonts w:ascii="Times New Roman" w:hAnsi="Times New Roman" w:cs="Times New Roman"/>
          <w:b w:val="0"/>
          <w:sz w:val="22"/>
          <w:szCs w:val="22"/>
        </w:rPr>
        <w:t xml:space="preserve"> the Parties have hereunto set and subscribed their respective hand through their authorized representatives and seal the day and year first hereinabove written</w:t>
      </w:r>
    </w:p>
    <w:p w14:paraId="141F8E2F" w14:textId="12BFB550" w:rsidR="005E7009" w:rsidRDefault="005E7009" w:rsidP="005E7009">
      <w:pPr>
        <w:widowControl w:val="0"/>
        <w:jc w:val="both"/>
        <w:rPr>
          <w:sz w:val="22"/>
          <w:szCs w:val="22"/>
        </w:rPr>
      </w:pPr>
    </w:p>
    <w:p w14:paraId="5F9B6686" w14:textId="0C516468" w:rsidR="004C4E0B" w:rsidRDefault="004C4E0B" w:rsidP="005E7009">
      <w:pPr>
        <w:widowControl w:val="0"/>
        <w:jc w:val="both"/>
        <w:rPr>
          <w:sz w:val="22"/>
          <w:szCs w:val="22"/>
        </w:rPr>
      </w:pPr>
    </w:p>
    <w:p w14:paraId="29859ADC" w14:textId="77777777" w:rsidR="004C4E0B" w:rsidRPr="00D955B2" w:rsidRDefault="004C4E0B" w:rsidP="005E7009">
      <w:pPr>
        <w:widowControl w:val="0"/>
        <w:jc w:val="both"/>
        <w:rPr>
          <w:sz w:val="22"/>
          <w:szCs w:val="22"/>
        </w:rPr>
      </w:pP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1"/>
        <w:gridCol w:w="354"/>
        <w:gridCol w:w="3840"/>
      </w:tblGrid>
      <w:tr w:rsidR="004C4E0B" w:rsidRPr="00D955B2" w14:paraId="5FCA843F" w14:textId="77777777" w:rsidTr="004C4E0B">
        <w:trPr>
          <w:trHeight w:val="12798"/>
        </w:trPr>
        <w:tc>
          <w:tcPr>
            <w:tcW w:w="5031" w:type="dxa"/>
          </w:tcPr>
          <w:p w14:paraId="74C34B7B" w14:textId="77777777" w:rsidR="004C4E0B" w:rsidRPr="00D955B2" w:rsidRDefault="004C4E0B" w:rsidP="00AE2C4B">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b/>
                <w:sz w:val="22"/>
                <w:szCs w:val="22"/>
                <w:lang w:val="en-IN"/>
              </w:rPr>
              <w:lastRenderedPageBreak/>
              <w:t xml:space="preserve">SIGNED AND DELIVERED </w:t>
            </w:r>
            <w:r w:rsidRPr="00D955B2">
              <w:rPr>
                <w:sz w:val="22"/>
                <w:szCs w:val="22"/>
                <w:lang w:val="en-IN"/>
              </w:rPr>
              <w:t>by</w:t>
            </w:r>
          </w:p>
          <w:p w14:paraId="03339B88" w14:textId="77777777" w:rsidR="004C4E0B" w:rsidRPr="00D955B2" w:rsidRDefault="004C4E0B" w:rsidP="00AE2C4B">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the withinnamed “</w:t>
            </w:r>
            <w:r w:rsidRPr="00D955B2">
              <w:rPr>
                <w:b/>
                <w:sz w:val="22"/>
                <w:szCs w:val="22"/>
                <w:lang w:val="en-IN"/>
              </w:rPr>
              <w:t>Borrower</w:t>
            </w:r>
            <w:r w:rsidRPr="00D955B2">
              <w:rPr>
                <w:sz w:val="22"/>
                <w:szCs w:val="22"/>
                <w:lang w:val="en-IN"/>
              </w:rPr>
              <w:t>”</w:t>
            </w:r>
          </w:p>
          <w:p w14:paraId="6DE26EF8" w14:textId="77777777" w:rsidR="004C4E0B" w:rsidRDefault="004C4E0B" w:rsidP="00AE2C4B">
            <w:pPr>
              <w:keepLines/>
              <w:widowControl w:val="0"/>
              <w:tabs>
                <w:tab w:val="right" w:pos="7920"/>
              </w:tabs>
              <w:jc w:val="both"/>
              <w:rPr>
                <w:sz w:val="22"/>
                <w:szCs w:val="22"/>
                <w:lang w:val="en-IN"/>
              </w:rPr>
            </w:pPr>
            <w:r w:rsidRPr="00D955B2">
              <w:rPr>
                <w:b/>
                <w:caps/>
                <w:sz w:val="22"/>
                <w:szCs w:val="22"/>
              </w:rPr>
              <w:t>[●]</w:t>
            </w:r>
            <w:r w:rsidRPr="00D955B2">
              <w:rPr>
                <w:rFonts w:eastAsia="Calibri"/>
                <w:sz w:val="22"/>
                <w:szCs w:val="22"/>
                <w:lang w:val="en-IN"/>
              </w:rPr>
              <w:t>through</w:t>
            </w:r>
            <w:r w:rsidRPr="00D955B2">
              <w:rPr>
                <w:sz w:val="22"/>
                <w:szCs w:val="22"/>
                <w:lang w:val="en-IN"/>
              </w:rPr>
              <w:t xml:space="preserve"> the hand of:</w:t>
            </w:r>
          </w:p>
          <w:p w14:paraId="22C813A3" w14:textId="77777777" w:rsidR="004C4E0B" w:rsidRPr="00D955B2" w:rsidRDefault="004C4E0B" w:rsidP="00AE2C4B">
            <w:pPr>
              <w:keepLines/>
              <w:widowControl w:val="0"/>
              <w:tabs>
                <w:tab w:val="right" w:pos="7920"/>
              </w:tabs>
              <w:jc w:val="both"/>
              <w:rPr>
                <w:b/>
                <w:sz w:val="22"/>
                <w:szCs w:val="22"/>
                <w:lang w:val="en-IN"/>
              </w:rPr>
            </w:pPr>
          </w:p>
          <w:p w14:paraId="70A62236" w14:textId="77777777" w:rsidR="004C4E0B" w:rsidRPr="00D955B2" w:rsidRDefault="004C4E0B" w:rsidP="00AE2C4B">
            <w:pPr>
              <w:keepLines/>
              <w:widowControl w:val="0"/>
              <w:ind w:right="79"/>
              <w:jc w:val="both"/>
              <w:rPr>
                <w:rFonts w:eastAsia="Calibri"/>
                <w:sz w:val="22"/>
                <w:szCs w:val="22"/>
                <w:lang w:val="en-IN"/>
              </w:rPr>
            </w:pPr>
            <w:r w:rsidRPr="00D955B2">
              <w:rPr>
                <w:rFonts w:eastAsia="Calibri"/>
                <w:sz w:val="22"/>
                <w:szCs w:val="22"/>
                <w:lang w:val="en-IN"/>
              </w:rPr>
              <w:t>___________________________________</w:t>
            </w:r>
          </w:p>
          <w:p w14:paraId="307B7531" w14:textId="77777777" w:rsidR="004C4E0B" w:rsidRPr="00D955B2" w:rsidRDefault="004C4E0B" w:rsidP="00AE2C4B">
            <w:pPr>
              <w:keepLines/>
              <w:widowControl w:val="0"/>
              <w:tabs>
                <w:tab w:val="left" w:pos="720"/>
                <w:tab w:val="left" w:pos="1440"/>
                <w:tab w:val="left" w:pos="2160"/>
                <w:tab w:val="left" w:pos="2880"/>
                <w:tab w:val="left" w:pos="3600"/>
                <w:tab w:val="left" w:pos="4219"/>
                <w:tab w:val="left" w:pos="5040"/>
                <w:tab w:val="left" w:pos="5760"/>
                <w:tab w:val="left" w:pos="6480"/>
                <w:tab w:val="left" w:pos="7200"/>
                <w:tab w:val="left" w:pos="7920"/>
              </w:tabs>
              <w:ind w:right="79"/>
              <w:jc w:val="both"/>
              <w:rPr>
                <w:rFonts w:eastAsia="Calibri"/>
                <w:sz w:val="22"/>
                <w:szCs w:val="22"/>
                <w:lang w:val="en-IN"/>
              </w:rPr>
            </w:pPr>
            <w:r w:rsidRPr="00D955B2">
              <w:rPr>
                <w:sz w:val="22"/>
                <w:szCs w:val="22"/>
                <w:lang w:val="en-IN"/>
              </w:rPr>
              <w:t xml:space="preserve">its authorised </w:t>
            </w:r>
            <w:r w:rsidRPr="00D955B2">
              <w:rPr>
                <w:rFonts w:eastAsia="Calibri"/>
                <w:sz w:val="22"/>
                <w:szCs w:val="22"/>
                <w:lang w:val="en-IN"/>
              </w:rPr>
              <w:t>signatory authorized vide</w:t>
            </w:r>
            <w:r w:rsidRPr="00D955B2">
              <w:rPr>
                <w:sz w:val="22"/>
                <w:szCs w:val="22"/>
                <w:lang w:val="en-IN"/>
              </w:rPr>
              <w:t xml:space="preserve"> a resolution passed </w:t>
            </w:r>
            <w:r w:rsidRPr="00D955B2">
              <w:rPr>
                <w:rFonts w:eastAsia="Calibri"/>
                <w:sz w:val="22"/>
                <w:szCs w:val="22"/>
                <w:lang w:val="en-IN"/>
              </w:rPr>
              <w:t xml:space="preserve">by its board of directors </w:t>
            </w:r>
            <w:r w:rsidRPr="00D955B2">
              <w:rPr>
                <w:sz w:val="22"/>
                <w:szCs w:val="22"/>
                <w:lang w:val="en-IN"/>
              </w:rPr>
              <w:t xml:space="preserve">at </w:t>
            </w:r>
            <w:r w:rsidRPr="00D955B2">
              <w:rPr>
                <w:rFonts w:eastAsia="Calibri"/>
                <w:sz w:val="22"/>
                <w:szCs w:val="22"/>
                <w:lang w:val="en-IN"/>
              </w:rPr>
              <w:t>their</w:t>
            </w:r>
            <w:r w:rsidRPr="00D955B2">
              <w:rPr>
                <w:sz w:val="22"/>
                <w:szCs w:val="22"/>
                <w:lang w:val="en-IN"/>
              </w:rPr>
              <w:t xml:space="preserve"> meeting </w:t>
            </w:r>
            <w:r w:rsidRPr="00D955B2">
              <w:rPr>
                <w:rFonts w:eastAsia="Calibri"/>
                <w:sz w:val="22"/>
                <w:szCs w:val="22"/>
                <w:lang w:val="en-IN"/>
              </w:rPr>
              <w:t>dated the in the presence of</w:t>
            </w:r>
          </w:p>
          <w:p w14:paraId="0B4BB125"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b/>
                <w:sz w:val="22"/>
                <w:szCs w:val="22"/>
              </w:rPr>
            </w:pPr>
          </w:p>
          <w:p w14:paraId="71D791D5"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b/>
                <w:sz w:val="22"/>
                <w:szCs w:val="22"/>
              </w:rPr>
            </w:pPr>
          </w:p>
          <w:p w14:paraId="76029DD3"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b/>
                <w:sz w:val="22"/>
                <w:szCs w:val="22"/>
              </w:rPr>
            </w:pPr>
          </w:p>
          <w:p w14:paraId="5D6D94D2"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b/>
                <w:sz w:val="22"/>
                <w:szCs w:val="22"/>
              </w:rPr>
            </w:pPr>
          </w:p>
          <w:p w14:paraId="4FF32F27"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sz w:val="22"/>
                <w:szCs w:val="22"/>
              </w:rPr>
            </w:pPr>
            <w:r w:rsidRPr="00D955B2">
              <w:rPr>
                <w:b/>
                <w:sz w:val="22"/>
                <w:szCs w:val="22"/>
              </w:rPr>
              <w:t xml:space="preserve">SIGNED AND DELIVERED </w:t>
            </w:r>
            <w:r w:rsidRPr="00D955B2">
              <w:rPr>
                <w:sz w:val="22"/>
                <w:szCs w:val="22"/>
              </w:rPr>
              <w:t>by</w:t>
            </w:r>
          </w:p>
          <w:p w14:paraId="3F64D677"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rPr>
            </w:pPr>
            <w:r w:rsidRPr="00D955B2">
              <w:rPr>
                <w:sz w:val="22"/>
                <w:szCs w:val="22"/>
              </w:rPr>
              <w:t>the withinnamed “</w:t>
            </w:r>
            <w:r w:rsidRPr="00D955B2">
              <w:rPr>
                <w:b/>
                <w:sz w:val="22"/>
                <w:szCs w:val="22"/>
              </w:rPr>
              <w:t>Lender</w:t>
            </w:r>
            <w:r w:rsidRPr="00D955B2">
              <w:rPr>
                <w:sz w:val="22"/>
                <w:szCs w:val="22"/>
              </w:rPr>
              <w:t>”</w:t>
            </w:r>
          </w:p>
          <w:p w14:paraId="1A847145" w14:textId="77777777" w:rsidR="004C4E0B" w:rsidRDefault="004C4E0B" w:rsidP="00AE2C4B">
            <w:pPr>
              <w:pStyle w:val="BodyText3"/>
              <w:widowControl w:val="0"/>
              <w:spacing w:after="0"/>
              <w:jc w:val="both"/>
              <w:rPr>
                <w:rFonts w:cs="Times New Roman"/>
                <w:sz w:val="22"/>
                <w:szCs w:val="22"/>
              </w:rPr>
            </w:pPr>
            <w:r w:rsidRPr="00D955B2">
              <w:rPr>
                <w:rFonts w:cs="Times New Roman"/>
                <w:b/>
                <w:bCs/>
                <w:sz w:val="22"/>
                <w:szCs w:val="22"/>
              </w:rPr>
              <w:t xml:space="preserve">HIGHER EDUCATION FINANCING AGENCY </w:t>
            </w:r>
            <w:r w:rsidRPr="00D955B2">
              <w:rPr>
                <w:rFonts w:cs="Times New Roman"/>
                <w:sz w:val="22"/>
                <w:szCs w:val="22"/>
              </w:rPr>
              <w:t>through the hands of:</w:t>
            </w:r>
          </w:p>
          <w:p w14:paraId="65FA15F7" w14:textId="77777777" w:rsidR="004C4E0B" w:rsidRPr="00D955B2" w:rsidRDefault="004C4E0B" w:rsidP="00AE2C4B">
            <w:pPr>
              <w:pStyle w:val="BodyText3"/>
              <w:widowControl w:val="0"/>
              <w:spacing w:after="0"/>
              <w:jc w:val="both"/>
              <w:rPr>
                <w:rFonts w:cs="Times New Roman"/>
                <w:b/>
                <w:sz w:val="22"/>
                <w:szCs w:val="22"/>
              </w:rPr>
            </w:pPr>
          </w:p>
          <w:p w14:paraId="4629A3E2" w14:textId="77777777" w:rsidR="004C4E0B"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r w:rsidRPr="00D955B2">
              <w:rPr>
                <w:rFonts w:eastAsia="Calibri"/>
                <w:b/>
                <w:sz w:val="22"/>
                <w:szCs w:val="22"/>
                <w:lang w:val="en-IN"/>
              </w:rPr>
              <w:t>_____________________________</w:t>
            </w:r>
          </w:p>
          <w:p w14:paraId="4680F84E"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in presence of:</w:t>
            </w:r>
          </w:p>
          <w:p w14:paraId="5CC2B50E"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p>
          <w:p w14:paraId="34A8C96E"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p>
          <w:p w14:paraId="4A4457A7"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b/>
                <w:sz w:val="22"/>
                <w:szCs w:val="22"/>
              </w:rPr>
            </w:pPr>
          </w:p>
          <w:p w14:paraId="3AE38194"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b/>
                <w:sz w:val="22"/>
                <w:szCs w:val="22"/>
              </w:rPr>
            </w:pPr>
          </w:p>
          <w:p w14:paraId="44EED16C"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sz w:val="22"/>
                <w:szCs w:val="22"/>
              </w:rPr>
            </w:pPr>
            <w:r w:rsidRPr="00D955B2">
              <w:rPr>
                <w:b/>
                <w:sz w:val="22"/>
                <w:szCs w:val="22"/>
              </w:rPr>
              <w:t xml:space="preserve">SIGNED AND DELIVERED </w:t>
            </w:r>
            <w:r w:rsidRPr="00D955B2">
              <w:rPr>
                <w:sz w:val="22"/>
                <w:szCs w:val="22"/>
              </w:rPr>
              <w:t>by</w:t>
            </w:r>
          </w:p>
          <w:p w14:paraId="18E50117" w14:textId="77777777" w:rsidR="004C4E0B" w:rsidRPr="00D955B2" w:rsidRDefault="004C4E0B" w:rsidP="00AE2C4B">
            <w:pPr>
              <w:pStyle w:val="BodyText3"/>
              <w:widowControl w:val="0"/>
              <w:spacing w:after="0"/>
              <w:jc w:val="both"/>
              <w:rPr>
                <w:rFonts w:eastAsia="Times New Roman" w:cs="Times New Roman"/>
                <w:sz w:val="22"/>
                <w:szCs w:val="22"/>
              </w:rPr>
            </w:pPr>
            <w:r w:rsidRPr="00D955B2">
              <w:rPr>
                <w:rFonts w:eastAsia="Times New Roman" w:cs="Times New Roman"/>
                <w:sz w:val="22"/>
                <w:szCs w:val="22"/>
              </w:rPr>
              <w:t>the withinnamed</w:t>
            </w:r>
            <w:r w:rsidRPr="00D955B2">
              <w:rPr>
                <w:rFonts w:eastAsia="Times New Roman" w:cs="Times New Roman"/>
                <w:b/>
                <w:sz w:val="22"/>
                <w:szCs w:val="22"/>
              </w:rPr>
              <w:t>,</w:t>
            </w:r>
            <w:r w:rsidRPr="00D955B2">
              <w:rPr>
                <w:rFonts w:eastAsia="Times New Roman" w:cs="Times New Roman"/>
                <w:sz w:val="22"/>
                <w:szCs w:val="22"/>
              </w:rPr>
              <w:t xml:space="preserve"> </w:t>
            </w:r>
            <w:r w:rsidRPr="00D955B2">
              <w:rPr>
                <w:rFonts w:eastAsia="Times New Roman" w:cs="Times New Roman"/>
                <w:b/>
                <w:sz w:val="22"/>
                <w:szCs w:val="22"/>
              </w:rPr>
              <w:t>“Escrow Bank</w:t>
            </w:r>
            <w:r>
              <w:rPr>
                <w:rFonts w:eastAsia="Times New Roman" w:cs="Times New Roman"/>
                <w:b/>
                <w:sz w:val="22"/>
                <w:szCs w:val="22"/>
              </w:rPr>
              <w:t xml:space="preserve"> 1</w:t>
            </w:r>
            <w:r w:rsidRPr="00D955B2">
              <w:rPr>
                <w:rFonts w:eastAsia="Times New Roman" w:cs="Times New Roman"/>
                <w:b/>
                <w:sz w:val="22"/>
                <w:szCs w:val="22"/>
              </w:rPr>
              <w:t>”</w:t>
            </w:r>
            <w:r w:rsidRPr="00D955B2">
              <w:rPr>
                <w:rFonts w:eastAsia="Times New Roman" w:cs="Times New Roman"/>
                <w:sz w:val="22"/>
                <w:szCs w:val="22"/>
              </w:rPr>
              <w:t xml:space="preserve"> </w:t>
            </w:r>
          </w:p>
          <w:p w14:paraId="24679591" w14:textId="77777777" w:rsidR="004C4E0B" w:rsidRDefault="004C4E0B" w:rsidP="00AE2C4B">
            <w:pPr>
              <w:pStyle w:val="BodyText3"/>
              <w:widowControl w:val="0"/>
              <w:spacing w:after="0"/>
              <w:jc w:val="both"/>
              <w:rPr>
                <w:rFonts w:eastAsia="Times New Roman" w:cs="Times New Roman"/>
                <w:b/>
                <w:sz w:val="22"/>
                <w:szCs w:val="22"/>
              </w:rPr>
            </w:pPr>
          </w:p>
          <w:p w14:paraId="34E196B8" w14:textId="77777777" w:rsidR="004C4E0B" w:rsidRPr="00D955B2" w:rsidRDefault="004C4E0B" w:rsidP="00AE2C4B">
            <w:pPr>
              <w:pStyle w:val="BodyText3"/>
              <w:widowControl w:val="0"/>
              <w:spacing w:after="0"/>
              <w:jc w:val="both"/>
              <w:rPr>
                <w:rFonts w:eastAsia="Times New Roman" w:cs="Times New Roman"/>
                <w:b/>
                <w:sz w:val="22"/>
                <w:szCs w:val="22"/>
              </w:rPr>
            </w:pPr>
            <w:r w:rsidRPr="00D955B2">
              <w:rPr>
                <w:rFonts w:eastAsia="Times New Roman" w:cs="Times New Roman"/>
                <w:b/>
                <w:sz w:val="22"/>
                <w:szCs w:val="22"/>
              </w:rPr>
              <w:t>___________________</w:t>
            </w:r>
          </w:p>
          <w:p w14:paraId="4D5FEFC7" w14:textId="77777777" w:rsidR="004C4E0B" w:rsidRDefault="004C4E0B" w:rsidP="00AE2C4B">
            <w:pPr>
              <w:pStyle w:val="BodyText3"/>
              <w:widowControl w:val="0"/>
              <w:spacing w:after="0"/>
              <w:jc w:val="both"/>
              <w:rPr>
                <w:rFonts w:eastAsia="Times New Roman" w:cs="Times New Roman"/>
                <w:sz w:val="22"/>
                <w:szCs w:val="22"/>
              </w:rPr>
            </w:pPr>
            <w:r w:rsidRPr="00D955B2">
              <w:rPr>
                <w:rFonts w:eastAsia="Times New Roman" w:cs="Times New Roman"/>
                <w:sz w:val="22"/>
                <w:szCs w:val="22"/>
              </w:rPr>
              <w:t>by the hands of:</w:t>
            </w:r>
          </w:p>
          <w:p w14:paraId="747E8473" w14:textId="77777777" w:rsidR="004C4E0B" w:rsidRPr="00D955B2" w:rsidRDefault="004C4E0B" w:rsidP="00AE2C4B">
            <w:pPr>
              <w:pStyle w:val="BodyText3"/>
              <w:widowControl w:val="0"/>
              <w:spacing w:after="0"/>
              <w:jc w:val="both"/>
              <w:rPr>
                <w:rFonts w:eastAsia="Times New Roman" w:cs="Times New Roman"/>
                <w:sz w:val="22"/>
                <w:szCs w:val="22"/>
              </w:rPr>
            </w:pPr>
          </w:p>
          <w:p w14:paraId="34AC23D8" w14:textId="77777777" w:rsidR="004C4E0B" w:rsidRPr="00D955B2" w:rsidRDefault="004C4E0B" w:rsidP="00AE2C4B">
            <w:pPr>
              <w:widowControl w:val="0"/>
              <w:tabs>
                <w:tab w:val="left" w:pos="720"/>
                <w:tab w:val="left" w:pos="1440"/>
                <w:tab w:val="left" w:pos="2160"/>
                <w:tab w:val="left" w:pos="2880"/>
                <w:tab w:val="left" w:pos="3600"/>
                <w:tab w:val="left" w:pos="4219"/>
                <w:tab w:val="left" w:pos="5040"/>
                <w:tab w:val="left" w:pos="5760"/>
                <w:tab w:val="left" w:pos="6480"/>
                <w:tab w:val="left" w:pos="7200"/>
                <w:tab w:val="left" w:pos="7920"/>
              </w:tabs>
              <w:ind w:right="79"/>
              <w:jc w:val="both"/>
              <w:rPr>
                <w:sz w:val="22"/>
                <w:szCs w:val="22"/>
              </w:rPr>
            </w:pPr>
            <w:r w:rsidRPr="00D955B2">
              <w:rPr>
                <w:sz w:val="22"/>
                <w:szCs w:val="22"/>
              </w:rPr>
              <w:t>________________________________</w:t>
            </w:r>
          </w:p>
          <w:p w14:paraId="4AE7D6E1"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in presence of:</w:t>
            </w:r>
          </w:p>
          <w:p w14:paraId="3B2B6588"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p>
          <w:p w14:paraId="0AE2EC8C"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p>
          <w:p w14:paraId="3E997E0B"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p>
          <w:p w14:paraId="218534E7"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p>
          <w:p w14:paraId="0E4B51A5"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44"/>
              <w:jc w:val="both"/>
              <w:rPr>
                <w:sz w:val="22"/>
                <w:szCs w:val="22"/>
              </w:rPr>
            </w:pPr>
            <w:r w:rsidRPr="00D955B2">
              <w:rPr>
                <w:b/>
                <w:sz w:val="22"/>
                <w:szCs w:val="22"/>
              </w:rPr>
              <w:t xml:space="preserve">SIGNED AND DELIVERED </w:t>
            </w:r>
            <w:r w:rsidRPr="00D955B2">
              <w:rPr>
                <w:sz w:val="22"/>
                <w:szCs w:val="22"/>
              </w:rPr>
              <w:t>by</w:t>
            </w:r>
          </w:p>
          <w:p w14:paraId="7A87E49B" w14:textId="77777777" w:rsidR="004C4E0B" w:rsidRPr="00D955B2" w:rsidRDefault="004C4E0B" w:rsidP="00AE2C4B">
            <w:pPr>
              <w:pStyle w:val="BodyText3"/>
              <w:widowControl w:val="0"/>
              <w:spacing w:after="0"/>
              <w:jc w:val="both"/>
              <w:rPr>
                <w:rFonts w:eastAsia="Times New Roman" w:cs="Times New Roman"/>
                <w:sz w:val="22"/>
                <w:szCs w:val="22"/>
              </w:rPr>
            </w:pPr>
            <w:r w:rsidRPr="00D955B2">
              <w:rPr>
                <w:rFonts w:eastAsia="Times New Roman" w:cs="Times New Roman"/>
                <w:sz w:val="22"/>
                <w:szCs w:val="22"/>
              </w:rPr>
              <w:t>the withinnamed</w:t>
            </w:r>
            <w:r w:rsidRPr="00D955B2">
              <w:rPr>
                <w:rFonts w:eastAsia="Times New Roman" w:cs="Times New Roman"/>
                <w:b/>
                <w:sz w:val="22"/>
                <w:szCs w:val="22"/>
              </w:rPr>
              <w:t>,</w:t>
            </w:r>
            <w:r w:rsidRPr="00D955B2">
              <w:rPr>
                <w:rFonts w:eastAsia="Times New Roman" w:cs="Times New Roman"/>
                <w:sz w:val="22"/>
                <w:szCs w:val="22"/>
              </w:rPr>
              <w:t xml:space="preserve"> </w:t>
            </w:r>
            <w:r w:rsidRPr="00D955B2">
              <w:rPr>
                <w:rFonts w:eastAsia="Times New Roman" w:cs="Times New Roman"/>
                <w:b/>
                <w:sz w:val="22"/>
                <w:szCs w:val="22"/>
              </w:rPr>
              <w:t>“Escrow Bank</w:t>
            </w:r>
            <w:r>
              <w:rPr>
                <w:rFonts w:eastAsia="Times New Roman" w:cs="Times New Roman"/>
                <w:b/>
                <w:sz w:val="22"/>
                <w:szCs w:val="22"/>
              </w:rPr>
              <w:t xml:space="preserve"> 2</w:t>
            </w:r>
            <w:r w:rsidRPr="00D955B2">
              <w:rPr>
                <w:rFonts w:eastAsia="Times New Roman" w:cs="Times New Roman"/>
                <w:b/>
                <w:sz w:val="22"/>
                <w:szCs w:val="22"/>
              </w:rPr>
              <w:t>”</w:t>
            </w:r>
            <w:r w:rsidRPr="00D955B2">
              <w:rPr>
                <w:rFonts w:eastAsia="Times New Roman" w:cs="Times New Roman"/>
                <w:sz w:val="22"/>
                <w:szCs w:val="22"/>
              </w:rPr>
              <w:t xml:space="preserve"> </w:t>
            </w:r>
          </w:p>
          <w:p w14:paraId="4A59FAF4" w14:textId="77777777" w:rsidR="004C4E0B" w:rsidRPr="00D955B2" w:rsidRDefault="004C4E0B" w:rsidP="00AE2C4B">
            <w:pPr>
              <w:pStyle w:val="BodyText3"/>
              <w:widowControl w:val="0"/>
              <w:spacing w:after="0"/>
              <w:jc w:val="both"/>
              <w:rPr>
                <w:rFonts w:eastAsia="Times New Roman" w:cs="Times New Roman"/>
                <w:b/>
                <w:sz w:val="22"/>
                <w:szCs w:val="22"/>
              </w:rPr>
            </w:pPr>
            <w:r w:rsidRPr="00D955B2">
              <w:rPr>
                <w:rFonts w:eastAsia="Times New Roman" w:cs="Times New Roman"/>
                <w:b/>
                <w:sz w:val="22"/>
                <w:szCs w:val="22"/>
              </w:rPr>
              <w:t>___________________</w:t>
            </w:r>
          </w:p>
          <w:p w14:paraId="78FD4B2A" w14:textId="77777777" w:rsidR="004C4E0B" w:rsidRDefault="004C4E0B" w:rsidP="00AE2C4B">
            <w:pPr>
              <w:pStyle w:val="BodyText3"/>
              <w:widowControl w:val="0"/>
              <w:spacing w:after="0"/>
              <w:jc w:val="both"/>
              <w:rPr>
                <w:rFonts w:eastAsia="Times New Roman" w:cs="Times New Roman"/>
                <w:sz w:val="22"/>
                <w:szCs w:val="22"/>
              </w:rPr>
            </w:pPr>
            <w:r w:rsidRPr="00D955B2">
              <w:rPr>
                <w:rFonts w:eastAsia="Times New Roman" w:cs="Times New Roman"/>
                <w:sz w:val="22"/>
                <w:szCs w:val="22"/>
              </w:rPr>
              <w:t>by the hands of:</w:t>
            </w:r>
          </w:p>
          <w:p w14:paraId="28397302" w14:textId="77777777" w:rsidR="004C4E0B" w:rsidRPr="00D955B2" w:rsidRDefault="004C4E0B" w:rsidP="00AE2C4B">
            <w:pPr>
              <w:pStyle w:val="BodyText3"/>
              <w:widowControl w:val="0"/>
              <w:spacing w:after="0"/>
              <w:jc w:val="both"/>
              <w:rPr>
                <w:rFonts w:eastAsia="Times New Roman" w:cs="Times New Roman"/>
                <w:sz w:val="22"/>
                <w:szCs w:val="22"/>
              </w:rPr>
            </w:pPr>
          </w:p>
          <w:p w14:paraId="3EFDEB2B" w14:textId="77777777" w:rsidR="004C4E0B" w:rsidRPr="00D955B2" w:rsidRDefault="004C4E0B" w:rsidP="00AE2C4B">
            <w:pPr>
              <w:widowControl w:val="0"/>
              <w:tabs>
                <w:tab w:val="left" w:pos="720"/>
                <w:tab w:val="left" w:pos="1440"/>
                <w:tab w:val="left" w:pos="2160"/>
                <w:tab w:val="left" w:pos="2880"/>
                <w:tab w:val="left" w:pos="3600"/>
                <w:tab w:val="left" w:pos="4219"/>
                <w:tab w:val="left" w:pos="5040"/>
                <w:tab w:val="left" w:pos="5760"/>
                <w:tab w:val="left" w:pos="6480"/>
                <w:tab w:val="left" w:pos="7200"/>
                <w:tab w:val="left" w:pos="7920"/>
              </w:tabs>
              <w:ind w:right="79"/>
              <w:jc w:val="both"/>
              <w:rPr>
                <w:sz w:val="22"/>
                <w:szCs w:val="22"/>
              </w:rPr>
            </w:pPr>
            <w:r w:rsidRPr="00D955B2">
              <w:rPr>
                <w:sz w:val="22"/>
                <w:szCs w:val="22"/>
              </w:rPr>
              <w:t>________________________________</w:t>
            </w:r>
          </w:p>
          <w:p w14:paraId="2E33A97D"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in presence of:</w:t>
            </w:r>
          </w:p>
          <w:p w14:paraId="0EF9E439" w14:textId="77777777" w:rsidR="004C4E0B"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b/>
                <w:sz w:val="22"/>
                <w:szCs w:val="22"/>
                <w:lang w:val="en-IN"/>
              </w:rPr>
            </w:pPr>
          </w:p>
          <w:p w14:paraId="23B520F2" w14:textId="77777777" w:rsidR="004C4E0B" w:rsidRDefault="004C4E0B" w:rsidP="00AE2C4B">
            <w:pPr>
              <w:widowControl w:val="0"/>
              <w:tabs>
                <w:tab w:val="left" w:pos="720"/>
                <w:tab w:val="left" w:pos="1440"/>
                <w:tab w:val="left" w:pos="2160"/>
                <w:tab w:val="left" w:pos="2880"/>
                <w:tab w:val="left" w:pos="5640"/>
              </w:tabs>
              <w:snapToGrid w:val="0"/>
              <w:ind w:left="284" w:right="-144" w:hanging="284"/>
              <w:jc w:val="both"/>
              <w:rPr>
                <w:b/>
                <w:sz w:val="22"/>
                <w:szCs w:val="22"/>
              </w:rPr>
            </w:pPr>
          </w:p>
          <w:p w14:paraId="76BDAD44" w14:textId="77777777" w:rsidR="004C4E0B" w:rsidRDefault="004C4E0B" w:rsidP="00AE2C4B">
            <w:pPr>
              <w:widowControl w:val="0"/>
              <w:tabs>
                <w:tab w:val="left" w:pos="720"/>
                <w:tab w:val="left" w:pos="1440"/>
                <w:tab w:val="left" w:pos="2160"/>
                <w:tab w:val="left" w:pos="2880"/>
                <w:tab w:val="left" w:pos="5640"/>
              </w:tabs>
              <w:snapToGrid w:val="0"/>
              <w:ind w:left="284" w:right="-144" w:hanging="284"/>
              <w:jc w:val="both"/>
              <w:rPr>
                <w:b/>
                <w:sz w:val="22"/>
                <w:szCs w:val="22"/>
              </w:rPr>
            </w:pPr>
          </w:p>
          <w:p w14:paraId="65AD033C" w14:textId="77777777" w:rsidR="004C4E0B" w:rsidRDefault="004C4E0B" w:rsidP="00AE2C4B">
            <w:pPr>
              <w:widowControl w:val="0"/>
              <w:tabs>
                <w:tab w:val="left" w:pos="720"/>
                <w:tab w:val="left" w:pos="1440"/>
                <w:tab w:val="left" w:pos="2160"/>
                <w:tab w:val="left" w:pos="2880"/>
                <w:tab w:val="left" w:pos="5640"/>
              </w:tabs>
              <w:snapToGrid w:val="0"/>
              <w:ind w:left="284" w:right="-144" w:hanging="284"/>
              <w:jc w:val="both"/>
              <w:rPr>
                <w:b/>
                <w:sz w:val="22"/>
                <w:szCs w:val="22"/>
              </w:rPr>
            </w:pPr>
          </w:p>
          <w:p w14:paraId="3962069D" w14:textId="77777777" w:rsidR="004C4E0B" w:rsidRPr="00D955B2" w:rsidRDefault="004C4E0B" w:rsidP="00AE2C4B">
            <w:pPr>
              <w:widowControl w:val="0"/>
              <w:tabs>
                <w:tab w:val="left" w:pos="720"/>
                <w:tab w:val="left" w:pos="1440"/>
                <w:tab w:val="left" w:pos="2160"/>
                <w:tab w:val="left" w:pos="2880"/>
                <w:tab w:val="left" w:pos="5640"/>
              </w:tabs>
              <w:snapToGrid w:val="0"/>
              <w:ind w:left="284" w:right="-144" w:hanging="284"/>
              <w:jc w:val="both"/>
              <w:rPr>
                <w:sz w:val="22"/>
                <w:szCs w:val="22"/>
              </w:rPr>
            </w:pPr>
            <w:r w:rsidRPr="00D955B2">
              <w:rPr>
                <w:b/>
                <w:sz w:val="22"/>
                <w:szCs w:val="22"/>
              </w:rPr>
              <w:t xml:space="preserve">SIGNED AND DELIVERED </w:t>
            </w:r>
            <w:r w:rsidRPr="00D955B2">
              <w:rPr>
                <w:sz w:val="22"/>
                <w:szCs w:val="22"/>
              </w:rPr>
              <w:t>by</w:t>
            </w:r>
          </w:p>
          <w:p w14:paraId="00A48B82" w14:textId="77777777" w:rsidR="004C4E0B" w:rsidRPr="00D955B2" w:rsidRDefault="004C4E0B" w:rsidP="00AE2C4B">
            <w:pPr>
              <w:pStyle w:val="BodyText3"/>
              <w:widowControl w:val="0"/>
              <w:spacing w:after="0"/>
              <w:jc w:val="both"/>
              <w:rPr>
                <w:rFonts w:eastAsia="Times New Roman" w:cs="Times New Roman"/>
                <w:sz w:val="22"/>
                <w:szCs w:val="22"/>
              </w:rPr>
            </w:pPr>
            <w:r w:rsidRPr="00D955B2">
              <w:rPr>
                <w:rFonts w:eastAsia="Times New Roman" w:cs="Times New Roman"/>
                <w:sz w:val="22"/>
                <w:szCs w:val="22"/>
              </w:rPr>
              <w:t>the withinnamed</w:t>
            </w:r>
            <w:r w:rsidRPr="00D955B2">
              <w:rPr>
                <w:rFonts w:eastAsia="Times New Roman" w:cs="Times New Roman"/>
                <w:b/>
                <w:sz w:val="22"/>
                <w:szCs w:val="22"/>
              </w:rPr>
              <w:t>,</w:t>
            </w:r>
            <w:r w:rsidRPr="00D955B2">
              <w:rPr>
                <w:rFonts w:eastAsia="Times New Roman" w:cs="Times New Roman"/>
                <w:sz w:val="22"/>
                <w:szCs w:val="22"/>
              </w:rPr>
              <w:t xml:space="preserve"> </w:t>
            </w:r>
            <w:r w:rsidRPr="00D955B2">
              <w:rPr>
                <w:rFonts w:eastAsia="Times New Roman" w:cs="Times New Roman"/>
                <w:b/>
                <w:sz w:val="22"/>
                <w:szCs w:val="22"/>
              </w:rPr>
              <w:t>“Escrow Bank</w:t>
            </w:r>
            <w:r>
              <w:rPr>
                <w:rFonts w:eastAsia="Times New Roman" w:cs="Times New Roman"/>
                <w:b/>
                <w:sz w:val="22"/>
                <w:szCs w:val="22"/>
              </w:rPr>
              <w:t xml:space="preserve"> 3</w:t>
            </w:r>
            <w:r w:rsidRPr="00D955B2">
              <w:rPr>
                <w:rFonts w:eastAsia="Times New Roman" w:cs="Times New Roman"/>
                <w:b/>
                <w:sz w:val="22"/>
                <w:szCs w:val="22"/>
              </w:rPr>
              <w:t>”</w:t>
            </w:r>
            <w:r w:rsidRPr="00D955B2">
              <w:rPr>
                <w:rFonts w:eastAsia="Times New Roman" w:cs="Times New Roman"/>
                <w:sz w:val="22"/>
                <w:szCs w:val="22"/>
              </w:rPr>
              <w:t xml:space="preserve"> </w:t>
            </w:r>
          </w:p>
          <w:p w14:paraId="43889EDE" w14:textId="77777777" w:rsidR="004C4E0B" w:rsidRPr="00D955B2" w:rsidRDefault="004C4E0B" w:rsidP="00AE2C4B">
            <w:pPr>
              <w:pStyle w:val="BodyText3"/>
              <w:widowControl w:val="0"/>
              <w:spacing w:after="0"/>
              <w:jc w:val="both"/>
              <w:rPr>
                <w:rFonts w:eastAsia="Times New Roman" w:cs="Times New Roman"/>
                <w:b/>
                <w:sz w:val="22"/>
                <w:szCs w:val="22"/>
              </w:rPr>
            </w:pPr>
            <w:r w:rsidRPr="00D955B2">
              <w:rPr>
                <w:rFonts w:eastAsia="Times New Roman" w:cs="Times New Roman"/>
                <w:b/>
                <w:sz w:val="22"/>
                <w:szCs w:val="22"/>
              </w:rPr>
              <w:t>___________________</w:t>
            </w:r>
          </w:p>
          <w:p w14:paraId="6B437DAB" w14:textId="77777777" w:rsidR="004C4E0B" w:rsidRDefault="004C4E0B" w:rsidP="00AE2C4B">
            <w:pPr>
              <w:pStyle w:val="BodyText3"/>
              <w:widowControl w:val="0"/>
              <w:spacing w:after="0"/>
              <w:jc w:val="both"/>
              <w:rPr>
                <w:rFonts w:eastAsia="Times New Roman" w:cs="Times New Roman"/>
                <w:sz w:val="22"/>
                <w:szCs w:val="22"/>
              </w:rPr>
            </w:pPr>
            <w:r w:rsidRPr="00D955B2">
              <w:rPr>
                <w:rFonts w:eastAsia="Times New Roman" w:cs="Times New Roman"/>
                <w:sz w:val="22"/>
                <w:szCs w:val="22"/>
              </w:rPr>
              <w:t>by the hands of:</w:t>
            </w:r>
          </w:p>
          <w:p w14:paraId="1738F851" w14:textId="77777777" w:rsidR="004C4E0B" w:rsidRPr="00D955B2" w:rsidRDefault="004C4E0B" w:rsidP="00AE2C4B">
            <w:pPr>
              <w:pStyle w:val="BodyText3"/>
              <w:widowControl w:val="0"/>
              <w:spacing w:after="0"/>
              <w:jc w:val="both"/>
              <w:rPr>
                <w:rFonts w:eastAsia="Times New Roman" w:cs="Times New Roman"/>
                <w:sz w:val="22"/>
                <w:szCs w:val="22"/>
              </w:rPr>
            </w:pPr>
          </w:p>
          <w:p w14:paraId="7F9B042D" w14:textId="77777777" w:rsidR="004C4E0B" w:rsidRPr="00D955B2" w:rsidRDefault="004C4E0B" w:rsidP="00AE2C4B">
            <w:pPr>
              <w:widowControl w:val="0"/>
              <w:tabs>
                <w:tab w:val="left" w:pos="720"/>
                <w:tab w:val="left" w:pos="1440"/>
                <w:tab w:val="left" w:pos="2160"/>
                <w:tab w:val="left" w:pos="2880"/>
                <w:tab w:val="left" w:pos="3600"/>
                <w:tab w:val="left" w:pos="4219"/>
                <w:tab w:val="left" w:pos="5040"/>
                <w:tab w:val="left" w:pos="5760"/>
                <w:tab w:val="left" w:pos="6480"/>
                <w:tab w:val="left" w:pos="7200"/>
                <w:tab w:val="left" w:pos="7920"/>
              </w:tabs>
              <w:ind w:right="79"/>
              <w:jc w:val="both"/>
              <w:rPr>
                <w:sz w:val="22"/>
                <w:szCs w:val="22"/>
              </w:rPr>
            </w:pPr>
            <w:r w:rsidRPr="00D955B2">
              <w:rPr>
                <w:sz w:val="22"/>
                <w:szCs w:val="22"/>
              </w:rPr>
              <w:t>________________________________</w:t>
            </w:r>
          </w:p>
          <w:p w14:paraId="78FC40DC" w14:textId="77777777" w:rsidR="004C4E0B" w:rsidRPr="00A20784"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in presence of:</w:t>
            </w:r>
          </w:p>
        </w:tc>
        <w:tc>
          <w:tcPr>
            <w:tcW w:w="354" w:type="dxa"/>
          </w:tcPr>
          <w:p w14:paraId="00512459"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43EC1784"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534EEABC"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159016FA"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53CE1EC7"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257FADB5"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2E37C46F"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2C779B56" w14:textId="77777777" w:rsidR="004C4E0B" w:rsidRPr="00D955B2" w:rsidRDefault="004C4E0B" w:rsidP="00AE2C4B">
            <w:pPr>
              <w:tabs>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038EF0E3"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1DBBE240"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4BE3640D"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6D822667"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35083BE6"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17EEB169"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w:t>
            </w:r>
          </w:p>
          <w:p w14:paraId="3B18CE3B"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w:t>
            </w:r>
          </w:p>
          <w:p w14:paraId="41AC730B"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0FC63D06"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431FC25B"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346FF939"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46B8C338"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39260812"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03107462"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294D7EE9"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1D0A8A0A"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385E6080"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17A8D130"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w:t>
            </w:r>
          </w:p>
          <w:p w14:paraId="426DEB3D"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w:t>
            </w:r>
          </w:p>
          <w:p w14:paraId="0DE663F9"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5A95EEA5"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44F109B5"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6E0E2F74"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313F7904" w14:textId="77777777" w:rsidR="004C4E0B"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6B125C4D" w14:textId="77777777" w:rsidR="004C4E0B"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p w14:paraId="3A6BEB9C"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593AA067"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w:t>
            </w:r>
          </w:p>
          <w:p w14:paraId="39287C5D"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eastAsia="Calibri"/>
                <w:sz w:val="22"/>
                <w:szCs w:val="22"/>
                <w:lang w:val="en-IN"/>
              </w:rPr>
            </w:pPr>
            <w:r w:rsidRPr="00D955B2">
              <w:rPr>
                <w:rFonts w:eastAsia="Calibri"/>
                <w:sz w:val="22"/>
                <w:szCs w:val="22"/>
                <w:lang w:val="en-IN"/>
              </w:rPr>
              <w:t>)</w:t>
            </w:r>
          </w:p>
          <w:p w14:paraId="6137D9AB"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36A665D0"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r w:rsidRPr="00D955B2">
              <w:rPr>
                <w:sz w:val="22"/>
                <w:szCs w:val="22"/>
                <w:lang w:val="en-IN"/>
              </w:rPr>
              <w:t>)</w:t>
            </w:r>
          </w:p>
          <w:p w14:paraId="289CBD99" w14:textId="77777777" w:rsidR="004C4E0B" w:rsidRPr="00D955B2" w:rsidRDefault="004C4E0B" w:rsidP="00AE2C4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lang w:val="en-IN"/>
              </w:rPr>
            </w:pPr>
          </w:p>
        </w:tc>
        <w:tc>
          <w:tcPr>
            <w:tcW w:w="3840" w:type="dxa"/>
          </w:tcPr>
          <w:p w14:paraId="202252AD" w14:textId="77777777" w:rsidR="004C4E0B" w:rsidRPr="00D955B2" w:rsidRDefault="004C4E0B" w:rsidP="00AE2C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sz w:val="22"/>
                <w:szCs w:val="22"/>
              </w:rPr>
            </w:pPr>
          </w:p>
        </w:tc>
      </w:tr>
    </w:tbl>
    <w:p w14:paraId="4930E8F7" w14:textId="77777777" w:rsidR="00962261" w:rsidRPr="0009294D" w:rsidRDefault="00962261" w:rsidP="0009294D">
      <w:pPr>
        <w:spacing w:before="20"/>
        <w:rPr>
          <w:rFonts w:ascii="Verdana" w:eastAsia="Verdana" w:hAnsi="Verdana" w:cs="Verdana"/>
          <w:sz w:val="24"/>
          <w:szCs w:val="24"/>
        </w:rPr>
      </w:pPr>
    </w:p>
    <w:sectPr w:rsidR="00962261" w:rsidRPr="0009294D" w:rsidSect="0009294D">
      <w:headerReference w:type="default" r:id="rId12"/>
      <w:footerReference w:type="default" r:id="rId13"/>
      <w:pgSz w:w="11920" w:h="16840"/>
      <w:pgMar w:top="1660" w:right="863" w:bottom="280" w:left="1340" w:header="432" w:footer="100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F9AD" w14:textId="77777777" w:rsidR="007B0BAB" w:rsidRDefault="007B0BAB">
      <w:r>
        <w:separator/>
      </w:r>
    </w:p>
  </w:endnote>
  <w:endnote w:type="continuationSeparator" w:id="0">
    <w:p w14:paraId="51B03D1E" w14:textId="77777777" w:rsidR="007B0BAB" w:rsidRDefault="007B0BAB">
      <w:r>
        <w:continuationSeparator/>
      </w:r>
    </w:p>
  </w:endnote>
  <w:endnote w:type="continuationNotice" w:id="1">
    <w:p w14:paraId="47705B83" w14:textId="77777777" w:rsidR="007B0BAB" w:rsidRDefault="007B0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00000000" w:usb1="E9DFFFFF" w:usb2="0000003F" w:usb3="00000000" w:csb0="003F01FF" w:csb1="00000000"/>
  </w:font>
  <w:font w:name="Zurich BT">
    <w:altName w:val="Trebuchet MS"/>
    <w:panose1 w:val="00000000000000000000"/>
    <w:charset w:val="00"/>
    <w:family w:val="roman"/>
    <w:notTrueType/>
    <w:pitch w:val="default"/>
    <w:sig w:usb0="00000003" w:usb1="00000000" w:usb2="00000000" w:usb3="00000000" w:csb0="00000001" w:csb1="00000000"/>
  </w:font>
  <w:font w:name="TheSans B4 SemiLight">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408"/>
      <w:docPartObj>
        <w:docPartGallery w:val="Page Numbers (Bottom of Page)"/>
        <w:docPartUnique/>
      </w:docPartObj>
    </w:sdtPr>
    <w:sdtContent>
      <w:sdt>
        <w:sdtPr>
          <w:id w:val="-1769616900"/>
          <w:docPartObj>
            <w:docPartGallery w:val="Page Numbers (Top of Page)"/>
            <w:docPartUnique/>
          </w:docPartObj>
        </w:sdtPr>
        <w:sdtContent>
          <w:p w14:paraId="39AC948A" w14:textId="4B6B27C1" w:rsidR="00322086" w:rsidRDefault="003220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1322">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1322">
              <w:rPr>
                <w:b/>
                <w:bCs/>
                <w:noProof/>
              </w:rPr>
              <w:t>83</w:t>
            </w:r>
            <w:r>
              <w:rPr>
                <w:b/>
                <w:bCs/>
                <w:sz w:val="24"/>
                <w:szCs w:val="24"/>
              </w:rPr>
              <w:fldChar w:fldCharType="end"/>
            </w:r>
          </w:p>
        </w:sdtContent>
      </w:sdt>
    </w:sdtContent>
  </w:sdt>
  <w:p w14:paraId="4A82F8E6" w14:textId="77777777" w:rsidR="005E7009" w:rsidRDefault="005E7009">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9B8E" w14:textId="77777777" w:rsidR="007B0BAB" w:rsidRDefault="007B0BAB">
      <w:r>
        <w:separator/>
      </w:r>
    </w:p>
  </w:footnote>
  <w:footnote w:type="continuationSeparator" w:id="0">
    <w:p w14:paraId="730A00C4" w14:textId="77777777" w:rsidR="007B0BAB" w:rsidRDefault="007B0BAB">
      <w:r>
        <w:continuationSeparator/>
      </w:r>
    </w:p>
  </w:footnote>
  <w:footnote w:type="continuationNotice" w:id="1">
    <w:p w14:paraId="746A1915" w14:textId="77777777" w:rsidR="007B0BAB" w:rsidRDefault="007B0B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6A09" w14:textId="77777777" w:rsidR="005E7009" w:rsidRDefault="005E7009">
    <w:pPr>
      <w:pStyle w:val="Header"/>
    </w:pPr>
    <w:r>
      <w:rPr>
        <w:noProof/>
        <w:lang w:val="en-IN" w:eastAsia="en-IN"/>
      </w:rPr>
      <w:drawing>
        <wp:anchor distT="0" distB="0" distL="114300" distR="114300" simplePos="0" relativeHeight="251659776" behindDoc="1" locked="0" layoutInCell="1" allowOverlap="1" wp14:anchorId="07DD254B" wp14:editId="49EC592E">
          <wp:simplePos x="0" y="0"/>
          <wp:positionH relativeFrom="page">
            <wp:posOffset>2689860</wp:posOffset>
          </wp:positionH>
          <wp:positionV relativeFrom="page">
            <wp:posOffset>274320</wp:posOffset>
          </wp:positionV>
          <wp:extent cx="2501900" cy="8007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8007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6AAD" w14:textId="552E51B4" w:rsidR="005E7009" w:rsidRDefault="005E7009">
    <w:pPr>
      <w:spacing w:line="200" w:lineRule="exact"/>
    </w:pPr>
    <w:r>
      <w:rPr>
        <w:noProof/>
        <w:lang w:val="en-IN" w:eastAsia="en-IN"/>
      </w:rPr>
      <w:drawing>
        <wp:anchor distT="0" distB="0" distL="114300" distR="114300" simplePos="0" relativeHeight="251657728" behindDoc="1" locked="0" layoutInCell="1" allowOverlap="1" wp14:anchorId="79803699" wp14:editId="0C2A7DF2">
          <wp:simplePos x="0" y="0"/>
          <wp:positionH relativeFrom="page">
            <wp:posOffset>2689860</wp:posOffset>
          </wp:positionH>
          <wp:positionV relativeFrom="page">
            <wp:posOffset>274320</wp:posOffset>
          </wp:positionV>
          <wp:extent cx="2501900" cy="8007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800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A4A428"/>
    <w:name w:val="WW8Num1"/>
    <w:lvl w:ilvl="0">
      <w:start w:val="1"/>
      <w:numFmt w:val="decimal"/>
      <w:lvlText w:val="%1."/>
      <w:lvlJc w:val="left"/>
      <w:pPr>
        <w:tabs>
          <w:tab w:val="num" w:pos="720"/>
        </w:tabs>
        <w:ind w:left="720" w:hanging="720"/>
      </w:pPr>
      <w:rPr>
        <w:rFonts w:cs="Times New Roman"/>
        <w:b/>
      </w:rPr>
    </w:lvl>
    <w:lvl w:ilvl="1">
      <w:start w:val="1"/>
      <w:numFmt w:val="decimal"/>
      <w:lvlText w:val="%1.%2"/>
      <w:lvlJc w:val="left"/>
      <w:pPr>
        <w:tabs>
          <w:tab w:val="num" w:pos="720"/>
        </w:tabs>
        <w:ind w:left="720" w:hanging="720"/>
      </w:pPr>
      <w:rPr>
        <w:rFonts w:ascii="Arial Narrow" w:hAnsi="Arial Narrow" w:cs="Arial Narrow"/>
        <w:b w:val="0"/>
        <w:bCs w:val="0"/>
        <w:i w:val="0"/>
        <w:iCs w:val="0"/>
      </w:rPr>
    </w:lvl>
    <w:lvl w:ilvl="2">
      <w:start w:val="1"/>
      <w:numFmt w:val="lowerLetter"/>
      <w:lvlText w:val="(%3)"/>
      <w:lvlJc w:val="left"/>
      <w:pPr>
        <w:tabs>
          <w:tab w:val="num" w:pos="1440"/>
        </w:tabs>
        <w:ind w:left="1440" w:hanging="720"/>
      </w:pPr>
      <w:rPr>
        <w:rFonts w:ascii="Calibri" w:hAnsi="Calibri" w:cs="Calibri" w:hint="default"/>
        <w:b w:val="0"/>
        <w:bCs w:val="0"/>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15:restartNumberingAfterBreak="0">
    <w:nsid w:val="00000002"/>
    <w:multiLevelType w:val="multilevel"/>
    <w:tmpl w:val="1A22F5A6"/>
    <w:name w:val="WW8Num2"/>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Narrow" w:hAnsi="Arial Narrow" w:cs="Arial Narrow"/>
        <w:b w:val="0"/>
        <w:bCs w:val="0"/>
        <w:i w:val="0"/>
        <w:iCs w:val="0"/>
      </w:rPr>
    </w:lvl>
    <w:lvl w:ilvl="2">
      <w:start w:val="1"/>
      <w:numFmt w:val="lowerLetter"/>
      <w:lvlText w:val="(%3)"/>
      <w:lvlJc w:val="left"/>
      <w:pPr>
        <w:tabs>
          <w:tab w:val="num" w:pos="1440"/>
        </w:tabs>
        <w:ind w:left="1440" w:hanging="720"/>
      </w:pPr>
      <w:rPr>
        <w:rFonts w:ascii="Calibri" w:hAnsi="Calibri" w:cs="Calibri" w:hint="default"/>
        <w:b w:val="0"/>
        <w:bCs w:val="0"/>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720"/>
        </w:tabs>
        <w:ind w:left="720" w:hanging="360"/>
      </w:pPr>
    </w:lvl>
  </w:abstractNum>
  <w:abstractNum w:abstractNumId="3" w15:restartNumberingAfterBreak="0">
    <w:nsid w:val="00000004"/>
    <w:multiLevelType w:val="multilevel"/>
    <w:tmpl w:val="9C2E380C"/>
    <w:name w:val="WW8Num4"/>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rPr>
    </w:lvl>
    <w:lvl w:ilvl="2">
      <w:start w:val="1"/>
      <w:numFmt w:val="lowerLetter"/>
      <w:lvlText w:val="(%3)"/>
      <w:lvlJc w:val="left"/>
      <w:pPr>
        <w:tabs>
          <w:tab w:val="num" w:pos="1620"/>
        </w:tabs>
        <w:ind w:left="1620" w:hanging="720"/>
      </w:pPr>
      <w:rPr>
        <w:rFonts w:ascii="Times New Roman" w:hAnsi="Times New Roman" w:cs="Times New Roman" w:hint="default"/>
        <w:b w:val="0"/>
        <w:bCs w:val="0"/>
        <w:i w:val="0"/>
        <w:sz w:val="20"/>
        <w:szCs w:val="20"/>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15:restartNumberingAfterBreak="0">
    <w:nsid w:val="00000005"/>
    <w:multiLevelType w:val="multilevel"/>
    <w:tmpl w:val="1CFE9DCE"/>
    <w:name w:val="WW8Num5"/>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720"/>
        </w:tabs>
        <w:ind w:left="720" w:hanging="720"/>
      </w:pPr>
      <w:rPr>
        <w:rFonts w:ascii="Arial Narrow" w:hAnsi="Arial Narrow" w:cs="Arial Narrow"/>
        <w:b w:val="0"/>
        <w:bCs w:val="0"/>
        <w:i w:val="0"/>
        <w:iCs w:val="0"/>
      </w:rPr>
    </w:lvl>
    <w:lvl w:ilvl="2">
      <w:start w:val="1"/>
      <w:numFmt w:val="lowerLetter"/>
      <w:lvlText w:val="(%3)"/>
      <w:lvlJc w:val="left"/>
      <w:pPr>
        <w:tabs>
          <w:tab w:val="num" w:pos="1440"/>
        </w:tabs>
        <w:ind w:left="1440" w:hanging="720"/>
      </w:pPr>
      <w:rPr>
        <w:rFonts w:ascii="Calibri" w:hAnsi="Calibri" w:cs="Calibri" w:hint="default"/>
        <w:b w:val="0"/>
        <w:bCs w:val="0"/>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00000006"/>
    <w:multiLevelType w:val="multilevel"/>
    <w:tmpl w:val="E28CD8D0"/>
    <w:name w:val="WW8Num6"/>
    <w:lvl w:ilvl="0">
      <w:start w:val="1"/>
      <w:numFmt w:val="decimal"/>
      <w:lvlText w:val="%1."/>
      <w:lvlJc w:val="left"/>
      <w:pPr>
        <w:tabs>
          <w:tab w:val="num" w:pos="1303"/>
        </w:tabs>
        <w:ind w:left="1303" w:hanging="403"/>
      </w:pPr>
      <w:rPr>
        <w:rFonts w:ascii="Symbol" w:hAnsi="Symbol"/>
      </w:rPr>
    </w:lvl>
    <w:lvl w:ilvl="1">
      <w:start w:val="1"/>
      <w:numFmt w:val="lowerLetter"/>
      <w:lvlText w:val="(%2)"/>
      <w:lvlJc w:val="left"/>
      <w:pPr>
        <w:tabs>
          <w:tab w:val="num" w:pos="1440"/>
        </w:tabs>
        <w:ind w:left="1440" w:hanging="720"/>
      </w:pPr>
      <w:rPr>
        <w:rFonts w:ascii="Arial Narrow" w:hAnsi="Arial Narrow" w:cs="Arial Narrow"/>
        <w:b w:val="0"/>
        <w:bCs w:val="0"/>
        <w:i w:val="0"/>
        <w:iCs w:val="0"/>
      </w:rPr>
    </w:lvl>
    <w:lvl w:ilvl="2">
      <w:start w:val="1"/>
      <w:numFmt w:val="decimal"/>
      <w:lvlText w:val="%3)"/>
      <w:lvlJc w:val="left"/>
      <w:pPr>
        <w:tabs>
          <w:tab w:val="num" w:pos="2340"/>
        </w:tabs>
        <w:ind w:left="2340" w:hanging="360"/>
      </w:pPr>
      <w:rPr>
        <w:rFonts w:ascii="Arial Narrow" w:hAnsi="Arial Narrow" w:cs="Arial Narrow"/>
        <w:b w:val="0"/>
        <w:bCs w:val="0"/>
      </w:rPr>
    </w:lvl>
    <w:lvl w:ilvl="3">
      <w:start w:val="1"/>
      <w:numFmt w:val="lowerRoman"/>
      <w:lvlText w:val="(%4)"/>
      <w:lvlJc w:val="left"/>
      <w:pPr>
        <w:tabs>
          <w:tab w:val="num" w:pos="1637"/>
        </w:tabs>
        <w:ind w:left="1637" w:hanging="360"/>
      </w:pPr>
      <w:rPr>
        <w:rFonts w:cs="Times New Roman"/>
      </w:rPr>
    </w:lvl>
    <w:lvl w:ilvl="4">
      <w:start w:val="1"/>
      <w:numFmt w:val="lowerLetter"/>
      <w:lvlText w:val="%5)"/>
      <w:lvlJc w:val="left"/>
      <w:pPr>
        <w:tabs>
          <w:tab w:val="num" w:pos="1920"/>
        </w:tabs>
        <w:ind w:left="1920" w:hanging="360"/>
      </w:pPr>
      <w:rPr>
        <w:rFonts w:ascii="Arial Narrow" w:hAnsi="Arial Narrow" w:cs="Arial Narrow"/>
        <w:b w:val="0"/>
        <w:bCs w:val="0"/>
      </w:rPr>
    </w:lvl>
    <w:lvl w:ilvl="5">
      <w:start w:val="1"/>
      <w:numFmt w:val="lowerRoman"/>
      <w:lvlText w:val="%6."/>
      <w:lvlJc w:val="right"/>
      <w:pPr>
        <w:tabs>
          <w:tab w:val="num" w:pos="4320"/>
        </w:tabs>
        <w:ind w:left="4320" w:hanging="180"/>
      </w:pPr>
      <w:rPr>
        <w:rFonts w:ascii="Arial Narrow" w:hAnsi="Arial Narrow" w:cs="Arial Narrow"/>
        <w:b w:val="0"/>
        <w:bCs w:val="0"/>
      </w:rPr>
    </w:lvl>
    <w:lvl w:ilvl="6">
      <w:start w:val="1"/>
      <w:numFmt w:val="decimal"/>
      <w:lvlText w:val="%7."/>
      <w:lvlJc w:val="left"/>
      <w:pPr>
        <w:tabs>
          <w:tab w:val="num" w:pos="5040"/>
        </w:tabs>
        <w:ind w:left="5040" w:hanging="360"/>
      </w:pPr>
      <w:rPr>
        <w:rFonts w:ascii="Times New Roman" w:hAnsi="Times New Roman" w:cs="Times New Roman" w:hint="default"/>
        <w:b/>
        <w:bCs/>
      </w:rPr>
    </w:lvl>
    <w:lvl w:ilvl="7">
      <w:start w:val="1"/>
      <w:numFmt w:val="lowerLetter"/>
      <w:lvlText w:val="%8."/>
      <w:lvlJc w:val="left"/>
      <w:pPr>
        <w:tabs>
          <w:tab w:val="num" w:pos="5760"/>
        </w:tabs>
        <w:ind w:left="5760" w:hanging="360"/>
      </w:pPr>
      <w:rPr>
        <w:rFonts w:cs="Times New Roman"/>
        <w:b w:val="0"/>
      </w:rPr>
    </w:lvl>
    <w:lvl w:ilvl="8">
      <w:start w:val="1"/>
      <w:numFmt w:val="lowerRoman"/>
      <w:lvlText w:val="%9."/>
      <w:lvlJc w:val="right"/>
      <w:pPr>
        <w:tabs>
          <w:tab w:val="num" w:pos="6480"/>
        </w:tabs>
        <w:ind w:left="6480" w:hanging="180"/>
      </w:pPr>
      <w:rPr>
        <w:rFonts w:ascii="Arial Narrow" w:hAnsi="Arial Narrow" w:cs="Arial Narrow"/>
        <w:b w:val="0"/>
        <w:bCs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720"/>
        </w:tabs>
        <w:ind w:left="720" w:hanging="720"/>
      </w:pPr>
      <w:rPr>
        <w:rFonts w:cs="Times New Roman"/>
        <w:b w:val="0"/>
        <w:bCs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800"/>
        </w:tabs>
        <w:ind w:left="1800" w:hanging="360"/>
      </w:pPr>
      <w:rPr>
        <w:rFonts w:ascii="Arial Narrow" w:hAnsi="Arial Narrow" w:cs="Arial Narrow"/>
        <w:b w:val="0"/>
        <w:bCs w:val="0"/>
        <w:i w:val="0"/>
        <w:iCs w:val="0"/>
        <w:spacing w:val="0"/>
        <w:sz w:val="24"/>
        <w:szCs w:val="24"/>
      </w:rPr>
    </w:lvl>
    <w:lvl w:ilvl="4">
      <w:start w:val="1"/>
      <w:numFmt w:val="upperLetter"/>
      <w:lvlText w:val="%5."/>
      <w:lvlJc w:val="left"/>
      <w:pPr>
        <w:tabs>
          <w:tab w:val="num" w:pos="2160"/>
        </w:tabs>
        <w:ind w:left="2160" w:hanging="360"/>
      </w:pPr>
      <w:rPr>
        <w:rFonts w:ascii="Arial Narrow" w:hAnsi="Arial Narrow" w:cs="Arial Narrow"/>
        <w:b w:val="0"/>
        <w:bCs w:val="0"/>
        <w:i w:val="0"/>
        <w:iCs w:val="0"/>
        <w:spacing w:val="0"/>
        <w:sz w:val="24"/>
        <w:szCs w:val="24"/>
      </w:rPr>
    </w:lvl>
    <w:lvl w:ilvl="5">
      <w:start w:val="1"/>
      <w:numFmt w:val="decimal"/>
      <w:lvlText w:val="%1.%2.%3.%4.%5.%6"/>
      <w:lvlJc w:val="left"/>
      <w:pPr>
        <w:tabs>
          <w:tab w:val="num" w:pos="4680"/>
        </w:tabs>
        <w:ind w:left="4680" w:hanging="1080"/>
      </w:pPr>
      <w:rPr>
        <w:rFonts w:ascii="Arial Narrow" w:hAnsi="Arial Narrow" w:cs="Arial Narrow"/>
        <w:b w:val="0"/>
        <w:bCs w:val="0"/>
        <w:i w:val="0"/>
        <w:iCs w:val="0"/>
        <w:spacing w:val="0"/>
        <w:sz w:val="24"/>
        <w:szCs w:val="24"/>
      </w:rPr>
    </w:lvl>
    <w:lvl w:ilvl="6">
      <w:start w:val="1"/>
      <w:numFmt w:val="decimal"/>
      <w:lvlText w:val="%1.%2.%3.%4.%5.%6.%7"/>
      <w:lvlJc w:val="left"/>
      <w:pPr>
        <w:tabs>
          <w:tab w:val="num" w:pos="5760"/>
        </w:tabs>
        <w:ind w:left="5760" w:hanging="1440"/>
      </w:pPr>
      <w:rPr>
        <w:rFonts w:ascii="Arial Narrow" w:hAnsi="Arial Narrow" w:cs="Arial Narrow"/>
        <w:b w:val="0"/>
        <w:bCs w:val="0"/>
        <w:i w:val="0"/>
        <w:iCs w:val="0"/>
        <w:spacing w:val="0"/>
        <w:sz w:val="24"/>
        <w:szCs w:val="24"/>
      </w:rPr>
    </w:lvl>
    <w:lvl w:ilvl="7">
      <w:start w:val="1"/>
      <w:numFmt w:val="decimal"/>
      <w:lvlText w:val="%1.%2.%3.%4.%5.%6.%7.%8"/>
      <w:lvlJc w:val="left"/>
      <w:pPr>
        <w:tabs>
          <w:tab w:val="num" w:pos="6480"/>
        </w:tabs>
        <w:ind w:left="6480" w:hanging="1440"/>
      </w:pPr>
      <w:rPr>
        <w:rFonts w:ascii="Arial Narrow" w:hAnsi="Arial Narrow" w:cs="Arial Narrow"/>
        <w:b w:val="0"/>
        <w:bCs w:val="0"/>
        <w:i w:val="0"/>
        <w:iCs w:val="0"/>
        <w:spacing w:val="0"/>
        <w:sz w:val="24"/>
        <w:szCs w:val="24"/>
      </w:rPr>
    </w:lvl>
    <w:lvl w:ilvl="8">
      <w:start w:val="1"/>
      <w:numFmt w:val="decimal"/>
      <w:lvlText w:val="%1.%2.%3.%4.%5.%6.%7.%8.%9"/>
      <w:lvlJc w:val="left"/>
      <w:pPr>
        <w:tabs>
          <w:tab w:val="num" w:pos="7560"/>
        </w:tabs>
        <w:ind w:left="7560" w:hanging="1800"/>
      </w:pPr>
      <w:rPr>
        <w:rFonts w:ascii="Arial Narrow" w:hAnsi="Arial Narrow" w:cs="Arial Narrow"/>
        <w:b w:val="0"/>
        <w:bCs w:val="0"/>
        <w:i w:val="0"/>
        <w:iCs w:val="0"/>
        <w:spacing w:val="0"/>
        <w:sz w:val="24"/>
        <w:szCs w:val="24"/>
      </w:rPr>
    </w:lvl>
  </w:abstractNum>
  <w:abstractNum w:abstractNumId="7" w15:restartNumberingAfterBreak="0">
    <w:nsid w:val="00000008"/>
    <w:multiLevelType w:val="multilevel"/>
    <w:tmpl w:val="5B3EAC0E"/>
    <w:name w:val="WW8Num8"/>
    <w:lvl w:ilvl="0">
      <w:start w:val="1"/>
      <w:numFmt w:val="decimal"/>
      <w:lvlText w:val="%1."/>
      <w:lvlJc w:val="left"/>
      <w:pPr>
        <w:tabs>
          <w:tab w:val="num" w:pos="720"/>
        </w:tabs>
        <w:ind w:left="720" w:hanging="720"/>
      </w:pPr>
      <w:rPr>
        <w:rFonts w:cs="Times New Roman"/>
        <w:b/>
      </w:rPr>
    </w:lvl>
    <w:lvl w:ilvl="1">
      <w:start w:val="1"/>
      <w:numFmt w:val="decimal"/>
      <w:lvlText w:val="%1.%2"/>
      <w:lvlJc w:val="left"/>
      <w:pPr>
        <w:tabs>
          <w:tab w:val="num" w:pos="720"/>
        </w:tabs>
        <w:ind w:left="720" w:hanging="720"/>
      </w:pPr>
      <w:rPr>
        <w:rFonts w:ascii="Arial Narrow" w:hAnsi="Arial Narrow" w:cs="Arial Narrow"/>
        <w:b w:val="0"/>
        <w:bCs w:val="0"/>
        <w:i w:val="0"/>
        <w:iCs w:val="0"/>
      </w:rPr>
    </w:lvl>
    <w:lvl w:ilvl="2">
      <w:start w:val="1"/>
      <w:numFmt w:val="lowerLetter"/>
      <w:lvlText w:val="(%3)"/>
      <w:lvlJc w:val="left"/>
      <w:pPr>
        <w:tabs>
          <w:tab w:val="num" w:pos="1440"/>
        </w:tabs>
        <w:ind w:left="1440" w:hanging="720"/>
      </w:pPr>
      <w:rPr>
        <w:rFonts w:ascii="Calibri" w:hAnsi="Calibri" w:cs="Calibri" w:hint="default"/>
        <w:b w:val="0"/>
        <w:bCs w:val="0"/>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15:restartNumberingAfterBreak="0">
    <w:nsid w:val="00000009"/>
    <w:multiLevelType w:val="multilevel"/>
    <w:tmpl w:val="8DAEEE8A"/>
    <w:name w:val="WW8Num9"/>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720"/>
        </w:tabs>
        <w:ind w:left="720" w:hanging="720"/>
      </w:pPr>
      <w:rPr>
        <w:rFonts w:ascii="Arial Narrow" w:hAnsi="Arial Narrow" w:cs="Arial Narrow"/>
        <w:b w:val="0"/>
        <w:bCs w:val="0"/>
        <w:i w:val="0"/>
        <w:iCs w:val="0"/>
      </w:rPr>
    </w:lvl>
    <w:lvl w:ilvl="2">
      <w:start w:val="1"/>
      <w:numFmt w:val="lowerLetter"/>
      <w:lvlText w:val="(%3)"/>
      <w:lvlJc w:val="left"/>
      <w:pPr>
        <w:tabs>
          <w:tab w:val="num" w:pos="1440"/>
        </w:tabs>
        <w:ind w:left="1440" w:hanging="720"/>
      </w:pPr>
      <w:rPr>
        <w:rFonts w:ascii="Times New Roman" w:hAnsi="Times New Roman" w:cs="Times New Roman" w:hint="default"/>
        <w:b w:val="0"/>
        <w:bCs w:val="0"/>
        <w:i w:val="0"/>
        <w:iCs w:val="0"/>
      </w:rPr>
    </w:lvl>
    <w:lvl w:ilvl="3">
      <w:start w:val="1"/>
      <w:numFmt w:val="lowerRoman"/>
      <w:lvlText w:val="%4)"/>
      <w:lvlJc w:val="left"/>
      <w:pPr>
        <w:tabs>
          <w:tab w:val="num" w:pos="1800"/>
        </w:tabs>
        <w:ind w:left="1800" w:hanging="360"/>
      </w:pPr>
      <w:rPr>
        <w:rFonts w:ascii="Symbol" w:hAnsi="Symbol"/>
      </w:rPr>
    </w:lvl>
    <w:lvl w:ilvl="4">
      <w:start w:val="1"/>
      <w:numFmt w:val="upperLetter"/>
      <w:lvlText w:val="%5."/>
      <w:lvlJc w:val="left"/>
      <w:pPr>
        <w:tabs>
          <w:tab w:val="num" w:pos="2160"/>
        </w:tabs>
        <w:ind w:left="2160" w:hanging="360"/>
      </w:pPr>
      <w:rPr>
        <w:rFonts w:ascii="Symbol" w:hAnsi="Symbol"/>
      </w:rPr>
    </w:lvl>
    <w:lvl w:ilvl="5">
      <w:start w:val="1"/>
      <w:numFmt w:val="lowerRoman"/>
      <w:lvlText w:val="%6."/>
      <w:lvlJc w:val="righ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cs="Times New Roman"/>
        <w:b/>
        <w:bCs/>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right"/>
      <w:pPr>
        <w:tabs>
          <w:tab w:val="num" w:pos="6480"/>
        </w:tabs>
        <w:ind w:left="6480" w:hanging="180"/>
      </w:pPr>
      <w:rPr>
        <w:rFonts w:ascii="Symbol" w:hAnsi="Symbol"/>
      </w:rPr>
    </w:lvl>
  </w:abstractNum>
  <w:abstractNum w:abstractNumId="9" w15:restartNumberingAfterBreak="0">
    <w:nsid w:val="0000000A"/>
    <w:multiLevelType w:val="multilevel"/>
    <w:tmpl w:val="EB7C7CEC"/>
    <w:name w:val="WW8Num1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Narrow" w:hAnsi="Arial Narrow" w:cs="Arial Narrow"/>
        <w:b w:val="0"/>
        <w:bCs w:val="0"/>
        <w:i w:val="0"/>
        <w:iCs w:val="0"/>
        <w:caps w:val="0"/>
        <w:smallCaps w:val="0"/>
        <w:strike w:val="0"/>
        <w:dstrike w:val="0"/>
        <w:vanish w:val="0"/>
        <w:color w:val="000000"/>
        <w:position w:val="0"/>
        <w:sz w:val="24"/>
        <w:szCs w:val="24"/>
        <w:vertAlign w:val="baseline"/>
      </w:rPr>
    </w:lvl>
    <w:lvl w:ilvl="2">
      <w:start w:val="1"/>
      <w:numFmt w:val="lowerLetter"/>
      <w:lvlText w:val="(%3)"/>
      <w:lvlJc w:val="left"/>
      <w:pPr>
        <w:tabs>
          <w:tab w:val="num" w:pos="1440"/>
        </w:tabs>
        <w:ind w:left="1440" w:hanging="720"/>
      </w:pPr>
      <w:rPr>
        <w:rFonts w:ascii="Calibri" w:hAnsi="Calibri" w:cs="Calibri" w:hint="default"/>
        <w:b w:val="0"/>
        <w:bCs/>
        <w:i w:val="0"/>
        <w:iCs w:val="0"/>
        <w:sz w:val="22"/>
        <w:szCs w:val="22"/>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15:restartNumberingAfterBreak="0">
    <w:nsid w:val="0000000B"/>
    <w:multiLevelType w:val="multilevel"/>
    <w:tmpl w:val="ADC616EC"/>
    <w:name w:val="WW8Num11"/>
    <w:lvl w:ilvl="0">
      <w:start w:val="1"/>
      <w:numFmt w:val="decimal"/>
      <w:lvlText w:val="%1."/>
      <w:lvlJc w:val="left"/>
      <w:pPr>
        <w:tabs>
          <w:tab w:val="num" w:pos="720"/>
        </w:tabs>
        <w:ind w:left="720" w:hanging="720"/>
      </w:pPr>
      <w:rPr>
        <w:rFonts w:cs="Times New Roman"/>
        <w:b/>
        <w:bCs/>
        <w:i w:val="0"/>
        <w:iCs w:val="0"/>
        <w:sz w:val="22"/>
        <w:szCs w:val="22"/>
      </w:rPr>
    </w:lvl>
    <w:lvl w:ilvl="1">
      <w:start w:val="1"/>
      <w:numFmt w:val="decimal"/>
      <w:lvlText w:val="%1.%2"/>
      <w:lvlJc w:val="left"/>
      <w:pPr>
        <w:tabs>
          <w:tab w:val="num" w:pos="720"/>
        </w:tabs>
        <w:ind w:left="720" w:hanging="720"/>
      </w:pPr>
      <w:rPr>
        <w:rFonts w:cs="Times New Roman"/>
        <w:b/>
        <w:bCs/>
        <w:i w:val="0"/>
        <w:iCs w:val="0"/>
        <w:sz w:val="21"/>
        <w:szCs w:val="21"/>
      </w:rPr>
    </w:lvl>
    <w:lvl w:ilvl="2">
      <w:start w:val="1"/>
      <w:numFmt w:val="lowerLetter"/>
      <w:lvlText w:val="(%3)"/>
      <w:lvlJc w:val="left"/>
      <w:pPr>
        <w:tabs>
          <w:tab w:val="num" w:pos="1440"/>
        </w:tabs>
        <w:ind w:left="1440" w:hanging="720"/>
      </w:pPr>
      <w:rPr>
        <w:rFonts w:ascii="Arial" w:hAnsi="Arial" w:cs="Arial" w:hint="default"/>
        <w:b w:val="0"/>
        <w:bCs/>
        <w:i w:val="0"/>
        <w:iCs w:val="0"/>
        <w:sz w:val="24"/>
        <w:szCs w:val="24"/>
      </w:rPr>
    </w:lvl>
    <w:lvl w:ilvl="3">
      <w:start w:val="1"/>
      <w:numFmt w:val="lowerRoman"/>
      <w:lvlText w:val="%4)"/>
      <w:lvlJc w:val="left"/>
      <w:pPr>
        <w:tabs>
          <w:tab w:val="num" w:pos="1800"/>
        </w:tabs>
        <w:ind w:left="1800" w:hanging="360"/>
      </w:pPr>
      <w:rPr>
        <w:rFonts w:cs="Times New Roman"/>
      </w:rPr>
    </w:lvl>
    <w:lvl w:ilvl="4">
      <w:start w:val="1"/>
      <w:numFmt w:val="upperLetter"/>
      <w:lvlText w:val="%5."/>
      <w:lvlJc w:val="left"/>
      <w:pPr>
        <w:tabs>
          <w:tab w:val="num" w:pos="2160"/>
        </w:tabs>
        <w:ind w:left="2160" w:hanging="36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15:restartNumberingAfterBreak="0">
    <w:nsid w:val="0000000C"/>
    <w:multiLevelType w:val="multilevel"/>
    <w:tmpl w:val="992E1244"/>
    <w:name w:val="WW8Num12"/>
    <w:lvl w:ilvl="0">
      <w:start w:val="1"/>
      <w:numFmt w:val="decimal"/>
      <w:lvlText w:val="%1."/>
      <w:lvlJc w:val="left"/>
      <w:pPr>
        <w:tabs>
          <w:tab w:val="num" w:pos="720"/>
        </w:tabs>
        <w:ind w:left="720" w:hanging="720"/>
      </w:pPr>
      <w:rPr>
        <w:rFonts w:cs="Times New Roman"/>
        <w:b/>
        <w:bCs/>
        <w:i w:val="0"/>
        <w:iCs w:val="0"/>
        <w:caps/>
        <w:strike w:val="0"/>
        <w:dstrike w:val="0"/>
        <w:vanish w:val="0"/>
        <w:color w:val="000000"/>
        <w:spacing w:val="0"/>
        <w:kern w:val="1"/>
        <w:position w:val="0"/>
        <w:sz w:val="24"/>
        <w:u w:val="none"/>
        <w:vertAlign w:val="baseline"/>
      </w:rPr>
    </w:lvl>
    <w:lvl w:ilvl="1">
      <w:start w:val="1"/>
      <w:numFmt w:val="decimal"/>
      <w:lvlText w:val="%1.%2"/>
      <w:lvlJc w:val="left"/>
      <w:pPr>
        <w:tabs>
          <w:tab w:val="num" w:pos="720"/>
        </w:tabs>
        <w:ind w:left="720" w:hanging="720"/>
      </w:pPr>
      <w:rPr>
        <w:rFonts w:ascii="Arial Narrow" w:hAnsi="Arial Narrow" w:cs="Times New Roman"/>
        <w:b w:val="0"/>
        <w:i w:val="0"/>
        <w:sz w:val="24"/>
        <w:szCs w:val="24"/>
      </w:rPr>
    </w:lvl>
    <w:lvl w:ilvl="2">
      <w:start w:val="1"/>
      <w:numFmt w:val="lowerLetter"/>
      <w:lvlText w:val="(%3)"/>
      <w:lvlJc w:val="left"/>
      <w:pPr>
        <w:tabs>
          <w:tab w:val="num" w:pos="1440"/>
        </w:tabs>
        <w:ind w:left="1440" w:hanging="720"/>
      </w:pPr>
      <w:rPr>
        <w:rFonts w:ascii="Calibri" w:hAnsi="Calibri" w:cs="Calibri" w:hint="default"/>
        <w:b w:val="0"/>
        <w:bCs w:val="0"/>
        <w:i w:val="0"/>
      </w:rPr>
    </w:lvl>
    <w:lvl w:ilvl="3">
      <w:start w:val="1"/>
      <w:numFmt w:val="lowerRoman"/>
      <w:lvlText w:val="%4)"/>
      <w:lvlJc w:val="left"/>
      <w:pPr>
        <w:tabs>
          <w:tab w:val="num" w:pos="1800"/>
        </w:tabs>
        <w:ind w:left="1800" w:hanging="360"/>
      </w:pPr>
      <w:rPr>
        <w:b w:val="0"/>
        <w:i w:val="0"/>
        <w:sz w:val="24"/>
        <w:szCs w:val="24"/>
      </w:rPr>
    </w:lvl>
    <w:lvl w:ilvl="4">
      <w:start w:val="1"/>
      <w:numFmt w:val="upperLetter"/>
      <w:lvlText w:val="%5."/>
      <w:lvlJc w:val="left"/>
      <w:pPr>
        <w:tabs>
          <w:tab w:val="num" w:pos="2160"/>
        </w:tabs>
        <w:ind w:left="2160" w:hanging="360"/>
      </w:pPr>
      <w:rPr>
        <w:b w:val="0"/>
        <w:i w:val="0"/>
        <w:sz w:val="24"/>
        <w:szCs w:val="24"/>
      </w:rPr>
    </w:lvl>
    <w:lvl w:ilvl="5">
      <w:start w:val="1"/>
      <w:numFmt w:val="decimal"/>
      <w:lvlText w:val="%1.%2.%3.%4.%5.%6"/>
      <w:lvlJc w:val="left"/>
      <w:pPr>
        <w:tabs>
          <w:tab w:val="num" w:pos="4680"/>
        </w:tabs>
        <w:ind w:left="4680" w:hanging="1080"/>
      </w:pPr>
      <w:rPr>
        <w:b w:val="0"/>
        <w:i w:val="0"/>
        <w:sz w:val="24"/>
        <w:szCs w:val="24"/>
      </w:rPr>
    </w:lvl>
    <w:lvl w:ilvl="6">
      <w:start w:val="1"/>
      <w:numFmt w:val="decimal"/>
      <w:lvlText w:val="%1.%2.%3.%4.%5.%6.%7"/>
      <w:lvlJc w:val="left"/>
      <w:pPr>
        <w:tabs>
          <w:tab w:val="num" w:pos="5760"/>
        </w:tabs>
        <w:ind w:left="5760" w:hanging="1440"/>
      </w:pPr>
      <w:rPr>
        <w:b w:val="0"/>
        <w:i w:val="0"/>
        <w:sz w:val="24"/>
        <w:szCs w:val="24"/>
      </w:rPr>
    </w:lvl>
    <w:lvl w:ilvl="7">
      <w:start w:val="1"/>
      <w:numFmt w:val="decimal"/>
      <w:lvlText w:val="%1.%2.%3.%4.%5.%6.%7.%8"/>
      <w:lvlJc w:val="left"/>
      <w:pPr>
        <w:tabs>
          <w:tab w:val="num" w:pos="6480"/>
        </w:tabs>
        <w:ind w:left="6480" w:hanging="1440"/>
      </w:pPr>
      <w:rPr>
        <w:b w:val="0"/>
        <w:i w:val="0"/>
        <w:sz w:val="24"/>
        <w:szCs w:val="24"/>
      </w:rPr>
    </w:lvl>
    <w:lvl w:ilvl="8">
      <w:start w:val="1"/>
      <w:numFmt w:val="decimal"/>
      <w:lvlText w:val="%1.%2.%3.%4.%5.%6.%7.%8.%9"/>
      <w:lvlJc w:val="left"/>
      <w:pPr>
        <w:tabs>
          <w:tab w:val="num" w:pos="7560"/>
        </w:tabs>
        <w:ind w:left="7560" w:hanging="1800"/>
      </w:pPr>
      <w:rPr>
        <w:b w:val="0"/>
        <w:i w:val="0"/>
        <w:sz w:val="24"/>
        <w:szCs w:val="24"/>
      </w:rPr>
    </w:lvl>
  </w:abstractNum>
  <w:abstractNum w:abstractNumId="12" w15:restartNumberingAfterBreak="0">
    <w:nsid w:val="0000000D"/>
    <w:multiLevelType w:val="multilevel"/>
    <w:tmpl w:val="0000000D"/>
    <w:name w:val="Outline"/>
    <w:lvl w:ilvl="0">
      <w:start w:val="1"/>
      <w:numFmt w:val="decimal"/>
      <w:lvlText w:val="%1"/>
      <w:lvlJc w:val="left"/>
      <w:pPr>
        <w:tabs>
          <w:tab w:val="num" w:pos="567"/>
        </w:tabs>
        <w:ind w:left="567" w:hanging="567"/>
      </w:pPr>
      <w:rPr>
        <w:rFonts w:ascii="Arial Narrow" w:hAnsi="Arial Narrow" w:cs="Arial Narrow"/>
        <w:sz w:val="24"/>
        <w:szCs w:val="24"/>
      </w:rPr>
    </w:lvl>
    <w:lvl w:ilvl="1">
      <w:start w:val="1"/>
      <w:numFmt w:val="decimal"/>
      <w:lvlText w:val="%1.%2"/>
      <w:lvlJc w:val="left"/>
      <w:pPr>
        <w:tabs>
          <w:tab w:val="num" w:pos="1247"/>
        </w:tabs>
        <w:ind w:left="1247" w:hanging="680"/>
      </w:pPr>
      <w:rPr>
        <w:rFonts w:ascii="Arial Narrow" w:hAnsi="Arial Narrow" w:cs="Arial Narrow"/>
        <w:b w:val="0"/>
        <w:bCs w:val="0"/>
        <w:i w:val="0"/>
        <w:iCs w:val="0"/>
      </w:rPr>
    </w:lvl>
    <w:lvl w:ilvl="2">
      <w:start w:val="1"/>
      <w:numFmt w:val="decimal"/>
      <w:lvlText w:val="%1.%2.%3"/>
      <w:lvlJc w:val="left"/>
      <w:pPr>
        <w:tabs>
          <w:tab w:val="num" w:pos="2041"/>
        </w:tabs>
        <w:ind w:left="2041" w:hanging="794"/>
      </w:pPr>
      <w:rPr>
        <w:rFonts w:ascii="Arial Narrow" w:hAnsi="Arial Narrow" w:cs="Arial Narrow"/>
        <w:b w:val="0"/>
        <w:bCs w:val="0"/>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3969"/>
        </w:tabs>
        <w:ind w:left="3969" w:hanging="680"/>
      </w:pPr>
      <w:rPr>
        <w:rFonts w:cs="Times New Roman"/>
      </w:rPr>
    </w:lvl>
    <w:lvl w:ilvl="7">
      <w:start w:val="1"/>
      <w:numFmt w:val="none"/>
      <w:suff w:val="nothing"/>
      <w:lvlText w:val=""/>
      <w:lvlJc w:val="left"/>
      <w:pPr>
        <w:tabs>
          <w:tab w:val="num" w:pos="3969"/>
        </w:tabs>
        <w:ind w:left="3969" w:hanging="680"/>
      </w:pPr>
      <w:rPr>
        <w:rFonts w:cs="Times New Roman"/>
      </w:rPr>
    </w:lvl>
    <w:lvl w:ilvl="8">
      <w:start w:val="1"/>
      <w:numFmt w:val="none"/>
      <w:suff w:val="nothing"/>
      <w:lvlText w:val=""/>
      <w:lvlJc w:val="left"/>
      <w:pPr>
        <w:tabs>
          <w:tab w:val="num" w:pos="3969"/>
        </w:tabs>
        <w:ind w:left="3969" w:hanging="680"/>
      </w:pPr>
      <w:rPr>
        <w:rFonts w:cs="Times New Roman"/>
      </w:rPr>
    </w:lvl>
  </w:abstractNum>
  <w:abstractNum w:abstractNumId="13" w15:restartNumberingAfterBreak="0">
    <w:nsid w:val="01802E9A"/>
    <w:multiLevelType w:val="hybridMultilevel"/>
    <w:tmpl w:val="21621DE2"/>
    <w:lvl w:ilvl="0" w:tplc="14DCB646">
      <w:start w:val="1"/>
      <w:numFmt w:val="lowerLetter"/>
      <w:lvlText w:val="%1)"/>
      <w:lvlJc w:val="left"/>
      <w:pPr>
        <w:ind w:left="780" w:hanging="4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3E8182D"/>
    <w:multiLevelType w:val="hybridMultilevel"/>
    <w:tmpl w:val="7C728D0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4F71CFD"/>
    <w:multiLevelType w:val="multilevel"/>
    <w:tmpl w:val="77A2228A"/>
    <w:lvl w:ilvl="0">
      <w:start w:val="1"/>
      <w:numFmt w:val="decimal"/>
      <w:pStyle w:val="Schedule"/>
      <w:suff w:val="nothing"/>
      <w:lvlText w:val="Schedule %1"/>
      <w:lvlJc w:val="left"/>
      <w:pPr>
        <w:tabs>
          <w:tab w:val="num" w:pos="0"/>
        </w:tabs>
        <w:ind w:left="0" w:firstLine="0"/>
      </w:pPr>
      <w:rPr>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95B0DEE"/>
    <w:multiLevelType w:val="multilevel"/>
    <w:tmpl w:val="AED8294A"/>
    <w:lvl w:ilvl="0">
      <w:start w:val="1"/>
      <w:numFmt w:val="decimal"/>
      <w:lvlText w:val="%1"/>
      <w:lvlJc w:val="left"/>
      <w:pPr>
        <w:tabs>
          <w:tab w:val="num" w:pos="567"/>
        </w:tabs>
        <w:ind w:left="567" w:hanging="567"/>
      </w:pPr>
      <w:rPr>
        <w:rFonts w:hint="default"/>
      </w:rPr>
    </w:lvl>
    <w:lvl w:ilvl="1">
      <w:start w:val="1"/>
      <w:numFmt w:val="lowerLetter"/>
      <w:lvlText w:val="(%2)"/>
      <w:lvlJc w:val="right"/>
      <w:pPr>
        <w:tabs>
          <w:tab w:val="num" w:pos="-454"/>
        </w:tabs>
        <w:ind w:left="-454" w:hanging="454"/>
      </w:pPr>
      <w:rPr>
        <w:rFonts w:hint="default"/>
      </w:rPr>
    </w:lvl>
    <w:lvl w:ilvl="2">
      <w:start w:val="1"/>
      <w:numFmt w:val="lowerRoman"/>
      <w:lvlText w:val="(%3)"/>
      <w:lvlJc w:val="left"/>
      <w:pPr>
        <w:tabs>
          <w:tab w:val="num" w:pos="680"/>
        </w:tabs>
        <w:ind w:left="1134"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pStyle w:val="SimpleH5"/>
      <w:lvlText w:val="%5)"/>
      <w:lvlJc w:val="left"/>
      <w:pPr>
        <w:tabs>
          <w:tab w:val="num" w:pos="822"/>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17" w15:restartNumberingAfterBreak="0">
    <w:nsid w:val="0A7C7A94"/>
    <w:multiLevelType w:val="hybridMultilevel"/>
    <w:tmpl w:val="0BEC9AB2"/>
    <w:lvl w:ilvl="0" w:tplc="243A45E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0C153854"/>
    <w:multiLevelType w:val="hybridMultilevel"/>
    <w:tmpl w:val="00BC76C4"/>
    <w:lvl w:ilvl="0" w:tplc="7C72B6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D38562E"/>
    <w:multiLevelType w:val="singleLevel"/>
    <w:tmpl w:val="3E2CA512"/>
    <w:lvl w:ilvl="0">
      <w:start w:val="1"/>
      <w:numFmt w:val="upperLetter"/>
      <w:lvlText w:val="%1."/>
      <w:lvlJc w:val="left"/>
      <w:pPr>
        <w:ind w:left="360" w:hanging="360"/>
      </w:pPr>
      <w:rPr>
        <w:rFonts w:ascii="Times New Roman" w:hAnsi="Times New Roman" w:cs="Times New Roman" w:hint="default"/>
        <w:b w:val="0"/>
        <w:i w:val="0"/>
        <w:color w:val="000000"/>
        <w:sz w:val="24"/>
        <w:szCs w:val="24"/>
      </w:rPr>
    </w:lvl>
  </w:abstractNum>
  <w:abstractNum w:abstractNumId="20" w15:restartNumberingAfterBreak="0">
    <w:nsid w:val="0E3F44E3"/>
    <w:multiLevelType w:val="hybridMultilevel"/>
    <w:tmpl w:val="FC0055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F5201EA"/>
    <w:multiLevelType w:val="hybridMultilevel"/>
    <w:tmpl w:val="924281B0"/>
    <w:lvl w:ilvl="0" w:tplc="E1F647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0DB668C"/>
    <w:multiLevelType w:val="hybridMultilevel"/>
    <w:tmpl w:val="FB9E92DC"/>
    <w:lvl w:ilvl="0" w:tplc="EDE04E9A">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1476336F"/>
    <w:multiLevelType w:val="hybridMultilevel"/>
    <w:tmpl w:val="B1A8F5A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4E0057B"/>
    <w:multiLevelType w:val="hybridMultilevel"/>
    <w:tmpl w:val="DE005B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6184171"/>
    <w:multiLevelType w:val="hybridMultilevel"/>
    <w:tmpl w:val="03DA0C8A"/>
    <w:lvl w:ilvl="0" w:tplc="7108AC9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7041E39"/>
    <w:multiLevelType w:val="hybridMultilevel"/>
    <w:tmpl w:val="54DAA34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1A5E32F1"/>
    <w:multiLevelType w:val="hybridMultilevel"/>
    <w:tmpl w:val="08EA7B7A"/>
    <w:lvl w:ilvl="0" w:tplc="84262D0A">
      <w:start w:val="1"/>
      <w:numFmt w:val="lowerRoman"/>
      <w:lvlText w:val="(%1)"/>
      <w:lvlJc w:val="left"/>
      <w:pPr>
        <w:ind w:left="360" w:hanging="360"/>
      </w:pPr>
      <w:rPr>
        <w:rFonts w:ascii="Times New Roman" w:eastAsia="Times New Roman" w:hAnsi="Times New Roman" w:cs="Times New Roman" w:hint="default"/>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1C4003A2"/>
    <w:multiLevelType w:val="multilevel"/>
    <w:tmpl w:val="00000006"/>
    <w:lvl w:ilvl="0">
      <w:start w:val="1"/>
      <w:numFmt w:val="decimal"/>
      <w:lvlText w:val="%1."/>
      <w:lvlJc w:val="left"/>
      <w:pPr>
        <w:tabs>
          <w:tab w:val="num" w:pos="1303"/>
        </w:tabs>
        <w:ind w:left="1303" w:hanging="403"/>
      </w:pPr>
      <w:rPr>
        <w:rFonts w:ascii="Symbol" w:hAnsi="Symbol"/>
      </w:rPr>
    </w:lvl>
    <w:lvl w:ilvl="1">
      <w:start w:val="1"/>
      <w:numFmt w:val="lowerLetter"/>
      <w:lvlText w:val="(%2)"/>
      <w:lvlJc w:val="left"/>
      <w:pPr>
        <w:tabs>
          <w:tab w:val="num" w:pos="1440"/>
        </w:tabs>
        <w:ind w:left="1440" w:hanging="720"/>
      </w:pPr>
      <w:rPr>
        <w:rFonts w:ascii="Arial Narrow" w:hAnsi="Arial Narrow" w:cs="Arial Narrow"/>
        <w:b w:val="0"/>
        <w:bCs w:val="0"/>
        <w:i w:val="0"/>
        <w:iCs w:val="0"/>
      </w:rPr>
    </w:lvl>
    <w:lvl w:ilvl="2">
      <w:start w:val="1"/>
      <w:numFmt w:val="decimal"/>
      <w:lvlText w:val="%3)"/>
      <w:lvlJc w:val="left"/>
      <w:pPr>
        <w:tabs>
          <w:tab w:val="num" w:pos="2340"/>
        </w:tabs>
        <w:ind w:left="2340" w:hanging="360"/>
      </w:pPr>
      <w:rPr>
        <w:rFonts w:ascii="Arial Narrow" w:hAnsi="Arial Narrow" w:cs="Arial Narrow"/>
        <w:b w:val="0"/>
        <w:bCs w:val="0"/>
      </w:rPr>
    </w:lvl>
    <w:lvl w:ilvl="3">
      <w:start w:val="1"/>
      <w:numFmt w:val="lowerRoman"/>
      <w:lvlText w:val="(%4)"/>
      <w:lvlJc w:val="left"/>
      <w:pPr>
        <w:tabs>
          <w:tab w:val="num" w:pos="1637"/>
        </w:tabs>
        <w:ind w:left="1637" w:hanging="360"/>
      </w:pPr>
      <w:rPr>
        <w:rFonts w:cs="Times New Roman"/>
      </w:rPr>
    </w:lvl>
    <w:lvl w:ilvl="4">
      <w:start w:val="1"/>
      <w:numFmt w:val="lowerLetter"/>
      <w:lvlText w:val="%5)"/>
      <w:lvlJc w:val="left"/>
      <w:pPr>
        <w:tabs>
          <w:tab w:val="num" w:pos="1920"/>
        </w:tabs>
        <w:ind w:left="1920" w:hanging="360"/>
      </w:pPr>
      <w:rPr>
        <w:rFonts w:ascii="Arial Narrow" w:hAnsi="Arial Narrow" w:cs="Arial Narrow"/>
        <w:b w:val="0"/>
        <w:bCs w:val="0"/>
      </w:rPr>
    </w:lvl>
    <w:lvl w:ilvl="5">
      <w:start w:val="1"/>
      <w:numFmt w:val="lowerRoman"/>
      <w:lvlText w:val="%6."/>
      <w:lvlJc w:val="right"/>
      <w:pPr>
        <w:tabs>
          <w:tab w:val="num" w:pos="4320"/>
        </w:tabs>
        <w:ind w:left="4320" w:hanging="180"/>
      </w:pPr>
      <w:rPr>
        <w:rFonts w:ascii="Arial Narrow" w:hAnsi="Arial Narrow" w:cs="Arial Narrow"/>
        <w:b w:val="0"/>
        <w:bCs w:val="0"/>
      </w:rPr>
    </w:lvl>
    <w:lvl w:ilvl="6">
      <w:start w:val="1"/>
      <w:numFmt w:val="decimal"/>
      <w:lvlText w:val="%7."/>
      <w:lvlJc w:val="left"/>
      <w:pPr>
        <w:tabs>
          <w:tab w:val="num" w:pos="5040"/>
        </w:tabs>
        <w:ind w:left="5040" w:hanging="360"/>
      </w:pPr>
      <w:rPr>
        <w:rFonts w:ascii="Arial Narrow" w:hAnsi="Arial Narrow" w:cs="Arial Narrow"/>
        <w:b w:val="0"/>
        <w:bCs w:val="0"/>
      </w:rPr>
    </w:lvl>
    <w:lvl w:ilvl="7">
      <w:start w:val="1"/>
      <w:numFmt w:val="lowerLetter"/>
      <w:lvlText w:val="%8."/>
      <w:lvlJc w:val="left"/>
      <w:pPr>
        <w:tabs>
          <w:tab w:val="num" w:pos="5760"/>
        </w:tabs>
        <w:ind w:left="5760" w:hanging="360"/>
      </w:pPr>
      <w:rPr>
        <w:rFonts w:cs="Times New Roman"/>
        <w:b w:val="0"/>
      </w:rPr>
    </w:lvl>
    <w:lvl w:ilvl="8">
      <w:start w:val="1"/>
      <w:numFmt w:val="lowerRoman"/>
      <w:lvlText w:val="%9."/>
      <w:lvlJc w:val="right"/>
      <w:pPr>
        <w:tabs>
          <w:tab w:val="num" w:pos="6480"/>
        </w:tabs>
        <w:ind w:left="6480" w:hanging="180"/>
      </w:pPr>
      <w:rPr>
        <w:rFonts w:ascii="Arial Narrow" w:hAnsi="Arial Narrow" w:cs="Arial Narrow"/>
        <w:b w:val="0"/>
        <w:bCs w:val="0"/>
      </w:rPr>
    </w:lvl>
  </w:abstractNum>
  <w:abstractNum w:abstractNumId="29" w15:restartNumberingAfterBreak="0">
    <w:nsid w:val="1D7B3C77"/>
    <w:multiLevelType w:val="hybridMultilevel"/>
    <w:tmpl w:val="58A05470"/>
    <w:lvl w:ilvl="0" w:tplc="C9148704">
      <w:start w:val="1"/>
      <w:numFmt w:val="upp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1F9C6681"/>
    <w:multiLevelType w:val="hybridMultilevel"/>
    <w:tmpl w:val="48903416"/>
    <w:lvl w:ilvl="0" w:tplc="0BDC75CA">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1" w15:restartNumberingAfterBreak="0">
    <w:nsid w:val="201910DF"/>
    <w:multiLevelType w:val="hybridMultilevel"/>
    <w:tmpl w:val="41A8409C"/>
    <w:lvl w:ilvl="0" w:tplc="ACE086F0">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2" w15:restartNumberingAfterBreak="0">
    <w:nsid w:val="21AF750F"/>
    <w:multiLevelType w:val="multilevel"/>
    <w:tmpl w:val="0DCA456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23053F15"/>
    <w:multiLevelType w:val="multilevel"/>
    <w:tmpl w:val="A5F414E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5B41194"/>
    <w:multiLevelType w:val="multilevel"/>
    <w:tmpl w:val="52388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F521FA"/>
    <w:multiLevelType w:val="hybridMultilevel"/>
    <w:tmpl w:val="A12A3BC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27F0068"/>
    <w:multiLevelType w:val="hybridMultilevel"/>
    <w:tmpl w:val="BCD60352"/>
    <w:lvl w:ilvl="0" w:tplc="D48EF836">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7" w15:restartNumberingAfterBreak="0">
    <w:nsid w:val="342C2A84"/>
    <w:multiLevelType w:val="hybridMultilevel"/>
    <w:tmpl w:val="8ADA5D54"/>
    <w:lvl w:ilvl="0" w:tplc="40090019">
      <w:start w:val="1"/>
      <w:numFmt w:val="lowerLetter"/>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A1F015E"/>
    <w:multiLevelType w:val="hybridMultilevel"/>
    <w:tmpl w:val="DFCC459E"/>
    <w:lvl w:ilvl="0" w:tplc="4D6A2BF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2146E5"/>
    <w:multiLevelType w:val="hybridMultilevel"/>
    <w:tmpl w:val="559830B2"/>
    <w:lvl w:ilvl="0" w:tplc="5688140C">
      <w:start w:val="1"/>
      <w:numFmt w:val="lowerLetter"/>
      <w:lvlText w:val="(%1)"/>
      <w:lvlJc w:val="left"/>
      <w:pPr>
        <w:ind w:left="1080" w:hanging="720"/>
      </w:pPr>
      <w:rPr>
        <w:rFonts w:hint="default"/>
      </w:rPr>
    </w:lvl>
    <w:lvl w:ilvl="1" w:tplc="8DA8CD7E">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A3C432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D18149C"/>
    <w:multiLevelType w:val="hybridMultilevel"/>
    <w:tmpl w:val="C6344702"/>
    <w:lvl w:ilvl="0" w:tplc="FE64CE3E">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2" w15:restartNumberingAfterBreak="0">
    <w:nsid w:val="3E7B4374"/>
    <w:multiLevelType w:val="hybridMultilevel"/>
    <w:tmpl w:val="5FD041CE"/>
    <w:lvl w:ilvl="0" w:tplc="82F8E80A">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3E9359F1"/>
    <w:multiLevelType w:val="hybridMultilevel"/>
    <w:tmpl w:val="8ADA5D54"/>
    <w:lvl w:ilvl="0" w:tplc="40090019">
      <w:start w:val="1"/>
      <w:numFmt w:val="lowerLetter"/>
      <w:lvlText w:val="%1."/>
      <w:lvlJc w:val="left"/>
      <w:pPr>
        <w:ind w:left="720" w:hanging="360"/>
      </w:pPr>
      <w:rPr>
        <w:rFonts w:eastAsia="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436B1157"/>
    <w:multiLevelType w:val="hybridMultilevel"/>
    <w:tmpl w:val="C3B0BC22"/>
    <w:lvl w:ilvl="0" w:tplc="CFB266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59D58D4"/>
    <w:multiLevelType w:val="hybridMultilevel"/>
    <w:tmpl w:val="1A34C0C4"/>
    <w:lvl w:ilvl="0" w:tplc="04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6" w15:restartNumberingAfterBreak="0">
    <w:nsid w:val="4A1121D2"/>
    <w:multiLevelType w:val="hybridMultilevel"/>
    <w:tmpl w:val="B1A217FA"/>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951A7D"/>
    <w:multiLevelType w:val="hybridMultilevel"/>
    <w:tmpl w:val="7910E58E"/>
    <w:lvl w:ilvl="0" w:tplc="108AE284">
      <w:start w:val="1"/>
      <w:numFmt w:val="lowerRoman"/>
      <w:lvlText w:val="(%1)"/>
      <w:lvlJc w:val="left"/>
      <w:pPr>
        <w:ind w:left="720" w:hanging="360"/>
      </w:pPr>
      <w:rPr>
        <w:rFonts w:ascii="Times New Roman" w:eastAsia="Times New Roman" w:hAnsi="Times New Roman" w:cs="Times New Roman"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41B4A91"/>
    <w:multiLevelType w:val="multilevel"/>
    <w:tmpl w:val="BE64B9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9" w15:restartNumberingAfterBreak="0">
    <w:nsid w:val="56D31FA0"/>
    <w:multiLevelType w:val="hybridMultilevel"/>
    <w:tmpl w:val="9BCEBF24"/>
    <w:lvl w:ilvl="0" w:tplc="64C2FF38">
      <w:start w:val="1"/>
      <w:numFmt w:val="lowerLetter"/>
      <w:lvlText w:val="%1."/>
      <w:lvlJc w:val="left"/>
      <w:pPr>
        <w:ind w:left="810" w:hanging="360"/>
      </w:pPr>
      <w:rPr>
        <w:rFonts w:ascii="Verdana" w:eastAsia="Verdana" w:hAnsi="Verdana" w:cs="Verdana"/>
        <w:strike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6F41386"/>
    <w:multiLevelType w:val="hybridMultilevel"/>
    <w:tmpl w:val="8B40A42C"/>
    <w:lvl w:ilvl="0" w:tplc="CFC2ED4A">
      <w:start w:val="1"/>
      <w:numFmt w:val="lowerRoman"/>
      <w:lvlText w:val="(%1)"/>
      <w:lvlJc w:val="left"/>
      <w:pPr>
        <w:ind w:left="1260" w:hanging="720"/>
      </w:pPr>
      <w:rPr>
        <w:rFonts w:hint="default"/>
        <w:i w:val="0"/>
      </w:rPr>
    </w:lvl>
    <w:lvl w:ilvl="1" w:tplc="B6F097EC" w:tentative="1">
      <w:start w:val="1"/>
      <w:numFmt w:val="lowerLetter"/>
      <w:lvlText w:val="%2."/>
      <w:lvlJc w:val="left"/>
      <w:pPr>
        <w:ind w:left="1620" w:hanging="360"/>
      </w:pPr>
    </w:lvl>
    <w:lvl w:ilvl="2" w:tplc="CBD68BC2" w:tentative="1">
      <w:start w:val="1"/>
      <w:numFmt w:val="lowerRoman"/>
      <w:lvlText w:val="%3."/>
      <w:lvlJc w:val="right"/>
      <w:pPr>
        <w:ind w:left="2340" w:hanging="180"/>
      </w:pPr>
    </w:lvl>
    <w:lvl w:ilvl="3" w:tplc="3A9E3BD2" w:tentative="1">
      <w:start w:val="1"/>
      <w:numFmt w:val="decimal"/>
      <w:lvlText w:val="%4."/>
      <w:lvlJc w:val="left"/>
      <w:pPr>
        <w:ind w:left="3060" w:hanging="360"/>
      </w:pPr>
    </w:lvl>
    <w:lvl w:ilvl="4" w:tplc="4D5406E0" w:tentative="1">
      <w:start w:val="1"/>
      <w:numFmt w:val="lowerLetter"/>
      <w:lvlText w:val="%5."/>
      <w:lvlJc w:val="left"/>
      <w:pPr>
        <w:ind w:left="3780" w:hanging="360"/>
      </w:pPr>
    </w:lvl>
    <w:lvl w:ilvl="5" w:tplc="FA46D378" w:tentative="1">
      <w:start w:val="1"/>
      <w:numFmt w:val="lowerRoman"/>
      <w:lvlText w:val="%6."/>
      <w:lvlJc w:val="right"/>
      <w:pPr>
        <w:ind w:left="4500" w:hanging="180"/>
      </w:pPr>
    </w:lvl>
    <w:lvl w:ilvl="6" w:tplc="49BAEA8A" w:tentative="1">
      <w:start w:val="1"/>
      <w:numFmt w:val="decimal"/>
      <w:lvlText w:val="%7."/>
      <w:lvlJc w:val="left"/>
      <w:pPr>
        <w:ind w:left="5220" w:hanging="360"/>
      </w:pPr>
    </w:lvl>
    <w:lvl w:ilvl="7" w:tplc="3BD82700" w:tentative="1">
      <w:start w:val="1"/>
      <w:numFmt w:val="lowerLetter"/>
      <w:lvlText w:val="%8."/>
      <w:lvlJc w:val="left"/>
      <w:pPr>
        <w:ind w:left="5940" w:hanging="360"/>
      </w:pPr>
    </w:lvl>
    <w:lvl w:ilvl="8" w:tplc="B63496A2" w:tentative="1">
      <w:start w:val="1"/>
      <w:numFmt w:val="lowerRoman"/>
      <w:lvlText w:val="%9."/>
      <w:lvlJc w:val="right"/>
      <w:pPr>
        <w:ind w:left="6660" w:hanging="180"/>
      </w:pPr>
    </w:lvl>
  </w:abstractNum>
  <w:abstractNum w:abstractNumId="51" w15:restartNumberingAfterBreak="0">
    <w:nsid w:val="577147BD"/>
    <w:multiLevelType w:val="hybridMultilevel"/>
    <w:tmpl w:val="DE2E21EA"/>
    <w:lvl w:ilvl="0" w:tplc="6C7C3392">
      <w:start w:val="1"/>
      <w:numFmt w:val="lowerLetter"/>
      <w:lvlText w:val="(%1)"/>
      <w:lvlJc w:val="left"/>
      <w:pPr>
        <w:ind w:left="720" w:hanging="360"/>
      </w:pPr>
      <w:rPr>
        <w:rFonts w:ascii="Garamond" w:eastAsia="Times New Roman" w:hAnsi="Garamond" w:cs="Times New Roman"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BE53A49"/>
    <w:multiLevelType w:val="hybridMultilevel"/>
    <w:tmpl w:val="150CAD50"/>
    <w:lvl w:ilvl="0" w:tplc="3A72982A">
      <w:start w:val="2"/>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3" w15:restartNumberingAfterBreak="0">
    <w:nsid w:val="67945C26"/>
    <w:multiLevelType w:val="hybridMultilevel"/>
    <w:tmpl w:val="F0D2277C"/>
    <w:lvl w:ilvl="0" w:tplc="0D0A77EA">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4" w15:restartNumberingAfterBreak="0">
    <w:nsid w:val="69396EAC"/>
    <w:multiLevelType w:val="singleLevel"/>
    <w:tmpl w:val="0DD04EE0"/>
    <w:lvl w:ilvl="0">
      <w:start w:val="1"/>
      <w:numFmt w:val="lowerRoman"/>
      <w:lvlText w:val="(%1)"/>
      <w:lvlJc w:val="left"/>
      <w:pPr>
        <w:tabs>
          <w:tab w:val="num" w:pos="2160"/>
        </w:tabs>
        <w:ind w:left="2160" w:hanging="720"/>
      </w:pPr>
      <w:rPr>
        <w:rFonts w:hint="default"/>
      </w:rPr>
    </w:lvl>
  </w:abstractNum>
  <w:abstractNum w:abstractNumId="55" w15:restartNumberingAfterBreak="0">
    <w:nsid w:val="6CC21EEA"/>
    <w:multiLevelType w:val="multilevel"/>
    <w:tmpl w:val="64CE975E"/>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CFE0E36"/>
    <w:multiLevelType w:val="hybridMultilevel"/>
    <w:tmpl w:val="944CB3FA"/>
    <w:lvl w:ilvl="0" w:tplc="C7ACA4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58" w15:restartNumberingAfterBreak="0">
    <w:nsid w:val="702765DE"/>
    <w:multiLevelType w:val="hybridMultilevel"/>
    <w:tmpl w:val="7910E58E"/>
    <w:lvl w:ilvl="0" w:tplc="108AE284">
      <w:start w:val="1"/>
      <w:numFmt w:val="lowerRoman"/>
      <w:lvlText w:val="(%1)"/>
      <w:lvlJc w:val="left"/>
      <w:pPr>
        <w:ind w:left="720" w:hanging="360"/>
      </w:pPr>
      <w:rPr>
        <w:rFonts w:ascii="Times New Roman" w:eastAsia="Times New Roman" w:hAnsi="Times New Roman" w:cs="Times New Roman"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4E07C27"/>
    <w:multiLevelType w:val="hybridMultilevel"/>
    <w:tmpl w:val="4E8815BC"/>
    <w:lvl w:ilvl="0" w:tplc="2D78D68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6D77934"/>
    <w:multiLevelType w:val="hybridMultilevel"/>
    <w:tmpl w:val="3B102320"/>
    <w:lvl w:ilvl="0" w:tplc="7B74803A">
      <w:start w:val="1"/>
      <w:numFmt w:val="upperLetter"/>
      <w:lvlText w:val="%1."/>
      <w:lvlJc w:val="left"/>
      <w:pPr>
        <w:ind w:left="720" w:hanging="360"/>
      </w:pPr>
      <w:rPr>
        <w:rFonts w:hint="default"/>
        <w:b/>
      </w:r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870DC7"/>
    <w:multiLevelType w:val="hybridMultilevel"/>
    <w:tmpl w:val="CE8685D6"/>
    <w:lvl w:ilvl="0" w:tplc="559C9DF8">
      <w:start w:val="1"/>
      <w:numFmt w:val="lowerLetter"/>
      <w:lvlText w:val="%1."/>
      <w:lvlJc w:val="left"/>
      <w:pPr>
        <w:ind w:left="720" w:hanging="360"/>
      </w:pPr>
      <w:rPr>
        <w:rFonts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DB42B4B"/>
    <w:multiLevelType w:val="hybridMultilevel"/>
    <w:tmpl w:val="D8B8C5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26"/>
  </w:num>
  <w:num w:numId="3">
    <w:abstractNumId w:val="43"/>
  </w:num>
  <w:num w:numId="4">
    <w:abstractNumId w:val="49"/>
  </w:num>
  <w:num w:numId="5">
    <w:abstractNumId w:val="46"/>
  </w:num>
  <w:num w:numId="6">
    <w:abstractNumId w:val="38"/>
  </w:num>
  <w:num w:numId="7">
    <w:abstractNumId w:val="20"/>
  </w:num>
  <w:num w:numId="8">
    <w:abstractNumId w:val="35"/>
  </w:num>
  <w:num w:numId="9">
    <w:abstractNumId w:val="39"/>
  </w:num>
  <w:num w:numId="10">
    <w:abstractNumId w:val="59"/>
  </w:num>
  <w:num w:numId="11">
    <w:abstractNumId w:val="62"/>
  </w:num>
  <w:num w:numId="12">
    <w:abstractNumId w:val="23"/>
  </w:num>
  <w:num w:numId="13">
    <w:abstractNumId w:val="24"/>
  </w:num>
  <w:num w:numId="14">
    <w:abstractNumId w:val="61"/>
  </w:num>
  <w:num w:numId="15">
    <w:abstractNumId w:val="45"/>
  </w:num>
  <w:num w:numId="16">
    <w:abstractNumId w:val="13"/>
  </w:num>
  <w:num w:numId="17">
    <w:abstractNumId w:val="3"/>
  </w:num>
  <w:num w:numId="18">
    <w:abstractNumId w:val="5"/>
  </w:num>
  <w:num w:numId="19">
    <w:abstractNumId w:val="6"/>
  </w:num>
  <w:num w:numId="20">
    <w:abstractNumId w:val="8"/>
  </w:num>
  <w:num w:numId="21">
    <w:abstractNumId w:val="28"/>
  </w:num>
  <w:num w:numId="22">
    <w:abstractNumId w:val="19"/>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2"/>
  </w:num>
  <w:num w:numId="26">
    <w:abstractNumId w:val="44"/>
  </w:num>
  <w:num w:numId="27">
    <w:abstractNumId w:val="52"/>
  </w:num>
  <w:num w:numId="28">
    <w:abstractNumId w:val="34"/>
  </w:num>
  <w:num w:numId="29">
    <w:abstractNumId w:val="17"/>
  </w:num>
  <w:num w:numId="30">
    <w:abstractNumId w:val="32"/>
  </w:num>
  <w:num w:numId="31">
    <w:abstractNumId w:val="51"/>
  </w:num>
  <w:num w:numId="32">
    <w:abstractNumId w:val="40"/>
  </w:num>
  <w:num w:numId="33">
    <w:abstractNumId w:val="29"/>
  </w:num>
  <w:num w:numId="34">
    <w:abstractNumId w:val="14"/>
  </w:num>
  <w:num w:numId="35">
    <w:abstractNumId w:val="30"/>
  </w:num>
  <w:num w:numId="36">
    <w:abstractNumId w:val="56"/>
  </w:num>
  <w:num w:numId="37">
    <w:abstractNumId w:val="16"/>
  </w:num>
  <w:num w:numId="38">
    <w:abstractNumId w:val="21"/>
  </w:num>
  <w:num w:numId="39">
    <w:abstractNumId w:val="53"/>
  </w:num>
  <w:num w:numId="40">
    <w:abstractNumId w:val="50"/>
  </w:num>
  <w:num w:numId="41">
    <w:abstractNumId w:val="27"/>
  </w:num>
  <w:num w:numId="42">
    <w:abstractNumId w:val="47"/>
  </w:num>
  <w:num w:numId="43">
    <w:abstractNumId w:val="58"/>
  </w:num>
  <w:num w:numId="44">
    <w:abstractNumId w:val="36"/>
  </w:num>
  <w:num w:numId="45">
    <w:abstractNumId w:val="22"/>
  </w:num>
  <w:num w:numId="46">
    <w:abstractNumId w:val="31"/>
  </w:num>
  <w:num w:numId="47">
    <w:abstractNumId w:val="41"/>
  </w:num>
  <w:num w:numId="48">
    <w:abstractNumId w:val="55"/>
  </w:num>
  <w:num w:numId="49">
    <w:abstractNumId w:val="60"/>
  </w:num>
  <w:num w:numId="50">
    <w:abstractNumId w:val="54"/>
  </w:num>
  <w:num w:numId="51">
    <w:abstractNumId w:val="25"/>
  </w:num>
  <w:num w:numId="52">
    <w:abstractNumId w:val="18"/>
  </w:num>
  <w:num w:numId="53">
    <w:abstractNumId w:val="33"/>
  </w:num>
  <w:num w:numId="5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F2"/>
    <w:rsid w:val="000018C9"/>
    <w:rsid w:val="00020CFA"/>
    <w:rsid w:val="00022726"/>
    <w:rsid w:val="0002588B"/>
    <w:rsid w:val="000278F1"/>
    <w:rsid w:val="00027AED"/>
    <w:rsid w:val="000306F2"/>
    <w:rsid w:val="00042035"/>
    <w:rsid w:val="00046766"/>
    <w:rsid w:val="00083577"/>
    <w:rsid w:val="0008601A"/>
    <w:rsid w:val="0009294D"/>
    <w:rsid w:val="000A0FD4"/>
    <w:rsid w:val="000A42F1"/>
    <w:rsid w:val="000E092B"/>
    <w:rsid w:val="000F2EDE"/>
    <w:rsid w:val="000F78DE"/>
    <w:rsid w:val="00111EC8"/>
    <w:rsid w:val="0014050B"/>
    <w:rsid w:val="0014064E"/>
    <w:rsid w:val="00144AD6"/>
    <w:rsid w:val="00150CBF"/>
    <w:rsid w:val="0015142A"/>
    <w:rsid w:val="00164A6A"/>
    <w:rsid w:val="0018220B"/>
    <w:rsid w:val="001871F4"/>
    <w:rsid w:val="00187688"/>
    <w:rsid w:val="001C7B81"/>
    <w:rsid w:val="001E58B6"/>
    <w:rsid w:val="001F177E"/>
    <w:rsid w:val="001F413D"/>
    <w:rsid w:val="002121BF"/>
    <w:rsid w:val="002326A4"/>
    <w:rsid w:val="00236861"/>
    <w:rsid w:val="00251648"/>
    <w:rsid w:val="00260BD0"/>
    <w:rsid w:val="00280DF2"/>
    <w:rsid w:val="002865BC"/>
    <w:rsid w:val="002943DC"/>
    <w:rsid w:val="00296D69"/>
    <w:rsid w:val="002A7832"/>
    <w:rsid w:val="002B21A3"/>
    <w:rsid w:val="002B482D"/>
    <w:rsid w:val="002D49A8"/>
    <w:rsid w:val="002F1965"/>
    <w:rsid w:val="00307854"/>
    <w:rsid w:val="0031324C"/>
    <w:rsid w:val="00322086"/>
    <w:rsid w:val="00340DAA"/>
    <w:rsid w:val="0038646F"/>
    <w:rsid w:val="00390110"/>
    <w:rsid w:val="003954D1"/>
    <w:rsid w:val="0039661E"/>
    <w:rsid w:val="003B74D4"/>
    <w:rsid w:val="003C11D5"/>
    <w:rsid w:val="003C1A60"/>
    <w:rsid w:val="003C33A2"/>
    <w:rsid w:val="003C4FCD"/>
    <w:rsid w:val="003C64DC"/>
    <w:rsid w:val="003E1824"/>
    <w:rsid w:val="003E6ABD"/>
    <w:rsid w:val="003E754A"/>
    <w:rsid w:val="00413C7B"/>
    <w:rsid w:val="00420884"/>
    <w:rsid w:val="00427AEB"/>
    <w:rsid w:val="00433C1D"/>
    <w:rsid w:val="00434BE4"/>
    <w:rsid w:val="00436687"/>
    <w:rsid w:val="00452A10"/>
    <w:rsid w:val="004712CD"/>
    <w:rsid w:val="004737ED"/>
    <w:rsid w:val="0047714C"/>
    <w:rsid w:val="004A0C52"/>
    <w:rsid w:val="004B1218"/>
    <w:rsid w:val="004C4E0B"/>
    <w:rsid w:val="00507E52"/>
    <w:rsid w:val="00511C12"/>
    <w:rsid w:val="0054299F"/>
    <w:rsid w:val="00551FBE"/>
    <w:rsid w:val="00552424"/>
    <w:rsid w:val="005623B1"/>
    <w:rsid w:val="00565E69"/>
    <w:rsid w:val="00573044"/>
    <w:rsid w:val="00593EE4"/>
    <w:rsid w:val="005C0F85"/>
    <w:rsid w:val="005D217A"/>
    <w:rsid w:val="005D693D"/>
    <w:rsid w:val="005E299A"/>
    <w:rsid w:val="005E7009"/>
    <w:rsid w:val="005F5205"/>
    <w:rsid w:val="00604807"/>
    <w:rsid w:val="00617442"/>
    <w:rsid w:val="00654709"/>
    <w:rsid w:val="00655E52"/>
    <w:rsid w:val="006823E2"/>
    <w:rsid w:val="006927C3"/>
    <w:rsid w:val="00694728"/>
    <w:rsid w:val="006C6637"/>
    <w:rsid w:val="006E0DA0"/>
    <w:rsid w:val="006E1CE0"/>
    <w:rsid w:val="006E741B"/>
    <w:rsid w:val="006F001B"/>
    <w:rsid w:val="00703C48"/>
    <w:rsid w:val="00735369"/>
    <w:rsid w:val="00741FC3"/>
    <w:rsid w:val="00754B54"/>
    <w:rsid w:val="00764D79"/>
    <w:rsid w:val="00764E60"/>
    <w:rsid w:val="00765528"/>
    <w:rsid w:val="00776AB5"/>
    <w:rsid w:val="007B0BAB"/>
    <w:rsid w:val="007C6EB3"/>
    <w:rsid w:val="007D0B73"/>
    <w:rsid w:val="007F3317"/>
    <w:rsid w:val="007F4BA7"/>
    <w:rsid w:val="00800C52"/>
    <w:rsid w:val="008020FC"/>
    <w:rsid w:val="008071A5"/>
    <w:rsid w:val="00824667"/>
    <w:rsid w:val="00825187"/>
    <w:rsid w:val="00865CFE"/>
    <w:rsid w:val="00890FA6"/>
    <w:rsid w:val="008A1F5A"/>
    <w:rsid w:val="008A71C9"/>
    <w:rsid w:val="008B1825"/>
    <w:rsid w:val="008E518D"/>
    <w:rsid w:val="008E6B35"/>
    <w:rsid w:val="00920CA6"/>
    <w:rsid w:val="00936904"/>
    <w:rsid w:val="00962261"/>
    <w:rsid w:val="00975158"/>
    <w:rsid w:val="00983F14"/>
    <w:rsid w:val="009A7081"/>
    <w:rsid w:val="009B4845"/>
    <w:rsid w:val="009C43A0"/>
    <w:rsid w:val="009F2469"/>
    <w:rsid w:val="00A004F0"/>
    <w:rsid w:val="00A13DB3"/>
    <w:rsid w:val="00A14444"/>
    <w:rsid w:val="00A14E4D"/>
    <w:rsid w:val="00A15172"/>
    <w:rsid w:val="00A3466C"/>
    <w:rsid w:val="00A3669D"/>
    <w:rsid w:val="00A36F0A"/>
    <w:rsid w:val="00A45588"/>
    <w:rsid w:val="00A47FF6"/>
    <w:rsid w:val="00AA220F"/>
    <w:rsid w:val="00AB5E04"/>
    <w:rsid w:val="00AE33B5"/>
    <w:rsid w:val="00AF2C71"/>
    <w:rsid w:val="00B013F4"/>
    <w:rsid w:val="00B17BB4"/>
    <w:rsid w:val="00B56B84"/>
    <w:rsid w:val="00B6018C"/>
    <w:rsid w:val="00B651C1"/>
    <w:rsid w:val="00B66FE4"/>
    <w:rsid w:val="00B74912"/>
    <w:rsid w:val="00B76EE5"/>
    <w:rsid w:val="00B97C06"/>
    <w:rsid w:val="00BA1906"/>
    <w:rsid w:val="00BB0139"/>
    <w:rsid w:val="00BB4524"/>
    <w:rsid w:val="00BE1322"/>
    <w:rsid w:val="00BF08CC"/>
    <w:rsid w:val="00BF5028"/>
    <w:rsid w:val="00BF6798"/>
    <w:rsid w:val="00BF7B5A"/>
    <w:rsid w:val="00C23357"/>
    <w:rsid w:val="00C2493D"/>
    <w:rsid w:val="00C25D5A"/>
    <w:rsid w:val="00C3068C"/>
    <w:rsid w:val="00C32DBA"/>
    <w:rsid w:val="00C36A94"/>
    <w:rsid w:val="00C558AE"/>
    <w:rsid w:val="00C616F0"/>
    <w:rsid w:val="00C76A05"/>
    <w:rsid w:val="00C852E9"/>
    <w:rsid w:val="00C92A71"/>
    <w:rsid w:val="00C97394"/>
    <w:rsid w:val="00CA5AF6"/>
    <w:rsid w:val="00CC6643"/>
    <w:rsid w:val="00CE4D97"/>
    <w:rsid w:val="00D155B3"/>
    <w:rsid w:val="00D233F2"/>
    <w:rsid w:val="00D300A9"/>
    <w:rsid w:val="00D4038D"/>
    <w:rsid w:val="00D418CC"/>
    <w:rsid w:val="00D428A2"/>
    <w:rsid w:val="00DA02E4"/>
    <w:rsid w:val="00DA28C8"/>
    <w:rsid w:val="00DA51CD"/>
    <w:rsid w:val="00DB6DA2"/>
    <w:rsid w:val="00DC0F6D"/>
    <w:rsid w:val="00DD5C5C"/>
    <w:rsid w:val="00DD62B3"/>
    <w:rsid w:val="00E05E32"/>
    <w:rsid w:val="00E12CA8"/>
    <w:rsid w:val="00E42F71"/>
    <w:rsid w:val="00E43B1A"/>
    <w:rsid w:val="00ED0608"/>
    <w:rsid w:val="00ED4EE0"/>
    <w:rsid w:val="00ED63F0"/>
    <w:rsid w:val="00F13F8C"/>
    <w:rsid w:val="00F4371F"/>
    <w:rsid w:val="00F45DC1"/>
    <w:rsid w:val="00F91971"/>
    <w:rsid w:val="00F95CB4"/>
    <w:rsid w:val="00FA3E70"/>
    <w:rsid w:val="00FB13E3"/>
    <w:rsid w:val="00FB43E1"/>
    <w:rsid w:val="00FC11E5"/>
    <w:rsid w:val="00FC3023"/>
    <w:rsid w:val="00FE2C7F"/>
    <w:rsid w:val="00FE2DF0"/>
    <w:rsid w:val="00FE6816"/>
    <w:rsid w:val="00FE7912"/>
    <w:rsid w:val="00FF01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4FAC"/>
  <w15:docId w15:val="{6D207E38-2A2E-4FB2-82AC-F3AAD367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222,Clause,heading 2body,H2,h21,h22,h23,h24,h25,h26,h27,h28,h211,h221,h231,h241,h251,h261,h271,h29,h212,h222,h232,h242,h252,h262,h272,h210,h213,h223,h233,h243,h253,h263,h273,h214,h224,h234,h244,h254,h264,h274,h281,h2111,h2211,h2311,h2411,2"/>
    <w:basedOn w:val="Normal"/>
    <w:next w:val="Normal"/>
    <w:link w:val="Heading2Char"/>
    <w:uiPriority w:val="9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aliases w:val="H222 Char,Clause Char1,heading 2body Char,H2 Char,h21 Char,h22 Char,h23 Char,h24 Char,h25 Char,h26 Char,h27 Char,h28 Char,h211 Char,h221 Char,h231 Char,h241 Char,h251 Char,h261 Char,h271 Char,h29 Char,h212 Char,h222 Char,h232 Char,2 Char"/>
    <w:basedOn w:val="DefaultParagraphFont"/>
    <w:link w:val="Heading2"/>
    <w:uiPriority w:val="9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1B3490"/>
    <w:rPr>
      <w:rFonts w:asciiTheme="majorHAnsi" w:eastAsiaTheme="majorEastAsia" w:hAnsiTheme="majorHAnsi" w:cstheme="majorBidi"/>
      <w:sz w:val="22"/>
      <w:szCs w:val="22"/>
    </w:rPr>
  </w:style>
  <w:style w:type="paragraph" w:styleId="Header">
    <w:name w:val="header"/>
    <w:aliases w:val="page-header,ph,Table"/>
    <w:basedOn w:val="Normal"/>
    <w:link w:val="HeaderChar"/>
    <w:uiPriority w:val="99"/>
    <w:unhideWhenUsed/>
    <w:rsid w:val="003C64DC"/>
    <w:pPr>
      <w:tabs>
        <w:tab w:val="center" w:pos="4513"/>
        <w:tab w:val="right" w:pos="9026"/>
      </w:tabs>
    </w:pPr>
  </w:style>
  <w:style w:type="character" w:customStyle="1" w:styleId="HeaderChar">
    <w:name w:val="Header Char"/>
    <w:aliases w:val="page-header Char2,ph Char,Table Char"/>
    <w:basedOn w:val="DefaultParagraphFont"/>
    <w:link w:val="Header"/>
    <w:uiPriority w:val="99"/>
    <w:rsid w:val="003C64DC"/>
  </w:style>
  <w:style w:type="paragraph" w:styleId="Footer">
    <w:name w:val="footer"/>
    <w:basedOn w:val="Normal"/>
    <w:link w:val="FooterChar"/>
    <w:uiPriority w:val="99"/>
    <w:unhideWhenUsed/>
    <w:rsid w:val="003C64DC"/>
    <w:pPr>
      <w:tabs>
        <w:tab w:val="center" w:pos="4513"/>
        <w:tab w:val="right" w:pos="9026"/>
      </w:tabs>
    </w:pPr>
  </w:style>
  <w:style w:type="character" w:customStyle="1" w:styleId="FooterChar">
    <w:name w:val="Footer Char"/>
    <w:basedOn w:val="DefaultParagraphFont"/>
    <w:link w:val="Footer"/>
    <w:uiPriority w:val="99"/>
    <w:rsid w:val="003C64DC"/>
  </w:style>
  <w:style w:type="paragraph" w:styleId="Revision">
    <w:name w:val="Revision"/>
    <w:hidden/>
    <w:uiPriority w:val="99"/>
    <w:rsid w:val="00983F14"/>
  </w:style>
  <w:style w:type="paragraph" w:styleId="BalloonText">
    <w:name w:val="Balloon Text"/>
    <w:basedOn w:val="Normal"/>
    <w:link w:val="BalloonTextChar"/>
    <w:uiPriority w:val="99"/>
    <w:unhideWhenUsed/>
    <w:rsid w:val="00983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F14"/>
    <w:rPr>
      <w:rFonts w:ascii="Segoe UI" w:hAnsi="Segoe UI" w:cs="Segoe UI"/>
      <w:sz w:val="18"/>
      <w:szCs w:val="18"/>
    </w:rPr>
  </w:style>
  <w:style w:type="paragraph" w:styleId="ListParagraph">
    <w:name w:val="List Paragraph"/>
    <w:aliases w:val="Paragraph,O5,Para_sk,List Paragraph1,List Paragraph (numbered (a)),Annexure,heading 9,Bullet 05,Heading 91,Heading 911,Heading 92,Heading 93,Heading 94,Heading 9111,Heading 91111,Heading 95,Heading 921,Heading 96,Heading 911111,Heading 97"/>
    <w:basedOn w:val="Normal"/>
    <w:link w:val="ListParagraphChar"/>
    <w:uiPriority w:val="34"/>
    <w:qFormat/>
    <w:rsid w:val="00983F14"/>
    <w:pPr>
      <w:spacing w:after="200" w:line="276" w:lineRule="auto"/>
      <w:ind w:left="720"/>
      <w:contextualSpacing/>
    </w:pPr>
    <w:rPr>
      <w:rFonts w:asciiTheme="minorHAnsi" w:eastAsiaTheme="minorHAnsi" w:hAnsiTheme="minorHAnsi" w:cstheme="minorBidi"/>
      <w:sz w:val="22"/>
      <w:szCs w:val="22"/>
      <w:lang w:val="en-IN" w:eastAsia="en-IN"/>
    </w:rPr>
  </w:style>
  <w:style w:type="character" w:customStyle="1" w:styleId="ListParagraphChar">
    <w:name w:val="List Paragraph Char"/>
    <w:aliases w:val="Paragraph Char,O5 Char,Para_sk Char,List Paragraph1 Char,List Paragraph (numbered (a)) Char,Annexure Char,heading 9 Char,Bullet 05 Char,Heading 91 Char,Heading 911 Char,Heading 92 Char,Heading 93 Char,Heading 94 Char,Heading 95 Char"/>
    <w:link w:val="ListParagraph"/>
    <w:uiPriority w:val="34"/>
    <w:qFormat/>
    <w:locked/>
    <w:rsid w:val="00983F14"/>
    <w:rPr>
      <w:rFonts w:asciiTheme="minorHAnsi" w:eastAsiaTheme="minorHAnsi" w:hAnsiTheme="minorHAnsi" w:cstheme="minorBidi"/>
      <w:sz w:val="22"/>
      <w:szCs w:val="22"/>
      <w:lang w:val="en-IN" w:eastAsia="en-IN"/>
    </w:rPr>
  </w:style>
  <w:style w:type="paragraph" w:styleId="PlainText">
    <w:name w:val="Plain Text"/>
    <w:aliases w:val="Plain Text Char Char Char Char Char Char Char,Plain Text Char Char Char Char,Plain Text Char Char Char Char Char Char,Plain Text Char Char Char,Plain Text Char Char,Plain Text Char Char Char Char Char, Char, Char Char,Char,Ch,C,Char Cha"/>
    <w:basedOn w:val="Normal"/>
    <w:link w:val="PlainTextChar1"/>
    <w:qFormat/>
    <w:rsid w:val="000018C9"/>
    <w:rPr>
      <w:rFonts w:ascii="Courier New" w:hAnsi="Courier New"/>
    </w:rPr>
  </w:style>
  <w:style w:type="character" w:customStyle="1" w:styleId="PlainTextChar">
    <w:name w:val="Plain Text Char"/>
    <w:aliases w:val="Plain Text Char Char Char Char Char Char Char Char1,Plain Text Char Char Char Char Char2,Plain Text Char Char Char Char Char Char Char2,Plain Text Char Char Char Char2,Plain Text Char Char Char2,Plain Text Char Char Char Char Char Char2"/>
    <w:basedOn w:val="DefaultParagraphFont"/>
    <w:rsid w:val="000018C9"/>
    <w:rPr>
      <w:rFonts w:ascii="Consolas" w:hAnsi="Consolas"/>
      <w:sz w:val="21"/>
      <w:szCs w:val="21"/>
    </w:rPr>
  </w:style>
  <w:style w:type="character" w:customStyle="1" w:styleId="PlainTextChar1">
    <w:name w:val="Plain Text Char1"/>
    <w:aliases w:val="Plain Text Char Char Char Char Char Char Char Char,Plain Text Char Char Char Char Char1,Plain Text Char Char Char Char Char Char Char1,Plain Text Char Char Char Char1,Plain Text Char Char Char1,Plain Text Char Char Char Char Char Char1"/>
    <w:link w:val="PlainText"/>
    <w:rsid w:val="000018C9"/>
    <w:rPr>
      <w:rFonts w:ascii="Courier New" w:hAnsi="Courier New"/>
    </w:rPr>
  </w:style>
  <w:style w:type="paragraph" w:customStyle="1" w:styleId="Default">
    <w:name w:val="Default"/>
    <w:rsid w:val="00164A6A"/>
    <w:pPr>
      <w:autoSpaceDE w:val="0"/>
      <w:autoSpaceDN w:val="0"/>
      <w:adjustRightInd w:val="0"/>
    </w:pPr>
    <w:rPr>
      <w:rFonts w:ascii="Arial" w:hAnsi="Arial" w:cs="Arial"/>
      <w:color w:val="000000"/>
      <w:sz w:val="24"/>
      <w:szCs w:val="24"/>
      <w:lang w:val="en-IN"/>
    </w:rPr>
  </w:style>
  <w:style w:type="table" w:styleId="TableGrid">
    <w:name w:val="Table Grid"/>
    <w:basedOn w:val="TableNormal"/>
    <w:uiPriority w:val="59"/>
    <w:rsid w:val="00164A6A"/>
    <w:rPr>
      <w:rFonts w:ascii="Calibri" w:eastAsia="Calibri" w:hAnsi="Calibri" w:cs="Arial"/>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11C12"/>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49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74912"/>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B74912"/>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B74912"/>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B74912"/>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B74912"/>
    <w:rPr>
      <w:rFonts w:asciiTheme="minorHAnsi" w:eastAsiaTheme="minorEastAsia" w:hAnsiTheme="minorHAnsi"/>
      <w:color w:val="5A5A5A" w:themeColor="text1" w:themeTint="A5"/>
      <w:spacing w:val="15"/>
      <w:sz w:val="22"/>
      <w:szCs w:val="22"/>
    </w:rPr>
  </w:style>
  <w:style w:type="character" w:customStyle="1" w:styleId="WW8Num1z0">
    <w:name w:val="WW8Num1z0"/>
    <w:rsid w:val="005E7009"/>
    <w:rPr>
      <w:rFonts w:cs="Times New Roman"/>
      <w:b/>
    </w:rPr>
  </w:style>
  <w:style w:type="character" w:customStyle="1" w:styleId="WW8Num1z1">
    <w:name w:val="WW8Num1z1"/>
    <w:rsid w:val="005E7009"/>
    <w:rPr>
      <w:rFonts w:ascii="Arial Narrow" w:hAnsi="Arial Narrow" w:cs="Arial Narrow"/>
      <w:b w:val="0"/>
      <w:bCs w:val="0"/>
      <w:i w:val="0"/>
      <w:iCs w:val="0"/>
    </w:rPr>
  </w:style>
  <w:style w:type="character" w:customStyle="1" w:styleId="WW8Num1z2">
    <w:name w:val="WW8Num1z2"/>
    <w:rsid w:val="005E7009"/>
    <w:rPr>
      <w:rFonts w:ascii="Arial Narrow" w:hAnsi="Arial Narrow" w:cs="Arial Narrow"/>
      <w:b w:val="0"/>
      <w:bCs w:val="0"/>
    </w:rPr>
  </w:style>
  <w:style w:type="character" w:customStyle="1" w:styleId="WW8Num1z3">
    <w:name w:val="WW8Num1z3"/>
    <w:rsid w:val="005E7009"/>
    <w:rPr>
      <w:rFonts w:cs="Times New Roman"/>
    </w:rPr>
  </w:style>
  <w:style w:type="character" w:customStyle="1" w:styleId="WW8Num2z0">
    <w:name w:val="WW8Num2z0"/>
    <w:rsid w:val="005E7009"/>
    <w:rPr>
      <w:rFonts w:cs="Times New Roman"/>
    </w:rPr>
  </w:style>
  <w:style w:type="character" w:customStyle="1" w:styleId="WW8Num2z1">
    <w:name w:val="WW8Num2z1"/>
    <w:rsid w:val="005E7009"/>
    <w:rPr>
      <w:rFonts w:ascii="Arial Narrow" w:hAnsi="Arial Narrow" w:cs="Arial Narrow"/>
      <w:b w:val="0"/>
      <w:bCs w:val="0"/>
      <w:i w:val="0"/>
      <w:iCs w:val="0"/>
    </w:rPr>
  </w:style>
  <w:style w:type="character" w:customStyle="1" w:styleId="WW8Num2z2">
    <w:name w:val="WW8Num2z2"/>
    <w:rsid w:val="005E7009"/>
    <w:rPr>
      <w:rFonts w:ascii="Arial Narrow" w:hAnsi="Arial Narrow" w:cs="Arial Narrow"/>
      <w:b w:val="0"/>
      <w:bCs w:val="0"/>
    </w:rPr>
  </w:style>
  <w:style w:type="character" w:customStyle="1" w:styleId="WW8Num4z0">
    <w:name w:val="WW8Num4z0"/>
    <w:rsid w:val="005E7009"/>
    <w:rPr>
      <w:rFonts w:ascii="Symbol" w:hAnsi="Symbol"/>
    </w:rPr>
  </w:style>
  <w:style w:type="character" w:customStyle="1" w:styleId="WW8Num4z1">
    <w:name w:val="WW8Num4z1"/>
    <w:rsid w:val="005E7009"/>
    <w:rPr>
      <w:rFonts w:ascii="Arial Narrow" w:hAnsi="Arial Narrow" w:cs="Arial Narrow"/>
      <w:b w:val="0"/>
      <w:bCs w:val="0"/>
      <w:i w:val="0"/>
      <w:iCs w:val="0"/>
    </w:rPr>
  </w:style>
  <w:style w:type="character" w:customStyle="1" w:styleId="WW8Num4z2">
    <w:name w:val="WW8Num4z2"/>
    <w:rsid w:val="005E7009"/>
    <w:rPr>
      <w:rFonts w:ascii="Arial Narrow" w:hAnsi="Arial Narrow" w:cs="Arial Narrow"/>
      <w:b w:val="0"/>
      <w:bCs w:val="0"/>
    </w:rPr>
  </w:style>
  <w:style w:type="character" w:customStyle="1" w:styleId="WW8Num4z3">
    <w:name w:val="WW8Num4z3"/>
    <w:rsid w:val="005E7009"/>
    <w:rPr>
      <w:rFonts w:cs="Times New Roman"/>
    </w:rPr>
  </w:style>
  <w:style w:type="character" w:customStyle="1" w:styleId="WW8Num5z0">
    <w:name w:val="WW8Num5z0"/>
    <w:rsid w:val="005E7009"/>
    <w:rPr>
      <w:rFonts w:ascii="Symbol" w:hAnsi="Symbol"/>
    </w:rPr>
  </w:style>
  <w:style w:type="character" w:customStyle="1" w:styleId="WW8Num5z1">
    <w:name w:val="WW8Num5z1"/>
    <w:rsid w:val="005E7009"/>
    <w:rPr>
      <w:rFonts w:ascii="Arial Narrow" w:hAnsi="Arial Narrow" w:cs="Arial Narrow"/>
      <w:b w:val="0"/>
      <w:bCs w:val="0"/>
      <w:i w:val="0"/>
      <w:iCs w:val="0"/>
    </w:rPr>
  </w:style>
  <w:style w:type="character" w:customStyle="1" w:styleId="WW8Num5z2">
    <w:name w:val="WW8Num5z2"/>
    <w:rsid w:val="005E7009"/>
    <w:rPr>
      <w:rFonts w:ascii="Arial Narrow" w:hAnsi="Arial Narrow" w:cs="Arial Narrow"/>
      <w:b w:val="0"/>
      <w:bCs w:val="0"/>
    </w:rPr>
  </w:style>
  <w:style w:type="character" w:customStyle="1" w:styleId="WW8Num5z3">
    <w:name w:val="WW8Num5z3"/>
    <w:rsid w:val="005E7009"/>
    <w:rPr>
      <w:rFonts w:cs="Times New Roman"/>
    </w:rPr>
  </w:style>
  <w:style w:type="character" w:customStyle="1" w:styleId="WW8Num6z0">
    <w:name w:val="WW8Num6z0"/>
    <w:rsid w:val="005E7009"/>
    <w:rPr>
      <w:rFonts w:ascii="Symbol" w:hAnsi="Symbol"/>
    </w:rPr>
  </w:style>
  <w:style w:type="character" w:customStyle="1" w:styleId="WW8Num6z1">
    <w:name w:val="WW8Num6z1"/>
    <w:rsid w:val="005E7009"/>
    <w:rPr>
      <w:rFonts w:ascii="Arial Narrow" w:hAnsi="Arial Narrow" w:cs="Arial Narrow"/>
      <w:b w:val="0"/>
      <w:bCs w:val="0"/>
      <w:i w:val="0"/>
      <w:iCs w:val="0"/>
    </w:rPr>
  </w:style>
  <w:style w:type="character" w:customStyle="1" w:styleId="WW8Num6z2">
    <w:name w:val="WW8Num6z2"/>
    <w:rsid w:val="005E7009"/>
    <w:rPr>
      <w:rFonts w:ascii="Arial Narrow" w:hAnsi="Arial Narrow" w:cs="Arial Narrow"/>
      <w:b w:val="0"/>
      <w:bCs w:val="0"/>
    </w:rPr>
  </w:style>
  <w:style w:type="character" w:customStyle="1" w:styleId="WW8Num6z3">
    <w:name w:val="WW8Num6z3"/>
    <w:rsid w:val="005E7009"/>
    <w:rPr>
      <w:rFonts w:cs="Times New Roman"/>
    </w:rPr>
  </w:style>
  <w:style w:type="character" w:customStyle="1" w:styleId="WW8Num6z7">
    <w:name w:val="WW8Num6z7"/>
    <w:rsid w:val="005E7009"/>
    <w:rPr>
      <w:rFonts w:cs="Times New Roman"/>
      <w:b w:val="0"/>
    </w:rPr>
  </w:style>
  <w:style w:type="character" w:customStyle="1" w:styleId="WW8Num7z0">
    <w:name w:val="WW8Num7z0"/>
    <w:rsid w:val="005E7009"/>
    <w:rPr>
      <w:rFonts w:ascii="Symbol" w:hAnsi="Symbol"/>
    </w:rPr>
  </w:style>
  <w:style w:type="character" w:customStyle="1" w:styleId="WW8Num7z1">
    <w:name w:val="WW8Num7z1"/>
    <w:rsid w:val="005E7009"/>
    <w:rPr>
      <w:rFonts w:cs="Times New Roman"/>
      <w:b w:val="0"/>
      <w:bCs w:val="0"/>
    </w:rPr>
  </w:style>
  <w:style w:type="character" w:customStyle="1" w:styleId="WW8Num7z2">
    <w:name w:val="WW8Num7z2"/>
    <w:rsid w:val="005E7009"/>
    <w:rPr>
      <w:rFonts w:cs="Times New Roman"/>
    </w:rPr>
  </w:style>
  <w:style w:type="character" w:customStyle="1" w:styleId="WW8Num7z3">
    <w:name w:val="WW8Num7z3"/>
    <w:rsid w:val="005E7009"/>
    <w:rPr>
      <w:rFonts w:ascii="Arial Narrow" w:hAnsi="Arial Narrow" w:cs="Arial Narrow"/>
      <w:b w:val="0"/>
      <w:bCs w:val="0"/>
      <w:i w:val="0"/>
      <w:iCs w:val="0"/>
      <w:spacing w:val="0"/>
      <w:sz w:val="24"/>
      <w:szCs w:val="24"/>
    </w:rPr>
  </w:style>
  <w:style w:type="character" w:customStyle="1" w:styleId="WW8Num8z0">
    <w:name w:val="WW8Num8z0"/>
    <w:rsid w:val="005E7009"/>
    <w:rPr>
      <w:rFonts w:cs="Times New Roman"/>
      <w:b/>
    </w:rPr>
  </w:style>
  <w:style w:type="character" w:customStyle="1" w:styleId="WW8Num8z1">
    <w:name w:val="WW8Num8z1"/>
    <w:rsid w:val="005E7009"/>
    <w:rPr>
      <w:rFonts w:ascii="Arial Narrow" w:hAnsi="Arial Narrow" w:cs="Arial Narrow"/>
      <w:b w:val="0"/>
      <w:bCs w:val="0"/>
      <w:i w:val="0"/>
      <w:iCs w:val="0"/>
    </w:rPr>
  </w:style>
  <w:style w:type="character" w:customStyle="1" w:styleId="WW8Num8z2">
    <w:name w:val="WW8Num8z2"/>
    <w:rsid w:val="005E7009"/>
    <w:rPr>
      <w:rFonts w:ascii="Arial Narrow" w:hAnsi="Arial Narrow" w:cs="Arial Narrow"/>
      <w:b w:val="0"/>
      <w:bCs w:val="0"/>
    </w:rPr>
  </w:style>
  <w:style w:type="character" w:customStyle="1" w:styleId="WW8Num8z3">
    <w:name w:val="WW8Num8z3"/>
    <w:rsid w:val="005E7009"/>
    <w:rPr>
      <w:rFonts w:cs="Times New Roman"/>
    </w:rPr>
  </w:style>
  <w:style w:type="character" w:customStyle="1" w:styleId="WW8Num9z0">
    <w:name w:val="WW8Num9z0"/>
    <w:rsid w:val="005E7009"/>
    <w:rPr>
      <w:rFonts w:ascii="Symbol" w:hAnsi="Symbol"/>
    </w:rPr>
  </w:style>
  <w:style w:type="character" w:customStyle="1" w:styleId="WW8Num9z1">
    <w:name w:val="WW8Num9z1"/>
    <w:rsid w:val="005E7009"/>
    <w:rPr>
      <w:rFonts w:ascii="Arial Narrow" w:hAnsi="Arial Narrow" w:cs="Arial Narrow"/>
      <w:b w:val="0"/>
      <w:bCs w:val="0"/>
      <w:i w:val="0"/>
      <w:iCs w:val="0"/>
    </w:rPr>
  </w:style>
  <w:style w:type="character" w:customStyle="1" w:styleId="WW8Num9z6">
    <w:name w:val="WW8Num9z6"/>
    <w:rsid w:val="005E7009"/>
    <w:rPr>
      <w:rFonts w:cs="Times New Roman"/>
      <w:b/>
      <w:bCs/>
    </w:rPr>
  </w:style>
  <w:style w:type="character" w:customStyle="1" w:styleId="WW8Num10z0">
    <w:name w:val="WW8Num10z0"/>
    <w:rsid w:val="005E7009"/>
    <w:rPr>
      <w:rFonts w:cs="Times New Roman"/>
    </w:rPr>
  </w:style>
  <w:style w:type="character" w:customStyle="1" w:styleId="WW8Num10z1">
    <w:name w:val="WW8Num10z1"/>
    <w:rsid w:val="005E7009"/>
    <w:rPr>
      <w:rFonts w:ascii="Arial Narrow" w:hAnsi="Arial Narrow" w:cs="Arial Narrow"/>
      <w:b w:val="0"/>
      <w:bCs w:val="0"/>
      <w:i w:val="0"/>
      <w:iCs w:val="0"/>
      <w:caps w:val="0"/>
      <w:smallCaps w:val="0"/>
      <w:strike w:val="0"/>
      <w:dstrike w:val="0"/>
      <w:vanish w:val="0"/>
      <w:color w:val="000000"/>
      <w:position w:val="0"/>
      <w:sz w:val="24"/>
      <w:szCs w:val="24"/>
      <w:vertAlign w:val="baseline"/>
    </w:rPr>
  </w:style>
  <w:style w:type="character" w:customStyle="1" w:styleId="WW8Num10z2">
    <w:name w:val="WW8Num10z2"/>
    <w:rsid w:val="005E7009"/>
    <w:rPr>
      <w:rFonts w:cs="Times New Roman"/>
      <w:b/>
      <w:bCs/>
      <w:i w:val="0"/>
      <w:iCs w:val="0"/>
      <w:sz w:val="17"/>
      <w:szCs w:val="17"/>
    </w:rPr>
  </w:style>
  <w:style w:type="character" w:customStyle="1" w:styleId="WW8Num11z0">
    <w:name w:val="WW8Num11z0"/>
    <w:rsid w:val="005E7009"/>
    <w:rPr>
      <w:rFonts w:cs="Times New Roman"/>
      <w:b/>
      <w:bCs/>
      <w:i w:val="0"/>
      <w:iCs w:val="0"/>
      <w:sz w:val="22"/>
      <w:szCs w:val="22"/>
    </w:rPr>
  </w:style>
  <w:style w:type="character" w:customStyle="1" w:styleId="WW8Num11z1">
    <w:name w:val="WW8Num11z1"/>
    <w:rsid w:val="005E7009"/>
    <w:rPr>
      <w:rFonts w:cs="Times New Roman"/>
      <w:b/>
      <w:bCs/>
      <w:i w:val="0"/>
      <w:iCs w:val="0"/>
      <w:sz w:val="21"/>
      <w:szCs w:val="21"/>
    </w:rPr>
  </w:style>
  <w:style w:type="character" w:customStyle="1" w:styleId="WW8Num11z2">
    <w:name w:val="WW8Num11z2"/>
    <w:rsid w:val="005E7009"/>
    <w:rPr>
      <w:rFonts w:cs="Times New Roman"/>
      <w:b/>
      <w:bCs/>
      <w:i w:val="0"/>
      <w:iCs w:val="0"/>
      <w:sz w:val="17"/>
      <w:szCs w:val="17"/>
    </w:rPr>
  </w:style>
  <w:style w:type="character" w:customStyle="1" w:styleId="WW8Num11z3">
    <w:name w:val="WW8Num11z3"/>
    <w:rsid w:val="005E7009"/>
    <w:rPr>
      <w:rFonts w:cs="Times New Roman"/>
    </w:rPr>
  </w:style>
  <w:style w:type="character" w:customStyle="1" w:styleId="WW8Num12z0">
    <w:name w:val="WW8Num12z0"/>
    <w:rsid w:val="005E7009"/>
    <w:rPr>
      <w:rFonts w:cs="Times New Roman"/>
      <w:b/>
      <w:bCs/>
      <w:i w:val="0"/>
      <w:iCs w:val="0"/>
      <w:caps/>
      <w:strike w:val="0"/>
      <w:dstrike w:val="0"/>
      <w:vanish w:val="0"/>
      <w:color w:val="000000"/>
      <w:spacing w:val="0"/>
      <w:kern w:val="1"/>
      <w:position w:val="0"/>
      <w:sz w:val="24"/>
      <w:u w:val="none"/>
      <w:vertAlign w:val="baseline"/>
    </w:rPr>
  </w:style>
  <w:style w:type="character" w:customStyle="1" w:styleId="WW8Num12z1">
    <w:name w:val="WW8Num12z1"/>
    <w:rsid w:val="005E7009"/>
    <w:rPr>
      <w:rFonts w:ascii="Arial Narrow" w:hAnsi="Arial Narrow" w:cs="Times New Roman"/>
      <w:b w:val="0"/>
      <w:i w:val="0"/>
      <w:sz w:val="24"/>
      <w:szCs w:val="24"/>
    </w:rPr>
  </w:style>
  <w:style w:type="character" w:customStyle="1" w:styleId="WW8Num12z2">
    <w:name w:val="WW8Num12z2"/>
    <w:rsid w:val="005E7009"/>
    <w:rPr>
      <w:rFonts w:ascii="Arial Narrow" w:hAnsi="Arial Narrow" w:cs="Arial Narrow"/>
      <w:b w:val="0"/>
      <w:bCs w:val="0"/>
    </w:rPr>
  </w:style>
  <w:style w:type="character" w:customStyle="1" w:styleId="WW8Num12z3">
    <w:name w:val="WW8Num12z3"/>
    <w:rsid w:val="005E7009"/>
    <w:rPr>
      <w:b w:val="0"/>
      <w:i w:val="0"/>
      <w:sz w:val="24"/>
      <w:szCs w:val="24"/>
    </w:rPr>
  </w:style>
  <w:style w:type="character" w:customStyle="1" w:styleId="WW8Num13z0">
    <w:name w:val="WW8Num13z0"/>
    <w:rsid w:val="005E7009"/>
    <w:rPr>
      <w:rFonts w:ascii="Arial Narrow" w:hAnsi="Arial Narrow" w:cs="Arial Narrow"/>
      <w:sz w:val="24"/>
      <w:szCs w:val="24"/>
    </w:rPr>
  </w:style>
  <w:style w:type="character" w:customStyle="1" w:styleId="WW8Num13z1">
    <w:name w:val="WW8Num13z1"/>
    <w:rsid w:val="005E7009"/>
    <w:rPr>
      <w:rFonts w:ascii="Arial Narrow" w:hAnsi="Arial Narrow" w:cs="Arial Narrow"/>
      <w:b w:val="0"/>
      <w:bCs w:val="0"/>
      <w:i w:val="0"/>
      <w:iCs w:val="0"/>
    </w:rPr>
  </w:style>
  <w:style w:type="character" w:customStyle="1" w:styleId="WW8Num13z2">
    <w:name w:val="WW8Num13z2"/>
    <w:rsid w:val="005E7009"/>
    <w:rPr>
      <w:rFonts w:ascii="Arial Narrow" w:hAnsi="Arial Narrow" w:cs="Arial Narrow"/>
      <w:b w:val="0"/>
      <w:bCs w:val="0"/>
    </w:rPr>
  </w:style>
  <w:style w:type="character" w:customStyle="1" w:styleId="WW8Num13z3">
    <w:name w:val="WW8Num13z3"/>
    <w:rsid w:val="005E7009"/>
    <w:rPr>
      <w:rFonts w:cs="Times New Roman"/>
    </w:rPr>
  </w:style>
  <w:style w:type="character" w:customStyle="1" w:styleId="Absatz-Standardschriftart">
    <w:name w:val="Absatz-Standardschriftart"/>
    <w:rsid w:val="005E7009"/>
  </w:style>
  <w:style w:type="character" w:customStyle="1" w:styleId="WW8Num2z3">
    <w:name w:val="WW8Num2z3"/>
    <w:rsid w:val="005E7009"/>
    <w:rPr>
      <w:rFonts w:cs="Times New Roman"/>
    </w:rPr>
  </w:style>
  <w:style w:type="character" w:customStyle="1" w:styleId="WW8Num10z3">
    <w:name w:val="WW8Num10z3"/>
    <w:rsid w:val="005E7009"/>
    <w:rPr>
      <w:rFonts w:cs="Times New Roman"/>
    </w:rPr>
  </w:style>
  <w:style w:type="character" w:customStyle="1" w:styleId="WW-Absatz-Standardschriftart">
    <w:name w:val="WW-Absatz-Standardschriftart"/>
    <w:rsid w:val="005E7009"/>
  </w:style>
  <w:style w:type="character" w:customStyle="1" w:styleId="WW8Num3z0">
    <w:name w:val="WW8Num3z0"/>
    <w:rsid w:val="005E7009"/>
    <w:rPr>
      <w:rFonts w:cs="Times New Roman"/>
      <w:b/>
    </w:rPr>
  </w:style>
  <w:style w:type="character" w:customStyle="1" w:styleId="WW8Num3z1">
    <w:name w:val="WW8Num3z1"/>
    <w:rsid w:val="005E7009"/>
    <w:rPr>
      <w:rFonts w:ascii="Arial Narrow" w:hAnsi="Arial Narrow" w:cs="Arial Narrow"/>
      <w:b w:val="0"/>
      <w:bCs w:val="0"/>
      <w:i w:val="0"/>
      <w:iCs w:val="0"/>
    </w:rPr>
  </w:style>
  <w:style w:type="character" w:customStyle="1" w:styleId="WW8Num3z2">
    <w:name w:val="WW8Num3z2"/>
    <w:rsid w:val="005E7009"/>
    <w:rPr>
      <w:rFonts w:ascii="Arial Narrow" w:hAnsi="Arial Narrow" w:cs="Arial Narrow"/>
      <w:b w:val="0"/>
      <w:bCs w:val="0"/>
    </w:rPr>
  </w:style>
  <w:style w:type="character" w:customStyle="1" w:styleId="WW8Num3z3">
    <w:name w:val="WW8Num3z3"/>
    <w:rsid w:val="005E7009"/>
    <w:rPr>
      <w:rFonts w:cs="Times New Roman"/>
    </w:rPr>
  </w:style>
  <w:style w:type="character" w:customStyle="1" w:styleId="WW8Num7z7">
    <w:name w:val="WW8Num7z7"/>
    <w:rsid w:val="005E7009"/>
    <w:rPr>
      <w:rFonts w:cs="Times New Roman"/>
      <w:b w:val="0"/>
    </w:rPr>
  </w:style>
  <w:style w:type="character" w:customStyle="1" w:styleId="WW8Num9z2">
    <w:name w:val="WW8Num9z2"/>
    <w:rsid w:val="005E7009"/>
    <w:rPr>
      <w:rFonts w:ascii="Arial Narrow" w:hAnsi="Arial Narrow" w:cs="Arial Narrow"/>
      <w:b w:val="0"/>
      <w:bCs w:val="0"/>
    </w:rPr>
  </w:style>
  <w:style w:type="character" w:customStyle="1" w:styleId="WW8Num9z3">
    <w:name w:val="WW8Num9z3"/>
    <w:rsid w:val="005E7009"/>
    <w:rPr>
      <w:rFonts w:cs="Times New Roman"/>
    </w:rPr>
  </w:style>
  <w:style w:type="character" w:customStyle="1" w:styleId="WW8Num10z6">
    <w:name w:val="WW8Num10z6"/>
    <w:rsid w:val="005E7009"/>
    <w:rPr>
      <w:rFonts w:cs="Times New Roman"/>
      <w:b/>
      <w:bCs/>
    </w:rPr>
  </w:style>
  <w:style w:type="character" w:customStyle="1" w:styleId="WW8Num14z0">
    <w:name w:val="WW8Num14z0"/>
    <w:rsid w:val="005E7009"/>
    <w:rPr>
      <w:rFonts w:cs="Times New Roman"/>
      <w:b/>
    </w:rPr>
  </w:style>
  <w:style w:type="character" w:customStyle="1" w:styleId="WW8Num14z1">
    <w:name w:val="WW8Num14z1"/>
    <w:rsid w:val="005E7009"/>
    <w:rPr>
      <w:rFonts w:ascii="Arial Narrow" w:hAnsi="Arial Narrow" w:cs="Arial Narrow"/>
      <w:b w:val="0"/>
      <w:bCs w:val="0"/>
      <w:i w:val="0"/>
      <w:iCs w:val="0"/>
    </w:rPr>
  </w:style>
  <w:style w:type="character" w:customStyle="1" w:styleId="WW8Num14z2">
    <w:name w:val="WW8Num14z2"/>
    <w:rsid w:val="005E7009"/>
    <w:rPr>
      <w:rFonts w:ascii="Arial Narrow" w:hAnsi="Arial Narrow" w:cs="Arial Narrow"/>
      <w:b w:val="0"/>
      <w:bCs w:val="0"/>
    </w:rPr>
  </w:style>
  <w:style w:type="character" w:customStyle="1" w:styleId="WW8Num14z3">
    <w:name w:val="WW8Num14z3"/>
    <w:rsid w:val="005E7009"/>
    <w:rPr>
      <w:rFonts w:cs="Times New Roman"/>
    </w:rPr>
  </w:style>
  <w:style w:type="character" w:customStyle="1" w:styleId="WW8Num15z1">
    <w:name w:val="WW8Num15z1"/>
    <w:rsid w:val="005E7009"/>
    <w:rPr>
      <w:rFonts w:cs="Arial"/>
    </w:rPr>
  </w:style>
  <w:style w:type="character" w:customStyle="1" w:styleId="WW-Absatz-Standardschriftart1">
    <w:name w:val="WW-Absatz-Standardschriftart1"/>
    <w:rsid w:val="005E7009"/>
  </w:style>
  <w:style w:type="character" w:customStyle="1" w:styleId="WW-Absatz-Standardschriftart11">
    <w:name w:val="WW-Absatz-Standardschriftart11"/>
    <w:rsid w:val="005E7009"/>
  </w:style>
  <w:style w:type="character" w:customStyle="1" w:styleId="WW8Num12z5">
    <w:name w:val="WW8Num12z5"/>
    <w:rsid w:val="005E7009"/>
    <w:rPr>
      <w:rFonts w:ascii="Arial" w:hAnsi="Arial" w:cs="Times New Roman"/>
      <w:b w:val="0"/>
      <w:i w:val="0"/>
      <w:sz w:val="20"/>
    </w:rPr>
  </w:style>
  <w:style w:type="character" w:customStyle="1" w:styleId="WW8Num12z8">
    <w:name w:val="WW8Num12z8"/>
    <w:rsid w:val="005E7009"/>
    <w:rPr>
      <w:rFonts w:cs="Times New Roman"/>
    </w:rPr>
  </w:style>
  <w:style w:type="character" w:customStyle="1" w:styleId="WW8Num15z0">
    <w:name w:val="WW8Num15z0"/>
    <w:rsid w:val="005E7009"/>
    <w:rPr>
      <w:rFonts w:cs="Times New Roman"/>
    </w:rPr>
  </w:style>
  <w:style w:type="character" w:customStyle="1" w:styleId="WW8Num16z0">
    <w:name w:val="WW8Num16z0"/>
    <w:rsid w:val="005E7009"/>
    <w:rPr>
      <w:rFonts w:cs="Times New Roman"/>
      <w:b/>
    </w:rPr>
  </w:style>
  <w:style w:type="character" w:customStyle="1" w:styleId="WW8Num16z1">
    <w:name w:val="WW8Num16z1"/>
    <w:rsid w:val="005E7009"/>
    <w:rPr>
      <w:rFonts w:ascii="Arial Narrow" w:hAnsi="Arial Narrow" w:cs="Arial Narrow"/>
      <w:b w:val="0"/>
      <w:bCs w:val="0"/>
      <w:i w:val="0"/>
      <w:iCs w:val="0"/>
    </w:rPr>
  </w:style>
  <w:style w:type="character" w:customStyle="1" w:styleId="WW8Num16z2">
    <w:name w:val="WW8Num16z2"/>
    <w:rsid w:val="005E7009"/>
    <w:rPr>
      <w:rFonts w:ascii="Arial Narrow" w:hAnsi="Arial Narrow" w:cs="Arial Narrow"/>
      <w:b w:val="0"/>
      <w:bCs w:val="0"/>
    </w:rPr>
  </w:style>
  <w:style w:type="character" w:customStyle="1" w:styleId="WW8Num16z3">
    <w:name w:val="WW8Num16z3"/>
    <w:rsid w:val="005E7009"/>
    <w:rPr>
      <w:rFonts w:cs="Times New Roman"/>
    </w:rPr>
  </w:style>
  <w:style w:type="character" w:customStyle="1" w:styleId="WW8Num17z0">
    <w:name w:val="WW8Num17z0"/>
    <w:rsid w:val="005E7009"/>
    <w:rPr>
      <w:rFonts w:ascii="Arial" w:hAnsi="Arial" w:cs="Arial"/>
      <w:b w:val="0"/>
      <w:i w:val="0"/>
      <w:sz w:val="22"/>
      <w:szCs w:val="22"/>
    </w:rPr>
  </w:style>
  <w:style w:type="character" w:customStyle="1" w:styleId="WW8Num17z1">
    <w:name w:val="WW8Num17z1"/>
    <w:rsid w:val="005E7009"/>
    <w:rPr>
      <w:b w:val="0"/>
      <w:i w:val="0"/>
      <w:sz w:val="22"/>
      <w:szCs w:val="22"/>
    </w:rPr>
  </w:style>
  <w:style w:type="character" w:customStyle="1" w:styleId="WW8Num17z2">
    <w:name w:val="WW8Num17z2"/>
    <w:rsid w:val="005E7009"/>
    <w:rPr>
      <w:b w:val="0"/>
      <w:i w:val="0"/>
      <w:sz w:val="20"/>
    </w:rPr>
  </w:style>
  <w:style w:type="character" w:customStyle="1" w:styleId="WW8Num17z8">
    <w:name w:val="WW8Num17z8"/>
    <w:rsid w:val="005E7009"/>
    <w:rPr>
      <w:b/>
      <w:i w:val="0"/>
      <w:caps/>
      <w:sz w:val="22"/>
    </w:rPr>
  </w:style>
  <w:style w:type="character" w:customStyle="1" w:styleId="WW8Num18z0">
    <w:name w:val="WW8Num18z0"/>
    <w:rsid w:val="005E7009"/>
    <w:rPr>
      <w:rFonts w:cs="Times New Roman"/>
      <w:b/>
    </w:rPr>
  </w:style>
  <w:style w:type="character" w:customStyle="1" w:styleId="WW8Num18z1">
    <w:name w:val="WW8Num18z1"/>
    <w:rsid w:val="005E7009"/>
    <w:rPr>
      <w:rFonts w:ascii="Arial Narrow" w:hAnsi="Arial Narrow" w:cs="Arial Narrow"/>
      <w:b w:val="0"/>
      <w:bCs w:val="0"/>
      <w:i w:val="0"/>
      <w:iCs w:val="0"/>
    </w:rPr>
  </w:style>
  <w:style w:type="character" w:customStyle="1" w:styleId="WW8Num18z2">
    <w:name w:val="WW8Num18z2"/>
    <w:rsid w:val="005E7009"/>
    <w:rPr>
      <w:rFonts w:ascii="Arial Narrow" w:hAnsi="Arial Narrow" w:cs="Arial Narrow"/>
      <w:b w:val="0"/>
      <w:bCs w:val="0"/>
    </w:rPr>
  </w:style>
  <w:style w:type="character" w:customStyle="1" w:styleId="WW8Num18z3">
    <w:name w:val="WW8Num18z3"/>
    <w:rsid w:val="005E7009"/>
    <w:rPr>
      <w:rFonts w:cs="Times New Roman"/>
    </w:rPr>
  </w:style>
  <w:style w:type="character" w:customStyle="1" w:styleId="WW8Num19z0">
    <w:name w:val="WW8Num19z0"/>
    <w:rsid w:val="005E7009"/>
    <w:rPr>
      <w:rFonts w:cs="Times New Roman"/>
    </w:rPr>
  </w:style>
  <w:style w:type="character" w:customStyle="1" w:styleId="WW8Num20z0">
    <w:name w:val="WW8Num20z0"/>
    <w:rsid w:val="005E7009"/>
    <w:rPr>
      <w:rFonts w:ascii="CG Times" w:hAnsi="CG Times"/>
      <w:b w:val="0"/>
      <w:i w:val="0"/>
      <w:sz w:val="20"/>
    </w:rPr>
  </w:style>
  <w:style w:type="character" w:customStyle="1" w:styleId="WW8Num20z1">
    <w:name w:val="WW8Num20z1"/>
    <w:rsid w:val="005E7009"/>
    <w:rPr>
      <w:b w:val="0"/>
      <w:i w:val="0"/>
      <w:sz w:val="20"/>
      <w:u w:val="none"/>
    </w:rPr>
  </w:style>
  <w:style w:type="character" w:customStyle="1" w:styleId="WW8Num20z2">
    <w:name w:val="WW8Num20z2"/>
    <w:rsid w:val="005E7009"/>
    <w:rPr>
      <w:b w:val="0"/>
      <w:i w:val="0"/>
      <w:sz w:val="18"/>
    </w:rPr>
  </w:style>
  <w:style w:type="character" w:customStyle="1" w:styleId="WW8Num20z3">
    <w:name w:val="WW8Num20z3"/>
    <w:rsid w:val="005E7009"/>
    <w:rPr>
      <w:b w:val="0"/>
      <w:i w:val="0"/>
      <w:sz w:val="20"/>
    </w:rPr>
  </w:style>
  <w:style w:type="character" w:customStyle="1" w:styleId="WW8Num20z8">
    <w:name w:val="WW8Num20z8"/>
    <w:rsid w:val="005E7009"/>
    <w:rPr>
      <w:b/>
      <w:i w:val="0"/>
      <w:caps/>
      <w:sz w:val="22"/>
      <w:u w:val="none"/>
    </w:rPr>
  </w:style>
  <w:style w:type="character" w:customStyle="1" w:styleId="WW8Num22z0">
    <w:name w:val="WW8Num22z0"/>
    <w:rsid w:val="005E7009"/>
    <w:rPr>
      <w:rFonts w:cs="Times New Roman"/>
      <w:b w:val="0"/>
      <w:bCs w:val="0"/>
      <w:i w:val="0"/>
      <w:iCs w:val="0"/>
      <w:sz w:val="20"/>
      <w:szCs w:val="20"/>
    </w:rPr>
  </w:style>
  <w:style w:type="character" w:customStyle="1" w:styleId="WW8Num22z2">
    <w:name w:val="WW8Num22z2"/>
    <w:rsid w:val="005E7009"/>
    <w:rPr>
      <w:rFonts w:cs="Times New Roman"/>
      <w:b w:val="0"/>
      <w:bCs w:val="0"/>
      <w:i w:val="0"/>
      <w:iCs w:val="0"/>
      <w:sz w:val="18"/>
      <w:szCs w:val="18"/>
    </w:rPr>
  </w:style>
  <w:style w:type="character" w:customStyle="1" w:styleId="WW8Num22z4">
    <w:name w:val="WW8Num22z4"/>
    <w:rsid w:val="005E7009"/>
    <w:rPr>
      <w:rFonts w:cs="Times New Roman"/>
    </w:rPr>
  </w:style>
  <w:style w:type="character" w:customStyle="1" w:styleId="WW8Num23z0">
    <w:name w:val="WW8Num23z0"/>
    <w:rsid w:val="005E7009"/>
    <w:rPr>
      <w:rFonts w:cs="Times New Roman"/>
      <w:b w:val="0"/>
      <w:bCs w:val="0"/>
      <w:i w:val="0"/>
      <w:iCs w:val="0"/>
      <w:sz w:val="24"/>
      <w:szCs w:val="24"/>
    </w:rPr>
  </w:style>
  <w:style w:type="character" w:customStyle="1" w:styleId="WW8Num23z3">
    <w:name w:val="WW8Num23z3"/>
    <w:rsid w:val="005E7009"/>
    <w:rPr>
      <w:rFonts w:cs="Times New Roman"/>
      <w:b w:val="0"/>
      <w:bCs w:val="0"/>
      <w:i w:val="0"/>
      <w:iCs w:val="0"/>
      <w:sz w:val="20"/>
      <w:szCs w:val="20"/>
    </w:rPr>
  </w:style>
  <w:style w:type="character" w:customStyle="1" w:styleId="WW8Num23z4">
    <w:name w:val="WW8Num23z4"/>
    <w:rsid w:val="005E7009"/>
    <w:rPr>
      <w:rFonts w:cs="Times New Roman"/>
      <w:b w:val="0"/>
      <w:bCs w:val="0"/>
      <w:i w:val="0"/>
      <w:iCs w:val="0"/>
      <w:sz w:val="18"/>
      <w:szCs w:val="18"/>
    </w:rPr>
  </w:style>
  <w:style w:type="character" w:customStyle="1" w:styleId="WW8Num23z6">
    <w:name w:val="WW8Num23z6"/>
    <w:rsid w:val="005E7009"/>
    <w:rPr>
      <w:rFonts w:cs="Times New Roman"/>
    </w:rPr>
  </w:style>
  <w:style w:type="character" w:customStyle="1" w:styleId="WW8Num23z8">
    <w:name w:val="WW8Num23z8"/>
    <w:rsid w:val="005E7009"/>
    <w:rPr>
      <w:rFonts w:cs="Times New Roman"/>
      <w:b/>
      <w:bCs/>
      <w:i w:val="0"/>
      <w:iCs w:val="0"/>
      <w:caps/>
      <w:sz w:val="22"/>
      <w:szCs w:val="22"/>
    </w:rPr>
  </w:style>
  <w:style w:type="character" w:customStyle="1" w:styleId="WW8Num24z0">
    <w:name w:val="WW8Num24z0"/>
    <w:rsid w:val="005E7009"/>
    <w:rPr>
      <w:rFonts w:cs="Times New Roman"/>
      <w:b/>
    </w:rPr>
  </w:style>
  <w:style w:type="character" w:customStyle="1" w:styleId="WW8Num24z1">
    <w:name w:val="WW8Num24z1"/>
    <w:rsid w:val="005E7009"/>
    <w:rPr>
      <w:rFonts w:ascii="Arial Narrow" w:hAnsi="Arial Narrow" w:cs="Arial Narrow"/>
      <w:b w:val="0"/>
      <w:bCs w:val="0"/>
      <w:i w:val="0"/>
      <w:iCs w:val="0"/>
    </w:rPr>
  </w:style>
  <w:style w:type="character" w:customStyle="1" w:styleId="WW8Num24z2">
    <w:name w:val="WW8Num24z2"/>
    <w:rsid w:val="005E7009"/>
    <w:rPr>
      <w:rFonts w:ascii="Arial Narrow" w:hAnsi="Arial Narrow" w:cs="Arial Narrow"/>
      <w:b w:val="0"/>
      <w:bCs w:val="0"/>
    </w:rPr>
  </w:style>
  <w:style w:type="character" w:customStyle="1" w:styleId="WW8Num24z3">
    <w:name w:val="WW8Num24z3"/>
    <w:rsid w:val="005E7009"/>
    <w:rPr>
      <w:rFonts w:cs="Times New Roman"/>
    </w:rPr>
  </w:style>
  <w:style w:type="character" w:customStyle="1" w:styleId="WW8Num25z0">
    <w:name w:val="WW8Num25z0"/>
    <w:rsid w:val="005E7009"/>
    <w:rPr>
      <w:rFonts w:cs="Times New Roman"/>
      <w:b/>
    </w:rPr>
  </w:style>
  <w:style w:type="character" w:customStyle="1" w:styleId="WW8Num25z1">
    <w:name w:val="WW8Num25z1"/>
    <w:rsid w:val="005E7009"/>
    <w:rPr>
      <w:rFonts w:ascii="Arial Narrow" w:hAnsi="Arial Narrow" w:cs="Arial Narrow"/>
      <w:b w:val="0"/>
      <w:bCs w:val="0"/>
      <w:i w:val="0"/>
      <w:iCs w:val="0"/>
    </w:rPr>
  </w:style>
  <w:style w:type="character" w:customStyle="1" w:styleId="WW8Num25z2">
    <w:name w:val="WW8Num25z2"/>
    <w:rsid w:val="005E7009"/>
    <w:rPr>
      <w:rFonts w:ascii="Arial Narrow" w:hAnsi="Arial Narrow" w:cs="Arial Narrow"/>
      <w:b w:val="0"/>
      <w:bCs w:val="0"/>
    </w:rPr>
  </w:style>
  <w:style w:type="character" w:customStyle="1" w:styleId="WW8Num25z3">
    <w:name w:val="WW8Num25z3"/>
    <w:rsid w:val="005E7009"/>
    <w:rPr>
      <w:rFonts w:cs="Times New Roman"/>
    </w:rPr>
  </w:style>
  <w:style w:type="character" w:customStyle="1" w:styleId="WW8Num26z0">
    <w:name w:val="WW8Num26z0"/>
    <w:rsid w:val="005E7009"/>
    <w:rPr>
      <w:rFonts w:cs="Times New Roman"/>
      <w:b w:val="0"/>
      <w:bCs w:val="0"/>
      <w:i w:val="0"/>
      <w:iCs w:val="0"/>
      <w:sz w:val="24"/>
      <w:szCs w:val="24"/>
    </w:rPr>
  </w:style>
  <w:style w:type="character" w:customStyle="1" w:styleId="WW8Num26z1">
    <w:name w:val="WW8Num26z1"/>
    <w:rsid w:val="005E7009"/>
    <w:rPr>
      <w:rFonts w:cs="Times New Roman"/>
      <w:b w:val="0"/>
      <w:bCs w:val="0"/>
    </w:rPr>
  </w:style>
  <w:style w:type="character" w:customStyle="1" w:styleId="WW8Num26z2">
    <w:name w:val="WW8Num26z2"/>
    <w:rsid w:val="005E7009"/>
    <w:rPr>
      <w:rFonts w:cs="Times New Roman"/>
    </w:rPr>
  </w:style>
  <w:style w:type="character" w:customStyle="1" w:styleId="WW8Num26z3">
    <w:name w:val="WW8Num26z3"/>
    <w:rsid w:val="005E7009"/>
    <w:rPr>
      <w:rFonts w:ascii="Arial Narrow" w:hAnsi="Arial Narrow" w:cs="Arial Narrow"/>
      <w:b w:val="0"/>
      <w:bCs w:val="0"/>
      <w:i w:val="0"/>
      <w:iCs w:val="0"/>
      <w:spacing w:val="0"/>
      <w:sz w:val="24"/>
      <w:szCs w:val="24"/>
    </w:rPr>
  </w:style>
  <w:style w:type="character" w:customStyle="1" w:styleId="WW8Num26z7">
    <w:name w:val="WW8Num26z7"/>
    <w:rsid w:val="005E7009"/>
    <w:rPr>
      <w:rFonts w:cs="Times New Roman"/>
      <w:b w:val="0"/>
    </w:rPr>
  </w:style>
  <w:style w:type="character" w:customStyle="1" w:styleId="WW8Num27z0">
    <w:name w:val="WW8Num27z0"/>
    <w:rsid w:val="005E7009"/>
    <w:rPr>
      <w:rFonts w:cs="Times New Roman"/>
      <w:b/>
    </w:rPr>
  </w:style>
  <w:style w:type="character" w:customStyle="1" w:styleId="WW8Num27z1">
    <w:name w:val="WW8Num27z1"/>
    <w:rsid w:val="005E7009"/>
    <w:rPr>
      <w:rFonts w:ascii="Arial Narrow" w:hAnsi="Arial Narrow" w:cs="Arial Narrow"/>
      <w:b w:val="0"/>
      <w:bCs w:val="0"/>
      <w:i w:val="0"/>
      <w:iCs w:val="0"/>
    </w:rPr>
  </w:style>
  <w:style w:type="character" w:customStyle="1" w:styleId="WW8Num27z2">
    <w:name w:val="WW8Num27z2"/>
    <w:rsid w:val="005E7009"/>
    <w:rPr>
      <w:rFonts w:ascii="Arial Narrow" w:hAnsi="Arial Narrow" w:cs="Arial Narrow"/>
      <w:b w:val="0"/>
      <w:bCs w:val="0"/>
    </w:rPr>
  </w:style>
  <w:style w:type="character" w:customStyle="1" w:styleId="WW8Num27z3">
    <w:name w:val="WW8Num27z3"/>
    <w:rsid w:val="005E7009"/>
    <w:rPr>
      <w:rFonts w:cs="Times New Roman"/>
    </w:rPr>
  </w:style>
  <w:style w:type="character" w:customStyle="1" w:styleId="WW8Num28z0">
    <w:name w:val="WW8Num28z0"/>
    <w:rsid w:val="005E7009"/>
    <w:rPr>
      <w:rFonts w:cs="Times New Roman"/>
      <w:b/>
    </w:rPr>
  </w:style>
  <w:style w:type="character" w:customStyle="1" w:styleId="WW8Num28z1">
    <w:name w:val="WW8Num28z1"/>
    <w:rsid w:val="005E7009"/>
    <w:rPr>
      <w:rFonts w:ascii="Arial Narrow" w:hAnsi="Arial Narrow" w:cs="Arial Narrow"/>
      <w:b w:val="0"/>
      <w:bCs w:val="0"/>
      <w:i w:val="0"/>
      <w:iCs w:val="0"/>
    </w:rPr>
  </w:style>
  <w:style w:type="character" w:customStyle="1" w:styleId="WW8Num28z2">
    <w:name w:val="WW8Num28z2"/>
    <w:rsid w:val="005E7009"/>
    <w:rPr>
      <w:rFonts w:ascii="Arial Narrow" w:hAnsi="Arial Narrow" w:cs="Arial Narrow"/>
      <w:b w:val="0"/>
      <w:bCs w:val="0"/>
    </w:rPr>
  </w:style>
  <w:style w:type="character" w:customStyle="1" w:styleId="WW8Num28z3">
    <w:name w:val="WW8Num28z3"/>
    <w:rsid w:val="005E7009"/>
    <w:rPr>
      <w:rFonts w:cs="Times New Roman"/>
    </w:rPr>
  </w:style>
  <w:style w:type="character" w:customStyle="1" w:styleId="WW8Num29z0">
    <w:name w:val="WW8Num29z0"/>
    <w:rsid w:val="005E7009"/>
    <w:rPr>
      <w:rFonts w:cs="Times New Roman"/>
    </w:rPr>
  </w:style>
  <w:style w:type="character" w:customStyle="1" w:styleId="WW8Num29z1">
    <w:name w:val="WW8Num29z1"/>
    <w:rsid w:val="005E7009"/>
    <w:rPr>
      <w:rFonts w:ascii="Arial Narrow" w:hAnsi="Arial Narrow" w:cs="Arial Narrow"/>
      <w:b w:val="0"/>
      <w:bCs w:val="0"/>
      <w:i w:val="0"/>
      <w:iCs w:val="0"/>
      <w:caps w:val="0"/>
      <w:smallCaps w:val="0"/>
      <w:strike w:val="0"/>
      <w:dstrike w:val="0"/>
      <w:vanish w:val="0"/>
      <w:color w:val="000000"/>
      <w:position w:val="0"/>
      <w:sz w:val="24"/>
      <w:szCs w:val="24"/>
      <w:vertAlign w:val="baseline"/>
    </w:rPr>
  </w:style>
  <w:style w:type="character" w:customStyle="1" w:styleId="WW8Num29z6">
    <w:name w:val="WW8Num29z6"/>
    <w:rsid w:val="005E7009"/>
    <w:rPr>
      <w:rFonts w:cs="Times New Roman"/>
      <w:b/>
      <w:bCs/>
    </w:rPr>
  </w:style>
  <w:style w:type="character" w:customStyle="1" w:styleId="WW8Num30z0">
    <w:name w:val="WW8Num30z0"/>
    <w:rsid w:val="005E7009"/>
    <w:rPr>
      <w:rFonts w:ascii="Times New Roman" w:hAnsi="Times New Roman" w:cs="Times New Roman"/>
      <w:b/>
      <w:bCs/>
      <w:i w:val="0"/>
      <w:iCs w:val="0"/>
      <w:caps w:val="0"/>
      <w:smallCaps w:val="0"/>
      <w:color w:val="auto"/>
      <w:u w:val="none"/>
    </w:rPr>
  </w:style>
  <w:style w:type="character" w:customStyle="1" w:styleId="WW8Num30z1">
    <w:name w:val="WW8Num30z1"/>
    <w:rsid w:val="005E7009"/>
    <w:rPr>
      <w:rFonts w:cs="Times New Roman"/>
      <w:b/>
      <w:bCs/>
      <w:i w:val="0"/>
      <w:iCs w:val="0"/>
      <w:caps w:val="0"/>
      <w:smallCaps w:val="0"/>
      <w:color w:val="auto"/>
      <w:u w:val="none"/>
    </w:rPr>
  </w:style>
  <w:style w:type="character" w:customStyle="1" w:styleId="WW8Num30z2">
    <w:name w:val="WW8Num30z2"/>
    <w:rsid w:val="005E7009"/>
    <w:rPr>
      <w:rFonts w:ascii="Times New Roman" w:hAnsi="Times New Roman" w:cs="Times New Roman"/>
      <w:b w:val="0"/>
      <w:bCs w:val="0"/>
      <w:i w:val="0"/>
      <w:iCs w:val="0"/>
      <w:caps w:val="0"/>
      <w:smallCaps w:val="0"/>
      <w:color w:val="auto"/>
      <w:u w:val="none"/>
    </w:rPr>
  </w:style>
  <w:style w:type="character" w:customStyle="1" w:styleId="WW8Num30z3">
    <w:name w:val="WW8Num30z3"/>
    <w:rsid w:val="005E7009"/>
    <w:rPr>
      <w:rFonts w:ascii="Garamond" w:hAnsi="Garamond" w:cs="Garamond"/>
      <w:b w:val="0"/>
      <w:bCs w:val="0"/>
      <w:i w:val="0"/>
      <w:iCs w:val="0"/>
      <w:caps w:val="0"/>
      <w:smallCaps w:val="0"/>
      <w:color w:val="auto"/>
      <w:u w:val="none"/>
    </w:rPr>
  </w:style>
  <w:style w:type="character" w:customStyle="1" w:styleId="WW8Num31z0">
    <w:name w:val="WW8Num31z0"/>
    <w:rsid w:val="005E7009"/>
    <w:rPr>
      <w:rFonts w:cs="Times New Roman"/>
      <w:b/>
    </w:rPr>
  </w:style>
  <w:style w:type="character" w:customStyle="1" w:styleId="WW8Num31z1">
    <w:name w:val="WW8Num31z1"/>
    <w:rsid w:val="005E7009"/>
    <w:rPr>
      <w:rFonts w:ascii="Arial Narrow" w:hAnsi="Arial Narrow" w:cs="Arial Narrow"/>
      <w:b w:val="0"/>
      <w:bCs w:val="0"/>
      <w:i w:val="0"/>
      <w:iCs w:val="0"/>
    </w:rPr>
  </w:style>
  <w:style w:type="character" w:customStyle="1" w:styleId="WW8Num31z2">
    <w:name w:val="WW8Num31z2"/>
    <w:rsid w:val="005E7009"/>
    <w:rPr>
      <w:rFonts w:ascii="Arial Narrow" w:hAnsi="Arial Narrow" w:cs="Arial Narrow"/>
      <w:b w:val="0"/>
      <w:bCs w:val="0"/>
    </w:rPr>
  </w:style>
  <w:style w:type="character" w:customStyle="1" w:styleId="WW8Num31z3">
    <w:name w:val="WW8Num31z3"/>
    <w:rsid w:val="005E7009"/>
    <w:rPr>
      <w:rFonts w:cs="Times New Roman"/>
    </w:rPr>
  </w:style>
  <w:style w:type="character" w:customStyle="1" w:styleId="WW8Num32z0">
    <w:name w:val="WW8Num32z0"/>
    <w:rsid w:val="005E7009"/>
    <w:rPr>
      <w:rFonts w:cs="Times New Roman"/>
      <w:b/>
    </w:rPr>
  </w:style>
  <w:style w:type="character" w:customStyle="1" w:styleId="WW8Num32z1">
    <w:name w:val="WW8Num32z1"/>
    <w:rsid w:val="005E7009"/>
    <w:rPr>
      <w:rFonts w:ascii="Arial Narrow" w:hAnsi="Arial Narrow" w:cs="Arial Narrow"/>
      <w:b w:val="0"/>
      <w:bCs w:val="0"/>
      <w:i w:val="0"/>
      <w:iCs w:val="0"/>
    </w:rPr>
  </w:style>
  <w:style w:type="character" w:customStyle="1" w:styleId="WW8Num32z2">
    <w:name w:val="WW8Num32z2"/>
    <w:rsid w:val="005E7009"/>
    <w:rPr>
      <w:rFonts w:ascii="Arial Narrow" w:hAnsi="Arial Narrow" w:cs="Arial Narrow"/>
      <w:b w:val="0"/>
      <w:bCs w:val="0"/>
    </w:rPr>
  </w:style>
  <w:style w:type="character" w:customStyle="1" w:styleId="WW8Num32z3">
    <w:name w:val="WW8Num32z3"/>
    <w:rsid w:val="005E7009"/>
    <w:rPr>
      <w:rFonts w:cs="Times New Roman"/>
    </w:rPr>
  </w:style>
  <w:style w:type="character" w:customStyle="1" w:styleId="WW8Num33z0">
    <w:name w:val="WW8Num33z0"/>
    <w:rsid w:val="005E7009"/>
    <w:rPr>
      <w:rFonts w:cs="Times New Roman"/>
      <w:b/>
    </w:rPr>
  </w:style>
  <w:style w:type="character" w:customStyle="1" w:styleId="WW8Num33z1">
    <w:name w:val="WW8Num33z1"/>
    <w:rsid w:val="005E7009"/>
    <w:rPr>
      <w:rFonts w:ascii="Arial Narrow" w:hAnsi="Arial Narrow" w:cs="Arial Narrow"/>
      <w:b w:val="0"/>
      <w:bCs w:val="0"/>
      <w:i w:val="0"/>
      <w:iCs w:val="0"/>
    </w:rPr>
  </w:style>
  <w:style w:type="character" w:customStyle="1" w:styleId="WW8Num33z2">
    <w:name w:val="WW8Num33z2"/>
    <w:rsid w:val="005E7009"/>
    <w:rPr>
      <w:rFonts w:ascii="Arial Narrow" w:hAnsi="Arial Narrow" w:cs="Arial Narrow"/>
      <w:b w:val="0"/>
      <w:bCs w:val="0"/>
    </w:rPr>
  </w:style>
  <w:style w:type="character" w:customStyle="1" w:styleId="WW8Num33z3">
    <w:name w:val="WW8Num33z3"/>
    <w:rsid w:val="005E7009"/>
    <w:rPr>
      <w:rFonts w:cs="Times New Roman"/>
    </w:rPr>
  </w:style>
  <w:style w:type="character" w:customStyle="1" w:styleId="WW-DefaultParagraphFont">
    <w:name w:val="WW-Default Paragraph Font"/>
    <w:rsid w:val="005E7009"/>
  </w:style>
  <w:style w:type="character" w:customStyle="1" w:styleId="CharChar14">
    <w:name w:val="Char Char14"/>
    <w:rsid w:val="005E7009"/>
    <w:rPr>
      <w:rFonts w:ascii="Cambria" w:eastAsia="Calibri" w:hAnsi="Cambria" w:cs="Times New Roman"/>
      <w:b/>
      <w:bCs/>
      <w:kern w:val="1"/>
      <w:sz w:val="32"/>
      <w:szCs w:val="32"/>
    </w:rPr>
  </w:style>
  <w:style w:type="character" w:customStyle="1" w:styleId="ClauseChar">
    <w:name w:val="Clause Char"/>
    <w:rsid w:val="005E7009"/>
    <w:rPr>
      <w:rFonts w:ascii="Cambria" w:eastAsia="Calibri" w:hAnsi="Cambria" w:cs="Times New Roman"/>
      <w:b/>
      <w:bCs/>
      <w:i/>
      <w:iCs/>
      <w:sz w:val="28"/>
      <w:szCs w:val="28"/>
    </w:rPr>
  </w:style>
  <w:style w:type="character" w:customStyle="1" w:styleId="CharChar13">
    <w:name w:val="Char Char13"/>
    <w:rsid w:val="005E7009"/>
    <w:rPr>
      <w:rFonts w:ascii="Calibri" w:eastAsia="Calibri" w:hAnsi="Calibri" w:cs="Times New Roman"/>
      <w:b/>
      <w:bCs/>
      <w:sz w:val="28"/>
      <w:szCs w:val="28"/>
    </w:rPr>
  </w:style>
  <w:style w:type="character" w:customStyle="1" w:styleId="CharChar12">
    <w:name w:val="Char Char12"/>
    <w:rsid w:val="005E7009"/>
    <w:rPr>
      <w:rFonts w:ascii="CG Times" w:eastAsia="Times New Roman" w:hAnsi="CG Times" w:cs="Times New Roman"/>
      <w:szCs w:val="20"/>
      <w:lang w:val="en-GB"/>
    </w:rPr>
  </w:style>
  <w:style w:type="character" w:customStyle="1" w:styleId="CharChar11">
    <w:name w:val="Char Char11"/>
    <w:rsid w:val="005E7009"/>
    <w:rPr>
      <w:rFonts w:ascii="CG Times" w:eastAsia="Times New Roman" w:hAnsi="CG Times" w:cs="Times New Roman"/>
      <w:szCs w:val="20"/>
      <w:lang w:val="en-GB"/>
    </w:rPr>
  </w:style>
  <w:style w:type="character" w:customStyle="1" w:styleId="CharChar10">
    <w:name w:val="Char Char10"/>
    <w:rsid w:val="005E7009"/>
    <w:rPr>
      <w:rFonts w:ascii="CG Times" w:eastAsia="Times New Roman" w:hAnsi="CG Times" w:cs="Times New Roman"/>
      <w:b/>
      <w:smallCaps/>
      <w:sz w:val="21"/>
      <w:szCs w:val="20"/>
      <w:lang w:val="en-GB"/>
    </w:rPr>
  </w:style>
  <w:style w:type="character" w:customStyle="1" w:styleId="CharChar9">
    <w:name w:val="Char Char9"/>
    <w:rsid w:val="005E7009"/>
    <w:rPr>
      <w:rFonts w:ascii="Tahoma" w:eastAsia="Calibri" w:hAnsi="Tahoma" w:cs="Times New Roman"/>
      <w:sz w:val="16"/>
      <w:szCs w:val="16"/>
    </w:rPr>
  </w:style>
  <w:style w:type="character" w:customStyle="1" w:styleId="123Char1">
    <w:name w:val="1.2.3. Char1"/>
    <w:rsid w:val="005E7009"/>
    <w:rPr>
      <w:rFonts w:ascii="Arial" w:eastAsia="Calibri" w:hAnsi="Arial" w:cs="Times New Roman"/>
      <w:sz w:val="20"/>
      <w:szCs w:val="20"/>
    </w:rPr>
  </w:style>
  <w:style w:type="character" w:customStyle="1" w:styleId="page-headerChar">
    <w:name w:val="page-header Char"/>
    <w:rsid w:val="005E7009"/>
    <w:rPr>
      <w:rFonts w:ascii="Times New Roman" w:eastAsia="Calibri" w:hAnsi="Times New Roman" w:cs="Times New Roman"/>
      <w:sz w:val="20"/>
      <w:szCs w:val="20"/>
    </w:rPr>
  </w:style>
  <w:style w:type="character" w:styleId="PageNumber">
    <w:name w:val="page number"/>
    <w:semiHidden/>
    <w:rsid w:val="005E7009"/>
    <w:rPr>
      <w:rFonts w:cs="Times New Roman"/>
    </w:rPr>
  </w:style>
  <w:style w:type="character" w:customStyle="1" w:styleId="FootermCharChar">
    <w:name w:val="Footer_m Char Char"/>
    <w:rsid w:val="005E7009"/>
    <w:rPr>
      <w:rFonts w:ascii="Times New Roman" w:eastAsia="Calibri" w:hAnsi="Times New Roman" w:cs="Times New Roman"/>
      <w:sz w:val="20"/>
      <w:szCs w:val="20"/>
    </w:rPr>
  </w:style>
  <w:style w:type="character" w:customStyle="1" w:styleId="CharChar8">
    <w:name w:val="Char Char8"/>
    <w:rsid w:val="005E7009"/>
    <w:rPr>
      <w:rFonts w:ascii="Times New Roman" w:eastAsia="Calibri" w:hAnsi="Times New Roman" w:cs="Times New Roman"/>
      <w:sz w:val="20"/>
      <w:szCs w:val="20"/>
    </w:rPr>
  </w:style>
  <w:style w:type="character" w:customStyle="1" w:styleId="CharChar7">
    <w:name w:val="Char Char7"/>
    <w:rsid w:val="005E7009"/>
    <w:rPr>
      <w:rFonts w:ascii="Times New Roman" w:eastAsia="Calibri" w:hAnsi="Times New Roman" w:cs="Times New Roman"/>
      <w:sz w:val="26"/>
      <w:szCs w:val="26"/>
    </w:rPr>
  </w:style>
  <w:style w:type="character" w:customStyle="1" w:styleId="CharChar6">
    <w:name w:val="Char Char6"/>
    <w:rsid w:val="005E7009"/>
    <w:rPr>
      <w:rFonts w:ascii="Arial Narrow" w:eastAsia="Calibri" w:hAnsi="Arial Narrow" w:cs="Times New Roman"/>
      <w:sz w:val="24"/>
      <w:szCs w:val="24"/>
    </w:rPr>
  </w:style>
  <w:style w:type="character" w:customStyle="1" w:styleId="DeltaViewInsertion">
    <w:name w:val="DeltaView Insertion"/>
    <w:rsid w:val="005E7009"/>
    <w:rPr>
      <w:color w:val="0000FF"/>
      <w:spacing w:val="0"/>
      <w:u w:val="double"/>
    </w:rPr>
  </w:style>
  <w:style w:type="character" w:customStyle="1" w:styleId="BalloonTextChar1">
    <w:name w:val="Balloon Text Char1"/>
    <w:rsid w:val="005E7009"/>
    <w:rPr>
      <w:rFonts w:ascii="Times New Roman" w:hAnsi="Times New Roman" w:cs="Times New Roman"/>
      <w:sz w:val="2"/>
      <w:szCs w:val="2"/>
      <w:lang w:val="en-GB"/>
    </w:rPr>
  </w:style>
  <w:style w:type="character" w:customStyle="1" w:styleId="CharChar5">
    <w:name w:val="Char Char5"/>
    <w:rsid w:val="005E7009"/>
    <w:rPr>
      <w:rFonts w:ascii="Times New Roman" w:eastAsia="Calibri" w:hAnsi="Times New Roman" w:cs="Times New Roman"/>
      <w:sz w:val="20"/>
      <w:szCs w:val="20"/>
    </w:rPr>
  </w:style>
  <w:style w:type="character" w:customStyle="1" w:styleId="CharChar4">
    <w:name w:val="Char Char4"/>
    <w:rsid w:val="005E7009"/>
    <w:rPr>
      <w:rFonts w:ascii="Times New Roman" w:eastAsia="Calibri" w:hAnsi="Times New Roman" w:cs="Times New Roman"/>
      <w:sz w:val="20"/>
      <w:szCs w:val="20"/>
    </w:rPr>
  </w:style>
  <w:style w:type="character" w:customStyle="1" w:styleId="CharChar3">
    <w:name w:val="Char Char3"/>
    <w:rsid w:val="005E7009"/>
    <w:rPr>
      <w:rFonts w:ascii="Times New Roman" w:eastAsia="Calibri" w:hAnsi="Times New Roman" w:cs="Times New Roman"/>
      <w:sz w:val="16"/>
      <w:szCs w:val="16"/>
    </w:rPr>
  </w:style>
  <w:style w:type="character" w:customStyle="1" w:styleId="Heading3Char1">
    <w:name w:val="Heading 3 Char1"/>
    <w:rsid w:val="005E7009"/>
    <w:rPr>
      <w:rFonts w:ascii="Arial" w:hAnsi="Arial" w:cs="Arial"/>
      <w:sz w:val="24"/>
      <w:szCs w:val="24"/>
      <w:lang w:val="en-US"/>
    </w:rPr>
  </w:style>
  <w:style w:type="character" w:customStyle="1" w:styleId="CharChar2">
    <w:name w:val="Char Char2"/>
    <w:rsid w:val="005E7009"/>
    <w:rPr>
      <w:rFonts w:ascii="Times New Roman" w:eastAsia="Calibri" w:hAnsi="Times New Roman" w:cs="Times New Roman"/>
      <w:sz w:val="24"/>
      <w:szCs w:val="24"/>
    </w:rPr>
  </w:style>
  <w:style w:type="character" w:customStyle="1" w:styleId="CommentSubjectChar">
    <w:name w:val="Comment Subject Char"/>
    <w:rsid w:val="005E7009"/>
    <w:rPr>
      <w:rFonts w:ascii="Times New Roman" w:hAnsi="Times New Roman"/>
      <w:b/>
      <w:sz w:val="20"/>
    </w:rPr>
  </w:style>
  <w:style w:type="character" w:customStyle="1" w:styleId="CharChar1">
    <w:name w:val="Char Char1"/>
    <w:rsid w:val="005E7009"/>
    <w:rPr>
      <w:rFonts w:ascii="Times New Roman" w:eastAsia="Calibri" w:hAnsi="Times New Roman" w:cs="Times New Roman"/>
      <w:b/>
      <w:bCs/>
      <w:sz w:val="20"/>
      <w:szCs w:val="20"/>
      <w:lang w:val="en-GB"/>
    </w:rPr>
  </w:style>
  <w:style w:type="character" w:styleId="CommentReference">
    <w:name w:val="annotation reference"/>
    <w:rsid w:val="005E7009"/>
    <w:rPr>
      <w:rFonts w:cs="Times New Roman"/>
      <w:sz w:val="16"/>
      <w:szCs w:val="16"/>
    </w:rPr>
  </w:style>
  <w:style w:type="character" w:customStyle="1" w:styleId="CharChar">
    <w:name w:val="Char Char"/>
    <w:rsid w:val="005E7009"/>
    <w:rPr>
      <w:rFonts w:ascii="Times New Roman" w:eastAsia="Calibri" w:hAnsi="Times New Roman" w:cs="Times New Roman"/>
      <w:sz w:val="20"/>
      <w:szCs w:val="20"/>
      <w:lang w:val="en-GB"/>
    </w:rPr>
  </w:style>
  <w:style w:type="character" w:customStyle="1" w:styleId="FootnoteCharacters">
    <w:name w:val="Footnote Characters"/>
    <w:rsid w:val="005E7009"/>
    <w:rPr>
      <w:rFonts w:cs="Times New Roman"/>
      <w:vertAlign w:val="superscript"/>
    </w:rPr>
  </w:style>
  <w:style w:type="character" w:styleId="Hyperlink">
    <w:name w:val="Hyperlink"/>
    <w:uiPriority w:val="99"/>
    <w:rsid w:val="005E7009"/>
    <w:rPr>
      <w:rFonts w:cs="Times New Roman"/>
      <w:color w:val="0000FF"/>
      <w:u w:val="single"/>
    </w:rPr>
  </w:style>
  <w:style w:type="character" w:customStyle="1" w:styleId="CharCharChar">
    <w:name w:val="Char Char Char"/>
    <w:rsid w:val="005E7009"/>
    <w:rPr>
      <w:rFonts w:ascii="Courier New" w:eastAsia="Calibri" w:hAnsi="Courier New" w:cs="Times New Roman"/>
      <w:sz w:val="20"/>
      <w:szCs w:val="20"/>
      <w:lang w:val="en-GB"/>
    </w:rPr>
  </w:style>
  <w:style w:type="character" w:customStyle="1" w:styleId="Style1Char">
    <w:name w:val="Style1 Char"/>
    <w:rsid w:val="005E7009"/>
    <w:rPr>
      <w:rFonts w:ascii="Arial Narrow" w:eastAsia="Calibri" w:hAnsi="Arial Narrow" w:cs="Times New Roman"/>
      <w:b/>
      <w:bCs/>
      <w:sz w:val="24"/>
      <w:szCs w:val="24"/>
      <w:lang w:val="en-US"/>
    </w:rPr>
  </w:style>
  <w:style w:type="character" w:customStyle="1" w:styleId="StyleHeading1Char1h1Char11Char1HeadingCAPSChar1ArialN2">
    <w:name w:val="Style Heading 1 Char1h1 Char11 Char1Heading.CAPS Char1 + Arial N...2"/>
    <w:rsid w:val="005E7009"/>
    <w:rPr>
      <w:rFonts w:ascii="Arial Narrow" w:hAnsi="Arial Narrow"/>
      <w:b/>
      <w:caps/>
      <w:color w:val="auto"/>
      <w:w w:val="105"/>
      <w:kern w:val="1"/>
      <w:sz w:val="24"/>
    </w:rPr>
  </w:style>
  <w:style w:type="character" w:customStyle="1" w:styleId="Level1Char">
    <w:name w:val="Level 1 Char"/>
    <w:rsid w:val="005E7009"/>
    <w:rPr>
      <w:rFonts w:ascii="Arial" w:eastAsia="Calibri" w:hAnsi="Arial" w:cs="Times New Roman"/>
      <w:b/>
      <w:bCs/>
      <w:kern w:val="1"/>
      <w:sz w:val="20"/>
      <w:szCs w:val="20"/>
      <w:lang w:val="en-GB"/>
    </w:rPr>
  </w:style>
  <w:style w:type="paragraph" w:styleId="BodyText">
    <w:name w:val="Body Text"/>
    <w:basedOn w:val="Normal"/>
    <w:link w:val="BodyTextChar"/>
    <w:uiPriority w:val="99"/>
    <w:rsid w:val="005E7009"/>
    <w:pPr>
      <w:suppressAutoHyphens/>
      <w:spacing w:after="120"/>
    </w:pPr>
    <w:rPr>
      <w:rFonts w:eastAsia="Calibri" w:cs="Calibri"/>
      <w:lang w:val="en-GB" w:eastAsia="ar-SA"/>
    </w:rPr>
  </w:style>
  <w:style w:type="character" w:customStyle="1" w:styleId="BodyTextChar">
    <w:name w:val="Body Text Char"/>
    <w:basedOn w:val="DefaultParagraphFont"/>
    <w:link w:val="BodyText"/>
    <w:uiPriority w:val="99"/>
    <w:semiHidden/>
    <w:rsid w:val="005E7009"/>
    <w:rPr>
      <w:rFonts w:eastAsia="Calibri" w:cs="Calibri"/>
      <w:lang w:val="en-GB" w:eastAsia="ar-SA"/>
    </w:rPr>
  </w:style>
  <w:style w:type="paragraph" w:styleId="List">
    <w:name w:val="List"/>
    <w:basedOn w:val="BodyText"/>
    <w:semiHidden/>
    <w:rsid w:val="005E7009"/>
    <w:rPr>
      <w:rFonts w:cs="Tahoma"/>
    </w:rPr>
  </w:style>
  <w:style w:type="paragraph" w:styleId="Caption">
    <w:name w:val="caption"/>
    <w:basedOn w:val="Normal"/>
    <w:qFormat/>
    <w:rsid w:val="005E7009"/>
    <w:pPr>
      <w:suppressLineNumbers/>
      <w:suppressAutoHyphens/>
      <w:spacing w:before="120" w:after="120"/>
    </w:pPr>
    <w:rPr>
      <w:rFonts w:cs="Tahoma"/>
      <w:i/>
      <w:iCs/>
      <w:lang w:val="en-GB" w:eastAsia="ar-SA"/>
    </w:rPr>
  </w:style>
  <w:style w:type="paragraph" w:customStyle="1" w:styleId="Index">
    <w:name w:val="Index"/>
    <w:basedOn w:val="Normal"/>
    <w:rsid w:val="005E7009"/>
    <w:pPr>
      <w:suppressLineNumbers/>
      <w:suppressAutoHyphens/>
    </w:pPr>
    <w:rPr>
      <w:rFonts w:cs="Tahoma"/>
      <w:lang w:val="en-GB" w:eastAsia="ar-SA"/>
    </w:rPr>
  </w:style>
  <w:style w:type="paragraph" w:customStyle="1" w:styleId="Heading">
    <w:name w:val="Heading"/>
    <w:basedOn w:val="Normal"/>
    <w:next w:val="BodyText"/>
    <w:rsid w:val="005E7009"/>
    <w:pPr>
      <w:keepNext/>
      <w:suppressAutoHyphens/>
      <w:spacing w:before="240" w:after="120"/>
    </w:pPr>
    <w:rPr>
      <w:rFonts w:ascii="Arial" w:eastAsia="Lucida Sans Unicode" w:hAnsi="Arial" w:cs="Tahoma"/>
      <w:sz w:val="28"/>
      <w:szCs w:val="28"/>
      <w:lang w:val="en-GB" w:eastAsia="ar-SA"/>
    </w:rPr>
  </w:style>
  <w:style w:type="paragraph" w:styleId="BodyText2">
    <w:name w:val="Body Text 2"/>
    <w:basedOn w:val="Normal"/>
    <w:link w:val="BodyText2Char"/>
    <w:uiPriority w:val="99"/>
    <w:rsid w:val="005E7009"/>
    <w:pPr>
      <w:suppressAutoHyphens/>
      <w:spacing w:after="120" w:line="480" w:lineRule="auto"/>
    </w:pPr>
    <w:rPr>
      <w:rFonts w:eastAsia="Calibri" w:cs="Calibri"/>
      <w:lang w:val="en-GB" w:eastAsia="ar-SA"/>
    </w:rPr>
  </w:style>
  <w:style w:type="character" w:customStyle="1" w:styleId="BodyText2Char">
    <w:name w:val="Body Text 2 Char"/>
    <w:basedOn w:val="DefaultParagraphFont"/>
    <w:link w:val="BodyText2"/>
    <w:uiPriority w:val="99"/>
    <w:rsid w:val="005E7009"/>
    <w:rPr>
      <w:rFonts w:eastAsia="Calibri" w:cs="Calibri"/>
      <w:lang w:val="en-GB" w:eastAsia="ar-SA"/>
    </w:rPr>
  </w:style>
  <w:style w:type="paragraph" w:styleId="BodyTextIndent2">
    <w:name w:val="Body Text Indent 2"/>
    <w:basedOn w:val="Normal"/>
    <w:link w:val="BodyTextIndent2Char"/>
    <w:uiPriority w:val="99"/>
    <w:rsid w:val="005E7009"/>
    <w:pPr>
      <w:suppressAutoHyphens/>
      <w:spacing w:line="360" w:lineRule="auto"/>
      <w:ind w:left="720"/>
      <w:jc w:val="both"/>
    </w:pPr>
    <w:rPr>
      <w:rFonts w:eastAsia="Calibri" w:cs="Calibri"/>
      <w:sz w:val="26"/>
      <w:szCs w:val="26"/>
      <w:lang w:val="en-GB" w:eastAsia="ar-SA"/>
    </w:rPr>
  </w:style>
  <w:style w:type="character" w:customStyle="1" w:styleId="BodyTextIndent2Char">
    <w:name w:val="Body Text Indent 2 Char"/>
    <w:basedOn w:val="DefaultParagraphFont"/>
    <w:link w:val="BodyTextIndent2"/>
    <w:uiPriority w:val="99"/>
    <w:rsid w:val="005E7009"/>
    <w:rPr>
      <w:rFonts w:eastAsia="Calibri" w:cs="Calibri"/>
      <w:sz w:val="26"/>
      <w:szCs w:val="26"/>
      <w:lang w:val="en-GB" w:eastAsia="ar-SA"/>
    </w:rPr>
  </w:style>
  <w:style w:type="paragraph" w:styleId="BodyTextIndent3">
    <w:name w:val="Body Text Indent 3"/>
    <w:basedOn w:val="Normal"/>
    <w:link w:val="BodyTextIndent3Char"/>
    <w:rsid w:val="005E7009"/>
    <w:pPr>
      <w:tabs>
        <w:tab w:val="num" w:pos="720"/>
      </w:tabs>
      <w:suppressAutoHyphens/>
      <w:jc w:val="both"/>
    </w:pPr>
    <w:rPr>
      <w:rFonts w:ascii="Arial Narrow" w:eastAsia="Calibri" w:hAnsi="Arial Narrow" w:cs="Calibri"/>
      <w:sz w:val="24"/>
      <w:szCs w:val="24"/>
      <w:lang w:val="en-GB" w:eastAsia="ar-SA"/>
    </w:rPr>
  </w:style>
  <w:style w:type="character" w:customStyle="1" w:styleId="BodyTextIndent3Char">
    <w:name w:val="Body Text Indent 3 Char"/>
    <w:basedOn w:val="DefaultParagraphFont"/>
    <w:link w:val="BodyTextIndent3"/>
    <w:rsid w:val="005E7009"/>
    <w:rPr>
      <w:rFonts w:ascii="Arial Narrow" w:eastAsia="Calibri" w:hAnsi="Arial Narrow" w:cs="Calibri"/>
      <w:sz w:val="24"/>
      <w:szCs w:val="24"/>
      <w:lang w:val="en-GB" w:eastAsia="ar-SA"/>
    </w:rPr>
  </w:style>
  <w:style w:type="paragraph" w:customStyle="1" w:styleId="Text">
    <w:name w:val="Text"/>
    <w:basedOn w:val="Normal"/>
    <w:rsid w:val="005E7009"/>
    <w:pPr>
      <w:suppressAutoHyphens/>
      <w:autoSpaceDE w:val="0"/>
      <w:spacing w:after="240"/>
      <w:ind w:firstLine="1440"/>
    </w:pPr>
    <w:rPr>
      <w:rFonts w:cs="Calibri"/>
      <w:sz w:val="24"/>
      <w:szCs w:val="24"/>
      <w:lang w:val="en-GB" w:eastAsia="ar-SA"/>
    </w:rPr>
  </w:style>
  <w:style w:type="paragraph" w:customStyle="1" w:styleId="DeltaViewTableBody">
    <w:name w:val="DeltaView Table Body"/>
    <w:basedOn w:val="Normal"/>
    <w:rsid w:val="005E7009"/>
    <w:pPr>
      <w:suppressAutoHyphens/>
      <w:autoSpaceDE w:val="0"/>
    </w:pPr>
    <w:rPr>
      <w:rFonts w:ascii="Arial" w:hAnsi="Arial" w:cs="Arial"/>
      <w:sz w:val="24"/>
      <w:szCs w:val="24"/>
      <w:lang w:val="en-GB" w:eastAsia="ar-SA"/>
    </w:rPr>
  </w:style>
  <w:style w:type="paragraph" w:customStyle="1" w:styleId="AO1">
    <w:name w:val="AO(1)"/>
    <w:basedOn w:val="Normal"/>
    <w:next w:val="Normal"/>
    <w:rsid w:val="005E7009"/>
    <w:pPr>
      <w:suppressAutoHyphens/>
      <w:autoSpaceDE w:val="0"/>
      <w:spacing w:before="240" w:line="260" w:lineRule="atLeast"/>
      <w:jc w:val="both"/>
    </w:pPr>
    <w:rPr>
      <w:rFonts w:eastAsia="SimSun" w:cs="Calibri"/>
      <w:sz w:val="22"/>
      <w:szCs w:val="22"/>
      <w:lang w:val="en-GB" w:eastAsia="ar-SA"/>
    </w:rPr>
  </w:style>
  <w:style w:type="paragraph" w:styleId="BodyTextIndent">
    <w:name w:val="Body Text Indent"/>
    <w:basedOn w:val="Normal"/>
    <w:link w:val="BodyTextIndentChar"/>
    <w:semiHidden/>
    <w:rsid w:val="005E7009"/>
    <w:pPr>
      <w:suppressAutoHyphens/>
      <w:spacing w:after="120"/>
      <w:ind w:left="360"/>
    </w:pPr>
    <w:rPr>
      <w:rFonts w:eastAsia="Calibri" w:cs="Calibri"/>
      <w:lang w:val="en-GB" w:eastAsia="ar-SA"/>
    </w:rPr>
  </w:style>
  <w:style w:type="character" w:customStyle="1" w:styleId="BodyTextIndentChar">
    <w:name w:val="Body Text Indent Char"/>
    <w:basedOn w:val="DefaultParagraphFont"/>
    <w:link w:val="BodyTextIndent"/>
    <w:semiHidden/>
    <w:rsid w:val="005E7009"/>
    <w:rPr>
      <w:rFonts w:eastAsia="Calibri" w:cs="Calibri"/>
      <w:lang w:val="en-GB" w:eastAsia="ar-SA"/>
    </w:rPr>
  </w:style>
  <w:style w:type="paragraph" w:styleId="BodyText3">
    <w:name w:val="Body Text 3"/>
    <w:basedOn w:val="Normal"/>
    <w:link w:val="BodyText3Char"/>
    <w:uiPriority w:val="99"/>
    <w:rsid w:val="005E7009"/>
    <w:pPr>
      <w:suppressAutoHyphens/>
      <w:spacing w:after="120"/>
    </w:pPr>
    <w:rPr>
      <w:rFonts w:eastAsia="Calibri" w:cs="Calibri"/>
      <w:sz w:val="16"/>
      <w:szCs w:val="16"/>
      <w:lang w:val="en-GB" w:eastAsia="ar-SA"/>
    </w:rPr>
  </w:style>
  <w:style w:type="character" w:customStyle="1" w:styleId="BodyText3Char">
    <w:name w:val="Body Text 3 Char"/>
    <w:basedOn w:val="DefaultParagraphFont"/>
    <w:link w:val="BodyText3"/>
    <w:uiPriority w:val="99"/>
    <w:rsid w:val="005E7009"/>
    <w:rPr>
      <w:rFonts w:eastAsia="Calibri" w:cs="Calibri"/>
      <w:sz w:val="16"/>
      <w:szCs w:val="16"/>
      <w:lang w:val="en-GB" w:eastAsia="ar-SA"/>
    </w:rPr>
  </w:style>
  <w:style w:type="paragraph" w:customStyle="1" w:styleId="Sub1">
    <w:name w:val="Sub1"/>
    <w:basedOn w:val="Normal"/>
    <w:rsid w:val="005E7009"/>
    <w:pPr>
      <w:suppressAutoHyphens/>
      <w:spacing w:after="180"/>
      <w:ind w:left="567" w:hanging="567"/>
      <w:jc w:val="both"/>
    </w:pPr>
    <w:rPr>
      <w:rFonts w:cs="Calibri"/>
      <w:sz w:val="24"/>
      <w:szCs w:val="24"/>
      <w:lang w:val="en-GB" w:eastAsia="ar-SA"/>
    </w:rPr>
  </w:style>
  <w:style w:type="paragraph" w:customStyle="1" w:styleId="Sub2">
    <w:name w:val="Sub2"/>
    <w:basedOn w:val="Normal"/>
    <w:rsid w:val="005E7009"/>
    <w:pPr>
      <w:suppressAutoHyphens/>
      <w:spacing w:after="180"/>
      <w:ind w:left="1276" w:hanging="709"/>
      <w:jc w:val="both"/>
    </w:pPr>
    <w:rPr>
      <w:rFonts w:cs="Calibri"/>
      <w:sz w:val="24"/>
      <w:szCs w:val="24"/>
      <w:lang w:val="en-GB" w:eastAsia="ar-SA"/>
    </w:rPr>
  </w:style>
  <w:style w:type="paragraph" w:customStyle="1" w:styleId="Sub3">
    <w:name w:val="Sub3"/>
    <w:basedOn w:val="Sub2"/>
    <w:rsid w:val="005E7009"/>
    <w:pPr>
      <w:ind w:left="1843" w:hanging="567"/>
    </w:pPr>
  </w:style>
  <w:style w:type="paragraph" w:styleId="CommentText">
    <w:name w:val="annotation text"/>
    <w:basedOn w:val="Normal"/>
    <w:link w:val="CommentTextChar"/>
    <w:rsid w:val="005E7009"/>
    <w:pPr>
      <w:suppressAutoHyphens/>
    </w:pPr>
    <w:rPr>
      <w:rFonts w:eastAsia="Calibri" w:cs="Calibri"/>
      <w:sz w:val="24"/>
      <w:szCs w:val="24"/>
      <w:lang w:val="en-GB" w:eastAsia="ar-SA"/>
    </w:rPr>
  </w:style>
  <w:style w:type="character" w:customStyle="1" w:styleId="CommentTextChar">
    <w:name w:val="Comment Text Char"/>
    <w:basedOn w:val="DefaultParagraphFont"/>
    <w:link w:val="CommentText"/>
    <w:rsid w:val="005E7009"/>
    <w:rPr>
      <w:rFonts w:eastAsia="Calibri" w:cs="Calibri"/>
      <w:sz w:val="24"/>
      <w:szCs w:val="24"/>
      <w:lang w:val="en-GB" w:eastAsia="ar-SA"/>
    </w:rPr>
  </w:style>
  <w:style w:type="paragraph" w:styleId="CommentSubject">
    <w:name w:val="annotation subject"/>
    <w:basedOn w:val="CommentText"/>
    <w:next w:val="CommentText"/>
    <w:link w:val="CommentSubjectChar1"/>
    <w:rsid w:val="005E7009"/>
    <w:rPr>
      <w:b/>
      <w:bCs/>
      <w:sz w:val="20"/>
      <w:szCs w:val="20"/>
    </w:rPr>
  </w:style>
  <w:style w:type="character" w:customStyle="1" w:styleId="CommentSubjectChar1">
    <w:name w:val="Comment Subject Char1"/>
    <w:basedOn w:val="CommentTextChar"/>
    <w:link w:val="CommentSubject"/>
    <w:rsid w:val="005E7009"/>
    <w:rPr>
      <w:rFonts w:eastAsia="Calibri" w:cs="Calibri"/>
      <w:b/>
      <w:bCs/>
      <w:sz w:val="24"/>
      <w:szCs w:val="24"/>
      <w:lang w:val="en-GB" w:eastAsia="ar-SA"/>
    </w:rPr>
  </w:style>
  <w:style w:type="paragraph" w:customStyle="1" w:styleId="BodyText26">
    <w:name w:val="Body Text 26"/>
    <w:basedOn w:val="Normal"/>
    <w:rsid w:val="005E7009"/>
    <w:pPr>
      <w:widowControl w:val="0"/>
      <w:suppressAutoHyphens/>
      <w:autoSpaceDE w:val="0"/>
      <w:jc w:val="both"/>
    </w:pPr>
    <w:rPr>
      <w:rFonts w:ascii="Arial" w:hAnsi="Arial" w:cs="Arial"/>
      <w:sz w:val="24"/>
      <w:szCs w:val="24"/>
      <w:lang w:val="en-GB" w:eastAsia="ar-SA"/>
    </w:rPr>
  </w:style>
  <w:style w:type="paragraph" w:customStyle="1" w:styleId="DefaultText">
    <w:name w:val="Default Text"/>
    <w:basedOn w:val="Normal"/>
    <w:rsid w:val="005E7009"/>
    <w:pPr>
      <w:suppressAutoHyphens/>
      <w:jc w:val="both"/>
    </w:pPr>
    <w:rPr>
      <w:rFonts w:cs="Calibri"/>
      <w:sz w:val="24"/>
      <w:szCs w:val="24"/>
      <w:lang w:val="en-GB" w:eastAsia="ar-SA"/>
    </w:rPr>
  </w:style>
  <w:style w:type="paragraph" w:styleId="FootnoteText">
    <w:name w:val="footnote text"/>
    <w:basedOn w:val="Normal"/>
    <w:link w:val="FootnoteTextChar"/>
    <w:semiHidden/>
    <w:rsid w:val="005E7009"/>
    <w:pPr>
      <w:suppressAutoHyphens/>
    </w:pPr>
    <w:rPr>
      <w:rFonts w:eastAsia="Calibri" w:cs="Calibri"/>
      <w:lang w:val="en-GB" w:eastAsia="ar-SA"/>
    </w:rPr>
  </w:style>
  <w:style w:type="character" w:customStyle="1" w:styleId="FootnoteTextChar">
    <w:name w:val="Footnote Text Char"/>
    <w:basedOn w:val="DefaultParagraphFont"/>
    <w:link w:val="FootnoteText"/>
    <w:semiHidden/>
    <w:rsid w:val="005E7009"/>
    <w:rPr>
      <w:rFonts w:eastAsia="Calibri" w:cs="Calibri"/>
      <w:lang w:val="en-GB" w:eastAsia="ar-SA"/>
    </w:rPr>
  </w:style>
  <w:style w:type="paragraph" w:customStyle="1" w:styleId="CharCharCharChar">
    <w:name w:val="Char Char Char Char"/>
    <w:basedOn w:val="Normal"/>
    <w:rsid w:val="005E7009"/>
    <w:pPr>
      <w:suppressAutoHyphens/>
      <w:spacing w:after="160" w:line="240" w:lineRule="exact"/>
    </w:pPr>
    <w:rPr>
      <w:rFonts w:ascii="Verdana" w:hAnsi="Verdana" w:cs="Verdana"/>
      <w:lang w:eastAsia="ar-SA"/>
    </w:rPr>
  </w:style>
  <w:style w:type="paragraph" w:customStyle="1" w:styleId="Normal1">
    <w:name w:val="Normal1"/>
    <w:basedOn w:val="Normal"/>
    <w:rsid w:val="005E7009"/>
    <w:pPr>
      <w:suppressAutoHyphens/>
      <w:spacing w:after="180"/>
      <w:ind w:right="-43"/>
      <w:jc w:val="both"/>
    </w:pPr>
    <w:rPr>
      <w:rFonts w:eastAsia="MS Mincho" w:cs="Calibri"/>
      <w:sz w:val="24"/>
      <w:szCs w:val="24"/>
      <w:lang w:val="en-GB" w:eastAsia="ar-SA"/>
    </w:rPr>
  </w:style>
  <w:style w:type="paragraph" w:customStyle="1" w:styleId="Body2">
    <w:name w:val="Body 2"/>
    <w:basedOn w:val="Normal"/>
    <w:rsid w:val="005E7009"/>
    <w:pPr>
      <w:suppressAutoHyphens/>
      <w:spacing w:after="140" w:line="288" w:lineRule="auto"/>
      <w:ind w:left="1247"/>
      <w:jc w:val="both"/>
    </w:pPr>
    <w:rPr>
      <w:rFonts w:ascii="Arial" w:hAnsi="Arial" w:cs="Arial"/>
      <w:kern w:val="1"/>
      <w:lang w:val="en-GB" w:eastAsia="ar-SA"/>
    </w:rPr>
  </w:style>
  <w:style w:type="paragraph" w:customStyle="1" w:styleId="FWBL2">
    <w:name w:val="FWB_L2"/>
    <w:basedOn w:val="Normal"/>
    <w:rsid w:val="005E7009"/>
    <w:pPr>
      <w:suppressAutoHyphens/>
      <w:spacing w:after="240"/>
      <w:jc w:val="both"/>
    </w:pPr>
    <w:rPr>
      <w:rFonts w:cs="Calibri"/>
      <w:sz w:val="24"/>
      <w:szCs w:val="24"/>
      <w:lang w:val="en-GB" w:eastAsia="ar-SA"/>
    </w:rPr>
  </w:style>
  <w:style w:type="paragraph" w:customStyle="1" w:styleId="FWBL1">
    <w:name w:val="FWB_L1"/>
    <w:basedOn w:val="Normal"/>
    <w:next w:val="FWBL2"/>
    <w:rsid w:val="005E7009"/>
    <w:pPr>
      <w:keepNext/>
      <w:keepLines/>
      <w:suppressAutoHyphens/>
      <w:spacing w:after="240"/>
    </w:pPr>
    <w:rPr>
      <w:rFonts w:cs="Calibri"/>
      <w:b/>
      <w:bCs/>
      <w:smallCaps/>
      <w:sz w:val="24"/>
      <w:szCs w:val="24"/>
      <w:lang w:val="en-GB" w:eastAsia="ar-SA"/>
    </w:rPr>
  </w:style>
  <w:style w:type="paragraph" w:customStyle="1" w:styleId="FWBL3">
    <w:name w:val="FWB_L3"/>
    <w:basedOn w:val="FWBL2"/>
    <w:rsid w:val="005E7009"/>
  </w:style>
  <w:style w:type="paragraph" w:customStyle="1" w:styleId="FWBL4">
    <w:name w:val="FWB_L4"/>
    <w:basedOn w:val="FWBL3"/>
    <w:rsid w:val="005E7009"/>
  </w:style>
  <w:style w:type="paragraph" w:customStyle="1" w:styleId="FWBL5">
    <w:name w:val="FWB_L5"/>
    <w:basedOn w:val="FWBL4"/>
    <w:rsid w:val="005E7009"/>
  </w:style>
  <w:style w:type="paragraph" w:customStyle="1" w:styleId="FWBL6">
    <w:name w:val="FWB_L6"/>
    <w:basedOn w:val="FWBL5"/>
    <w:rsid w:val="005E7009"/>
  </w:style>
  <w:style w:type="paragraph" w:customStyle="1" w:styleId="FWBL7">
    <w:name w:val="FWB_L7"/>
    <w:basedOn w:val="FWBL6"/>
    <w:rsid w:val="005E7009"/>
  </w:style>
  <w:style w:type="paragraph" w:customStyle="1" w:styleId="FWBL8">
    <w:name w:val="FWB_L8"/>
    <w:basedOn w:val="FWBL7"/>
    <w:rsid w:val="005E7009"/>
  </w:style>
  <w:style w:type="paragraph" w:customStyle="1" w:styleId="alpha3">
    <w:name w:val="alpha 3"/>
    <w:basedOn w:val="Normal"/>
    <w:rsid w:val="005E7009"/>
    <w:pPr>
      <w:suppressAutoHyphens/>
      <w:spacing w:after="140" w:line="288" w:lineRule="auto"/>
      <w:ind w:left="2234" w:hanging="794"/>
      <w:jc w:val="both"/>
    </w:pPr>
    <w:rPr>
      <w:rFonts w:ascii="Arial" w:hAnsi="Arial" w:cs="Arial"/>
      <w:kern w:val="1"/>
      <w:lang w:val="en-GB" w:eastAsia="ar-SA"/>
    </w:rPr>
  </w:style>
  <w:style w:type="paragraph" w:customStyle="1" w:styleId="Level1">
    <w:name w:val="Level 1"/>
    <w:basedOn w:val="Normal"/>
    <w:next w:val="Normal"/>
    <w:rsid w:val="005E7009"/>
    <w:pPr>
      <w:keepNext/>
      <w:suppressAutoHyphens/>
      <w:spacing w:before="280" w:after="140" w:line="288" w:lineRule="auto"/>
      <w:jc w:val="both"/>
    </w:pPr>
    <w:rPr>
      <w:rFonts w:ascii="Arial" w:eastAsia="Calibri" w:hAnsi="Arial" w:cs="Calibri"/>
      <w:b/>
      <w:bCs/>
      <w:kern w:val="1"/>
      <w:lang w:val="en-GB" w:eastAsia="ar-SA"/>
    </w:rPr>
  </w:style>
  <w:style w:type="paragraph" w:customStyle="1" w:styleId="Level2">
    <w:name w:val="Level 2"/>
    <w:basedOn w:val="Normal"/>
    <w:next w:val="Body2"/>
    <w:rsid w:val="005E7009"/>
    <w:pPr>
      <w:keepNext/>
      <w:tabs>
        <w:tab w:val="num" w:pos="1247"/>
      </w:tabs>
      <w:suppressAutoHyphens/>
      <w:spacing w:before="280" w:after="60" w:line="288" w:lineRule="auto"/>
      <w:ind w:left="1247" w:hanging="680"/>
      <w:jc w:val="both"/>
      <w:outlineLvl w:val="1"/>
    </w:pPr>
    <w:rPr>
      <w:rFonts w:ascii="Arial" w:hAnsi="Arial" w:cs="Arial"/>
      <w:b/>
      <w:bCs/>
      <w:kern w:val="1"/>
      <w:sz w:val="21"/>
      <w:szCs w:val="21"/>
      <w:lang w:val="en-GB" w:eastAsia="ar-SA"/>
    </w:rPr>
  </w:style>
  <w:style w:type="paragraph" w:customStyle="1" w:styleId="Level3">
    <w:name w:val="Level 3"/>
    <w:basedOn w:val="Normal"/>
    <w:rsid w:val="005E7009"/>
    <w:pPr>
      <w:tabs>
        <w:tab w:val="num" w:pos="2041"/>
      </w:tabs>
      <w:suppressAutoHyphens/>
      <w:spacing w:after="140" w:line="288" w:lineRule="auto"/>
      <w:ind w:left="2041" w:hanging="794"/>
      <w:jc w:val="both"/>
      <w:outlineLvl w:val="2"/>
    </w:pPr>
    <w:rPr>
      <w:rFonts w:ascii="Arial" w:hAnsi="Arial" w:cs="Arial"/>
      <w:kern w:val="1"/>
      <w:lang w:val="en-GB" w:eastAsia="ar-SA"/>
    </w:rPr>
  </w:style>
  <w:style w:type="paragraph" w:customStyle="1" w:styleId="Level4">
    <w:name w:val="Level 4"/>
    <w:basedOn w:val="Normal"/>
    <w:rsid w:val="005E7009"/>
    <w:pPr>
      <w:tabs>
        <w:tab w:val="num" w:pos="2722"/>
      </w:tabs>
      <w:suppressAutoHyphens/>
      <w:spacing w:after="140" w:line="288" w:lineRule="auto"/>
      <w:ind w:left="2722" w:hanging="681"/>
      <w:jc w:val="both"/>
      <w:outlineLvl w:val="3"/>
    </w:pPr>
    <w:rPr>
      <w:rFonts w:ascii="Arial" w:hAnsi="Arial" w:cs="Arial"/>
      <w:kern w:val="1"/>
      <w:lang w:val="en-GB" w:eastAsia="ar-SA"/>
    </w:rPr>
  </w:style>
  <w:style w:type="paragraph" w:customStyle="1" w:styleId="Level5">
    <w:name w:val="Level 5"/>
    <w:basedOn w:val="Normal"/>
    <w:rsid w:val="005E7009"/>
    <w:pPr>
      <w:tabs>
        <w:tab w:val="num" w:pos="3289"/>
      </w:tabs>
      <w:suppressAutoHyphens/>
      <w:spacing w:after="140" w:line="288" w:lineRule="auto"/>
      <w:ind w:left="3289" w:hanging="567"/>
      <w:jc w:val="both"/>
      <w:outlineLvl w:val="4"/>
    </w:pPr>
    <w:rPr>
      <w:rFonts w:ascii="Arial" w:hAnsi="Arial" w:cs="Arial"/>
      <w:kern w:val="1"/>
      <w:lang w:val="en-GB" w:eastAsia="ar-SA"/>
    </w:rPr>
  </w:style>
  <w:style w:type="paragraph" w:customStyle="1" w:styleId="Level6">
    <w:name w:val="Level 6"/>
    <w:basedOn w:val="Normal"/>
    <w:rsid w:val="005E7009"/>
    <w:pPr>
      <w:tabs>
        <w:tab w:val="num" w:pos="3969"/>
      </w:tabs>
      <w:suppressAutoHyphens/>
      <w:spacing w:after="140" w:line="288" w:lineRule="auto"/>
      <w:ind w:left="3969" w:hanging="680"/>
      <w:jc w:val="both"/>
      <w:outlineLvl w:val="5"/>
    </w:pPr>
    <w:rPr>
      <w:rFonts w:ascii="Arial" w:hAnsi="Arial" w:cs="Arial"/>
      <w:kern w:val="1"/>
      <w:lang w:val="en-GB" w:eastAsia="ar-SA"/>
    </w:rPr>
  </w:style>
  <w:style w:type="paragraph" w:customStyle="1" w:styleId="Level7">
    <w:name w:val="Level 7"/>
    <w:basedOn w:val="Normal"/>
    <w:rsid w:val="005E7009"/>
    <w:pPr>
      <w:tabs>
        <w:tab w:val="num" w:pos="3969"/>
      </w:tabs>
      <w:suppressAutoHyphens/>
      <w:spacing w:after="140" w:line="288" w:lineRule="auto"/>
      <w:ind w:left="3969" w:hanging="680"/>
      <w:jc w:val="both"/>
      <w:outlineLvl w:val="6"/>
    </w:pPr>
    <w:rPr>
      <w:rFonts w:ascii="Arial" w:hAnsi="Arial" w:cs="Arial"/>
      <w:kern w:val="1"/>
      <w:lang w:val="en-GB" w:eastAsia="ar-SA"/>
    </w:rPr>
  </w:style>
  <w:style w:type="paragraph" w:customStyle="1" w:styleId="Level8">
    <w:name w:val="Level 8"/>
    <w:basedOn w:val="Normal"/>
    <w:rsid w:val="005E7009"/>
    <w:pPr>
      <w:tabs>
        <w:tab w:val="num" w:pos="3969"/>
      </w:tabs>
      <w:suppressAutoHyphens/>
      <w:spacing w:after="140" w:line="288" w:lineRule="auto"/>
      <w:ind w:left="3969" w:hanging="680"/>
      <w:jc w:val="both"/>
      <w:outlineLvl w:val="7"/>
    </w:pPr>
    <w:rPr>
      <w:rFonts w:ascii="Arial" w:hAnsi="Arial" w:cs="Arial"/>
      <w:kern w:val="1"/>
      <w:lang w:val="en-GB" w:eastAsia="ar-SA"/>
    </w:rPr>
  </w:style>
  <w:style w:type="paragraph" w:customStyle="1" w:styleId="Level9">
    <w:name w:val="Level 9"/>
    <w:basedOn w:val="Normal"/>
    <w:rsid w:val="005E7009"/>
    <w:pPr>
      <w:tabs>
        <w:tab w:val="num" w:pos="3969"/>
      </w:tabs>
      <w:suppressAutoHyphens/>
      <w:spacing w:after="140" w:line="288" w:lineRule="auto"/>
      <w:ind w:left="3969" w:hanging="680"/>
      <w:jc w:val="both"/>
      <w:outlineLvl w:val="8"/>
    </w:pPr>
    <w:rPr>
      <w:rFonts w:ascii="Arial" w:hAnsi="Arial" w:cs="Arial"/>
      <w:kern w:val="1"/>
      <w:lang w:val="en-GB" w:eastAsia="ar-SA"/>
    </w:rPr>
  </w:style>
  <w:style w:type="paragraph" w:customStyle="1" w:styleId="Body1">
    <w:name w:val="Body 1"/>
    <w:basedOn w:val="Normal"/>
    <w:rsid w:val="005E7009"/>
    <w:pPr>
      <w:suppressAutoHyphens/>
      <w:spacing w:after="140" w:line="288" w:lineRule="auto"/>
      <w:ind w:left="567"/>
      <w:jc w:val="both"/>
    </w:pPr>
    <w:rPr>
      <w:rFonts w:ascii="Arial" w:hAnsi="Arial" w:cs="Arial"/>
      <w:kern w:val="1"/>
      <w:lang w:val="en-GB" w:eastAsia="ar-SA"/>
    </w:rPr>
  </w:style>
  <w:style w:type="paragraph" w:customStyle="1" w:styleId="Body">
    <w:name w:val="Body"/>
    <w:basedOn w:val="Normal"/>
    <w:rsid w:val="005E7009"/>
    <w:pPr>
      <w:suppressAutoHyphens/>
      <w:spacing w:after="140" w:line="288" w:lineRule="auto"/>
      <w:jc w:val="both"/>
    </w:pPr>
    <w:rPr>
      <w:rFonts w:ascii="Arial" w:hAnsi="Arial" w:cs="Arial"/>
      <w:kern w:val="1"/>
      <w:lang w:val="en-GB" w:eastAsia="ar-SA"/>
    </w:rPr>
  </w:style>
  <w:style w:type="paragraph" w:customStyle="1" w:styleId="BodyText21">
    <w:name w:val="Body Text 21"/>
    <w:basedOn w:val="Normal"/>
    <w:rsid w:val="005E7009"/>
    <w:pPr>
      <w:widowControl w:val="0"/>
      <w:suppressAutoHyphens/>
      <w:jc w:val="both"/>
    </w:pPr>
    <w:rPr>
      <w:rFonts w:cs="Calibri"/>
      <w:sz w:val="24"/>
      <w:szCs w:val="24"/>
      <w:lang w:eastAsia="ar-SA"/>
    </w:rPr>
  </w:style>
  <w:style w:type="paragraph" w:customStyle="1" w:styleId="Char10">
    <w:name w:val="Char10"/>
    <w:basedOn w:val="Normal"/>
    <w:rsid w:val="005E7009"/>
    <w:pPr>
      <w:suppressAutoHyphens/>
      <w:spacing w:after="160" w:line="240" w:lineRule="exact"/>
    </w:pPr>
    <w:rPr>
      <w:rFonts w:ascii="Verdana" w:hAnsi="Verdana" w:cs="Verdana"/>
      <w:lang w:eastAsia="ar-SA"/>
    </w:rPr>
  </w:style>
  <w:style w:type="paragraph" w:customStyle="1" w:styleId="Style1">
    <w:name w:val="Style1"/>
    <w:basedOn w:val="Heading4"/>
    <w:rsid w:val="005E7009"/>
    <w:pPr>
      <w:keepNext w:val="0"/>
      <w:widowControl w:val="0"/>
      <w:numPr>
        <w:ilvl w:val="0"/>
        <w:numId w:val="0"/>
      </w:numPr>
      <w:suppressAutoHyphens/>
      <w:spacing w:before="0" w:after="0"/>
      <w:ind w:left="720" w:hanging="720"/>
      <w:jc w:val="both"/>
    </w:pPr>
    <w:rPr>
      <w:rFonts w:ascii="Arial Narrow" w:eastAsia="Calibri" w:hAnsi="Arial Narrow" w:cs="Calibri"/>
      <w:sz w:val="24"/>
      <w:szCs w:val="24"/>
      <w:lang w:eastAsia="ar-SA"/>
    </w:rPr>
  </w:style>
  <w:style w:type="paragraph" w:customStyle="1" w:styleId="Level3CharChar">
    <w:name w:val="Level 3 Char Char"/>
    <w:basedOn w:val="Normal"/>
    <w:rsid w:val="005E7009"/>
    <w:pPr>
      <w:suppressAutoHyphens/>
      <w:spacing w:after="120" w:line="336" w:lineRule="auto"/>
      <w:ind w:left="624" w:hanging="624"/>
      <w:jc w:val="both"/>
    </w:pPr>
    <w:rPr>
      <w:rFonts w:ascii="Arial" w:hAnsi="Arial" w:cs="Arial"/>
      <w:w w:val="105"/>
      <w:kern w:val="1"/>
      <w:sz w:val="24"/>
      <w:szCs w:val="24"/>
      <w:lang w:val="en-GB" w:eastAsia="ar-SA"/>
    </w:rPr>
  </w:style>
  <w:style w:type="paragraph" w:customStyle="1" w:styleId="Level4CharChar">
    <w:name w:val="Level 4 Char Char"/>
    <w:basedOn w:val="Normal"/>
    <w:rsid w:val="005E7009"/>
    <w:pPr>
      <w:suppressAutoHyphens/>
      <w:spacing w:after="120" w:line="336" w:lineRule="auto"/>
      <w:ind w:left="1361" w:hanging="737"/>
      <w:jc w:val="both"/>
    </w:pPr>
    <w:rPr>
      <w:rFonts w:ascii="Arial" w:hAnsi="Arial" w:cs="Arial"/>
      <w:w w:val="105"/>
      <w:kern w:val="1"/>
      <w:lang w:val="en-GB" w:eastAsia="ar-SA"/>
    </w:rPr>
  </w:style>
  <w:style w:type="paragraph" w:customStyle="1" w:styleId="StyleLevel2ArialNarrow12pt">
    <w:name w:val="Style Level 2 + Arial Narrow 12 pt"/>
    <w:basedOn w:val="Level2"/>
    <w:rsid w:val="005E7009"/>
    <w:pPr>
      <w:tabs>
        <w:tab w:val="clear" w:pos="1247"/>
      </w:tabs>
      <w:suppressAutoHyphens w:val="0"/>
      <w:spacing w:before="0" w:after="0" w:line="240" w:lineRule="auto"/>
      <w:ind w:left="720" w:hanging="720"/>
    </w:pPr>
    <w:rPr>
      <w:rFonts w:ascii="Arial Narrow" w:hAnsi="Arial Narrow" w:cs="Arial Narrow"/>
      <w:b w:val="0"/>
      <w:bCs w:val="0"/>
      <w:w w:val="105"/>
      <w:sz w:val="24"/>
      <w:szCs w:val="24"/>
    </w:rPr>
  </w:style>
  <w:style w:type="paragraph" w:customStyle="1" w:styleId="CharCharCharChar1">
    <w:name w:val="Char Char Char Char1"/>
    <w:basedOn w:val="Normal"/>
    <w:rsid w:val="005E7009"/>
    <w:pPr>
      <w:suppressAutoHyphens/>
      <w:spacing w:after="160" w:line="240" w:lineRule="exact"/>
    </w:pPr>
    <w:rPr>
      <w:rFonts w:ascii="Verdana" w:hAnsi="Verdana" w:cs="Verdana"/>
      <w:lang w:eastAsia="ar-SA"/>
    </w:rPr>
  </w:style>
  <w:style w:type="paragraph" w:customStyle="1" w:styleId="ListALPHACAPS1">
    <w:name w:val="List ALPHA CAPS 1"/>
    <w:basedOn w:val="Normal"/>
    <w:next w:val="BodyText"/>
    <w:rsid w:val="005E7009"/>
    <w:pPr>
      <w:suppressAutoHyphens/>
      <w:autoSpaceDE w:val="0"/>
      <w:spacing w:after="200" w:line="288" w:lineRule="auto"/>
      <w:jc w:val="both"/>
    </w:pPr>
    <w:rPr>
      <w:rFonts w:ascii="CG Times" w:eastAsia="PMingLiU" w:hAnsi="CG Times" w:cs="CG Times"/>
      <w:sz w:val="22"/>
      <w:szCs w:val="22"/>
      <w:lang w:val="en-GB" w:eastAsia="ar-SA"/>
    </w:rPr>
  </w:style>
  <w:style w:type="paragraph" w:customStyle="1" w:styleId="ListArabic4">
    <w:name w:val="List Arabic 4"/>
    <w:basedOn w:val="Normal"/>
    <w:next w:val="Normal"/>
    <w:uiPriority w:val="99"/>
    <w:rsid w:val="005E7009"/>
    <w:pPr>
      <w:suppressAutoHyphens/>
      <w:spacing w:after="200" w:line="288" w:lineRule="auto"/>
      <w:jc w:val="both"/>
    </w:pPr>
    <w:rPr>
      <w:rFonts w:ascii="CG Times" w:hAnsi="CG Times" w:cs="CG Times"/>
      <w:sz w:val="22"/>
      <w:szCs w:val="22"/>
      <w:lang w:val="en-GB" w:eastAsia="ar-SA"/>
    </w:rPr>
  </w:style>
  <w:style w:type="paragraph" w:customStyle="1" w:styleId="ListLegal1">
    <w:name w:val="List Legal 1"/>
    <w:basedOn w:val="Normal"/>
    <w:next w:val="BodyText"/>
    <w:uiPriority w:val="99"/>
    <w:rsid w:val="005E7009"/>
    <w:pPr>
      <w:suppressAutoHyphens/>
      <w:spacing w:after="200" w:line="288" w:lineRule="auto"/>
      <w:jc w:val="both"/>
    </w:pPr>
    <w:rPr>
      <w:rFonts w:ascii="CG Times" w:hAnsi="CG Times" w:cs="CG Times"/>
      <w:sz w:val="22"/>
      <w:szCs w:val="22"/>
      <w:lang w:val="en-GB" w:eastAsia="ar-SA"/>
    </w:rPr>
  </w:style>
  <w:style w:type="paragraph" w:customStyle="1" w:styleId="ListLegal2">
    <w:name w:val="List Legal 2"/>
    <w:basedOn w:val="Normal"/>
    <w:next w:val="BodyText"/>
    <w:uiPriority w:val="99"/>
    <w:rsid w:val="005E7009"/>
    <w:pPr>
      <w:suppressAutoHyphens/>
      <w:spacing w:after="200" w:line="288" w:lineRule="auto"/>
      <w:jc w:val="both"/>
    </w:pPr>
    <w:rPr>
      <w:rFonts w:ascii="CG Times" w:hAnsi="CG Times" w:cs="CG Times"/>
      <w:sz w:val="22"/>
      <w:szCs w:val="22"/>
      <w:lang w:val="en-GB" w:eastAsia="ar-SA"/>
    </w:rPr>
  </w:style>
  <w:style w:type="paragraph" w:customStyle="1" w:styleId="ListLegal3">
    <w:name w:val="List Legal 3"/>
    <w:basedOn w:val="Normal"/>
    <w:next w:val="BodyText2"/>
    <w:uiPriority w:val="99"/>
    <w:rsid w:val="005E7009"/>
    <w:pPr>
      <w:suppressAutoHyphens/>
      <w:spacing w:after="200" w:line="288" w:lineRule="auto"/>
      <w:jc w:val="both"/>
    </w:pPr>
    <w:rPr>
      <w:rFonts w:ascii="CG Times" w:hAnsi="CG Times" w:cs="CG Times"/>
      <w:sz w:val="22"/>
      <w:szCs w:val="22"/>
      <w:lang w:val="en-GB" w:eastAsia="ar-SA"/>
    </w:rPr>
  </w:style>
  <w:style w:type="paragraph" w:customStyle="1" w:styleId="ListAlpha2">
    <w:name w:val="List Alpha 2"/>
    <w:basedOn w:val="Normal"/>
    <w:next w:val="BodyText2"/>
    <w:rsid w:val="005E7009"/>
    <w:pPr>
      <w:suppressAutoHyphens/>
      <w:spacing w:after="200" w:line="288" w:lineRule="auto"/>
      <w:jc w:val="both"/>
    </w:pPr>
    <w:rPr>
      <w:rFonts w:ascii="Arial" w:hAnsi="Arial" w:cs="Calibri"/>
      <w:sz w:val="22"/>
      <w:lang w:val="en-GB" w:eastAsia="ar-SA"/>
    </w:rPr>
  </w:style>
  <w:style w:type="paragraph" w:customStyle="1" w:styleId="ListRoman2">
    <w:name w:val="List Roman 2"/>
    <w:basedOn w:val="Normal"/>
    <w:next w:val="BodyText2"/>
    <w:rsid w:val="005E7009"/>
    <w:pPr>
      <w:suppressAutoHyphens/>
      <w:spacing w:after="200" w:line="288" w:lineRule="auto"/>
      <w:ind w:left="1417" w:hanging="793"/>
      <w:jc w:val="both"/>
    </w:pPr>
    <w:rPr>
      <w:rFonts w:ascii="CG Times" w:eastAsia="Batang" w:hAnsi="CG Times" w:cs="Calibri"/>
      <w:sz w:val="22"/>
      <w:lang w:val="en-GB" w:eastAsia="ar-SA"/>
    </w:rPr>
  </w:style>
  <w:style w:type="paragraph" w:styleId="NormalWeb">
    <w:name w:val="Normal (Web)"/>
    <w:basedOn w:val="Normal"/>
    <w:rsid w:val="005E7009"/>
    <w:pPr>
      <w:suppressAutoHyphens/>
      <w:spacing w:before="280" w:after="280"/>
    </w:pPr>
    <w:rPr>
      <w:rFonts w:eastAsia="Calibri" w:cs="Calibri"/>
      <w:sz w:val="24"/>
      <w:szCs w:val="24"/>
      <w:lang w:eastAsia="ar-SA"/>
    </w:rPr>
  </w:style>
  <w:style w:type="paragraph" w:styleId="ListNumber5">
    <w:name w:val="List Number 5"/>
    <w:basedOn w:val="Normal"/>
    <w:rsid w:val="005E7009"/>
    <w:pPr>
      <w:suppressAutoHyphens/>
      <w:ind w:left="1492" w:hanging="360"/>
    </w:pPr>
    <w:rPr>
      <w:rFonts w:cs="Calibri"/>
      <w:sz w:val="24"/>
      <w:szCs w:val="24"/>
      <w:lang w:val="en-GB" w:eastAsia="ar-SA"/>
    </w:rPr>
  </w:style>
  <w:style w:type="paragraph" w:customStyle="1" w:styleId="TableContents">
    <w:name w:val="Table Contents"/>
    <w:basedOn w:val="Normal"/>
    <w:rsid w:val="005E7009"/>
    <w:pPr>
      <w:suppressLineNumbers/>
      <w:suppressAutoHyphens/>
    </w:pPr>
    <w:rPr>
      <w:rFonts w:cs="Calibri"/>
      <w:lang w:val="en-GB" w:eastAsia="ar-SA"/>
    </w:rPr>
  </w:style>
  <w:style w:type="paragraph" w:customStyle="1" w:styleId="TableHeading">
    <w:name w:val="Table Heading"/>
    <w:basedOn w:val="TableContents"/>
    <w:rsid w:val="005E7009"/>
    <w:pPr>
      <w:jc w:val="center"/>
    </w:pPr>
    <w:rPr>
      <w:b/>
      <w:bCs/>
      <w:i/>
      <w:iCs/>
    </w:rPr>
  </w:style>
  <w:style w:type="paragraph" w:customStyle="1" w:styleId="Standard">
    <w:name w:val="Standard"/>
    <w:rsid w:val="005E7009"/>
    <w:pPr>
      <w:suppressAutoHyphens/>
      <w:textAlignment w:val="baseline"/>
    </w:pPr>
    <w:rPr>
      <w:rFonts w:ascii="Garamond" w:eastAsia="Arial Unicode MS" w:hAnsi="Garamond" w:cs="Garamond"/>
      <w:color w:val="000000"/>
      <w:kern w:val="1"/>
      <w:sz w:val="24"/>
      <w:szCs w:val="24"/>
      <w:lang w:val="en-GB" w:eastAsia="hi-IN" w:bidi="hi-IN"/>
    </w:rPr>
  </w:style>
  <w:style w:type="character" w:customStyle="1" w:styleId="HeaderChar1">
    <w:name w:val="Header Char1"/>
    <w:aliases w:val="page-header Char1,ph Char1,Table Char1"/>
    <w:uiPriority w:val="99"/>
    <w:locked/>
    <w:rsid w:val="005E7009"/>
    <w:rPr>
      <w:rFonts w:ascii="Times New Roman" w:hAnsi="Times New Roman"/>
      <w:lang w:val="en-US" w:eastAsia="en-US"/>
    </w:rPr>
  </w:style>
  <w:style w:type="paragraph" w:customStyle="1" w:styleId="AODefPara">
    <w:name w:val="AODefPara"/>
    <w:basedOn w:val="AODefHead"/>
    <w:rsid w:val="005E7009"/>
    <w:pPr>
      <w:numPr>
        <w:ilvl w:val="1"/>
      </w:numPr>
      <w:tabs>
        <w:tab w:val="num" w:pos="1209"/>
      </w:tabs>
      <w:ind w:left="1209" w:hanging="360"/>
      <w:outlineLvl w:val="6"/>
    </w:pPr>
  </w:style>
  <w:style w:type="paragraph" w:customStyle="1" w:styleId="AODefHead">
    <w:name w:val="AODefHead"/>
    <w:basedOn w:val="Normal"/>
    <w:next w:val="AODefPara"/>
    <w:rsid w:val="005E7009"/>
    <w:pPr>
      <w:numPr>
        <w:numId w:val="23"/>
      </w:numPr>
      <w:spacing w:before="240" w:line="260" w:lineRule="atLeast"/>
      <w:jc w:val="both"/>
      <w:outlineLvl w:val="5"/>
    </w:pPr>
    <w:rPr>
      <w:rFonts w:eastAsia="SimSun"/>
      <w:sz w:val="22"/>
      <w:szCs w:val="22"/>
      <w:lang w:val="en-GB"/>
    </w:rPr>
  </w:style>
  <w:style w:type="paragraph" w:customStyle="1" w:styleId="Hanging1">
    <w:name w:val="Hanging 1"/>
    <w:basedOn w:val="Normal"/>
    <w:rsid w:val="005E7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pPr>
    <w:rPr>
      <w:sz w:val="23"/>
      <w:lang w:val="en-GB"/>
    </w:rPr>
  </w:style>
  <w:style w:type="paragraph" w:styleId="EndnoteText">
    <w:name w:val="endnote text"/>
    <w:basedOn w:val="Normal"/>
    <w:link w:val="EndnoteTextChar"/>
    <w:uiPriority w:val="99"/>
    <w:semiHidden/>
    <w:unhideWhenUsed/>
    <w:rsid w:val="005E7009"/>
    <w:pPr>
      <w:suppressAutoHyphens/>
    </w:pPr>
    <w:rPr>
      <w:rFonts w:cs="Calibri"/>
      <w:lang w:val="en-GB" w:eastAsia="ar-SA"/>
    </w:rPr>
  </w:style>
  <w:style w:type="character" w:customStyle="1" w:styleId="EndnoteTextChar">
    <w:name w:val="Endnote Text Char"/>
    <w:basedOn w:val="DefaultParagraphFont"/>
    <w:link w:val="EndnoteText"/>
    <w:uiPriority w:val="99"/>
    <w:semiHidden/>
    <w:rsid w:val="005E7009"/>
    <w:rPr>
      <w:rFonts w:cs="Calibri"/>
      <w:lang w:val="en-GB" w:eastAsia="ar-SA"/>
    </w:rPr>
  </w:style>
  <w:style w:type="character" w:styleId="EndnoteReference">
    <w:name w:val="endnote reference"/>
    <w:basedOn w:val="DefaultParagraphFont"/>
    <w:uiPriority w:val="99"/>
    <w:semiHidden/>
    <w:unhideWhenUsed/>
    <w:rsid w:val="005E7009"/>
    <w:rPr>
      <w:vertAlign w:val="superscript"/>
    </w:rPr>
  </w:style>
  <w:style w:type="paragraph" w:customStyle="1" w:styleId="Schedule">
    <w:name w:val="Schedule"/>
    <w:basedOn w:val="Normal"/>
    <w:next w:val="BodyText"/>
    <w:rsid w:val="005E7009"/>
    <w:pPr>
      <w:pageBreakBefore/>
      <w:numPr>
        <w:numId w:val="24"/>
      </w:numPr>
      <w:spacing w:after="240" w:line="360" w:lineRule="auto"/>
      <w:jc w:val="center"/>
    </w:pPr>
    <w:rPr>
      <w:rFonts w:eastAsia="SimSun"/>
      <w:b/>
      <w:sz w:val="24"/>
      <w:lang w:val="en-IN" w:eastAsia="en-IN"/>
    </w:rPr>
  </w:style>
  <w:style w:type="paragraph" w:customStyle="1" w:styleId="Body20">
    <w:name w:val="Body2"/>
    <w:basedOn w:val="Normal"/>
    <w:link w:val="Body2Char"/>
    <w:rsid w:val="005E7009"/>
    <w:pPr>
      <w:spacing w:after="240" w:line="360" w:lineRule="auto"/>
      <w:ind w:left="567"/>
      <w:jc w:val="both"/>
    </w:pPr>
    <w:rPr>
      <w:rFonts w:eastAsia="SimSun"/>
      <w:sz w:val="24"/>
      <w:szCs w:val="24"/>
      <w:lang w:val="en-IN" w:eastAsia="en-IN"/>
    </w:rPr>
  </w:style>
  <w:style w:type="character" w:customStyle="1" w:styleId="Body2Char">
    <w:name w:val="Body2 Char"/>
    <w:link w:val="Body20"/>
    <w:rsid w:val="005E7009"/>
    <w:rPr>
      <w:rFonts w:eastAsia="SimSun"/>
      <w:sz w:val="24"/>
      <w:szCs w:val="24"/>
      <w:lang w:val="en-IN" w:eastAsia="en-IN"/>
    </w:rPr>
  </w:style>
  <w:style w:type="numbering" w:customStyle="1" w:styleId="NoList1">
    <w:name w:val="No List1"/>
    <w:next w:val="NoList"/>
    <w:uiPriority w:val="99"/>
    <w:semiHidden/>
    <w:unhideWhenUsed/>
    <w:rsid w:val="005E7009"/>
  </w:style>
  <w:style w:type="character" w:customStyle="1" w:styleId="BodyTextChar1">
    <w:name w:val="Body Text Char1"/>
    <w:uiPriority w:val="99"/>
    <w:rsid w:val="005E7009"/>
    <w:rPr>
      <w:rFonts w:ascii="Arial" w:eastAsia="Times New Roman" w:hAnsi="Arial" w:cs="Times New Roman"/>
      <w:sz w:val="20"/>
      <w:szCs w:val="24"/>
      <w:lang w:val="en-GB"/>
    </w:rPr>
  </w:style>
  <w:style w:type="paragraph" w:customStyle="1" w:styleId="H111">
    <w:name w:val="H111"/>
    <w:basedOn w:val="Normal"/>
    <w:rsid w:val="005E7009"/>
    <w:pPr>
      <w:widowControl w:val="0"/>
      <w:tabs>
        <w:tab w:val="num" w:pos="720"/>
      </w:tabs>
      <w:spacing w:before="240" w:after="200"/>
      <w:ind w:left="720" w:hanging="720"/>
      <w:jc w:val="both"/>
    </w:pPr>
    <w:rPr>
      <w:rFonts w:ascii="Calibri" w:hAnsi="Calibri"/>
      <w:b/>
      <w:bCs/>
      <w:sz w:val="22"/>
      <w:szCs w:val="24"/>
      <w:lang w:val="en-GB"/>
    </w:rPr>
  </w:style>
  <w:style w:type="paragraph" w:customStyle="1" w:styleId="H333">
    <w:name w:val="H333"/>
    <w:basedOn w:val="Normal"/>
    <w:rsid w:val="005E7009"/>
    <w:pPr>
      <w:widowControl w:val="0"/>
      <w:tabs>
        <w:tab w:val="num" w:pos="1800"/>
      </w:tabs>
      <w:spacing w:after="120"/>
      <w:ind w:left="1800" w:hanging="1080"/>
      <w:jc w:val="both"/>
    </w:pPr>
    <w:rPr>
      <w:rFonts w:ascii="Calibri" w:hAnsi="Calibri"/>
      <w:sz w:val="22"/>
      <w:szCs w:val="22"/>
      <w:lang w:val="en-GB"/>
    </w:rPr>
  </w:style>
  <w:style w:type="table" w:customStyle="1" w:styleId="TableGrid2">
    <w:name w:val="Table Grid2"/>
    <w:basedOn w:val="TableNormal"/>
    <w:next w:val="TableGrid"/>
    <w:uiPriority w:val="59"/>
    <w:rsid w:val="005E7009"/>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0">
    <w:name w:val="Body1"/>
    <w:basedOn w:val="Normal"/>
    <w:rsid w:val="005E7009"/>
    <w:pPr>
      <w:spacing w:after="240" w:line="360" w:lineRule="auto"/>
      <w:ind w:left="567"/>
      <w:jc w:val="both"/>
    </w:pPr>
    <w:rPr>
      <w:rFonts w:ascii="Arial" w:hAnsi="Arial"/>
      <w:szCs w:val="24"/>
      <w:lang w:val="en-GB"/>
    </w:rPr>
  </w:style>
  <w:style w:type="paragraph" w:customStyle="1" w:styleId="Body3">
    <w:name w:val="Body3"/>
    <w:basedOn w:val="Body10"/>
    <w:rsid w:val="005E7009"/>
    <w:pPr>
      <w:ind w:left="1134"/>
    </w:pPr>
  </w:style>
  <w:style w:type="paragraph" w:customStyle="1" w:styleId="ListAlpha1">
    <w:name w:val="List Alpha 1"/>
    <w:basedOn w:val="Normal"/>
    <w:next w:val="BodyText"/>
    <w:link w:val="ListAlpha1Char"/>
    <w:rsid w:val="005E7009"/>
    <w:pPr>
      <w:tabs>
        <w:tab w:val="left" w:pos="22"/>
        <w:tab w:val="num" w:pos="630"/>
      </w:tabs>
      <w:ind w:left="630" w:hanging="624"/>
    </w:pPr>
    <w:rPr>
      <w:rFonts w:ascii="CG Times" w:hAnsi="CG Times"/>
      <w:sz w:val="22"/>
      <w:lang w:val="en-GB"/>
    </w:rPr>
  </w:style>
  <w:style w:type="paragraph" w:customStyle="1" w:styleId="ListAlpha3">
    <w:name w:val="List Alpha 3"/>
    <w:basedOn w:val="Normal"/>
    <w:next w:val="BodyText3"/>
    <w:rsid w:val="005E7009"/>
    <w:pPr>
      <w:tabs>
        <w:tab w:val="left" w:pos="68"/>
        <w:tab w:val="num" w:pos="1934"/>
      </w:tabs>
      <w:ind w:left="1934" w:hanging="511"/>
    </w:pPr>
    <w:rPr>
      <w:rFonts w:ascii="CG Times" w:hAnsi="CG Times"/>
      <w:sz w:val="22"/>
      <w:lang w:val="en-GB"/>
    </w:rPr>
  </w:style>
  <w:style w:type="character" w:customStyle="1" w:styleId="ListAlpha1Char">
    <w:name w:val="List Alpha 1 Char"/>
    <w:link w:val="ListAlpha1"/>
    <w:rsid w:val="005E7009"/>
    <w:rPr>
      <w:rFonts w:ascii="CG Times" w:hAnsi="CG Times"/>
      <w:sz w:val="22"/>
      <w:lang w:val="en-GB"/>
    </w:rPr>
  </w:style>
  <w:style w:type="paragraph" w:customStyle="1" w:styleId="SimpleH5">
    <w:name w:val="Simple_H5"/>
    <w:basedOn w:val="BodyText"/>
    <w:rsid w:val="005E7009"/>
    <w:pPr>
      <w:numPr>
        <w:ilvl w:val="4"/>
        <w:numId w:val="37"/>
      </w:numPr>
      <w:suppressAutoHyphens w:val="0"/>
      <w:spacing w:after="240" w:line="360" w:lineRule="auto"/>
      <w:jc w:val="both"/>
    </w:pPr>
    <w:rPr>
      <w:rFonts w:ascii="Arial" w:eastAsia="Times New Roman" w:hAnsi="Arial" w:cs="Times New Roman"/>
      <w:szCs w:val="24"/>
      <w:lang w:eastAsia="en-US"/>
    </w:rPr>
  </w:style>
  <w:style w:type="paragraph" w:customStyle="1" w:styleId="NumberList">
    <w:name w:val="Number List"/>
    <w:basedOn w:val="Normal"/>
    <w:rsid w:val="005E7009"/>
    <w:pPr>
      <w:tabs>
        <w:tab w:val="left" w:pos="360"/>
      </w:tabs>
      <w:suppressAutoHyphens/>
      <w:ind w:left="360" w:hanging="360"/>
    </w:pPr>
    <w:rPr>
      <w:rFonts w:ascii="Zurich BT" w:hAnsi="Zurich BT"/>
      <w:sz w:val="22"/>
      <w:lang w:val="en-GB"/>
    </w:rPr>
  </w:style>
  <w:style w:type="paragraph" w:customStyle="1" w:styleId="FWDL1">
    <w:name w:val="FWD_L1"/>
    <w:basedOn w:val="Normal"/>
    <w:rsid w:val="005E7009"/>
    <w:pPr>
      <w:tabs>
        <w:tab w:val="num" w:pos="360"/>
      </w:tabs>
      <w:autoSpaceDE w:val="0"/>
      <w:autoSpaceDN w:val="0"/>
      <w:adjustRightInd w:val="0"/>
      <w:spacing w:after="240"/>
      <w:jc w:val="both"/>
    </w:pPr>
    <w:rPr>
      <w:rFonts w:eastAsia="MS Minch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13873">
      <w:bodyDiv w:val="1"/>
      <w:marLeft w:val="0"/>
      <w:marRight w:val="0"/>
      <w:marTop w:val="0"/>
      <w:marBottom w:val="0"/>
      <w:divBdr>
        <w:top w:val="none" w:sz="0" w:space="0" w:color="auto"/>
        <w:left w:val="none" w:sz="0" w:space="0" w:color="auto"/>
        <w:bottom w:val="none" w:sz="0" w:space="0" w:color="auto"/>
        <w:right w:val="none" w:sz="0" w:space="0" w:color="auto"/>
      </w:divBdr>
    </w:div>
    <w:div w:id="1425539402">
      <w:bodyDiv w:val="1"/>
      <w:marLeft w:val="0"/>
      <w:marRight w:val="0"/>
      <w:marTop w:val="0"/>
      <w:marBottom w:val="0"/>
      <w:divBdr>
        <w:top w:val="none" w:sz="0" w:space="0" w:color="auto"/>
        <w:left w:val="none" w:sz="0" w:space="0" w:color="auto"/>
        <w:bottom w:val="none" w:sz="0" w:space="0" w:color="auto"/>
        <w:right w:val="none" w:sz="0" w:space="0" w:color="auto"/>
      </w:divBdr>
    </w:div>
    <w:div w:id="1843356874">
      <w:bodyDiv w:val="1"/>
      <w:marLeft w:val="0"/>
      <w:marRight w:val="0"/>
      <w:marTop w:val="0"/>
      <w:marBottom w:val="0"/>
      <w:divBdr>
        <w:top w:val="none" w:sz="0" w:space="0" w:color="auto"/>
        <w:left w:val="none" w:sz="0" w:space="0" w:color="auto"/>
        <w:bottom w:val="none" w:sz="0" w:space="0" w:color="auto"/>
        <w:right w:val="none" w:sz="0" w:space="0" w:color="auto"/>
      </w:divBdr>
    </w:div>
    <w:div w:id="1921714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hefa.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FRAMEWORK FOR CREDIT DISPENSATION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4430A2-111F-466C-9BCC-62C865A0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27705</Words>
  <Characters>157924</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CREDIT POLICY DOCUMENT</vt:lpstr>
    </vt:vector>
  </TitlesOfParts>
  <Company/>
  <LinksUpToDate>false</LinksUpToDate>
  <CharactersWithSpaces>185259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POLICY DOCUMENT</dc:title>
  <dc:subject/>
  <dc:creator>Canara bank</dc:creator>
  <cp:keywords/>
  <dc:description/>
  <cp:lastModifiedBy>Canara bank</cp:lastModifiedBy>
  <cp:revision>3</cp:revision>
  <cp:lastPrinted>2018-07-23T08:00:00Z</cp:lastPrinted>
  <dcterms:created xsi:type="dcterms:W3CDTF">2018-07-25T11:40:00Z</dcterms:created>
  <dcterms:modified xsi:type="dcterms:W3CDTF">2018-07-25T11:46:00Z</dcterms:modified>
</cp:coreProperties>
</file>